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A7797" w14:textId="6FE9E262" w:rsidR="0067372A" w:rsidRPr="001A3B34" w:rsidRDefault="00215C4E" w:rsidP="001A3B34">
      <w:pPr>
        <w:spacing w:after="0" w:line="360" w:lineRule="auto"/>
        <w:jc w:val="center"/>
        <w:rPr>
          <w:rFonts w:ascii="Times New Roman" w:hAnsi="Times New Roman" w:cs="Times New Roman"/>
          <w:b/>
          <w:bCs/>
          <w:sz w:val="24"/>
          <w:szCs w:val="24"/>
        </w:rPr>
      </w:pPr>
      <w:bookmarkStart w:id="0" w:name="_Hlk192717422"/>
      <w:bookmarkStart w:id="1" w:name="_Hlk191303759"/>
      <w:bookmarkStart w:id="2" w:name="_Hlk181389404"/>
      <w:bookmarkEnd w:id="0"/>
      <w:r>
        <w:rPr>
          <w:rFonts w:ascii="Times New Roman" w:hAnsi="Times New Roman" w:cs="Times New Roman"/>
          <w:b/>
          <w:bCs/>
          <w:sz w:val="24"/>
          <w:szCs w:val="24"/>
        </w:rPr>
        <w:t xml:space="preserve"> </w:t>
      </w:r>
      <w:bookmarkStart w:id="3" w:name="_Hlk199010626"/>
      <w:r w:rsidR="00233E89" w:rsidRPr="001A3B34">
        <w:rPr>
          <w:rFonts w:ascii="Times New Roman" w:hAnsi="Times New Roman" w:cs="Times New Roman"/>
          <w:b/>
          <w:bCs/>
          <w:sz w:val="24"/>
          <w:szCs w:val="24"/>
        </w:rPr>
        <w:t xml:space="preserve">PENERAPAN MODEL PEMBELAJARAN PROCESS ORIENTED GUIDED INQUIRY LEARNING (POGIL) UNTUK MENINGKATKAN KETERAMPILAN BERPIKIR KRITIS </w:t>
      </w:r>
      <w:r w:rsidR="005176E9" w:rsidRPr="001A3B34">
        <w:rPr>
          <w:rFonts w:ascii="Times New Roman" w:hAnsi="Times New Roman" w:cs="Times New Roman"/>
          <w:b/>
          <w:bCs/>
          <w:sz w:val="24"/>
          <w:szCs w:val="24"/>
        </w:rPr>
        <w:t>PESERTA DIDIK</w:t>
      </w:r>
      <w:r w:rsidR="00233E89" w:rsidRPr="001A3B34">
        <w:rPr>
          <w:rFonts w:ascii="Times New Roman" w:hAnsi="Times New Roman" w:cs="Times New Roman"/>
          <w:b/>
          <w:bCs/>
          <w:sz w:val="24"/>
          <w:szCs w:val="24"/>
        </w:rPr>
        <w:t xml:space="preserve"> PADA MATA PELAJARAN PENDIDIKAN PANCASILA </w:t>
      </w:r>
    </w:p>
    <w:bookmarkEnd w:id="1"/>
    <w:p w14:paraId="44A7F115" w14:textId="50BA74D2" w:rsidR="00883229" w:rsidRPr="001A3B34" w:rsidRDefault="00F932FB" w:rsidP="001A3B34">
      <w:pPr>
        <w:spacing w:after="0" w:line="360" w:lineRule="auto"/>
        <w:jc w:val="center"/>
        <w:rPr>
          <w:rFonts w:ascii="Times New Roman" w:hAnsi="Times New Roman" w:cs="Times New Roman"/>
          <w:b/>
          <w:bCs/>
          <w:sz w:val="24"/>
          <w:szCs w:val="24"/>
        </w:rPr>
      </w:pPr>
      <w:r w:rsidRPr="001A3B34">
        <w:rPr>
          <w:rFonts w:ascii="Times New Roman" w:hAnsi="Times New Roman" w:cs="Times New Roman"/>
          <w:b/>
          <w:bCs/>
          <w:sz w:val="24"/>
          <w:szCs w:val="24"/>
        </w:rPr>
        <w:t xml:space="preserve">(Suatu </w:t>
      </w:r>
      <w:r w:rsidR="004835DC" w:rsidRPr="001A3B34">
        <w:rPr>
          <w:rFonts w:ascii="Times New Roman" w:hAnsi="Times New Roman" w:cs="Times New Roman"/>
          <w:b/>
          <w:bCs/>
          <w:sz w:val="24"/>
          <w:szCs w:val="24"/>
        </w:rPr>
        <w:t xml:space="preserve">Studi Quasi Eksperimen </w:t>
      </w:r>
      <w:r w:rsidR="009F189D" w:rsidRPr="001A3B34">
        <w:rPr>
          <w:rFonts w:ascii="Times New Roman" w:hAnsi="Times New Roman" w:cs="Times New Roman"/>
          <w:b/>
          <w:bCs/>
          <w:sz w:val="24"/>
          <w:szCs w:val="24"/>
        </w:rPr>
        <w:t>d</w:t>
      </w:r>
      <w:r w:rsidRPr="001A3B34">
        <w:rPr>
          <w:rFonts w:ascii="Times New Roman" w:hAnsi="Times New Roman" w:cs="Times New Roman"/>
          <w:b/>
          <w:bCs/>
          <w:sz w:val="24"/>
          <w:szCs w:val="24"/>
        </w:rPr>
        <w:t>i Kelas X</w:t>
      </w:r>
      <w:r w:rsidR="00242221" w:rsidRPr="001A3B34">
        <w:rPr>
          <w:rFonts w:ascii="Times New Roman" w:hAnsi="Times New Roman" w:cs="Times New Roman"/>
          <w:b/>
          <w:bCs/>
          <w:sz w:val="24"/>
          <w:szCs w:val="24"/>
        </w:rPr>
        <w:t>II</w:t>
      </w:r>
      <w:r w:rsidRPr="001A3B34">
        <w:rPr>
          <w:rFonts w:ascii="Times New Roman" w:hAnsi="Times New Roman" w:cs="Times New Roman"/>
          <w:b/>
          <w:bCs/>
          <w:sz w:val="24"/>
          <w:szCs w:val="24"/>
        </w:rPr>
        <w:t xml:space="preserve"> </w:t>
      </w:r>
      <w:r w:rsidR="000B7A59" w:rsidRPr="001A3B34">
        <w:rPr>
          <w:rFonts w:ascii="Times New Roman" w:hAnsi="Times New Roman" w:cs="Times New Roman"/>
          <w:b/>
          <w:bCs/>
          <w:sz w:val="24"/>
          <w:szCs w:val="24"/>
        </w:rPr>
        <w:t>SMAN 26 Garut</w:t>
      </w:r>
      <w:r w:rsidRPr="001A3B34">
        <w:rPr>
          <w:rFonts w:ascii="Times New Roman" w:hAnsi="Times New Roman" w:cs="Times New Roman"/>
          <w:b/>
          <w:bCs/>
          <w:sz w:val="24"/>
          <w:szCs w:val="24"/>
        </w:rPr>
        <w:t>)</w:t>
      </w:r>
    </w:p>
    <w:bookmarkEnd w:id="3"/>
    <w:p w14:paraId="3D5F37A6" w14:textId="77777777" w:rsidR="00883229" w:rsidRPr="00456D4F" w:rsidRDefault="00883229" w:rsidP="00883229">
      <w:pPr>
        <w:jc w:val="center"/>
        <w:rPr>
          <w:rFonts w:ascii="Times New Roman" w:hAnsi="Times New Roman" w:cs="Times New Roman"/>
          <w:b/>
          <w:bCs/>
          <w:sz w:val="28"/>
        </w:rPr>
      </w:pPr>
    </w:p>
    <w:p w14:paraId="6F7ECFEC" w14:textId="45996896" w:rsidR="00883229" w:rsidRPr="001A3B34" w:rsidRDefault="009C74FA" w:rsidP="001A3B34">
      <w:pPr>
        <w:spacing w:line="240" w:lineRule="auto"/>
        <w:jc w:val="center"/>
        <w:rPr>
          <w:rFonts w:ascii="Times New Roman" w:hAnsi="Times New Roman" w:cs="Times New Roman"/>
          <w:b/>
          <w:bCs/>
          <w:sz w:val="24"/>
          <w:szCs w:val="24"/>
        </w:rPr>
      </w:pPr>
      <w:r w:rsidRPr="001A3B34">
        <w:rPr>
          <w:rFonts w:ascii="Times New Roman" w:hAnsi="Times New Roman" w:cs="Times New Roman"/>
          <w:b/>
          <w:bCs/>
          <w:sz w:val="24"/>
          <w:szCs w:val="24"/>
        </w:rPr>
        <w:t>SKRIPSI</w:t>
      </w:r>
    </w:p>
    <w:p w14:paraId="19E272FC" w14:textId="0B52F1E2" w:rsidR="009C74FA" w:rsidRPr="00456D4F" w:rsidRDefault="009C74FA" w:rsidP="001A3B34">
      <w:pPr>
        <w:spacing w:line="24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Untuk memenuhi salah satu syarat ujian guna memperoleh Gelar Sarjana Pendidikan Pancasila dan Kewarganegaraan pada Program Studi Pendidikan </w:t>
      </w:r>
      <w:r w:rsidR="001A3B34">
        <w:rPr>
          <w:rFonts w:ascii="Times New Roman" w:hAnsi="Times New Roman" w:cs="Times New Roman"/>
          <w:sz w:val="24"/>
          <w:szCs w:val="24"/>
        </w:rPr>
        <w:t xml:space="preserve">Pada Program Studi </w:t>
      </w:r>
      <w:r w:rsidRPr="00456D4F">
        <w:rPr>
          <w:rFonts w:ascii="Times New Roman" w:hAnsi="Times New Roman" w:cs="Times New Roman"/>
          <w:sz w:val="24"/>
          <w:szCs w:val="24"/>
        </w:rPr>
        <w:t xml:space="preserve">Pancasila dan Kewarganegaraan Fakultas Ilmu Sosial Bahasa dan Sastra </w:t>
      </w:r>
    </w:p>
    <w:p w14:paraId="68C0EBFC" w14:textId="77777777" w:rsidR="00883229" w:rsidRPr="00456D4F" w:rsidRDefault="00883229" w:rsidP="009C74FA">
      <w:pPr>
        <w:rPr>
          <w:rFonts w:ascii="Times New Roman" w:hAnsi="Times New Roman" w:cs="Times New Roman"/>
          <w:sz w:val="24"/>
          <w:szCs w:val="24"/>
        </w:rPr>
      </w:pPr>
    </w:p>
    <w:p w14:paraId="03B85D23" w14:textId="38635F78" w:rsidR="00883229" w:rsidRPr="00727A75" w:rsidRDefault="00883229" w:rsidP="00883229">
      <w:pPr>
        <w:jc w:val="center"/>
        <w:rPr>
          <w:rFonts w:ascii="Times New Roman" w:hAnsi="Times New Roman" w:cs="Times New Roman"/>
          <w:b/>
          <w:bCs/>
          <w:sz w:val="24"/>
          <w:szCs w:val="24"/>
        </w:rPr>
      </w:pPr>
      <w:r w:rsidRPr="00727A75">
        <w:rPr>
          <w:rFonts w:ascii="Times New Roman" w:hAnsi="Times New Roman" w:cs="Times New Roman"/>
          <w:b/>
          <w:bCs/>
          <w:sz w:val="24"/>
          <w:szCs w:val="24"/>
        </w:rPr>
        <w:t>Oleh</w:t>
      </w:r>
      <w:r w:rsidR="00727A75">
        <w:rPr>
          <w:rFonts w:ascii="Times New Roman" w:hAnsi="Times New Roman" w:cs="Times New Roman"/>
          <w:b/>
          <w:bCs/>
          <w:sz w:val="24"/>
          <w:szCs w:val="24"/>
        </w:rPr>
        <w:t xml:space="preserve"> :</w:t>
      </w:r>
    </w:p>
    <w:p w14:paraId="0BF53783" w14:textId="43C7B7E5" w:rsidR="00883229" w:rsidRPr="00066B3B" w:rsidRDefault="00066B3B" w:rsidP="00066B3B">
      <w:pPr>
        <w:spacing w:after="0" w:line="360" w:lineRule="auto"/>
        <w:jc w:val="center"/>
        <w:rPr>
          <w:rFonts w:ascii="Times New Roman" w:hAnsi="Times New Roman" w:cs="Times New Roman"/>
          <w:b/>
          <w:bCs/>
          <w:sz w:val="24"/>
          <w:szCs w:val="24"/>
          <w:u w:val="single"/>
        </w:rPr>
      </w:pPr>
      <w:r w:rsidRPr="00066B3B">
        <w:rPr>
          <w:rFonts w:ascii="Times New Roman" w:hAnsi="Times New Roman" w:cs="Times New Roman"/>
          <w:b/>
          <w:bCs/>
          <w:sz w:val="24"/>
          <w:szCs w:val="24"/>
          <w:u w:val="single"/>
        </w:rPr>
        <w:t>SYOFIANNA PUTRI</w:t>
      </w:r>
    </w:p>
    <w:p w14:paraId="22F5A7E4" w14:textId="0C65F2F2" w:rsidR="005C1DCE" w:rsidRPr="00066B3B" w:rsidRDefault="007B039D" w:rsidP="00066B3B">
      <w:pPr>
        <w:spacing w:after="0" w:line="360" w:lineRule="auto"/>
        <w:jc w:val="center"/>
        <w:rPr>
          <w:rFonts w:ascii="Times New Roman" w:hAnsi="Times New Roman" w:cs="Times New Roman"/>
          <w:b/>
          <w:bCs/>
          <w:sz w:val="24"/>
          <w:szCs w:val="24"/>
        </w:rPr>
      </w:pPr>
      <w:r w:rsidRPr="00066B3B">
        <w:rPr>
          <w:rFonts w:ascii="Times New Roman" w:hAnsi="Times New Roman" w:cs="Times New Roman"/>
          <w:b/>
          <w:bCs/>
          <w:sz w:val="24"/>
          <w:szCs w:val="24"/>
        </w:rPr>
        <w:t>Nim</w:t>
      </w:r>
      <w:r w:rsidR="00066B3B" w:rsidRPr="00066B3B">
        <w:rPr>
          <w:rFonts w:ascii="Times New Roman" w:hAnsi="Times New Roman" w:cs="Times New Roman"/>
          <w:b/>
          <w:bCs/>
          <w:sz w:val="24"/>
          <w:szCs w:val="24"/>
        </w:rPr>
        <w:t>.</w:t>
      </w:r>
      <w:r w:rsidRPr="00066B3B">
        <w:rPr>
          <w:rFonts w:ascii="Times New Roman" w:hAnsi="Times New Roman" w:cs="Times New Roman"/>
          <w:b/>
          <w:bCs/>
          <w:sz w:val="24"/>
          <w:szCs w:val="24"/>
        </w:rPr>
        <w:t xml:space="preserve"> </w:t>
      </w:r>
      <w:r w:rsidR="00883229" w:rsidRPr="00066B3B">
        <w:rPr>
          <w:rFonts w:ascii="Times New Roman" w:hAnsi="Times New Roman" w:cs="Times New Roman"/>
          <w:b/>
          <w:bCs/>
          <w:sz w:val="24"/>
          <w:szCs w:val="24"/>
        </w:rPr>
        <w:t>21616041</w:t>
      </w:r>
    </w:p>
    <w:p w14:paraId="0386EB75" w14:textId="45C7F458" w:rsidR="00233E89" w:rsidRPr="00456D4F" w:rsidRDefault="00233E89" w:rsidP="005C1DCE">
      <w:pPr>
        <w:jc w:val="center"/>
        <w:rPr>
          <w:rFonts w:ascii="Times New Roman" w:hAnsi="Times New Roman" w:cs="Times New Roman"/>
          <w:sz w:val="24"/>
          <w:szCs w:val="24"/>
        </w:rPr>
      </w:pPr>
      <w:r w:rsidRPr="00456D4F">
        <w:rPr>
          <w:rFonts w:ascii="Times New Roman" w:hAnsi="Times New Roman" w:cs="Times New Roman"/>
          <w:noProof/>
          <w:sz w:val="24"/>
          <w:szCs w:val="24"/>
        </w:rPr>
        <w:drawing>
          <wp:anchor distT="0" distB="0" distL="114300" distR="114300" simplePos="0" relativeHeight="251659264" behindDoc="1" locked="0" layoutInCell="1" allowOverlap="1" wp14:anchorId="6329BAD9" wp14:editId="0D026184">
            <wp:simplePos x="0" y="0"/>
            <wp:positionH relativeFrom="margin">
              <wp:posOffset>1411333</wp:posOffset>
            </wp:positionH>
            <wp:positionV relativeFrom="paragraph">
              <wp:posOffset>331198</wp:posOffset>
            </wp:positionV>
            <wp:extent cx="2220595" cy="2199005"/>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pi_png-removebg-previ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0595" cy="2199005"/>
                    </a:xfrm>
                    <a:prstGeom prst="rect">
                      <a:avLst/>
                    </a:prstGeom>
                  </pic:spPr>
                </pic:pic>
              </a:graphicData>
            </a:graphic>
            <wp14:sizeRelH relativeFrom="margin">
              <wp14:pctWidth>0</wp14:pctWidth>
            </wp14:sizeRelH>
            <wp14:sizeRelV relativeFrom="margin">
              <wp14:pctHeight>0</wp14:pctHeight>
            </wp14:sizeRelV>
          </wp:anchor>
        </w:drawing>
      </w:r>
    </w:p>
    <w:p w14:paraId="44E65331" w14:textId="77777777" w:rsidR="00233E89" w:rsidRDefault="00233E89" w:rsidP="005C1DCE">
      <w:pPr>
        <w:rPr>
          <w:rFonts w:ascii="Times New Roman" w:hAnsi="Times New Roman" w:cs="Times New Roman"/>
          <w:sz w:val="24"/>
          <w:szCs w:val="24"/>
        </w:rPr>
      </w:pPr>
    </w:p>
    <w:p w14:paraId="270A4BEF" w14:textId="77777777" w:rsidR="001A3B34" w:rsidRPr="00456D4F" w:rsidRDefault="001A3B34" w:rsidP="005C1DCE">
      <w:pPr>
        <w:rPr>
          <w:rFonts w:ascii="Times New Roman" w:hAnsi="Times New Roman" w:cs="Times New Roman"/>
          <w:sz w:val="24"/>
          <w:szCs w:val="24"/>
        </w:rPr>
      </w:pPr>
    </w:p>
    <w:tbl>
      <w:tblPr>
        <w:tblStyle w:val="KisiTabel"/>
        <w:tblW w:w="920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1A3B34" w14:paraId="21472939" w14:textId="77777777" w:rsidTr="001A3B34">
        <w:tc>
          <w:tcPr>
            <w:tcW w:w="9209" w:type="dxa"/>
          </w:tcPr>
          <w:p w14:paraId="7CE87B49" w14:textId="77777777" w:rsidR="001A3B34" w:rsidRPr="001A3B34" w:rsidRDefault="001A3B34" w:rsidP="001A3B34">
            <w:pPr>
              <w:jc w:val="center"/>
              <w:rPr>
                <w:rFonts w:ascii="Times New Roman" w:hAnsi="Times New Roman" w:cs="Times New Roman"/>
                <w:b/>
                <w:sz w:val="24"/>
                <w:szCs w:val="24"/>
              </w:rPr>
            </w:pPr>
            <w:r w:rsidRPr="001A3B34">
              <w:rPr>
                <w:rFonts w:ascii="Times New Roman" w:hAnsi="Times New Roman" w:cs="Times New Roman"/>
                <w:b/>
                <w:sz w:val="24"/>
                <w:szCs w:val="24"/>
              </w:rPr>
              <w:t>PROGRAM STUDI PENDIDIKAN PANCASILA DAN KEWARGANEGARAAN</w:t>
            </w:r>
          </w:p>
          <w:p w14:paraId="7DCE99E0" w14:textId="77777777" w:rsidR="001A3B34" w:rsidRPr="001A3B34" w:rsidRDefault="001A3B34" w:rsidP="001A3B34">
            <w:pPr>
              <w:jc w:val="center"/>
              <w:rPr>
                <w:rFonts w:ascii="Times New Roman" w:hAnsi="Times New Roman" w:cs="Times New Roman"/>
                <w:b/>
                <w:sz w:val="24"/>
                <w:szCs w:val="24"/>
              </w:rPr>
            </w:pPr>
            <w:r w:rsidRPr="001A3B34">
              <w:rPr>
                <w:rFonts w:ascii="Times New Roman" w:hAnsi="Times New Roman" w:cs="Times New Roman"/>
                <w:b/>
                <w:sz w:val="24"/>
                <w:szCs w:val="24"/>
              </w:rPr>
              <w:t>FAKULTAS ILMU SOSIAL BAHASA DAN SASTRA</w:t>
            </w:r>
          </w:p>
          <w:p w14:paraId="79F2180A" w14:textId="77777777" w:rsidR="001A3B34" w:rsidRPr="001A3B34" w:rsidRDefault="001A3B34" w:rsidP="001A3B34">
            <w:pPr>
              <w:jc w:val="center"/>
              <w:rPr>
                <w:rFonts w:ascii="Times New Roman" w:hAnsi="Times New Roman" w:cs="Times New Roman"/>
                <w:b/>
                <w:sz w:val="24"/>
                <w:szCs w:val="24"/>
              </w:rPr>
            </w:pPr>
            <w:r w:rsidRPr="001A3B34">
              <w:rPr>
                <w:rFonts w:ascii="Times New Roman" w:hAnsi="Times New Roman" w:cs="Times New Roman"/>
                <w:b/>
                <w:sz w:val="24"/>
                <w:szCs w:val="24"/>
              </w:rPr>
              <w:t>INSTITUT PENDIDIKAN INDONESIA GARUT</w:t>
            </w:r>
          </w:p>
          <w:p w14:paraId="156365DA" w14:textId="5791269A" w:rsidR="001A3B34" w:rsidRDefault="001A3B34" w:rsidP="001A3B34">
            <w:pPr>
              <w:jc w:val="center"/>
              <w:rPr>
                <w:rFonts w:ascii="Times New Roman" w:hAnsi="Times New Roman" w:cs="Times New Roman"/>
                <w:sz w:val="24"/>
                <w:szCs w:val="24"/>
              </w:rPr>
            </w:pPr>
            <w:r w:rsidRPr="001A3B34">
              <w:rPr>
                <w:rFonts w:ascii="Times New Roman" w:hAnsi="Times New Roman" w:cs="Times New Roman"/>
                <w:b/>
                <w:sz w:val="24"/>
                <w:szCs w:val="24"/>
              </w:rPr>
              <w:t>2025</w:t>
            </w:r>
          </w:p>
        </w:tc>
      </w:tr>
    </w:tbl>
    <w:p w14:paraId="432BC04C" w14:textId="77777777" w:rsidR="00883229" w:rsidRPr="001A3B34" w:rsidRDefault="00883229" w:rsidP="00233E89">
      <w:pPr>
        <w:jc w:val="center"/>
        <w:rPr>
          <w:rFonts w:ascii="Times New Roman" w:hAnsi="Times New Roman" w:cs="Times New Roman"/>
          <w:sz w:val="24"/>
          <w:szCs w:val="24"/>
        </w:rPr>
      </w:pPr>
    </w:p>
    <w:p w14:paraId="48FDD908" w14:textId="77777777" w:rsidR="00463DCC" w:rsidRDefault="0075349C" w:rsidP="00066B3B">
      <w:pPr>
        <w:jc w:val="center"/>
        <w:rPr>
          <w:rFonts w:ascii="Times New Roman" w:hAnsi="Times New Roman" w:cs="Times New Roman"/>
        </w:rPr>
        <w:sectPr w:rsidR="00463DCC" w:rsidSect="00463DCC">
          <w:footerReference w:type="default" r:id="rId9"/>
          <w:pgSz w:w="11906" w:h="16838" w:code="9"/>
          <w:pgMar w:top="2268" w:right="1701" w:bottom="1701" w:left="2268" w:header="720" w:footer="720" w:gutter="0"/>
          <w:cols w:space="720"/>
          <w:titlePg/>
          <w:docGrid w:linePitch="299"/>
        </w:sectPr>
      </w:pPr>
      <w:r w:rsidRPr="00456D4F">
        <w:rPr>
          <w:rFonts w:ascii="Times New Roman" w:hAnsi="Times New Roman" w:cs="Times New Roman"/>
        </w:rPr>
        <w:br w:type="page"/>
      </w:r>
    </w:p>
    <w:p w14:paraId="6AA13604" w14:textId="3B5AFFD7" w:rsidR="0075349C" w:rsidRPr="001A3B34" w:rsidRDefault="00883229" w:rsidP="00066B3B">
      <w:pPr>
        <w:jc w:val="center"/>
        <w:rPr>
          <w:rFonts w:ascii="Times New Roman" w:hAnsi="Times New Roman" w:cs="Times New Roman"/>
          <w:b/>
          <w:sz w:val="24"/>
          <w:szCs w:val="24"/>
        </w:rPr>
      </w:pPr>
      <w:r w:rsidRPr="001A3B34">
        <w:rPr>
          <w:rFonts w:ascii="Times New Roman" w:hAnsi="Times New Roman" w:cs="Times New Roman"/>
          <w:bCs/>
          <w:sz w:val="24"/>
          <w:szCs w:val="24"/>
        </w:rPr>
        <w:lastRenderedPageBreak/>
        <w:t>LEMBAR PENGESAHAN</w:t>
      </w:r>
    </w:p>
    <w:p w14:paraId="06336E99" w14:textId="77777777" w:rsidR="008F73E0" w:rsidRPr="001A3B34" w:rsidRDefault="008F73E0" w:rsidP="008F73E0">
      <w:pPr>
        <w:rPr>
          <w:rFonts w:ascii="Times New Roman" w:hAnsi="Times New Roman" w:cs="Times New Roman"/>
          <w:sz w:val="24"/>
          <w:szCs w:val="24"/>
        </w:rPr>
      </w:pPr>
    </w:p>
    <w:p w14:paraId="5DA21F55" w14:textId="2F63BE20" w:rsidR="00483EEF" w:rsidRPr="001A3B34" w:rsidRDefault="00483EEF" w:rsidP="002206E6">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 xml:space="preserve">PENERAPAN MODEL PEMBELAJARAN PROCESS ORIENTED GUIDED INQUIRY LEARNING (POGIL) UNTUK MENINGKATKAN KETERAMPILAN BERPIKIR KRITIS </w:t>
      </w:r>
      <w:r w:rsidR="005176E9" w:rsidRPr="001A3B34">
        <w:rPr>
          <w:rFonts w:ascii="Times New Roman" w:hAnsi="Times New Roman" w:cs="Times New Roman"/>
          <w:bCs/>
          <w:sz w:val="24"/>
          <w:szCs w:val="24"/>
        </w:rPr>
        <w:t>PESERTA DIDIK</w:t>
      </w:r>
      <w:r w:rsidRPr="001A3B34">
        <w:rPr>
          <w:rFonts w:ascii="Times New Roman" w:hAnsi="Times New Roman" w:cs="Times New Roman"/>
          <w:bCs/>
          <w:sz w:val="24"/>
          <w:szCs w:val="24"/>
        </w:rPr>
        <w:t xml:space="preserve"> PADA MATA PELAJARAN PENDIDIKAN PANCASILA</w:t>
      </w:r>
    </w:p>
    <w:p w14:paraId="2F98EFC0" w14:textId="075F1548" w:rsidR="00483EEF" w:rsidRPr="001A3B34" w:rsidRDefault="00483EEF" w:rsidP="008F73E0">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(Suatu Studi</w:t>
      </w:r>
      <w:r w:rsidR="004835DC" w:rsidRPr="001A3B34">
        <w:rPr>
          <w:rFonts w:ascii="Times New Roman" w:hAnsi="Times New Roman" w:cs="Times New Roman"/>
          <w:bCs/>
          <w:sz w:val="24"/>
          <w:szCs w:val="24"/>
        </w:rPr>
        <w:t xml:space="preserve"> Quasi Eksperimen </w:t>
      </w:r>
      <w:r w:rsidR="009F189D" w:rsidRPr="001A3B34">
        <w:rPr>
          <w:rFonts w:ascii="Times New Roman" w:hAnsi="Times New Roman" w:cs="Times New Roman"/>
          <w:bCs/>
          <w:sz w:val="24"/>
          <w:szCs w:val="24"/>
        </w:rPr>
        <w:t>d</w:t>
      </w:r>
      <w:r w:rsidRPr="001A3B34">
        <w:rPr>
          <w:rFonts w:ascii="Times New Roman" w:hAnsi="Times New Roman" w:cs="Times New Roman"/>
          <w:bCs/>
          <w:sz w:val="24"/>
          <w:szCs w:val="24"/>
        </w:rPr>
        <w:t>i Kelas X</w:t>
      </w:r>
      <w:r w:rsidR="00242221" w:rsidRPr="001A3B34">
        <w:rPr>
          <w:rFonts w:ascii="Times New Roman" w:hAnsi="Times New Roman" w:cs="Times New Roman"/>
          <w:bCs/>
          <w:sz w:val="24"/>
          <w:szCs w:val="24"/>
        </w:rPr>
        <w:t>II</w:t>
      </w:r>
      <w:r w:rsidRPr="001A3B34">
        <w:rPr>
          <w:rFonts w:ascii="Times New Roman" w:hAnsi="Times New Roman" w:cs="Times New Roman"/>
          <w:bCs/>
          <w:sz w:val="24"/>
          <w:szCs w:val="24"/>
        </w:rPr>
        <w:t xml:space="preserve"> </w:t>
      </w:r>
      <w:r w:rsidR="000B7A59" w:rsidRPr="001A3B34">
        <w:rPr>
          <w:rFonts w:ascii="Times New Roman" w:hAnsi="Times New Roman" w:cs="Times New Roman"/>
          <w:bCs/>
          <w:sz w:val="24"/>
          <w:szCs w:val="24"/>
        </w:rPr>
        <w:t>SMAN 26 Garut</w:t>
      </w:r>
      <w:r w:rsidRPr="001A3B34">
        <w:rPr>
          <w:rFonts w:ascii="Times New Roman" w:hAnsi="Times New Roman" w:cs="Times New Roman"/>
          <w:bCs/>
          <w:sz w:val="24"/>
          <w:szCs w:val="24"/>
        </w:rPr>
        <w:t>)</w:t>
      </w:r>
    </w:p>
    <w:p w14:paraId="0A38E5B7" w14:textId="77777777" w:rsidR="00483EEF" w:rsidRPr="001A3B34" w:rsidRDefault="00483EEF" w:rsidP="008F73E0">
      <w:pPr>
        <w:spacing w:line="360" w:lineRule="auto"/>
        <w:jc w:val="center"/>
        <w:rPr>
          <w:rFonts w:ascii="Times New Roman" w:hAnsi="Times New Roman" w:cs="Times New Roman"/>
          <w:bCs/>
          <w:sz w:val="24"/>
          <w:szCs w:val="24"/>
        </w:rPr>
      </w:pPr>
    </w:p>
    <w:p w14:paraId="50A59278" w14:textId="12957CCE" w:rsidR="00483EEF" w:rsidRPr="001A3B34" w:rsidRDefault="00483EEF" w:rsidP="008F73E0">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Oleh,</w:t>
      </w:r>
    </w:p>
    <w:p w14:paraId="73C8534B" w14:textId="2E039803" w:rsidR="00483EEF" w:rsidRPr="00727A75" w:rsidRDefault="00066B3B" w:rsidP="00066B3B">
      <w:pPr>
        <w:spacing w:after="0" w:line="360" w:lineRule="auto"/>
        <w:jc w:val="center"/>
        <w:rPr>
          <w:rFonts w:ascii="Times New Roman" w:hAnsi="Times New Roman" w:cs="Times New Roman"/>
          <w:b/>
          <w:sz w:val="24"/>
          <w:szCs w:val="24"/>
          <w:u w:val="single"/>
        </w:rPr>
      </w:pPr>
      <w:r w:rsidRPr="00727A75">
        <w:rPr>
          <w:rFonts w:ascii="Times New Roman" w:hAnsi="Times New Roman" w:cs="Times New Roman"/>
          <w:b/>
          <w:sz w:val="24"/>
          <w:szCs w:val="24"/>
          <w:u w:val="single"/>
        </w:rPr>
        <w:t>SYOFIANNA PUTRI</w:t>
      </w:r>
    </w:p>
    <w:p w14:paraId="673064E5" w14:textId="099FB7DB" w:rsidR="00483EEF" w:rsidRPr="00727A75" w:rsidRDefault="007B039D" w:rsidP="00066B3B">
      <w:pPr>
        <w:spacing w:after="0" w:line="360" w:lineRule="auto"/>
        <w:jc w:val="center"/>
        <w:rPr>
          <w:rFonts w:ascii="Times New Roman" w:hAnsi="Times New Roman" w:cs="Times New Roman"/>
          <w:b/>
          <w:sz w:val="24"/>
          <w:szCs w:val="24"/>
        </w:rPr>
      </w:pPr>
      <w:r w:rsidRPr="00727A75">
        <w:rPr>
          <w:rFonts w:ascii="Times New Roman" w:hAnsi="Times New Roman" w:cs="Times New Roman"/>
          <w:b/>
          <w:sz w:val="24"/>
          <w:szCs w:val="24"/>
        </w:rPr>
        <w:t>Nim</w:t>
      </w:r>
      <w:r w:rsidR="00066B3B" w:rsidRPr="00727A75">
        <w:rPr>
          <w:rFonts w:ascii="Times New Roman" w:hAnsi="Times New Roman" w:cs="Times New Roman"/>
          <w:b/>
          <w:sz w:val="24"/>
          <w:szCs w:val="24"/>
        </w:rPr>
        <w:t>.</w:t>
      </w:r>
      <w:r w:rsidRPr="00727A75">
        <w:rPr>
          <w:rFonts w:ascii="Times New Roman" w:hAnsi="Times New Roman" w:cs="Times New Roman"/>
          <w:b/>
          <w:sz w:val="24"/>
          <w:szCs w:val="24"/>
        </w:rPr>
        <w:t xml:space="preserve"> </w:t>
      </w:r>
      <w:r w:rsidR="00483EEF" w:rsidRPr="00727A75">
        <w:rPr>
          <w:rFonts w:ascii="Times New Roman" w:hAnsi="Times New Roman" w:cs="Times New Roman"/>
          <w:b/>
          <w:sz w:val="24"/>
          <w:szCs w:val="24"/>
        </w:rPr>
        <w:t>21616041</w:t>
      </w:r>
    </w:p>
    <w:p w14:paraId="70F7F350" w14:textId="77777777" w:rsidR="00483EEF" w:rsidRPr="001A3B34" w:rsidRDefault="00483EEF" w:rsidP="008F73E0">
      <w:pPr>
        <w:spacing w:line="360" w:lineRule="auto"/>
        <w:jc w:val="center"/>
        <w:rPr>
          <w:rFonts w:ascii="Times New Roman" w:hAnsi="Times New Roman" w:cs="Times New Roman"/>
          <w:bCs/>
          <w:sz w:val="24"/>
          <w:szCs w:val="24"/>
        </w:rPr>
      </w:pPr>
    </w:p>
    <w:p w14:paraId="35D68193" w14:textId="332C7E3B" w:rsidR="00483EEF" w:rsidRPr="001A3B34" w:rsidRDefault="00483EEF" w:rsidP="008F73E0">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 xml:space="preserve">Disetujui Oleh Pembimbing </w:t>
      </w:r>
    </w:p>
    <w:p w14:paraId="06E2B0A8" w14:textId="49B8B49A" w:rsidR="00483EEF" w:rsidRPr="001A3B34" w:rsidRDefault="00483EEF" w:rsidP="008F73E0">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Tanggal _______________________</w:t>
      </w:r>
    </w:p>
    <w:tbl>
      <w:tblPr>
        <w:tblStyle w:val="KisiTabel"/>
        <w:tblpPr w:leftFromText="180" w:rightFromText="180" w:vertAnchor="text" w:horzAnchor="margin" w:tblpX="-431" w:tblpY="210"/>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969"/>
      </w:tblGrid>
      <w:tr w:rsidR="00727A75" w:rsidRPr="001A3B34" w14:paraId="7648B802" w14:textId="77777777" w:rsidTr="00096145">
        <w:trPr>
          <w:trHeight w:val="412"/>
        </w:trPr>
        <w:tc>
          <w:tcPr>
            <w:tcW w:w="4248" w:type="dxa"/>
          </w:tcPr>
          <w:p w14:paraId="0D1A2036" w14:textId="44BA5971" w:rsidR="00727A75" w:rsidRPr="001A3B34" w:rsidRDefault="00727A75" w:rsidP="00096145">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 xml:space="preserve">Pembimbing </w:t>
            </w:r>
            <w:r>
              <w:rPr>
                <w:rFonts w:ascii="Times New Roman" w:hAnsi="Times New Roman" w:cs="Times New Roman"/>
                <w:bCs/>
                <w:sz w:val="24"/>
                <w:szCs w:val="24"/>
              </w:rPr>
              <w:t>Utama</w:t>
            </w:r>
          </w:p>
        </w:tc>
        <w:tc>
          <w:tcPr>
            <w:tcW w:w="3969" w:type="dxa"/>
          </w:tcPr>
          <w:p w14:paraId="0FD7B0A3" w14:textId="4938E0D5" w:rsidR="00727A75" w:rsidRPr="001A3B34" w:rsidRDefault="00727A75" w:rsidP="0009614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Pembimbing Pendamping</w:t>
            </w:r>
          </w:p>
        </w:tc>
      </w:tr>
      <w:tr w:rsidR="00727A75" w:rsidRPr="001A3B34" w14:paraId="3A73B451" w14:textId="77777777" w:rsidTr="00096145">
        <w:trPr>
          <w:trHeight w:val="703"/>
        </w:trPr>
        <w:tc>
          <w:tcPr>
            <w:tcW w:w="4248" w:type="dxa"/>
          </w:tcPr>
          <w:p w14:paraId="7C47B95A" w14:textId="77777777" w:rsidR="00727A75" w:rsidRPr="001A3B34" w:rsidRDefault="00727A75" w:rsidP="00096145">
            <w:pPr>
              <w:spacing w:line="360" w:lineRule="auto"/>
              <w:jc w:val="center"/>
              <w:rPr>
                <w:rFonts w:ascii="Times New Roman" w:hAnsi="Times New Roman" w:cs="Times New Roman"/>
                <w:bCs/>
                <w:sz w:val="24"/>
                <w:szCs w:val="24"/>
              </w:rPr>
            </w:pPr>
          </w:p>
        </w:tc>
        <w:tc>
          <w:tcPr>
            <w:tcW w:w="3969" w:type="dxa"/>
          </w:tcPr>
          <w:p w14:paraId="5EC80A67" w14:textId="3E527462" w:rsidR="00727A75" w:rsidRPr="001A3B34" w:rsidRDefault="00727A75" w:rsidP="00096145">
            <w:pPr>
              <w:spacing w:line="360" w:lineRule="auto"/>
              <w:jc w:val="center"/>
              <w:rPr>
                <w:rFonts w:ascii="Times New Roman" w:hAnsi="Times New Roman" w:cs="Times New Roman"/>
                <w:bCs/>
                <w:sz w:val="24"/>
                <w:szCs w:val="24"/>
              </w:rPr>
            </w:pPr>
          </w:p>
        </w:tc>
      </w:tr>
      <w:tr w:rsidR="00727A75" w:rsidRPr="001A3B34" w14:paraId="24397CA6" w14:textId="77777777" w:rsidTr="00096145">
        <w:trPr>
          <w:trHeight w:val="749"/>
        </w:trPr>
        <w:tc>
          <w:tcPr>
            <w:tcW w:w="4248" w:type="dxa"/>
          </w:tcPr>
          <w:p w14:paraId="20468DB3" w14:textId="77777777" w:rsidR="00727A75" w:rsidRPr="001A3B34" w:rsidRDefault="00727A75" w:rsidP="00096145">
            <w:pPr>
              <w:spacing w:line="360" w:lineRule="auto"/>
              <w:rPr>
                <w:rFonts w:ascii="Times New Roman" w:hAnsi="Times New Roman" w:cs="Times New Roman"/>
                <w:bCs/>
                <w:sz w:val="24"/>
                <w:szCs w:val="24"/>
              </w:rPr>
            </w:pPr>
          </w:p>
          <w:p w14:paraId="4DB6CB6B" w14:textId="77777777" w:rsidR="00727A75" w:rsidRPr="00727A75" w:rsidRDefault="00727A75" w:rsidP="00096145">
            <w:pPr>
              <w:jc w:val="center"/>
              <w:rPr>
                <w:rFonts w:ascii="Times New Roman" w:hAnsi="Times New Roman" w:cs="Times New Roman"/>
                <w:bCs/>
                <w:sz w:val="24"/>
                <w:szCs w:val="24"/>
                <w:u w:val="single"/>
              </w:rPr>
            </w:pPr>
            <w:r w:rsidRPr="00727A75">
              <w:rPr>
                <w:rFonts w:ascii="Times New Roman" w:hAnsi="Times New Roman" w:cs="Times New Roman"/>
                <w:bCs/>
                <w:sz w:val="24"/>
                <w:szCs w:val="24"/>
                <w:u w:val="single"/>
              </w:rPr>
              <w:t>Dr. Tetep, M.Pd.</w:t>
            </w:r>
          </w:p>
          <w:p w14:paraId="6F32EC49" w14:textId="6728414E" w:rsidR="00727A75" w:rsidRPr="00727A75" w:rsidRDefault="00727A75" w:rsidP="00096145">
            <w:pPr>
              <w:jc w:val="center"/>
              <w:rPr>
                <w:rFonts w:ascii="Times New Roman" w:hAnsi="Times New Roman" w:cs="Times New Roman"/>
                <w:bCs/>
                <w:sz w:val="24"/>
                <w:szCs w:val="24"/>
              </w:rPr>
            </w:pPr>
            <w:r w:rsidRPr="00727A75">
              <w:rPr>
                <w:rFonts w:ascii="Times New Roman" w:hAnsi="Times New Roman" w:cs="Times New Roman"/>
                <w:bCs/>
                <w:sz w:val="24"/>
                <w:szCs w:val="24"/>
              </w:rPr>
              <w:t>NIDN.</w:t>
            </w:r>
            <w:r>
              <w:rPr>
                <w:rFonts w:ascii="Times New Roman" w:hAnsi="Times New Roman" w:cs="Times New Roman"/>
                <w:bCs/>
                <w:sz w:val="24"/>
                <w:szCs w:val="24"/>
              </w:rPr>
              <w:t xml:space="preserve"> </w:t>
            </w:r>
            <w:r w:rsidRPr="00727A75">
              <w:rPr>
                <w:rFonts w:ascii="Times New Roman" w:hAnsi="Times New Roman" w:cs="Times New Roman"/>
                <w:bCs/>
                <w:sz w:val="24"/>
                <w:szCs w:val="24"/>
              </w:rPr>
              <w:t>041305740</w:t>
            </w:r>
            <w:r>
              <w:rPr>
                <w:rFonts w:ascii="Times New Roman" w:hAnsi="Times New Roman" w:cs="Times New Roman"/>
                <w:bCs/>
                <w:sz w:val="24"/>
                <w:szCs w:val="24"/>
              </w:rPr>
              <w:t>2</w:t>
            </w:r>
          </w:p>
        </w:tc>
        <w:tc>
          <w:tcPr>
            <w:tcW w:w="3969" w:type="dxa"/>
          </w:tcPr>
          <w:p w14:paraId="4FA77826" w14:textId="77777777" w:rsidR="00727A75" w:rsidRDefault="00727A75" w:rsidP="00096145">
            <w:pPr>
              <w:spacing w:line="360" w:lineRule="auto"/>
              <w:rPr>
                <w:rFonts w:ascii="Times New Roman" w:hAnsi="Times New Roman" w:cs="Times New Roman"/>
                <w:bCs/>
                <w:sz w:val="24"/>
                <w:szCs w:val="24"/>
              </w:rPr>
            </w:pPr>
          </w:p>
          <w:p w14:paraId="024A498F" w14:textId="77777777" w:rsidR="00727A75" w:rsidRDefault="00727A75" w:rsidP="00096145">
            <w:pPr>
              <w:jc w:val="center"/>
              <w:rPr>
                <w:rFonts w:ascii="Times New Roman" w:hAnsi="Times New Roman" w:cs="Times New Roman"/>
                <w:sz w:val="24"/>
                <w:szCs w:val="24"/>
                <w:u w:val="single"/>
              </w:rPr>
            </w:pPr>
            <w:r w:rsidRPr="00727A75">
              <w:rPr>
                <w:rFonts w:ascii="Times New Roman" w:hAnsi="Times New Roman" w:cs="Times New Roman"/>
                <w:sz w:val="24"/>
                <w:szCs w:val="24"/>
                <w:u w:val="single"/>
              </w:rPr>
              <w:t>Odang Hermanto, M.Pd.</w:t>
            </w:r>
          </w:p>
          <w:p w14:paraId="3AC440F2" w14:textId="3C9711CF" w:rsidR="00727A75" w:rsidRDefault="00727A75" w:rsidP="00096145">
            <w:pPr>
              <w:jc w:val="center"/>
              <w:rPr>
                <w:rFonts w:ascii="Times New Roman" w:hAnsi="Times New Roman" w:cs="Times New Roman"/>
                <w:sz w:val="24"/>
                <w:szCs w:val="24"/>
              </w:rPr>
            </w:pPr>
            <w:r w:rsidRPr="00727A75">
              <w:rPr>
                <w:rFonts w:ascii="Times New Roman" w:hAnsi="Times New Roman" w:cs="Times New Roman"/>
                <w:sz w:val="24"/>
                <w:szCs w:val="24"/>
              </w:rPr>
              <w:t>NIDN.</w:t>
            </w:r>
            <w:r>
              <w:rPr>
                <w:rFonts w:ascii="Times New Roman" w:hAnsi="Times New Roman" w:cs="Times New Roman"/>
                <w:sz w:val="24"/>
                <w:szCs w:val="24"/>
              </w:rPr>
              <w:t xml:space="preserve"> 0412026801</w:t>
            </w:r>
          </w:p>
          <w:p w14:paraId="78BA8FB7" w14:textId="232B0B43" w:rsidR="00727A75" w:rsidRPr="00727A75" w:rsidRDefault="00727A75" w:rsidP="00096145">
            <w:pPr>
              <w:jc w:val="center"/>
              <w:rPr>
                <w:rFonts w:ascii="Times New Roman" w:hAnsi="Times New Roman" w:cs="Times New Roman"/>
                <w:sz w:val="24"/>
                <w:szCs w:val="24"/>
              </w:rPr>
            </w:pPr>
          </w:p>
        </w:tc>
      </w:tr>
    </w:tbl>
    <w:tbl>
      <w:tblPr>
        <w:tblStyle w:val="KisiTabel"/>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727A75" w14:paraId="3B738348" w14:textId="77777777" w:rsidTr="00096145">
        <w:tc>
          <w:tcPr>
            <w:tcW w:w="4111" w:type="dxa"/>
          </w:tcPr>
          <w:p w14:paraId="7314534B" w14:textId="6DF4A1F7" w:rsidR="00654A08" w:rsidRDefault="00654A08" w:rsidP="00727A7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Mengetahui,</w:t>
            </w:r>
          </w:p>
          <w:p w14:paraId="71072DC3" w14:textId="4FC27BCD" w:rsidR="00727A75" w:rsidRDefault="00727A75" w:rsidP="00727A75">
            <w:pPr>
              <w:spacing w:line="360" w:lineRule="auto"/>
              <w:jc w:val="center"/>
              <w:rPr>
                <w:rFonts w:ascii="Times New Roman" w:hAnsi="Times New Roman" w:cs="Times New Roman"/>
                <w:bCs/>
                <w:sz w:val="24"/>
                <w:szCs w:val="24"/>
              </w:rPr>
            </w:pPr>
            <w:r w:rsidRPr="001A3B34">
              <w:rPr>
                <w:rFonts w:ascii="Times New Roman" w:hAnsi="Times New Roman" w:cs="Times New Roman"/>
                <w:bCs/>
                <w:sz w:val="24"/>
                <w:szCs w:val="24"/>
              </w:rPr>
              <w:t>Ketua Program Studi</w:t>
            </w:r>
          </w:p>
        </w:tc>
      </w:tr>
      <w:tr w:rsidR="00727A75" w14:paraId="276F99CB" w14:textId="77777777" w:rsidTr="00096145">
        <w:trPr>
          <w:trHeight w:val="579"/>
        </w:trPr>
        <w:tc>
          <w:tcPr>
            <w:tcW w:w="4111" w:type="dxa"/>
          </w:tcPr>
          <w:p w14:paraId="59803B4B" w14:textId="77777777" w:rsidR="00727A75" w:rsidRDefault="00727A75" w:rsidP="00654A08">
            <w:pPr>
              <w:spacing w:line="360" w:lineRule="auto"/>
              <w:rPr>
                <w:rFonts w:ascii="Times New Roman" w:hAnsi="Times New Roman" w:cs="Times New Roman"/>
                <w:bCs/>
                <w:sz w:val="24"/>
                <w:szCs w:val="24"/>
              </w:rPr>
            </w:pPr>
          </w:p>
        </w:tc>
      </w:tr>
      <w:tr w:rsidR="00727A75" w14:paraId="6523DB64" w14:textId="77777777" w:rsidTr="00096145">
        <w:tc>
          <w:tcPr>
            <w:tcW w:w="4111" w:type="dxa"/>
          </w:tcPr>
          <w:p w14:paraId="429E3DEA" w14:textId="77777777" w:rsidR="00727A75" w:rsidRPr="001A3B34" w:rsidRDefault="00727A75" w:rsidP="00727A75">
            <w:pPr>
              <w:spacing w:line="360" w:lineRule="auto"/>
              <w:jc w:val="center"/>
              <w:rPr>
                <w:rFonts w:ascii="Times New Roman" w:hAnsi="Times New Roman" w:cs="Times New Roman"/>
                <w:bCs/>
                <w:sz w:val="24"/>
                <w:szCs w:val="24"/>
              </w:rPr>
            </w:pPr>
          </w:p>
          <w:p w14:paraId="4BBA005D" w14:textId="77777777" w:rsidR="00727A75" w:rsidRPr="00727A75" w:rsidRDefault="00727A75" w:rsidP="00727A75">
            <w:pPr>
              <w:jc w:val="center"/>
              <w:rPr>
                <w:rFonts w:ascii="Times New Roman" w:hAnsi="Times New Roman" w:cs="Times New Roman"/>
                <w:bCs/>
                <w:sz w:val="24"/>
                <w:szCs w:val="24"/>
                <w:u w:val="single"/>
              </w:rPr>
            </w:pPr>
            <w:r w:rsidRPr="00727A75">
              <w:rPr>
                <w:rFonts w:ascii="Times New Roman" w:hAnsi="Times New Roman" w:cs="Times New Roman"/>
                <w:bCs/>
                <w:sz w:val="24"/>
                <w:szCs w:val="24"/>
                <w:u w:val="single"/>
              </w:rPr>
              <w:t>Dr. Ade Suherman, M.Pd.</w:t>
            </w:r>
          </w:p>
          <w:p w14:paraId="39ACDF21" w14:textId="45E5B171" w:rsidR="00727A75" w:rsidRPr="00727A75" w:rsidRDefault="00727A75" w:rsidP="00727A75">
            <w:pPr>
              <w:jc w:val="center"/>
              <w:rPr>
                <w:rFonts w:ascii="Times New Roman" w:hAnsi="Times New Roman" w:cs="Times New Roman"/>
                <w:bCs/>
                <w:sz w:val="24"/>
                <w:szCs w:val="24"/>
              </w:rPr>
            </w:pPr>
            <w:r w:rsidRPr="00727A75">
              <w:rPr>
                <w:rFonts w:ascii="Times New Roman" w:hAnsi="Times New Roman" w:cs="Times New Roman"/>
                <w:bCs/>
                <w:sz w:val="24"/>
                <w:szCs w:val="24"/>
              </w:rPr>
              <w:t>NIDN.</w:t>
            </w:r>
            <w:r>
              <w:rPr>
                <w:rFonts w:ascii="Times New Roman" w:hAnsi="Times New Roman" w:cs="Times New Roman"/>
                <w:bCs/>
                <w:sz w:val="24"/>
                <w:szCs w:val="24"/>
              </w:rPr>
              <w:t xml:space="preserve"> </w:t>
            </w:r>
            <w:r w:rsidRPr="00727A75">
              <w:rPr>
                <w:rFonts w:ascii="Times New Roman" w:hAnsi="Times New Roman" w:cs="Times New Roman"/>
                <w:bCs/>
                <w:sz w:val="24"/>
                <w:szCs w:val="24"/>
              </w:rPr>
              <w:t>0404088008</w:t>
            </w:r>
          </w:p>
          <w:p w14:paraId="7F6BC9A6" w14:textId="77777777" w:rsidR="00727A75" w:rsidRDefault="00727A75" w:rsidP="00727A75">
            <w:pPr>
              <w:spacing w:line="360" w:lineRule="auto"/>
              <w:jc w:val="center"/>
              <w:rPr>
                <w:rFonts w:ascii="Times New Roman" w:hAnsi="Times New Roman" w:cs="Times New Roman"/>
                <w:bCs/>
                <w:sz w:val="24"/>
                <w:szCs w:val="24"/>
              </w:rPr>
            </w:pPr>
          </w:p>
        </w:tc>
      </w:tr>
    </w:tbl>
    <w:p w14:paraId="6D6EE873" w14:textId="77777777" w:rsidR="00F66F02" w:rsidRDefault="00F66F02" w:rsidP="00654A08">
      <w:pPr>
        <w:spacing w:after="0" w:line="240" w:lineRule="auto"/>
        <w:jc w:val="center"/>
        <w:rPr>
          <w:rFonts w:ascii="Times New Roman" w:hAnsi="Times New Roman" w:cs="Times New Roman"/>
          <w:b/>
          <w:bCs/>
          <w:sz w:val="24"/>
          <w:szCs w:val="24"/>
        </w:rPr>
      </w:pPr>
    </w:p>
    <w:p w14:paraId="024F6399" w14:textId="77777777" w:rsidR="00463DCC" w:rsidRDefault="00463DCC" w:rsidP="00654A08">
      <w:pPr>
        <w:spacing w:after="0" w:line="240" w:lineRule="auto"/>
        <w:jc w:val="center"/>
        <w:rPr>
          <w:rFonts w:ascii="Times New Roman" w:hAnsi="Times New Roman" w:cs="Times New Roman"/>
          <w:b/>
          <w:bCs/>
          <w:sz w:val="24"/>
          <w:szCs w:val="24"/>
        </w:rPr>
        <w:sectPr w:rsidR="00463DCC" w:rsidSect="00463DCC">
          <w:pgSz w:w="11906" w:h="16838" w:code="9"/>
          <w:pgMar w:top="2268" w:right="1701" w:bottom="1701" w:left="2268" w:header="720" w:footer="720" w:gutter="0"/>
          <w:cols w:space="720"/>
          <w:titlePg/>
          <w:docGrid w:linePitch="299"/>
        </w:sectPr>
      </w:pPr>
    </w:p>
    <w:p w14:paraId="57192D22" w14:textId="5DFDD205" w:rsidR="00654A08" w:rsidRDefault="00654A08" w:rsidP="000560E4">
      <w:pPr>
        <w:pStyle w:val="Judul1"/>
        <w:jc w:val="center"/>
      </w:pPr>
      <w:bookmarkStart w:id="4" w:name="_Toc195907052"/>
      <w:r w:rsidRPr="008E3A36">
        <w:lastRenderedPageBreak/>
        <w:t>ABSTRAK</w:t>
      </w:r>
      <w:bookmarkEnd w:id="4"/>
    </w:p>
    <w:p w14:paraId="7BE55E12" w14:textId="77777777" w:rsidR="00654A08" w:rsidRPr="008E3A36" w:rsidRDefault="00654A08" w:rsidP="00654A08">
      <w:pPr>
        <w:spacing w:after="0" w:line="240" w:lineRule="auto"/>
        <w:jc w:val="center"/>
        <w:rPr>
          <w:rFonts w:ascii="Times New Roman" w:hAnsi="Times New Roman" w:cs="Times New Roman"/>
          <w:b/>
          <w:bCs/>
          <w:sz w:val="24"/>
          <w:szCs w:val="24"/>
        </w:rPr>
      </w:pPr>
    </w:p>
    <w:p w14:paraId="2956C7E2" w14:textId="77777777" w:rsidR="00654A08" w:rsidRDefault="00654A08" w:rsidP="00654A08">
      <w:pPr>
        <w:spacing w:after="0" w:line="240" w:lineRule="auto"/>
        <w:jc w:val="center"/>
        <w:rPr>
          <w:rFonts w:ascii="Times New Roman" w:hAnsi="Times New Roman" w:cs="Times New Roman"/>
          <w:b/>
          <w:bCs/>
          <w:sz w:val="24"/>
          <w:szCs w:val="24"/>
        </w:rPr>
      </w:pPr>
      <w:r w:rsidRPr="008E3A36">
        <w:rPr>
          <w:rFonts w:ascii="Times New Roman" w:hAnsi="Times New Roman" w:cs="Times New Roman"/>
          <w:b/>
          <w:bCs/>
          <w:sz w:val="24"/>
          <w:szCs w:val="24"/>
        </w:rPr>
        <w:t>PENERAPAN MODEL PEMBELAJARAN PROCESS ORIENTED GUIDED INQUIRY LEARNING (POGIL) UNTUK MENINGKATKAN KETERAMPILAN BERPIKIR KRITIS PESERTA DIDIK KELAS XII PADA MATA PELAJARAN PENDIDIKAN PANCASILA di SMAN 26 GARUT</w:t>
      </w:r>
    </w:p>
    <w:p w14:paraId="013EFFF3" w14:textId="77777777" w:rsidR="00654A08" w:rsidRPr="008E3A36" w:rsidRDefault="00654A08" w:rsidP="00654A08">
      <w:pPr>
        <w:spacing w:after="0" w:line="240" w:lineRule="auto"/>
        <w:jc w:val="center"/>
        <w:rPr>
          <w:rFonts w:ascii="Times New Roman" w:hAnsi="Times New Roman" w:cs="Times New Roman"/>
          <w:b/>
          <w:bCs/>
          <w:sz w:val="24"/>
          <w:szCs w:val="24"/>
        </w:rPr>
      </w:pPr>
    </w:p>
    <w:p w14:paraId="68EDAE65" w14:textId="77777777" w:rsidR="00654A08" w:rsidRPr="008E3A36" w:rsidRDefault="00654A08" w:rsidP="00654A08">
      <w:pPr>
        <w:spacing w:after="0" w:line="240" w:lineRule="auto"/>
        <w:jc w:val="center"/>
        <w:rPr>
          <w:rFonts w:ascii="Times New Roman" w:hAnsi="Times New Roman" w:cs="Times New Roman"/>
          <w:sz w:val="24"/>
          <w:szCs w:val="24"/>
        </w:rPr>
      </w:pPr>
      <w:r w:rsidRPr="008E3A36">
        <w:rPr>
          <w:rFonts w:ascii="Times New Roman" w:hAnsi="Times New Roman" w:cs="Times New Roman"/>
          <w:sz w:val="24"/>
          <w:szCs w:val="24"/>
        </w:rPr>
        <w:t xml:space="preserve">Oleh, </w:t>
      </w:r>
    </w:p>
    <w:p w14:paraId="01483D7A" w14:textId="77777777" w:rsidR="00654A08" w:rsidRDefault="00654A08" w:rsidP="00654A08">
      <w:pPr>
        <w:spacing w:after="0" w:line="240" w:lineRule="auto"/>
        <w:jc w:val="center"/>
        <w:rPr>
          <w:rFonts w:ascii="Times New Roman" w:hAnsi="Times New Roman" w:cs="Times New Roman"/>
          <w:sz w:val="24"/>
          <w:szCs w:val="24"/>
        </w:rPr>
      </w:pPr>
      <w:r w:rsidRPr="008E3A36">
        <w:rPr>
          <w:rFonts w:ascii="Times New Roman" w:hAnsi="Times New Roman" w:cs="Times New Roman"/>
          <w:sz w:val="24"/>
          <w:szCs w:val="24"/>
        </w:rPr>
        <w:t>Syofianna Putri</w:t>
      </w:r>
    </w:p>
    <w:p w14:paraId="4B6B15A9" w14:textId="77777777" w:rsidR="00654A08" w:rsidRPr="008E3A36" w:rsidRDefault="00654A08" w:rsidP="00654A08">
      <w:pPr>
        <w:spacing w:after="0" w:line="240" w:lineRule="auto"/>
        <w:jc w:val="center"/>
        <w:rPr>
          <w:rFonts w:ascii="Times New Roman" w:hAnsi="Times New Roman" w:cs="Times New Roman"/>
          <w:sz w:val="24"/>
          <w:szCs w:val="24"/>
        </w:rPr>
      </w:pPr>
    </w:p>
    <w:p w14:paraId="662AD1E7" w14:textId="77777777" w:rsidR="00654A08" w:rsidRDefault="00654A08" w:rsidP="00654A08">
      <w:pPr>
        <w:spacing w:after="0" w:line="240" w:lineRule="auto"/>
        <w:jc w:val="both"/>
        <w:rPr>
          <w:rFonts w:ascii="Times New Roman" w:hAnsi="Times New Roman" w:cs="Times New Roman"/>
          <w:sz w:val="24"/>
          <w:szCs w:val="24"/>
        </w:rPr>
      </w:pPr>
      <w:r w:rsidRPr="008E3A36">
        <w:rPr>
          <w:rFonts w:ascii="Times New Roman" w:hAnsi="Times New Roman" w:cs="Times New Roman"/>
          <w:sz w:val="24"/>
          <w:szCs w:val="24"/>
        </w:rPr>
        <w:t xml:space="preserve">Pendidikan abad ke-21 menuntut keterampilan berpikir kritis dalam menghadapi tantangan global. Namun, data PISA 2018 menunjukkan keterampilan ini masih rendah di </w:t>
      </w:r>
      <w:r>
        <w:rPr>
          <w:rFonts w:ascii="Times New Roman" w:hAnsi="Times New Roman" w:cs="Times New Roman"/>
          <w:sz w:val="24"/>
          <w:szCs w:val="24"/>
        </w:rPr>
        <w:t xml:space="preserve">Indonesia, </w:t>
      </w:r>
      <w:r w:rsidRPr="008E3A36">
        <w:rPr>
          <w:rFonts w:ascii="Times New Roman" w:hAnsi="Times New Roman" w:cs="Times New Roman"/>
          <w:sz w:val="24"/>
          <w:szCs w:val="24"/>
        </w:rPr>
        <w:t>karena model pembelajaran yang kurang inovatif. Oleh karena itu diperlukan model pembelajaran yang dapat meningkatkan kemampuan berpikir</w:t>
      </w:r>
      <w:r>
        <w:rPr>
          <w:rFonts w:ascii="Times New Roman" w:hAnsi="Times New Roman" w:cs="Times New Roman"/>
          <w:sz w:val="24"/>
          <w:szCs w:val="24"/>
        </w:rPr>
        <w:t xml:space="preserve"> kritis</w:t>
      </w:r>
      <w:r w:rsidRPr="008E3A36">
        <w:rPr>
          <w:rFonts w:ascii="Times New Roman" w:hAnsi="Times New Roman" w:cs="Times New Roman"/>
          <w:sz w:val="24"/>
          <w:szCs w:val="24"/>
        </w:rPr>
        <w:t xml:space="preserve">, salah satunya dengan penerapan model pembelajaran POGIL. POGIL, sebagai model pembelajaran berpusat pada peserta didik yang menekankan pengembangan </w:t>
      </w:r>
      <w:r>
        <w:rPr>
          <w:rFonts w:ascii="Times New Roman" w:hAnsi="Times New Roman" w:cs="Times New Roman"/>
          <w:sz w:val="24"/>
          <w:szCs w:val="24"/>
        </w:rPr>
        <w:t xml:space="preserve">pada </w:t>
      </w:r>
      <w:r w:rsidRPr="008E3A36">
        <w:rPr>
          <w:rFonts w:ascii="Times New Roman" w:hAnsi="Times New Roman" w:cs="Times New Roman"/>
          <w:sz w:val="24"/>
          <w:szCs w:val="24"/>
        </w:rPr>
        <w:t>keterampilan berpikir kritis. Penelitian kuantitatif ini menggunakan pendekatan quasi eksperimen dengan desain non-equivalent control group design. Populasi penelitian adalah seluruh peserta didik kelas XII SMAN 26 Garut yang berjumlah 172 orang, dengan sampel penelitian yang diambil menggunakan teknik simple random sampling, dengan kelas XII IPA 2 (eksperimen) dan XII IPS 2 (kontrol). Instrumen tes berpikir kritis berupa pretest dan posttest berupa 20 soal pilihan ganda yang valid dan reliabel. Hasil penelitian menunjukan peningkatan</w:t>
      </w:r>
      <w:r>
        <w:rPr>
          <w:rFonts w:ascii="Times New Roman" w:hAnsi="Times New Roman" w:cs="Times New Roman"/>
          <w:sz w:val="24"/>
          <w:szCs w:val="24"/>
        </w:rPr>
        <w:t xml:space="preserve"> yang</w:t>
      </w:r>
      <w:r w:rsidRPr="008E3A36">
        <w:rPr>
          <w:rFonts w:ascii="Times New Roman" w:hAnsi="Times New Roman" w:cs="Times New Roman"/>
          <w:sz w:val="24"/>
          <w:szCs w:val="24"/>
        </w:rPr>
        <w:t xml:space="preserve"> signifikan pada kelas eksperimen, dari rata-rata 51,5 menjadi 89,7, dengan nilai N-Gain 0,97 (Meningkat Tinggi). Lembar Observasi menunjukkan kualifikasi "Sangat Aktif"</w:t>
      </w:r>
      <w:r>
        <w:rPr>
          <w:rFonts w:ascii="Times New Roman" w:hAnsi="Times New Roman" w:cs="Times New Roman"/>
          <w:sz w:val="24"/>
          <w:szCs w:val="24"/>
        </w:rPr>
        <w:t xml:space="preserve"> dengan perolehan 18 poin dari poin keseluruhan 20 poin</w:t>
      </w:r>
      <w:r w:rsidRPr="008E3A36">
        <w:rPr>
          <w:rFonts w:ascii="Times New Roman" w:hAnsi="Times New Roman" w:cs="Times New Roman"/>
          <w:sz w:val="24"/>
          <w:szCs w:val="24"/>
        </w:rPr>
        <w:t>. Uji hipotesis menghasilkan nilai t hitung</w:t>
      </w:r>
      <w:r>
        <w:rPr>
          <w:rFonts w:ascii="Times New Roman" w:hAnsi="Times New Roman" w:cs="Times New Roman"/>
          <w:sz w:val="24"/>
          <w:szCs w:val="24"/>
        </w:rPr>
        <w:t xml:space="preserve"> (18,830)</w:t>
      </w:r>
      <w:r w:rsidRPr="008E3A36">
        <w:rPr>
          <w:rFonts w:ascii="Times New Roman" w:hAnsi="Times New Roman" w:cs="Times New Roman"/>
          <w:sz w:val="24"/>
          <w:szCs w:val="24"/>
        </w:rPr>
        <w:t xml:space="preserve"> &gt; t tabel (1,699), menandakan pengaruh signifikan POGIL terhadap keterampilan berpikir kritis. </w:t>
      </w:r>
      <w:r>
        <w:rPr>
          <w:rFonts w:ascii="Times New Roman" w:hAnsi="Times New Roman" w:cs="Times New Roman"/>
          <w:sz w:val="24"/>
          <w:szCs w:val="24"/>
        </w:rPr>
        <w:t xml:space="preserve">Dapat disimpulkan bahwa </w:t>
      </w:r>
      <w:r w:rsidRPr="008E3A36">
        <w:rPr>
          <w:rFonts w:ascii="Times New Roman" w:hAnsi="Times New Roman" w:cs="Times New Roman"/>
          <w:sz w:val="24"/>
          <w:szCs w:val="24"/>
        </w:rPr>
        <w:t>POGIL terbukti efektif sebagai alternatif pembelajaran untuk meningkatkan keterampilan berpikir kritis peserta didik pada mata pelajaran Pendidikan Pancasi</w:t>
      </w:r>
      <w:r>
        <w:rPr>
          <w:rFonts w:ascii="Times New Roman" w:hAnsi="Times New Roman" w:cs="Times New Roman"/>
          <w:sz w:val="24"/>
          <w:szCs w:val="24"/>
        </w:rPr>
        <w:t>la.</w:t>
      </w:r>
    </w:p>
    <w:p w14:paraId="13C38A99" w14:textId="77777777" w:rsidR="00654A08" w:rsidRPr="008E3A36" w:rsidRDefault="00654A08" w:rsidP="00654A08">
      <w:pPr>
        <w:spacing w:after="0" w:line="240" w:lineRule="auto"/>
        <w:jc w:val="both"/>
        <w:rPr>
          <w:rFonts w:ascii="Times New Roman" w:hAnsi="Times New Roman" w:cs="Times New Roman"/>
          <w:sz w:val="24"/>
          <w:szCs w:val="24"/>
        </w:rPr>
      </w:pPr>
    </w:p>
    <w:p w14:paraId="4FA8D6D7" w14:textId="77777777" w:rsidR="00654A08" w:rsidRPr="008E3A36" w:rsidRDefault="00654A08" w:rsidP="00654A08">
      <w:pPr>
        <w:spacing w:after="0" w:line="240" w:lineRule="auto"/>
        <w:jc w:val="both"/>
        <w:rPr>
          <w:rFonts w:ascii="Times New Roman" w:hAnsi="Times New Roman" w:cs="Times New Roman"/>
          <w:sz w:val="24"/>
          <w:szCs w:val="24"/>
        </w:rPr>
      </w:pPr>
      <w:r w:rsidRPr="008E3A36">
        <w:rPr>
          <w:rFonts w:ascii="Times New Roman" w:hAnsi="Times New Roman" w:cs="Times New Roman"/>
          <w:b/>
          <w:bCs/>
          <w:sz w:val="24"/>
          <w:szCs w:val="24"/>
        </w:rPr>
        <w:t>Kata Kunci</w:t>
      </w:r>
      <w:r w:rsidRPr="008E3A36">
        <w:rPr>
          <w:rFonts w:ascii="Times New Roman" w:hAnsi="Times New Roman" w:cs="Times New Roman"/>
          <w:sz w:val="24"/>
          <w:szCs w:val="24"/>
        </w:rPr>
        <w:t>: Model Pembelajaran POGIL, Keterampilan Berpikir Kritis, Pendidikan Pancasila, N-Gain, Pretest-Posttest.</w:t>
      </w:r>
    </w:p>
    <w:p w14:paraId="1B46C5FB" w14:textId="77777777" w:rsidR="00654A08" w:rsidRPr="008E3A36" w:rsidRDefault="00654A08" w:rsidP="00654A08">
      <w:pPr>
        <w:spacing w:after="0" w:line="240" w:lineRule="auto"/>
        <w:jc w:val="both"/>
        <w:rPr>
          <w:rFonts w:ascii="Times New Roman" w:hAnsi="Times New Roman" w:cs="Times New Roman"/>
          <w:sz w:val="24"/>
          <w:szCs w:val="24"/>
        </w:rPr>
      </w:pPr>
    </w:p>
    <w:p w14:paraId="0525F9CA" w14:textId="77777777" w:rsidR="00654A08" w:rsidRPr="008E3A36" w:rsidRDefault="00654A08" w:rsidP="00654A08">
      <w:pPr>
        <w:spacing w:after="0" w:line="240" w:lineRule="auto"/>
        <w:jc w:val="both"/>
        <w:rPr>
          <w:rFonts w:ascii="Times New Roman" w:hAnsi="Times New Roman" w:cs="Times New Roman"/>
          <w:sz w:val="24"/>
          <w:szCs w:val="24"/>
        </w:rPr>
      </w:pPr>
    </w:p>
    <w:p w14:paraId="1CEC786D" w14:textId="77777777" w:rsidR="00654A08" w:rsidRDefault="00654A08" w:rsidP="00654A08">
      <w:pPr>
        <w:spacing w:after="0" w:line="240" w:lineRule="auto"/>
        <w:jc w:val="both"/>
        <w:rPr>
          <w:rFonts w:ascii="Times New Roman" w:hAnsi="Times New Roman" w:cs="Times New Roman"/>
          <w:sz w:val="24"/>
          <w:szCs w:val="24"/>
        </w:rPr>
      </w:pPr>
    </w:p>
    <w:p w14:paraId="36D4B05C" w14:textId="77777777" w:rsidR="00654A08" w:rsidRDefault="00654A08" w:rsidP="00654A08">
      <w:pPr>
        <w:spacing w:after="0" w:line="240" w:lineRule="auto"/>
        <w:jc w:val="both"/>
        <w:rPr>
          <w:rFonts w:ascii="Times New Roman" w:hAnsi="Times New Roman" w:cs="Times New Roman"/>
          <w:sz w:val="24"/>
          <w:szCs w:val="24"/>
        </w:rPr>
      </w:pPr>
    </w:p>
    <w:p w14:paraId="187E8D32" w14:textId="77777777" w:rsidR="00654A08" w:rsidRDefault="00654A08" w:rsidP="00654A08">
      <w:pPr>
        <w:spacing w:after="0" w:line="240" w:lineRule="auto"/>
        <w:jc w:val="both"/>
        <w:rPr>
          <w:rFonts w:ascii="Times New Roman" w:hAnsi="Times New Roman" w:cs="Times New Roman"/>
          <w:sz w:val="24"/>
          <w:szCs w:val="24"/>
        </w:rPr>
      </w:pPr>
    </w:p>
    <w:p w14:paraId="49FB6D7D" w14:textId="77777777" w:rsidR="00654A08" w:rsidRDefault="00654A08" w:rsidP="00654A08">
      <w:pPr>
        <w:spacing w:after="0" w:line="240" w:lineRule="auto"/>
        <w:jc w:val="both"/>
        <w:rPr>
          <w:rFonts w:ascii="Times New Roman" w:hAnsi="Times New Roman" w:cs="Times New Roman"/>
          <w:sz w:val="24"/>
          <w:szCs w:val="24"/>
        </w:rPr>
      </w:pPr>
    </w:p>
    <w:p w14:paraId="4DA42256" w14:textId="77777777" w:rsidR="00654A08" w:rsidRDefault="00654A08" w:rsidP="00654A08">
      <w:pPr>
        <w:spacing w:after="0" w:line="240" w:lineRule="auto"/>
        <w:jc w:val="both"/>
        <w:rPr>
          <w:rFonts w:ascii="Times New Roman" w:hAnsi="Times New Roman" w:cs="Times New Roman"/>
          <w:sz w:val="24"/>
          <w:szCs w:val="24"/>
        </w:rPr>
      </w:pPr>
    </w:p>
    <w:p w14:paraId="2CC6137C" w14:textId="77777777" w:rsidR="00654A08" w:rsidRDefault="00654A08" w:rsidP="00654A08">
      <w:pPr>
        <w:spacing w:after="0" w:line="240" w:lineRule="auto"/>
        <w:jc w:val="both"/>
        <w:rPr>
          <w:rFonts w:ascii="Times New Roman" w:hAnsi="Times New Roman" w:cs="Times New Roman"/>
          <w:sz w:val="24"/>
          <w:szCs w:val="24"/>
        </w:rPr>
      </w:pPr>
    </w:p>
    <w:p w14:paraId="45E65882" w14:textId="77777777" w:rsidR="00654A08" w:rsidRDefault="00654A08" w:rsidP="00654A08">
      <w:pPr>
        <w:spacing w:after="0" w:line="240" w:lineRule="auto"/>
        <w:jc w:val="both"/>
        <w:rPr>
          <w:rFonts w:ascii="Times New Roman" w:hAnsi="Times New Roman" w:cs="Times New Roman"/>
          <w:sz w:val="24"/>
          <w:szCs w:val="24"/>
        </w:rPr>
      </w:pPr>
    </w:p>
    <w:p w14:paraId="30DE529D" w14:textId="77777777" w:rsidR="00654A08" w:rsidRPr="008E3A36" w:rsidRDefault="00654A08" w:rsidP="00654A08">
      <w:pPr>
        <w:spacing w:after="0" w:line="240" w:lineRule="auto"/>
        <w:jc w:val="both"/>
        <w:rPr>
          <w:rFonts w:ascii="Times New Roman" w:hAnsi="Times New Roman" w:cs="Times New Roman"/>
          <w:sz w:val="24"/>
          <w:szCs w:val="24"/>
        </w:rPr>
      </w:pPr>
    </w:p>
    <w:p w14:paraId="5C140D47" w14:textId="77777777" w:rsidR="00654A08" w:rsidRPr="008E3A36" w:rsidRDefault="00654A08" w:rsidP="00654A08">
      <w:pPr>
        <w:spacing w:after="0" w:line="240" w:lineRule="auto"/>
        <w:jc w:val="both"/>
        <w:rPr>
          <w:rFonts w:ascii="Times New Roman" w:hAnsi="Times New Roman" w:cs="Times New Roman"/>
          <w:sz w:val="24"/>
          <w:szCs w:val="24"/>
        </w:rPr>
      </w:pPr>
    </w:p>
    <w:p w14:paraId="084E3822" w14:textId="77777777" w:rsidR="00654A08" w:rsidRDefault="00654A08" w:rsidP="00654A08">
      <w:pPr>
        <w:spacing w:after="0" w:line="240" w:lineRule="auto"/>
        <w:jc w:val="center"/>
        <w:rPr>
          <w:rFonts w:ascii="Times New Roman" w:hAnsi="Times New Roman" w:cs="Times New Roman"/>
          <w:b/>
          <w:bCs/>
          <w:sz w:val="24"/>
          <w:szCs w:val="24"/>
        </w:rPr>
      </w:pPr>
      <w:r w:rsidRPr="008E3A36">
        <w:rPr>
          <w:rFonts w:ascii="Times New Roman" w:hAnsi="Times New Roman" w:cs="Times New Roman"/>
          <w:b/>
          <w:bCs/>
          <w:sz w:val="24"/>
          <w:szCs w:val="24"/>
        </w:rPr>
        <w:t>ABSTRACT</w:t>
      </w:r>
    </w:p>
    <w:p w14:paraId="3BCC33F0" w14:textId="77777777" w:rsidR="00654A08" w:rsidRPr="008E3A36" w:rsidRDefault="00654A08" w:rsidP="00654A08">
      <w:pPr>
        <w:spacing w:after="0" w:line="240" w:lineRule="auto"/>
        <w:jc w:val="center"/>
        <w:rPr>
          <w:rFonts w:ascii="Times New Roman" w:hAnsi="Times New Roman" w:cs="Times New Roman"/>
          <w:b/>
          <w:bCs/>
          <w:sz w:val="24"/>
          <w:szCs w:val="24"/>
        </w:rPr>
      </w:pPr>
    </w:p>
    <w:p w14:paraId="23F151E2" w14:textId="77777777" w:rsidR="00654A08" w:rsidRDefault="00654A08" w:rsidP="00654A08">
      <w:pPr>
        <w:spacing w:after="0" w:line="240" w:lineRule="auto"/>
        <w:jc w:val="center"/>
        <w:rPr>
          <w:rFonts w:ascii="Times New Roman" w:hAnsi="Times New Roman" w:cs="Times New Roman"/>
          <w:b/>
          <w:bCs/>
          <w:sz w:val="24"/>
          <w:szCs w:val="24"/>
        </w:rPr>
      </w:pPr>
      <w:r w:rsidRPr="008E3A36">
        <w:rPr>
          <w:rFonts w:ascii="Times New Roman" w:hAnsi="Times New Roman" w:cs="Times New Roman"/>
          <w:b/>
          <w:bCs/>
          <w:sz w:val="24"/>
          <w:szCs w:val="24"/>
        </w:rPr>
        <w:t>APPLICATION OF PROCESS ORIENTED GUIDED INQUIRY LEARNING (POGIL) LEARNING MODEL TO IMPROVE CRITICAL THINKING SKILLS OF GRADE XII STUDENTS IN PANCASILA EDUCATION SUBJECTS AT SMAN 26 GARUT</w:t>
      </w:r>
    </w:p>
    <w:p w14:paraId="7BDF20D1" w14:textId="77777777" w:rsidR="00654A08" w:rsidRPr="008E3A36" w:rsidRDefault="00654A08" w:rsidP="00654A08">
      <w:pPr>
        <w:spacing w:after="0" w:line="240" w:lineRule="auto"/>
        <w:jc w:val="center"/>
        <w:rPr>
          <w:rFonts w:ascii="Times New Roman" w:hAnsi="Times New Roman" w:cs="Times New Roman"/>
          <w:b/>
          <w:bCs/>
          <w:sz w:val="24"/>
          <w:szCs w:val="24"/>
        </w:rPr>
      </w:pPr>
    </w:p>
    <w:p w14:paraId="39FAEA56" w14:textId="77777777" w:rsidR="00654A08" w:rsidRPr="008E3A36" w:rsidRDefault="00654A08" w:rsidP="00654A08">
      <w:pPr>
        <w:spacing w:after="0" w:line="240" w:lineRule="auto"/>
        <w:jc w:val="center"/>
        <w:rPr>
          <w:rFonts w:ascii="Times New Roman" w:hAnsi="Times New Roman" w:cs="Times New Roman"/>
          <w:sz w:val="24"/>
          <w:szCs w:val="24"/>
        </w:rPr>
      </w:pPr>
      <w:r w:rsidRPr="008E3A36">
        <w:rPr>
          <w:rFonts w:ascii="Times New Roman" w:hAnsi="Times New Roman" w:cs="Times New Roman"/>
          <w:sz w:val="24"/>
          <w:szCs w:val="24"/>
        </w:rPr>
        <w:t>By,</w:t>
      </w:r>
    </w:p>
    <w:p w14:paraId="69FCBB2F" w14:textId="77777777" w:rsidR="00654A08" w:rsidRDefault="00654A08" w:rsidP="00654A08">
      <w:pPr>
        <w:spacing w:after="0" w:line="240" w:lineRule="auto"/>
        <w:jc w:val="center"/>
        <w:rPr>
          <w:rFonts w:ascii="Times New Roman" w:hAnsi="Times New Roman" w:cs="Times New Roman"/>
          <w:sz w:val="24"/>
          <w:szCs w:val="24"/>
        </w:rPr>
      </w:pPr>
      <w:r w:rsidRPr="008E3A36">
        <w:rPr>
          <w:rFonts w:ascii="Times New Roman" w:hAnsi="Times New Roman" w:cs="Times New Roman"/>
          <w:sz w:val="24"/>
          <w:szCs w:val="24"/>
        </w:rPr>
        <w:t>Syofianna Putri</w:t>
      </w:r>
    </w:p>
    <w:p w14:paraId="1FA5E107" w14:textId="77777777" w:rsidR="00654A08" w:rsidRPr="008E3A36" w:rsidRDefault="00654A08" w:rsidP="00654A08">
      <w:pPr>
        <w:spacing w:after="0" w:line="240" w:lineRule="auto"/>
        <w:jc w:val="center"/>
        <w:rPr>
          <w:rFonts w:ascii="Times New Roman" w:hAnsi="Times New Roman" w:cs="Times New Roman"/>
          <w:sz w:val="24"/>
          <w:szCs w:val="24"/>
        </w:rPr>
      </w:pPr>
    </w:p>
    <w:p w14:paraId="39B6930C" w14:textId="77777777" w:rsidR="00654A08" w:rsidRDefault="00654A08" w:rsidP="00654A08">
      <w:pPr>
        <w:spacing w:after="0" w:line="240" w:lineRule="auto"/>
        <w:jc w:val="both"/>
        <w:rPr>
          <w:rFonts w:ascii="Times New Roman" w:hAnsi="Times New Roman" w:cs="Times New Roman"/>
          <w:sz w:val="24"/>
          <w:szCs w:val="24"/>
        </w:rPr>
      </w:pPr>
      <w:r w:rsidRPr="00557094">
        <w:rPr>
          <w:rFonts w:ascii="Times New Roman" w:hAnsi="Times New Roman" w:cs="Times New Roman"/>
          <w:sz w:val="24"/>
          <w:szCs w:val="24"/>
        </w:rPr>
        <w:t>21st century education demands critical thinking skills in facing global challenges. However, PISA 2018 data shows that these skills are still low in Indonesia, due to less innovative learning models. Therefore, a learning model is needed that can improve critical thinking skills, one of which is by implementing the POGIL learning model. POGIL, as a student-centered learning model that emphasizes the development of critical thinking skills. This quantitative study uses a quasi-experimental approach with a non-equivalent control group design. The study population was all 172 students of class XII of SMAN 26 Garut, with a research sample taken using a simple random sampling technique, with class XII IPA 2 (experimental) and XII IPS 2 (control). The critical thinking test instrument was in the form of a pretest and posttest in the form of 20 valid and reliable multiple-choice questions. The results of the study showed a significant increase in the experimental class, from an average of 51.5 to 89.7, with an N-Gain value of 0.97 (High Increase). Observation Sheet shows the qualification of "Very Active" with 18 points from a total of 20 points. Hypothesis testing produces a t count value (18.830) &gt; t table (1.699), indicating a significant influence of POGIL on critical thinking skills. It can be concluded that POGIL is proven to be effective as an alternative learning to improve students' critical thinking skills in the Pancasila Education subject.</w:t>
      </w:r>
    </w:p>
    <w:p w14:paraId="2C341478" w14:textId="77777777" w:rsidR="00654A08" w:rsidRPr="008E3A36" w:rsidRDefault="00654A08" w:rsidP="00654A08">
      <w:pPr>
        <w:spacing w:after="0" w:line="240" w:lineRule="auto"/>
        <w:jc w:val="both"/>
        <w:rPr>
          <w:rFonts w:ascii="Times New Roman" w:hAnsi="Times New Roman" w:cs="Times New Roman"/>
          <w:sz w:val="24"/>
          <w:szCs w:val="24"/>
        </w:rPr>
      </w:pPr>
    </w:p>
    <w:p w14:paraId="650202A7" w14:textId="77777777" w:rsidR="00654A08" w:rsidRPr="008E3A36" w:rsidRDefault="00654A08" w:rsidP="00654A08">
      <w:pPr>
        <w:spacing w:after="0" w:line="240" w:lineRule="auto"/>
        <w:jc w:val="both"/>
        <w:rPr>
          <w:rStyle w:val="Hyperlink"/>
          <w:rFonts w:ascii="Times New Roman" w:hAnsi="Times New Roman" w:cs="Times New Roman"/>
          <w:sz w:val="24"/>
          <w:szCs w:val="24"/>
        </w:rPr>
      </w:pPr>
      <w:r w:rsidRPr="008E3A36">
        <w:rPr>
          <w:rFonts w:ascii="Times New Roman" w:hAnsi="Times New Roman" w:cs="Times New Roman"/>
          <w:b/>
          <w:bCs/>
          <w:sz w:val="24"/>
          <w:szCs w:val="24"/>
        </w:rPr>
        <w:t>Keywords</w:t>
      </w:r>
      <w:r w:rsidRPr="008E3A36">
        <w:rPr>
          <w:rFonts w:ascii="Times New Roman" w:hAnsi="Times New Roman" w:cs="Times New Roman"/>
          <w:sz w:val="24"/>
          <w:szCs w:val="24"/>
        </w:rPr>
        <w:t>: POGIL Learning Model, Critical Thinking Skills, Pancasila Education, N-Gain, Pretest-Posttest.</w:t>
      </w:r>
      <w:r w:rsidRPr="008E3A36">
        <w:rPr>
          <w:rFonts w:ascii="Times New Roman" w:hAnsi="Times New Roman" w:cs="Times New Roman"/>
          <w:sz w:val="24"/>
          <w:szCs w:val="24"/>
        </w:rPr>
        <w:fldChar w:fldCharType="begin"/>
      </w:r>
      <w:r w:rsidRPr="008E3A36">
        <w:rPr>
          <w:rFonts w:ascii="Times New Roman" w:hAnsi="Times New Roman" w:cs="Times New Roman"/>
          <w:sz w:val="24"/>
          <w:szCs w:val="24"/>
        </w:rPr>
        <w:instrText>HYPERLINK "https://contribution.usercontent.google.com/download?c=CgxiYXJkX3N0b3JhZ2USTxIMcmVxdWVzdF9kYXRhGj8KMDAwMDYyZWRlZmU0Y2E5YmMwMmEwZDMyZDhkMDNiYWZlMjQ1Y2JjNDU2ZTc0ZmE3MxILEgcQ3pGL5a0UGAE&amp;filename=BISMILLAH+SKRIPSI+II.docx&amp;opi=103135050" \t "_blank"</w:instrText>
      </w:r>
      <w:r w:rsidRPr="008E3A36">
        <w:rPr>
          <w:rFonts w:ascii="Times New Roman" w:hAnsi="Times New Roman" w:cs="Times New Roman"/>
          <w:sz w:val="24"/>
          <w:szCs w:val="24"/>
        </w:rPr>
      </w:r>
      <w:r w:rsidRPr="008E3A36">
        <w:rPr>
          <w:rFonts w:ascii="Times New Roman" w:hAnsi="Times New Roman" w:cs="Times New Roman"/>
          <w:sz w:val="24"/>
          <w:szCs w:val="24"/>
        </w:rPr>
        <w:fldChar w:fldCharType="separate"/>
      </w:r>
    </w:p>
    <w:p w14:paraId="192CB050" w14:textId="77777777" w:rsidR="00654A08" w:rsidRPr="008E3A36" w:rsidRDefault="00654A08" w:rsidP="00654A08">
      <w:pPr>
        <w:spacing w:after="0" w:line="240" w:lineRule="auto"/>
        <w:jc w:val="both"/>
        <w:rPr>
          <w:rFonts w:ascii="Times New Roman" w:hAnsi="Times New Roman" w:cs="Times New Roman"/>
          <w:sz w:val="24"/>
          <w:szCs w:val="24"/>
        </w:rPr>
      </w:pPr>
      <w:r w:rsidRPr="008E3A36">
        <w:rPr>
          <w:rFonts w:ascii="Times New Roman" w:hAnsi="Times New Roman" w:cs="Times New Roman"/>
          <w:sz w:val="24"/>
          <w:szCs w:val="24"/>
        </w:rPr>
        <w:fldChar w:fldCharType="end"/>
      </w:r>
    </w:p>
    <w:p w14:paraId="6274B943" w14:textId="77777777" w:rsidR="00654A08" w:rsidRPr="008E3A36" w:rsidRDefault="00654A08" w:rsidP="00654A08">
      <w:pPr>
        <w:spacing w:after="0" w:line="240" w:lineRule="auto"/>
        <w:jc w:val="both"/>
        <w:rPr>
          <w:rFonts w:ascii="Times New Roman" w:hAnsi="Times New Roman" w:cs="Times New Roman"/>
          <w:sz w:val="24"/>
          <w:szCs w:val="24"/>
        </w:rPr>
      </w:pPr>
    </w:p>
    <w:p w14:paraId="32F43521" w14:textId="77777777" w:rsidR="00654A08" w:rsidRDefault="00654A08" w:rsidP="00654A08">
      <w:pPr>
        <w:spacing w:after="0" w:line="240" w:lineRule="auto"/>
        <w:jc w:val="both"/>
        <w:rPr>
          <w:rFonts w:ascii="Times New Roman" w:hAnsi="Times New Roman" w:cs="Times New Roman"/>
          <w:sz w:val="24"/>
          <w:szCs w:val="24"/>
        </w:rPr>
      </w:pPr>
    </w:p>
    <w:p w14:paraId="5DA6FB25" w14:textId="77777777" w:rsidR="00654A08" w:rsidRDefault="00654A08" w:rsidP="00654A08">
      <w:pPr>
        <w:spacing w:after="0" w:line="240" w:lineRule="auto"/>
        <w:jc w:val="both"/>
        <w:rPr>
          <w:rFonts w:ascii="Times New Roman" w:hAnsi="Times New Roman" w:cs="Times New Roman"/>
          <w:sz w:val="24"/>
          <w:szCs w:val="24"/>
        </w:rPr>
      </w:pPr>
    </w:p>
    <w:p w14:paraId="69FD9135" w14:textId="77777777" w:rsidR="00654A08" w:rsidRDefault="00654A08" w:rsidP="00654A08">
      <w:pPr>
        <w:spacing w:after="0" w:line="240" w:lineRule="auto"/>
        <w:jc w:val="both"/>
        <w:rPr>
          <w:rFonts w:ascii="Times New Roman" w:hAnsi="Times New Roman" w:cs="Times New Roman"/>
          <w:sz w:val="24"/>
          <w:szCs w:val="24"/>
        </w:rPr>
      </w:pPr>
    </w:p>
    <w:p w14:paraId="3FB88521" w14:textId="77777777" w:rsidR="00654A08" w:rsidRDefault="00654A08" w:rsidP="00654A08">
      <w:pPr>
        <w:spacing w:after="0" w:line="240" w:lineRule="auto"/>
        <w:jc w:val="both"/>
        <w:rPr>
          <w:rFonts w:ascii="Times New Roman" w:hAnsi="Times New Roman" w:cs="Times New Roman"/>
          <w:sz w:val="24"/>
          <w:szCs w:val="24"/>
        </w:rPr>
      </w:pPr>
    </w:p>
    <w:p w14:paraId="24D82BE4" w14:textId="77777777" w:rsidR="00654A08" w:rsidRDefault="00654A08" w:rsidP="00654A08">
      <w:pPr>
        <w:spacing w:after="0" w:line="240" w:lineRule="auto"/>
        <w:jc w:val="both"/>
        <w:rPr>
          <w:rFonts w:ascii="Times New Roman" w:hAnsi="Times New Roman" w:cs="Times New Roman"/>
          <w:sz w:val="24"/>
          <w:szCs w:val="24"/>
        </w:rPr>
      </w:pPr>
    </w:p>
    <w:p w14:paraId="141888B2" w14:textId="77777777" w:rsidR="00654A08" w:rsidRDefault="00654A08" w:rsidP="00654A08">
      <w:pPr>
        <w:spacing w:after="0" w:line="240" w:lineRule="auto"/>
        <w:jc w:val="both"/>
        <w:rPr>
          <w:rFonts w:ascii="Times New Roman" w:hAnsi="Times New Roman" w:cs="Times New Roman"/>
          <w:sz w:val="24"/>
          <w:szCs w:val="24"/>
        </w:rPr>
      </w:pPr>
    </w:p>
    <w:p w14:paraId="0C40D75B" w14:textId="77777777" w:rsidR="00654A08" w:rsidRDefault="00654A08" w:rsidP="00654A08">
      <w:pPr>
        <w:spacing w:after="0" w:line="240" w:lineRule="auto"/>
        <w:jc w:val="both"/>
        <w:rPr>
          <w:rFonts w:ascii="Times New Roman" w:hAnsi="Times New Roman" w:cs="Times New Roman"/>
          <w:sz w:val="24"/>
          <w:szCs w:val="24"/>
        </w:rPr>
      </w:pPr>
    </w:p>
    <w:p w14:paraId="2E926480" w14:textId="77777777" w:rsidR="00654A08" w:rsidRDefault="00654A08" w:rsidP="00654A08">
      <w:pPr>
        <w:spacing w:after="0" w:line="240" w:lineRule="auto"/>
        <w:jc w:val="both"/>
        <w:rPr>
          <w:rFonts w:ascii="Times New Roman" w:hAnsi="Times New Roman" w:cs="Times New Roman"/>
          <w:sz w:val="24"/>
          <w:szCs w:val="24"/>
        </w:rPr>
      </w:pPr>
    </w:p>
    <w:p w14:paraId="41263CF2" w14:textId="77777777" w:rsidR="00654A08" w:rsidRDefault="00654A08" w:rsidP="00654A08">
      <w:pPr>
        <w:spacing w:after="0" w:line="240" w:lineRule="auto"/>
        <w:jc w:val="both"/>
        <w:rPr>
          <w:rFonts w:ascii="Times New Roman" w:hAnsi="Times New Roman" w:cs="Times New Roman"/>
          <w:sz w:val="24"/>
          <w:szCs w:val="24"/>
        </w:rPr>
      </w:pPr>
    </w:p>
    <w:p w14:paraId="72FCDD76" w14:textId="77777777" w:rsidR="00654A08" w:rsidRDefault="00654A08" w:rsidP="00654A08">
      <w:pPr>
        <w:spacing w:after="0" w:line="240" w:lineRule="auto"/>
        <w:jc w:val="both"/>
        <w:rPr>
          <w:rFonts w:ascii="Times New Roman" w:hAnsi="Times New Roman" w:cs="Times New Roman"/>
          <w:sz w:val="24"/>
          <w:szCs w:val="24"/>
        </w:rPr>
      </w:pPr>
    </w:p>
    <w:p w14:paraId="69C8F7FE" w14:textId="77777777" w:rsidR="00654A08" w:rsidRDefault="00654A08" w:rsidP="00654A08">
      <w:pPr>
        <w:spacing w:after="0" w:line="240" w:lineRule="auto"/>
        <w:jc w:val="both"/>
        <w:rPr>
          <w:rFonts w:ascii="Times New Roman" w:hAnsi="Times New Roman" w:cs="Times New Roman"/>
          <w:sz w:val="24"/>
          <w:szCs w:val="24"/>
        </w:rPr>
      </w:pPr>
    </w:p>
    <w:p w14:paraId="5DDEBC7D" w14:textId="77777777" w:rsidR="00654A08" w:rsidRDefault="00654A08" w:rsidP="00654A08">
      <w:pPr>
        <w:spacing w:after="0" w:line="240" w:lineRule="auto"/>
        <w:jc w:val="both"/>
        <w:rPr>
          <w:rFonts w:ascii="Times New Roman" w:hAnsi="Times New Roman" w:cs="Times New Roman"/>
          <w:sz w:val="24"/>
          <w:szCs w:val="24"/>
        </w:rPr>
      </w:pPr>
    </w:p>
    <w:p w14:paraId="44F1F2DB" w14:textId="77777777" w:rsidR="00654A08" w:rsidRDefault="00654A08" w:rsidP="000560E4">
      <w:pPr>
        <w:pStyle w:val="Judul1"/>
        <w:jc w:val="center"/>
      </w:pPr>
      <w:bookmarkStart w:id="5" w:name="_Toc195907053"/>
      <w:r>
        <w:t>KATA PENGANTAR</w:t>
      </w:r>
      <w:bookmarkEnd w:id="5"/>
    </w:p>
    <w:p w14:paraId="10FEA789" w14:textId="77777777" w:rsidR="00654A08" w:rsidRDefault="00654A08" w:rsidP="00654A08">
      <w:pPr>
        <w:spacing w:after="0" w:line="360" w:lineRule="auto"/>
        <w:ind w:firstLine="567"/>
        <w:jc w:val="center"/>
        <w:rPr>
          <w:rFonts w:ascii="Times New Roman" w:hAnsi="Times New Roman" w:cs="Times New Roman"/>
          <w:sz w:val="24"/>
          <w:szCs w:val="24"/>
        </w:rPr>
      </w:pPr>
    </w:p>
    <w:p w14:paraId="146DDC6F" w14:textId="77777777" w:rsidR="00654A08" w:rsidRDefault="00654A08" w:rsidP="00654A08">
      <w:pPr>
        <w:spacing w:after="0" w:line="360" w:lineRule="auto"/>
        <w:ind w:firstLine="567"/>
        <w:jc w:val="both"/>
        <w:rPr>
          <w:rFonts w:ascii="Times New Roman" w:hAnsi="Times New Roman" w:cs="Times New Roman"/>
        </w:rPr>
      </w:pPr>
      <w:r>
        <w:rPr>
          <w:rFonts w:ascii="Times New Roman" w:hAnsi="Times New Roman" w:cs="Times New Roman"/>
          <w:sz w:val="24"/>
          <w:szCs w:val="24"/>
        </w:rPr>
        <w:t xml:space="preserve">Puji dan syukur penulis panjatkan kehadirat Allah SWT atas segala rahmat, taufik dan hidayah-Nya, sehingga penulis dapat menyelesaikan skripsi ini yang berjudul </w:t>
      </w:r>
      <w:r w:rsidRPr="00F17E71">
        <w:rPr>
          <w:rFonts w:ascii="Times New Roman" w:hAnsi="Times New Roman" w:cs="Times New Roman"/>
          <w:b/>
          <w:bCs/>
        </w:rPr>
        <w:t>“Penerapan Model Pembelajaran Process Oriented Guided Inquiry Learning (P</w:t>
      </w:r>
      <w:r>
        <w:rPr>
          <w:rFonts w:ascii="Times New Roman" w:hAnsi="Times New Roman" w:cs="Times New Roman"/>
          <w:b/>
          <w:bCs/>
        </w:rPr>
        <w:t>OGIL</w:t>
      </w:r>
      <w:r w:rsidRPr="00F17E71">
        <w:rPr>
          <w:rFonts w:ascii="Times New Roman" w:hAnsi="Times New Roman" w:cs="Times New Roman"/>
          <w:b/>
          <w:bCs/>
        </w:rPr>
        <w:t>) Untuk Meningkatkan Keterampilan Berpikir Kritis Peserta Didik Kelas X</w:t>
      </w:r>
      <w:r>
        <w:rPr>
          <w:rFonts w:ascii="Times New Roman" w:hAnsi="Times New Roman" w:cs="Times New Roman"/>
          <w:b/>
          <w:bCs/>
        </w:rPr>
        <w:t>II</w:t>
      </w:r>
      <w:r w:rsidRPr="00F17E71">
        <w:rPr>
          <w:rFonts w:ascii="Times New Roman" w:hAnsi="Times New Roman" w:cs="Times New Roman"/>
          <w:b/>
          <w:bCs/>
        </w:rPr>
        <w:t xml:space="preserve"> Pada Mata Pelajaran Pendidikan Pancasila </w:t>
      </w:r>
      <w:r>
        <w:rPr>
          <w:rFonts w:ascii="Times New Roman" w:hAnsi="Times New Roman" w:cs="Times New Roman"/>
          <w:b/>
          <w:bCs/>
        </w:rPr>
        <w:t>di</w:t>
      </w:r>
      <w:r w:rsidRPr="00F17E71">
        <w:rPr>
          <w:rFonts w:ascii="Times New Roman" w:hAnsi="Times New Roman" w:cs="Times New Roman"/>
          <w:b/>
          <w:bCs/>
        </w:rPr>
        <w:t xml:space="preserve"> S</w:t>
      </w:r>
      <w:r>
        <w:rPr>
          <w:rFonts w:ascii="Times New Roman" w:hAnsi="Times New Roman" w:cs="Times New Roman"/>
          <w:b/>
          <w:bCs/>
        </w:rPr>
        <w:t>MAN</w:t>
      </w:r>
      <w:r w:rsidRPr="00F17E71">
        <w:rPr>
          <w:rFonts w:ascii="Times New Roman" w:hAnsi="Times New Roman" w:cs="Times New Roman"/>
          <w:b/>
          <w:bCs/>
        </w:rPr>
        <w:t xml:space="preserve"> 26 G</w:t>
      </w:r>
      <w:r>
        <w:rPr>
          <w:rFonts w:ascii="Times New Roman" w:hAnsi="Times New Roman" w:cs="Times New Roman"/>
          <w:b/>
          <w:bCs/>
        </w:rPr>
        <w:t>arut</w:t>
      </w:r>
      <w:r w:rsidRPr="00F17E71">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Skripsi ini disusun sebagai salah satu syarat untuk memperoleh gelar Sarjana Pendidikan pada Program Studi Pendidikan Pancasila dan Kewarganegaraan, Fakultas Pendidikan Ilmu Sosial Bahasa dan Sastra, Institut Pendidikan Indonesia Garut.</w:t>
      </w:r>
    </w:p>
    <w:p w14:paraId="55AE4180" w14:textId="77777777" w:rsidR="00654A08" w:rsidRDefault="00654A08" w:rsidP="00654A08">
      <w:pPr>
        <w:spacing w:after="0" w:line="360" w:lineRule="auto"/>
        <w:ind w:firstLine="567"/>
        <w:jc w:val="both"/>
        <w:rPr>
          <w:rFonts w:ascii="Times New Roman" w:hAnsi="Times New Roman" w:cs="Times New Roman"/>
        </w:rPr>
      </w:pPr>
      <w:r>
        <w:rPr>
          <w:rFonts w:ascii="Times New Roman" w:hAnsi="Times New Roman" w:cs="Times New Roman"/>
        </w:rPr>
        <w:t>Tidak dapat disangka bahwa dalam p</w:t>
      </w:r>
      <w:r w:rsidRPr="00196254">
        <w:rPr>
          <w:rFonts w:ascii="Times New Roman" w:hAnsi="Times New Roman" w:cs="Times New Roman"/>
        </w:rPr>
        <w:t>roses penyusunan skripsi ini membutuhkan dedikasi dan usaha yang signifikan</w:t>
      </w:r>
      <w:r>
        <w:rPr>
          <w:rFonts w:ascii="Times New Roman" w:hAnsi="Times New Roman" w:cs="Times New Roman"/>
        </w:rPr>
        <w:t xml:space="preserve">. Namun, karya ini tidak akan selesai tanpa orang-orang tercinta di sekeliling saya yang mendukung dan membantu. Terima kasih saya sampaikan kepada : </w:t>
      </w:r>
    </w:p>
    <w:p w14:paraId="1913A7AA" w14:textId="3A306448" w:rsidR="00654A08" w:rsidRDefault="00654A08" w:rsidP="00654A08">
      <w:pPr>
        <w:spacing w:after="0" w:line="360" w:lineRule="auto"/>
        <w:ind w:left="266" w:hanging="266"/>
        <w:jc w:val="both"/>
        <w:rPr>
          <w:rFonts w:ascii="Times New Roman" w:hAnsi="Times New Roman" w:cs="Times New Roman"/>
        </w:rPr>
      </w:pPr>
      <w:r>
        <w:rPr>
          <w:rFonts w:ascii="Times New Roman" w:hAnsi="Times New Roman" w:cs="Times New Roman"/>
        </w:rPr>
        <w:t>1. Prof. Dr., Nizar Alam Hamdani, S.E., M.M., M.T., M.Si., M.Kom Selaku Rektor Institut Pendidikan Indonesia Garut.</w:t>
      </w:r>
    </w:p>
    <w:p w14:paraId="2213E845" w14:textId="19A5CB6A" w:rsidR="00654A08" w:rsidRDefault="00654A08" w:rsidP="00654A08">
      <w:pPr>
        <w:spacing w:after="0" w:line="360" w:lineRule="auto"/>
        <w:ind w:left="266" w:hanging="266"/>
        <w:jc w:val="both"/>
        <w:rPr>
          <w:rFonts w:ascii="Times New Roman" w:hAnsi="Times New Roman" w:cs="Times New Roman"/>
        </w:rPr>
      </w:pPr>
      <w:r>
        <w:rPr>
          <w:rFonts w:ascii="Times New Roman" w:hAnsi="Times New Roman" w:cs="Times New Roman"/>
        </w:rPr>
        <w:t>2. Dr. Abdul Hasim, M.Pd selaku Wakil Rektor I Institut Pendidikan Indonesia Garut.</w:t>
      </w:r>
    </w:p>
    <w:p w14:paraId="70C26BCA" w14:textId="00F43230" w:rsidR="00654A08" w:rsidRPr="00F17E71" w:rsidRDefault="00654A08" w:rsidP="00654A08">
      <w:pPr>
        <w:spacing w:after="0" w:line="360" w:lineRule="auto"/>
        <w:ind w:left="336" w:hanging="336"/>
        <w:jc w:val="both"/>
        <w:rPr>
          <w:rFonts w:ascii="Times New Roman" w:hAnsi="Times New Roman" w:cs="Times New Roman"/>
        </w:rPr>
      </w:pPr>
      <w:r>
        <w:rPr>
          <w:rFonts w:ascii="Times New Roman" w:hAnsi="Times New Roman" w:cs="Times New Roman"/>
        </w:rPr>
        <w:t>3. Dr. Tetep, M.Pd selaku Wakil Rektor II Institut Pendidikan Indonesia Garut.</w:t>
      </w:r>
    </w:p>
    <w:p w14:paraId="6DAE2495" w14:textId="0BB555CE" w:rsidR="00654A08" w:rsidRPr="00F17E71" w:rsidRDefault="00654A08" w:rsidP="00654A08">
      <w:pPr>
        <w:spacing w:after="0" w:line="360" w:lineRule="auto"/>
        <w:ind w:left="238" w:hanging="238"/>
        <w:jc w:val="both"/>
        <w:rPr>
          <w:rFonts w:ascii="Times New Roman" w:hAnsi="Times New Roman" w:cs="Times New Roman"/>
        </w:rPr>
      </w:pPr>
      <w:r>
        <w:rPr>
          <w:rFonts w:ascii="Times New Roman" w:hAnsi="Times New Roman" w:cs="Times New Roman"/>
        </w:rPr>
        <w:t>4. Dr. Endang Dimyati, M.Pd selaku Wakil Rektor III Institut Pendidikan Indonesia Garut.</w:t>
      </w:r>
    </w:p>
    <w:p w14:paraId="4CBE603D" w14:textId="19FEDF58" w:rsidR="00654A08" w:rsidRPr="00F17E71" w:rsidRDefault="00654A08" w:rsidP="00654A08">
      <w:pPr>
        <w:spacing w:after="0" w:line="360" w:lineRule="auto"/>
        <w:ind w:left="210" w:hanging="210"/>
        <w:jc w:val="both"/>
        <w:rPr>
          <w:rFonts w:ascii="Times New Roman" w:hAnsi="Times New Roman" w:cs="Times New Roman"/>
        </w:rPr>
      </w:pPr>
      <w:r>
        <w:rPr>
          <w:rFonts w:ascii="Times New Roman" w:hAnsi="Times New Roman" w:cs="Times New Roman"/>
        </w:rPr>
        <w:t>5. Dr. Lina Siti Nurwahidah, M.Pd selaku Dekan Fakultas Pendidikan Ilmu Sosial Bahasa dan Sastra Institut Pendidikan Indonesia Garut.</w:t>
      </w:r>
    </w:p>
    <w:p w14:paraId="3E7EE498" w14:textId="5E12044F" w:rsidR="00654A08" w:rsidRDefault="00654A08" w:rsidP="00654A08">
      <w:pPr>
        <w:spacing w:after="0" w:line="360" w:lineRule="auto"/>
        <w:ind w:left="252" w:hanging="252"/>
        <w:jc w:val="both"/>
        <w:rPr>
          <w:rFonts w:ascii="Times New Roman" w:hAnsi="Times New Roman" w:cs="Times New Roman"/>
        </w:rPr>
      </w:pPr>
      <w:r>
        <w:rPr>
          <w:rFonts w:ascii="Times New Roman" w:hAnsi="Times New Roman" w:cs="Times New Roman"/>
        </w:rPr>
        <w:t>6. Dr. Lucky Rahayu Nurjamin, M.Pd selaku Wakil Dekan I Fakultas Pendidikan Ilmu Sosial Bahasa dan Sastra Institut Pendidikan Indonesia Garut.</w:t>
      </w:r>
    </w:p>
    <w:p w14:paraId="25146C4B" w14:textId="56A84288" w:rsidR="00654A08" w:rsidRPr="00F17E71" w:rsidRDefault="00654A08" w:rsidP="00654A08">
      <w:pPr>
        <w:spacing w:after="0" w:line="360" w:lineRule="auto"/>
        <w:ind w:left="252" w:hanging="252"/>
        <w:jc w:val="both"/>
        <w:rPr>
          <w:rFonts w:ascii="Times New Roman" w:hAnsi="Times New Roman" w:cs="Times New Roman"/>
        </w:rPr>
      </w:pPr>
      <w:r>
        <w:rPr>
          <w:rFonts w:ascii="Times New Roman" w:hAnsi="Times New Roman" w:cs="Times New Roman"/>
        </w:rPr>
        <w:t>7.  Asep Suparman, M.Pd selaku Wakil Dekan II Fakultas Pendidikan Ilmu Sosial Bahasa dan Sastra Institut Pendidikan Indonesia Garut.</w:t>
      </w:r>
    </w:p>
    <w:p w14:paraId="1B8B4141" w14:textId="25DD2115" w:rsidR="00654A08" w:rsidRDefault="00654A08" w:rsidP="00654A08">
      <w:pPr>
        <w:spacing w:after="0" w:line="360" w:lineRule="auto"/>
        <w:ind w:left="284" w:hanging="284"/>
        <w:jc w:val="both"/>
        <w:rPr>
          <w:rFonts w:ascii="Times New Roman" w:hAnsi="Times New Roman" w:cs="Times New Roman"/>
        </w:rPr>
      </w:pPr>
      <w:r>
        <w:rPr>
          <w:rFonts w:ascii="Times New Roman" w:hAnsi="Times New Roman" w:cs="Times New Roman"/>
        </w:rPr>
        <w:t xml:space="preserve">8. Dr. Ade Suherman, M.Pd selaku Ketua Program Studi Pendidikan Pancasila dan Kewarganegaraan Institut Pendidikan Indonesia Garut yang telah memberi arahan dan dukungan akademik selama masa studi. </w:t>
      </w:r>
    </w:p>
    <w:p w14:paraId="48532372" w14:textId="14713919" w:rsidR="00654A08" w:rsidRDefault="00654A08" w:rsidP="00654A08">
      <w:pPr>
        <w:spacing w:after="0" w:line="360" w:lineRule="auto"/>
        <w:ind w:left="252" w:hanging="252"/>
        <w:jc w:val="both"/>
        <w:rPr>
          <w:rFonts w:ascii="Times New Roman" w:hAnsi="Times New Roman" w:cs="Times New Roman"/>
        </w:rPr>
      </w:pPr>
      <w:r>
        <w:rPr>
          <w:rFonts w:ascii="Times New Roman" w:hAnsi="Times New Roman" w:cs="Times New Roman"/>
        </w:rPr>
        <w:t xml:space="preserve">9. Dr. Tetep, M.Pd selaku Dosen pembimbing utama. </w:t>
      </w:r>
      <w:r w:rsidRPr="000D6FB0">
        <w:rPr>
          <w:rFonts w:ascii="Times New Roman" w:hAnsi="Times New Roman" w:cs="Times New Roman"/>
        </w:rPr>
        <w:t>Ucapan terima kasih yang sebesar-besarnya penulis sampaikan atas bimbingan, arahan, masukan, perhatian, ilmu, dan motivasi yang telah diberikan selama proses penyusunan skripsi ini. Bantuan berharga ini akan selalu penulis kenang</w:t>
      </w:r>
      <w:r>
        <w:rPr>
          <w:rFonts w:ascii="Times New Roman" w:hAnsi="Times New Roman" w:cs="Times New Roman"/>
        </w:rPr>
        <w:t>.</w:t>
      </w:r>
    </w:p>
    <w:p w14:paraId="3883952C" w14:textId="220E25C3" w:rsidR="00654A08" w:rsidRPr="00DD77F8" w:rsidRDefault="00654A08" w:rsidP="00654A08">
      <w:pPr>
        <w:spacing w:after="0" w:line="360" w:lineRule="auto"/>
        <w:ind w:left="280" w:hanging="392"/>
        <w:jc w:val="both"/>
        <w:rPr>
          <w:rFonts w:ascii="Times New Roman" w:hAnsi="Times New Roman" w:cs="Times New Roman"/>
          <w:sz w:val="24"/>
          <w:szCs w:val="24"/>
        </w:rPr>
      </w:pPr>
      <w:r w:rsidRPr="00DD77F8">
        <w:rPr>
          <w:rFonts w:ascii="Times New Roman" w:hAnsi="Times New Roman" w:cs="Times New Roman"/>
          <w:sz w:val="24"/>
          <w:szCs w:val="24"/>
        </w:rPr>
        <w:lastRenderedPageBreak/>
        <w:t>10. Odang Hermanto, M.Pd selaku Dosen pembimbing pendamping. penulis menyampaikan ucapan terima kasih yang sebesar-besarnya atas bimbingan, arahan, masukan, perhatian, ilmu, dan motivasi yang telah diberikan selama proses penyusunan skripsi ini. Bantuan berharga ini akan selalu penulis kenang.</w:t>
      </w:r>
    </w:p>
    <w:p w14:paraId="2AFE7AC6" w14:textId="77777777" w:rsidR="00654A08" w:rsidRPr="00DD77F8" w:rsidRDefault="00654A08" w:rsidP="00654A08">
      <w:pPr>
        <w:spacing w:after="0" w:line="360" w:lineRule="auto"/>
        <w:ind w:left="280" w:hanging="392"/>
        <w:jc w:val="both"/>
        <w:rPr>
          <w:rFonts w:ascii="Times New Roman" w:hAnsi="Times New Roman" w:cs="Times New Roman"/>
          <w:sz w:val="24"/>
          <w:szCs w:val="24"/>
        </w:rPr>
      </w:pPr>
      <w:r w:rsidRPr="00DD77F8">
        <w:rPr>
          <w:rFonts w:ascii="Times New Roman" w:hAnsi="Times New Roman" w:cs="Times New Roman"/>
          <w:sz w:val="24"/>
          <w:szCs w:val="24"/>
        </w:rPr>
        <w:t>11. Kepala sekolah, Tenaga Pendidik, Staff dan Peserta didik SMAN 26 Garut yang telah memberikan izin dan berpartisipasi dalam penelitian ini.</w:t>
      </w:r>
    </w:p>
    <w:p w14:paraId="7FB8C3D6" w14:textId="77777777" w:rsidR="00654A08" w:rsidRPr="00DD77F8" w:rsidRDefault="00654A08" w:rsidP="00654A08">
      <w:pPr>
        <w:spacing w:after="0" w:line="360" w:lineRule="auto"/>
        <w:ind w:left="284" w:hanging="397"/>
        <w:jc w:val="both"/>
        <w:rPr>
          <w:rFonts w:ascii="Times New Roman" w:hAnsi="Times New Roman" w:cs="Times New Roman"/>
          <w:sz w:val="24"/>
          <w:szCs w:val="24"/>
        </w:rPr>
      </w:pPr>
      <w:r w:rsidRPr="00DD77F8">
        <w:rPr>
          <w:rFonts w:ascii="Times New Roman" w:hAnsi="Times New Roman" w:cs="Times New Roman"/>
          <w:sz w:val="24"/>
          <w:szCs w:val="24"/>
        </w:rPr>
        <w:t>12.</w:t>
      </w:r>
      <w:r>
        <w:rPr>
          <w:rFonts w:ascii="Times New Roman" w:hAnsi="Times New Roman" w:cs="Times New Roman"/>
          <w:sz w:val="24"/>
          <w:szCs w:val="24"/>
        </w:rPr>
        <w:t xml:space="preserve"> </w:t>
      </w:r>
      <w:r w:rsidRPr="00DD77F8">
        <w:rPr>
          <w:rFonts w:ascii="Times New Roman" w:hAnsi="Times New Roman" w:cs="Times New Roman"/>
          <w:sz w:val="24"/>
          <w:szCs w:val="24"/>
        </w:rPr>
        <w:t xml:space="preserve">Kepada rekan-rekan seperjuangan, khususnya teman-teman Prodi PPKn angkatan 2021, penulis mengucapkan terima kasih atas dukungan dan semangat yang tak ternilai selama masa studi dan penyusunan skripsi ini. </w:t>
      </w:r>
    </w:p>
    <w:p w14:paraId="6E3DD4A3" w14:textId="77777777" w:rsidR="00654A08" w:rsidRPr="00654A08" w:rsidRDefault="00654A08" w:rsidP="00654A08">
      <w:pPr>
        <w:spacing w:after="0" w:line="360" w:lineRule="auto"/>
        <w:ind w:firstLine="567"/>
        <w:jc w:val="both"/>
        <w:rPr>
          <w:rFonts w:ascii="Times New Roman" w:hAnsi="Times New Roman" w:cs="Times New Roman"/>
          <w:sz w:val="24"/>
          <w:szCs w:val="24"/>
        </w:rPr>
      </w:pPr>
      <w:r w:rsidRPr="00654A08">
        <w:rPr>
          <w:rFonts w:ascii="Times New Roman" w:hAnsi="Times New Roman" w:cs="Times New Roman"/>
          <w:sz w:val="24"/>
          <w:szCs w:val="24"/>
        </w:rPr>
        <w:t>Penulis mengucapkan terima kasih kepada semua pihak yang berpartisipasi, baik secara langsung ataupun tidak langsung dalam proses penyusunan skripsi ini. Kesempurnaan hanya milik Allah SWT, penulis menyadari sepenuhnya bahwa skripsi ini masih jauh dari kesempurnaan. Oleh karena itu, kritik beserta saran yang membangun sangat penulis harapkan.</w:t>
      </w:r>
    </w:p>
    <w:p w14:paraId="551360A2" w14:textId="77777777" w:rsidR="00654A08" w:rsidRPr="00654A08" w:rsidRDefault="00654A08" w:rsidP="00654A08">
      <w:pPr>
        <w:spacing w:after="0" w:line="360" w:lineRule="auto"/>
        <w:ind w:firstLine="567"/>
        <w:jc w:val="both"/>
        <w:rPr>
          <w:rFonts w:ascii="Times New Roman" w:hAnsi="Times New Roman" w:cs="Times New Roman"/>
          <w:sz w:val="24"/>
          <w:szCs w:val="24"/>
        </w:rPr>
      </w:pPr>
      <w:r w:rsidRPr="00654A08">
        <w:rPr>
          <w:rFonts w:ascii="Times New Roman" w:hAnsi="Times New Roman" w:cs="Times New Roman"/>
          <w:sz w:val="24"/>
          <w:szCs w:val="24"/>
        </w:rPr>
        <w:t>Penulis berharap semoga skripsi ini berguna dan bermanfaat bagi kita semua. Akhir kata, semoga ALLAH SWT berkenan menerima amal bakti yang diabdikan oleh kita semua. Aamiin.</w:t>
      </w:r>
    </w:p>
    <w:p w14:paraId="636F0496" w14:textId="77777777" w:rsidR="00654A08" w:rsidRPr="00F17E71" w:rsidRDefault="00654A08" w:rsidP="00654A08">
      <w:pPr>
        <w:spacing w:after="0" w:line="360" w:lineRule="auto"/>
        <w:ind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bl>
      <w:tblPr>
        <w:tblStyle w:val="KisiTabel"/>
        <w:tblW w:w="0" w:type="auto"/>
        <w:tblInd w:w="5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tblGrid>
      <w:tr w:rsidR="00654A08" w14:paraId="3ADB4729" w14:textId="77777777" w:rsidTr="00654A08">
        <w:tc>
          <w:tcPr>
            <w:tcW w:w="2682" w:type="dxa"/>
          </w:tcPr>
          <w:p w14:paraId="350FD140" w14:textId="77777777" w:rsidR="00654A08" w:rsidRPr="00654A08" w:rsidRDefault="00654A08" w:rsidP="001149D8">
            <w:pPr>
              <w:spacing w:line="360" w:lineRule="auto"/>
              <w:jc w:val="center"/>
              <w:rPr>
                <w:rFonts w:ascii="Times New Roman" w:hAnsi="Times New Roman" w:cs="Times New Roman"/>
                <w:sz w:val="24"/>
                <w:szCs w:val="24"/>
              </w:rPr>
            </w:pPr>
            <w:r w:rsidRPr="00654A08">
              <w:rPr>
                <w:rFonts w:ascii="Times New Roman" w:hAnsi="Times New Roman" w:cs="Times New Roman"/>
                <w:sz w:val="24"/>
                <w:szCs w:val="24"/>
              </w:rPr>
              <w:t>Garut, 28 Februari 2025</w:t>
            </w:r>
          </w:p>
        </w:tc>
      </w:tr>
      <w:tr w:rsidR="00654A08" w14:paraId="5686D563" w14:textId="77777777" w:rsidTr="00654A08">
        <w:tc>
          <w:tcPr>
            <w:tcW w:w="2682" w:type="dxa"/>
          </w:tcPr>
          <w:p w14:paraId="0945D19B" w14:textId="77777777" w:rsidR="00654A08" w:rsidRPr="00654A08" w:rsidRDefault="00654A08" w:rsidP="001149D8">
            <w:pPr>
              <w:spacing w:line="360" w:lineRule="auto"/>
              <w:jc w:val="center"/>
              <w:rPr>
                <w:rFonts w:ascii="Times New Roman" w:hAnsi="Times New Roman" w:cs="Times New Roman"/>
                <w:sz w:val="24"/>
                <w:szCs w:val="24"/>
              </w:rPr>
            </w:pPr>
            <w:r w:rsidRPr="00654A08">
              <w:rPr>
                <w:rFonts w:ascii="Times New Roman" w:hAnsi="Times New Roman" w:cs="Times New Roman"/>
                <w:sz w:val="24"/>
                <w:szCs w:val="24"/>
              </w:rPr>
              <w:t>Penulis</w:t>
            </w:r>
          </w:p>
        </w:tc>
      </w:tr>
      <w:tr w:rsidR="00654A08" w14:paraId="7A65F18F" w14:textId="77777777" w:rsidTr="00654A08">
        <w:trPr>
          <w:trHeight w:val="64"/>
        </w:trPr>
        <w:tc>
          <w:tcPr>
            <w:tcW w:w="2682" w:type="dxa"/>
          </w:tcPr>
          <w:p w14:paraId="0DB52C02" w14:textId="77777777" w:rsidR="00654A08" w:rsidRPr="00654A08" w:rsidRDefault="00654A08" w:rsidP="001149D8">
            <w:pPr>
              <w:spacing w:line="360" w:lineRule="auto"/>
              <w:jc w:val="center"/>
              <w:rPr>
                <w:rFonts w:ascii="Times New Roman" w:hAnsi="Times New Roman" w:cs="Times New Roman"/>
                <w:sz w:val="24"/>
                <w:szCs w:val="24"/>
              </w:rPr>
            </w:pPr>
          </w:p>
        </w:tc>
      </w:tr>
      <w:tr w:rsidR="00654A08" w14:paraId="3ED7393A" w14:textId="77777777" w:rsidTr="00654A08">
        <w:tc>
          <w:tcPr>
            <w:tcW w:w="2682" w:type="dxa"/>
          </w:tcPr>
          <w:p w14:paraId="33F0FAEE" w14:textId="77777777" w:rsidR="00654A08" w:rsidRPr="00654A08" w:rsidRDefault="00654A08" w:rsidP="001149D8">
            <w:pPr>
              <w:spacing w:line="360" w:lineRule="auto"/>
              <w:rPr>
                <w:rFonts w:ascii="Times New Roman" w:hAnsi="Times New Roman" w:cs="Times New Roman"/>
                <w:sz w:val="24"/>
                <w:szCs w:val="24"/>
              </w:rPr>
            </w:pPr>
          </w:p>
        </w:tc>
      </w:tr>
      <w:tr w:rsidR="00654A08" w14:paraId="6958AAC0" w14:textId="77777777" w:rsidTr="00654A08">
        <w:tc>
          <w:tcPr>
            <w:tcW w:w="2682" w:type="dxa"/>
          </w:tcPr>
          <w:p w14:paraId="61BB4BD2" w14:textId="77777777" w:rsidR="00654A08" w:rsidRPr="00654A08" w:rsidRDefault="00654A08" w:rsidP="001149D8">
            <w:pPr>
              <w:spacing w:line="360" w:lineRule="auto"/>
              <w:jc w:val="center"/>
              <w:rPr>
                <w:rFonts w:ascii="Times New Roman" w:hAnsi="Times New Roman" w:cs="Times New Roman"/>
                <w:sz w:val="24"/>
                <w:szCs w:val="24"/>
              </w:rPr>
            </w:pPr>
            <w:r w:rsidRPr="00654A08">
              <w:rPr>
                <w:rFonts w:ascii="Times New Roman" w:hAnsi="Times New Roman" w:cs="Times New Roman"/>
                <w:sz w:val="24"/>
                <w:szCs w:val="24"/>
              </w:rPr>
              <w:t>Syofianna Putri</w:t>
            </w:r>
          </w:p>
        </w:tc>
      </w:tr>
    </w:tbl>
    <w:p w14:paraId="099B846F" w14:textId="77777777" w:rsidR="00654A08" w:rsidRDefault="00654A08" w:rsidP="00654A08">
      <w:pPr>
        <w:spacing w:after="0" w:line="360" w:lineRule="auto"/>
        <w:ind w:firstLine="567"/>
        <w:jc w:val="both"/>
        <w:rPr>
          <w:rFonts w:ascii="Times New Roman" w:hAnsi="Times New Roman" w:cs="Times New Roman"/>
        </w:rPr>
      </w:pPr>
    </w:p>
    <w:p w14:paraId="2E345364" w14:textId="77777777" w:rsidR="00654A08" w:rsidRDefault="00654A08" w:rsidP="00654A08">
      <w:pPr>
        <w:spacing w:after="0" w:line="360" w:lineRule="auto"/>
        <w:ind w:firstLine="567"/>
        <w:jc w:val="both"/>
        <w:rPr>
          <w:rFonts w:ascii="Times New Roman" w:hAnsi="Times New Roman" w:cs="Times New Roman"/>
        </w:rPr>
      </w:pPr>
    </w:p>
    <w:p w14:paraId="286FFE98" w14:textId="77777777" w:rsidR="00654A08" w:rsidRDefault="00654A08" w:rsidP="00654A08">
      <w:pPr>
        <w:spacing w:after="0" w:line="360" w:lineRule="auto"/>
        <w:ind w:firstLine="567"/>
        <w:jc w:val="both"/>
        <w:rPr>
          <w:rFonts w:ascii="Times New Roman" w:hAnsi="Times New Roman" w:cs="Times New Roman"/>
        </w:rPr>
      </w:pPr>
    </w:p>
    <w:p w14:paraId="6B86C9D5" w14:textId="77777777" w:rsidR="00654A08" w:rsidRDefault="00654A08" w:rsidP="00654A08">
      <w:pPr>
        <w:spacing w:after="0" w:line="360" w:lineRule="auto"/>
        <w:ind w:firstLine="567"/>
        <w:jc w:val="both"/>
        <w:rPr>
          <w:rFonts w:ascii="Times New Roman" w:hAnsi="Times New Roman" w:cs="Times New Roman"/>
        </w:rPr>
      </w:pPr>
    </w:p>
    <w:p w14:paraId="2CF9EE8F" w14:textId="77777777" w:rsidR="00654A08" w:rsidRDefault="00654A08" w:rsidP="00654A08">
      <w:pPr>
        <w:spacing w:after="0" w:line="360" w:lineRule="auto"/>
        <w:ind w:firstLine="567"/>
        <w:jc w:val="both"/>
        <w:rPr>
          <w:rFonts w:ascii="Times New Roman" w:hAnsi="Times New Roman" w:cs="Times New Roman"/>
        </w:rPr>
      </w:pPr>
    </w:p>
    <w:p w14:paraId="0B41B94C" w14:textId="77777777" w:rsidR="00654A08" w:rsidRDefault="00654A08" w:rsidP="00654A08">
      <w:pPr>
        <w:spacing w:after="0" w:line="360" w:lineRule="auto"/>
        <w:ind w:firstLine="567"/>
        <w:jc w:val="both"/>
        <w:rPr>
          <w:rFonts w:ascii="Times New Roman" w:hAnsi="Times New Roman" w:cs="Times New Roman"/>
        </w:rPr>
      </w:pPr>
    </w:p>
    <w:p w14:paraId="59807AAB" w14:textId="77777777" w:rsidR="00654A08" w:rsidRDefault="00654A08" w:rsidP="00654A08">
      <w:pPr>
        <w:spacing w:after="0" w:line="360" w:lineRule="auto"/>
        <w:ind w:firstLine="567"/>
        <w:jc w:val="both"/>
        <w:rPr>
          <w:rFonts w:ascii="Times New Roman" w:hAnsi="Times New Roman" w:cs="Times New Roman"/>
        </w:rPr>
      </w:pPr>
    </w:p>
    <w:p w14:paraId="7F0678B8" w14:textId="77777777" w:rsidR="00654A08" w:rsidRDefault="00654A08" w:rsidP="00654A08">
      <w:pPr>
        <w:spacing w:after="0" w:line="360" w:lineRule="auto"/>
        <w:ind w:firstLine="567"/>
        <w:jc w:val="both"/>
        <w:rPr>
          <w:rFonts w:ascii="Times New Roman" w:hAnsi="Times New Roman" w:cs="Times New Roman"/>
        </w:rPr>
      </w:pPr>
    </w:p>
    <w:p w14:paraId="736E47D0" w14:textId="77777777" w:rsidR="00654A08" w:rsidRDefault="00654A08" w:rsidP="00654A08">
      <w:pPr>
        <w:spacing w:after="0" w:line="360" w:lineRule="auto"/>
        <w:ind w:firstLine="567"/>
        <w:jc w:val="both"/>
        <w:rPr>
          <w:rFonts w:ascii="Times New Roman" w:hAnsi="Times New Roman" w:cs="Times New Roman"/>
        </w:rPr>
      </w:pPr>
    </w:p>
    <w:p w14:paraId="567A925D" w14:textId="40974AAC" w:rsidR="00654A08" w:rsidRPr="00D96835" w:rsidRDefault="00654A08" w:rsidP="00654A08">
      <w:pPr>
        <w:spacing w:after="0" w:line="360" w:lineRule="auto"/>
        <w:jc w:val="center"/>
        <w:rPr>
          <w:rFonts w:ascii="Times New Roman" w:hAnsi="Times New Roman" w:cs="Times New Roman"/>
          <w:b/>
          <w:bCs/>
          <w:sz w:val="24"/>
          <w:szCs w:val="24"/>
        </w:rPr>
      </w:pPr>
      <w:r w:rsidRPr="00D96835">
        <w:rPr>
          <w:rFonts w:ascii="Times New Roman" w:hAnsi="Times New Roman" w:cs="Times New Roman"/>
          <w:b/>
          <w:bCs/>
          <w:sz w:val="24"/>
          <w:szCs w:val="24"/>
        </w:rPr>
        <w:lastRenderedPageBreak/>
        <w:t>PERSEMBAHAN</w:t>
      </w:r>
    </w:p>
    <w:p w14:paraId="7A006213" w14:textId="7A28B7D7" w:rsidR="00654A08" w:rsidRPr="00D96835" w:rsidRDefault="00654A08" w:rsidP="00D96835">
      <w:pPr>
        <w:spacing w:after="0" w:line="360" w:lineRule="auto"/>
        <w:ind w:firstLine="567"/>
        <w:jc w:val="both"/>
        <w:rPr>
          <w:rFonts w:ascii="Times New Roman" w:hAnsi="Times New Roman" w:cs="Times New Roman"/>
          <w:sz w:val="24"/>
          <w:szCs w:val="24"/>
        </w:rPr>
      </w:pPr>
      <w:r w:rsidRPr="00D96835">
        <w:rPr>
          <w:rFonts w:ascii="Times New Roman" w:hAnsi="Times New Roman" w:cs="Times New Roman"/>
          <w:sz w:val="24"/>
          <w:szCs w:val="24"/>
        </w:rPr>
        <w:t xml:space="preserve">Puji syukur peneliti panjatkan kehadirat Allah SWT yang telah melimpahkan Rahmat-nya, sehingga peneliti berhasil </w:t>
      </w:r>
      <w:r w:rsidR="00D96835" w:rsidRPr="00D96835">
        <w:rPr>
          <w:rFonts w:ascii="Times New Roman" w:hAnsi="Times New Roman" w:cs="Times New Roman"/>
          <w:sz w:val="24"/>
          <w:szCs w:val="24"/>
        </w:rPr>
        <w:t>menempuh pendidikan di Institut Pendidikan Indonesia (IPI) Garut dan menyelesaikan penulisan Skripsi ini. Penulis mempersembahkan hasil studi ini kepada :</w:t>
      </w:r>
    </w:p>
    <w:p w14:paraId="32E8AF72" w14:textId="241C90FA" w:rsidR="00D96835" w:rsidRDefault="00D96835" w:rsidP="00D96835">
      <w:pPr>
        <w:spacing w:after="0" w:line="360" w:lineRule="auto"/>
        <w:ind w:left="851" w:hanging="284"/>
        <w:jc w:val="both"/>
        <w:rPr>
          <w:rFonts w:ascii="Times New Roman" w:hAnsi="Times New Roman" w:cs="Times New Roman"/>
          <w:sz w:val="24"/>
          <w:szCs w:val="24"/>
        </w:rPr>
      </w:pPr>
      <w:r w:rsidRPr="00D96835">
        <w:rPr>
          <w:rFonts w:ascii="Times New Roman" w:hAnsi="Times New Roman" w:cs="Times New Roman"/>
          <w:sz w:val="24"/>
          <w:szCs w:val="24"/>
        </w:rPr>
        <w:t xml:space="preserve">1. Kedua orang tua tersayang, </w:t>
      </w:r>
      <w:r>
        <w:rPr>
          <w:rFonts w:ascii="Times New Roman" w:hAnsi="Times New Roman" w:cs="Times New Roman"/>
          <w:sz w:val="24"/>
          <w:szCs w:val="24"/>
        </w:rPr>
        <w:t>bapak Rustendi dan Mama Een Komalasari, yang senantiasa mendo’akan dan membersamai, memberikan dukungan, dorongan dan selalu mengupayakan kebahagiaan anak perempuan satu-satunya ini, saya persembahkan karya tulis dan gelar ini, semoga selalu dilimpahkan kebarokahan dan dapat membawa hal baik kedepannya.</w:t>
      </w:r>
    </w:p>
    <w:p w14:paraId="4F5606C3" w14:textId="30317C79" w:rsidR="00D96835" w:rsidRDefault="00D96835" w:rsidP="00D96835">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2. Kakak dan adik tercinta, three musketeers-k</w:t>
      </w:r>
      <w:r w:rsidR="001F67D6">
        <w:rPr>
          <w:rFonts w:ascii="Times New Roman" w:hAnsi="Times New Roman" w:cs="Times New Roman"/>
          <w:sz w:val="24"/>
          <w:szCs w:val="24"/>
        </w:rPr>
        <w:t xml:space="preserve">u, Agus Yusuf, Jam Jam Nurzaman dan Roim Joansyah, </w:t>
      </w:r>
      <w:r>
        <w:rPr>
          <w:rFonts w:ascii="Times New Roman" w:hAnsi="Times New Roman" w:cs="Times New Roman"/>
          <w:sz w:val="24"/>
          <w:szCs w:val="24"/>
        </w:rPr>
        <w:t xml:space="preserve">yang selalu membantu </w:t>
      </w:r>
      <w:r w:rsidR="001F67D6">
        <w:rPr>
          <w:rFonts w:ascii="Times New Roman" w:hAnsi="Times New Roman" w:cs="Times New Roman"/>
          <w:sz w:val="24"/>
          <w:szCs w:val="24"/>
        </w:rPr>
        <w:t>saya</w:t>
      </w:r>
      <w:r>
        <w:rPr>
          <w:rFonts w:ascii="Times New Roman" w:hAnsi="Times New Roman" w:cs="Times New Roman"/>
          <w:sz w:val="24"/>
          <w:szCs w:val="24"/>
        </w:rPr>
        <w:t xml:space="preserve"> dikala susah, mengupayakan keinginan-keinginan yang tidak sedikit, dan </w:t>
      </w:r>
      <w:r w:rsidR="001F67D6">
        <w:rPr>
          <w:rFonts w:ascii="Times New Roman" w:hAnsi="Times New Roman" w:cs="Times New Roman"/>
          <w:sz w:val="24"/>
          <w:szCs w:val="24"/>
        </w:rPr>
        <w:t>melakukan berbagai hal untuk membahagiakan penulis.</w:t>
      </w:r>
    </w:p>
    <w:p w14:paraId="25919831" w14:textId="2AAA2673" w:rsidR="001F67D6" w:rsidRDefault="001F67D6" w:rsidP="001F67D6">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3. Kakak ipar yang sudah seperti saudara perempuan-ku sendiri, Laras dan Ela, yang selalu memberikan motivasi, dorongan dan semangat, terimakasih karena selalu membersamai, memberikan apresiasi dari hal kecil hingga hal besar, selalu menanyakan kondisi penulis, rasa sayang yang tak terhingga </w:t>
      </w:r>
      <w:r w:rsidR="0081770A">
        <w:rPr>
          <w:rFonts w:ascii="Times New Roman" w:hAnsi="Times New Roman" w:cs="Times New Roman"/>
          <w:sz w:val="24"/>
          <w:szCs w:val="24"/>
        </w:rPr>
        <w:t xml:space="preserve">dan ketulusan hati </w:t>
      </w:r>
      <w:r>
        <w:rPr>
          <w:rFonts w:ascii="Times New Roman" w:hAnsi="Times New Roman" w:cs="Times New Roman"/>
          <w:sz w:val="24"/>
          <w:szCs w:val="24"/>
        </w:rPr>
        <w:t>yang penulis rasakan.</w:t>
      </w:r>
    </w:p>
    <w:p w14:paraId="2B63C971" w14:textId="7FCB2AAB" w:rsidR="0081770A" w:rsidRDefault="001F67D6" w:rsidP="0081770A">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4. Keempat keponakanku, Kemal Ibrahim, Fahri alawi, Shazfa Azkayra Yumna dan Aira, yang selalu menghibur penulis, memberikan energi lebih dan keceriaan yang tiada habisnya, hal-hal kecil telah membangun hal yang jauh lebih besar di dalam hati penulis.</w:t>
      </w:r>
    </w:p>
    <w:p w14:paraId="5D142B28" w14:textId="41E55EC6" w:rsidR="0081770A" w:rsidRPr="00D96835" w:rsidRDefault="0081770A" w:rsidP="0081770A">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5. Terakhir, kepada ibu kedua-ku yang raganya sudah tak lagi bisa dipeluk, suaranya tak lagi bisa di dengar, namun cintanya tak pernah pergi, Ibu Jua</w:t>
      </w:r>
      <w:r w:rsidR="00F66F02">
        <w:rPr>
          <w:rFonts w:ascii="Times New Roman" w:hAnsi="Times New Roman" w:cs="Times New Roman"/>
          <w:sz w:val="24"/>
          <w:szCs w:val="24"/>
        </w:rPr>
        <w:t>.</w:t>
      </w:r>
    </w:p>
    <w:p w14:paraId="52C25685" w14:textId="77777777" w:rsidR="00654A08" w:rsidRDefault="00654A08" w:rsidP="00654A08">
      <w:pPr>
        <w:spacing w:after="0" w:line="360" w:lineRule="auto"/>
        <w:ind w:firstLine="567"/>
        <w:jc w:val="center"/>
        <w:rPr>
          <w:rFonts w:ascii="Times New Roman" w:hAnsi="Times New Roman" w:cs="Times New Roman"/>
          <w:b/>
          <w:bCs/>
        </w:rPr>
      </w:pPr>
    </w:p>
    <w:p w14:paraId="3FBC72CC" w14:textId="77777777" w:rsidR="00654A08" w:rsidRDefault="00654A08" w:rsidP="00654A08">
      <w:pPr>
        <w:spacing w:after="0" w:line="360" w:lineRule="auto"/>
        <w:ind w:firstLine="567"/>
        <w:jc w:val="center"/>
        <w:rPr>
          <w:rFonts w:ascii="Times New Roman" w:hAnsi="Times New Roman" w:cs="Times New Roman"/>
          <w:b/>
          <w:bCs/>
        </w:rPr>
      </w:pPr>
    </w:p>
    <w:p w14:paraId="24E75DBA" w14:textId="77777777" w:rsidR="00654A08" w:rsidRDefault="00654A08" w:rsidP="00654A08">
      <w:pPr>
        <w:spacing w:after="0" w:line="360" w:lineRule="auto"/>
        <w:ind w:firstLine="567"/>
        <w:jc w:val="center"/>
        <w:rPr>
          <w:rFonts w:ascii="Times New Roman" w:hAnsi="Times New Roman" w:cs="Times New Roman"/>
          <w:b/>
          <w:bCs/>
        </w:rPr>
      </w:pPr>
    </w:p>
    <w:p w14:paraId="2E926022" w14:textId="77777777" w:rsidR="00654A08" w:rsidRDefault="00654A08" w:rsidP="00654A08">
      <w:pPr>
        <w:spacing w:after="0" w:line="360" w:lineRule="auto"/>
        <w:ind w:firstLine="567"/>
        <w:jc w:val="center"/>
        <w:rPr>
          <w:rFonts w:ascii="Times New Roman" w:hAnsi="Times New Roman" w:cs="Times New Roman"/>
          <w:b/>
          <w:bCs/>
        </w:rPr>
      </w:pPr>
    </w:p>
    <w:p w14:paraId="414CB371" w14:textId="77777777" w:rsidR="00654A08" w:rsidRDefault="00654A08" w:rsidP="00F66F02">
      <w:pPr>
        <w:spacing w:after="0" w:line="360" w:lineRule="auto"/>
        <w:rPr>
          <w:rFonts w:ascii="Times New Roman" w:hAnsi="Times New Roman" w:cs="Times New Roman"/>
          <w:b/>
          <w:bCs/>
        </w:rPr>
      </w:pPr>
    </w:p>
    <w:p w14:paraId="7F9FE486" w14:textId="77777777" w:rsidR="00654A08" w:rsidRDefault="00654A08" w:rsidP="00654A08">
      <w:pPr>
        <w:spacing w:after="0" w:line="360" w:lineRule="auto"/>
        <w:ind w:firstLine="567"/>
        <w:jc w:val="center"/>
        <w:rPr>
          <w:rFonts w:ascii="Times New Roman" w:hAnsi="Times New Roman" w:cs="Times New Roman"/>
          <w:b/>
          <w:bCs/>
        </w:rPr>
      </w:pPr>
    </w:p>
    <w:p w14:paraId="68C5E109" w14:textId="56B883AA" w:rsidR="00654A08" w:rsidRDefault="00654A08" w:rsidP="00654A08">
      <w:pPr>
        <w:spacing w:after="0" w:line="360" w:lineRule="auto"/>
        <w:jc w:val="center"/>
        <w:rPr>
          <w:rFonts w:ascii="Times New Roman" w:hAnsi="Times New Roman" w:cs="Times New Roman"/>
          <w:b/>
          <w:bCs/>
        </w:rPr>
      </w:pPr>
      <w:r w:rsidRPr="00DF11C2">
        <w:rPr>
          <w:rFonts w:ascii="Times New Roman" w:hAnsi="Times New Roman" w:cs="Times New Roman"/>
          <w:b/>
          <w:bCs/>
        </w:rPr>
        <w:lastRenderedPageBreak/>
        <w:t xml:space="preserve">MOTTO </w:t>
      </w:r>
    </w:p>
    <w:p w14:paraId="0A56F475" w14:textId="77777777" w:rsidR="00654A08" w:rsidRDefault="00654A08" w:rsidP="00654A08">
      <w:pPr>
        <w:spacing w:after="0" w:line="360" w:lineRule="auto"/>
        <w:ind w:firstLine="567"/>
        <w:jc w:val="center"/>
        <w:rPr>
          <w:rFonts w:ascii="Times New Roman" w:hAnsi="Times New Roman" w:cs="Times New Roman"/>
          <w:b/>
          <w:bCs/>
        </w:rPr>
      </w:pPr>
    </w:p>
    <w:p w14:paraId="44ECEC58" w14:textId="77777777" w:rsidR="00654A08" w:rsidRDefault="00654A08" w:rsidP="00654A08">
      <w:pPr>
        <w:spacing w:after="0" w:line="360" w:lineRule="auto"/>
        <w:jc w:val="center"/>
        <w:rPr>
          <w:rFonts w:ascii="Times New Roman" w:hAnsi="Times New Roman" w:cs="Times New Roman"/>
        </w:rPr>
      </w:pPr>
      <w:r>
        <w:rPr>
          <w:rFonts w:ascii="Times New Roman" w:hAnsi="Times New Roman" w:cs="Times New Roman"/>
        </w:rPr>
        <w:t>“Jadilah manusia yang bermanfaat bagi manusia lain, yang tidak menilai manusia dari penampilan”</w:t>
      </w:r>
    </w:p>
    <w:p w14:paraId="5033BC84" w14:textId="77777777" w:rsidR="00654A08" w:rsidRDefault="00654A08" w:rsidP="00654A08">
      <w:pPr>
        <w:spacing w:after="0" w:line="360" w:lineRule="auto"/>
        <w:jc w:val="center"/>
        <w:rPr>
          <w:rFonts w:ascii="Times New Roman" w:hAnsi="Times New Roman" w:cs="Times New Roman"/>
        </w:rPr>
      </w:pPr>
    </w:p>
    <w:p w14:paraId="6BD3F7E8" w14:textId="77777777" w:rsidR="00654A08" w:rsidRDefault="00654A08" w:rsidP="00654A08">
      <w:pPr>
        <w:spacing w:after="0" w:line="360" w:lineRule="auto"/>
        <w:jc w:val="center"/>
        <w:rPr>
          <w:rFonts w:ascii="Times New Roman" w:hAnsi="Times New Roman" w:cs="Times New Roman"/>
        </w:rPr>
      </w:pPr>
      <w:r>
        <w:rPr>
          <w:rFonts w:ascii="Times New Roman" w:hAnsi="Times New Roman" w:cs="Times New Roman"/>
        </w:rPr>
        <w:t>“Jadilah manusia dengan versi terbaik disetiap harinya, tebarkan kebahagiaan untuk orang tersayang”</w:t>
      </w:r>
    </w:p>
    <w:p w14:paraId="3DDA64F6" w14:textId="77777777" w:rsidR="00654A08" w:rsidRDefault="00654A08" w:rsidP="00654A08">
      <w:pPr>
        <w:spacing w:after="0" w:line="360" w:lineRule="auto"/>
        <w:jc w:val="center"/>
        <w:rPr>
          <w:rFonts w:ascii="Times New Roman" w:hAnsi="Times New Roman" w:cs="Times New Roman"/>
        </w:rPr>
      </w:pPr>
    </w:p>
    <w:p w14:paraId="7E5FF792" w14:textId="77777777" w:rsidR="00654A08" w:rsidRDefault="00654A08" w:rsidP="00654A08">
      <w:pPr>
        <w:spacing w:after="0" w:line="360" w:lineRule="auto"/>
        <w:jc w:val="center"/>
        <w:rPr>
          <w:rFonts w:ascii="Times New Roman" w:hAnsi="Times New Roman" w:cs="Times New Roman"/>
        </w:rPr>
      </w:pPr>
      <w:r>
        <w:rPr>
          <w:rFonts w:ascii="Times New Roman" w:hAnsi="Times New Roman" w:cs="Times New Roman"/>
        </w:rPr>
        <w:t>(Penulis)</w:t>
      </w:r>
    </w:p>
    <w:p w14:paraId="42A9A3CF" w14:textId="77777777" w:rsidR="00654A08" w:rsidRDefault="00654A08" w:rsidP="00654A08">
      <w:pPr>
        <w:spacing w:after="0" w:line="360" w:lineRule="auto"/>
        <w:jc w:val="center"/>
        <w:rPr>
          <w:rFonts w:ascii="Times New Roman" w:hAnsi="Times New Roman" w:cs="Times New Roman"/>
        </w:rPr>
      </w:pPr>
    </w:p>
    <w:p w14:paraId="00FE1B23" w14:textId="77777777" w:rsidR="00654A08" w:rsidRDefault="00654A08" w:rsidP="00654A08">
      <w:pPr>
        <w:spacing w:after="0" w:line="360" w:lineRule="auto"/>
        <w:ind w:firstLine="567"/>
        <w:jc w:val="center"/>
        <w:rPr>
          <w:rFonts w:ascii="Times New Roman" w:hAnsi="Times New Roman" w:cs="Times New Roman"/>
        </w:rPr>
      </w:pPr>
    </w:p>
    <w:p w14:paraId="2F63C683" w14:textId="77777777" w:rsidR="00654A08" w:rsidRDefault="00654A08" w:rsidP="00654A08">
      <w:pPr>
        <w:spacing w:after="0" w:line="360" w:lineRule="auto"/>
        <w:ind w:firstLine="567"/>
        <w:jc w:val="center"/>
        <w:rPr>
          <w:rFonts w:ascii="Times New Roman" w:hAnsi="Times New Roman" w:cs="Times New Roman"/>
        </w:rPr>
      </w:pPr>
    </w:p>
    <w:p w14:paraId="21C35D4B" w14:textId="77777777" w:rsidR="00654A08" w:rsidRDefault="00654A08" w:rsidP="00654A08">
      <w:pPr>
        <w:spacing w:after="0" w:line="360" w:lineRule="auto"/>
        <w:ind w:firstLine="567"/>
        <w:jc w:val="center"/>
        <w:rPr>
          <w:rFonts w:ascii="Times New Roman" w:hAnsi="Times New Roman" w:cs="Times New Roman"/>
        </w:rPr>
      </w:pPr>
    </w:p>
    <w:p w14:paraId="5EDED315" w14:textId="77777777" w:rsidR="00654A08" w:rsidRDefault="00654A08" w:rsidP="00654A08">
      <w:pPr>
        <w:spacing w:after="0" w:line="360" w:lineRule="auto"/>
        <w:ind w:firstLine="567"/>
        <w:jc w:val="center"/>
        <w:rPr>
          <w:rFonts w:ascii="Times New Roman" w:hAnsi="Times New Roman" w:cs="Times New Roman"/>
        </w:rPr>
      </w:pPr>
    </w:p>
    <w:p w14:paraId="2554C41B" w14:textId="77777777" w:rsidR="00654A08" w:rsidRDefault="00654A08" w:rsidP="00654A08">
      <w:pPr>
        <w:spacing w:after="0" w:line="360" w:lineRule="auto"/>
        <w:ind w:firstLine="567"/>
        <w:jc w:val="center"/>
        <w:rPr>
          <w:rFonts w:ascii="Times New Roman" w:hAnsi="Times New Roman" w:cs="Times New Roman"/>
        </w:rPr>
      </w:pPr>
    </w:p>
    <w:p w14:paraId="3FF3F828" w14:textId="77777777" w:rsidR="00654A08" w:rsidRDefault="00654A08" w:rsidP="00654A08">
      <w:pPr>
        <w:spacing w:after="0" w:line="360" w:lineRule="auto"/>
        <w:ind w:firstLine="567"/>
        <w:jc w:val="center"/>
        <w:rPr>
          <w:rFonts w:ascii="Times New Roman" w:hAnsi="Times New Roman" w:cs="Times New Roman"/>
        </w:rPr>
      </w:pPr>
    </w:p>
    <w:p w14:paraId="0D83E0CA" w14:textId="77777777" w:rsidR="00654A08" w:rsidRDefault="00654A08" w:rsidP="00654A08">
      <w:pPr>
        <w:spacing w:after="0" w:line="360" w:lineRule="auto"/>
        <w:ind w:firstLine="567"/>
        <w:jc w:val="center"/>
        <w:rPr>
          <w:rFonts w:ascii="Times New Roman" w:hAnsi="Times New Roman" w:cs="Times New Roman"/>
        </w:rPr>
      </w:pPr>
    </w:p>
    <w:p w14:paraId="17535916" w14:textId="77777777" w:rsidR="00654A08" w:rsidRDefault="00654A08" w:rsidP="00654A08">
      <w:pPr>
        <w:spacing w:after="0" w:line="360" w:lineRule="auto"/>
        <w:ind w:firstLine="567"/>
        <w:jc w:val="center"/>
        <w:rPr>
          <w:rFonts w:ascii="Times New Roman" w:hAnsi="Times New Roman" w:cs="Times New Roman"/>
        </w:rPr>
      </w:pPr>
    </w:p>
    <w:p w14:paraId="738D6134" w14:textId="77777777" w:rsidR="00654A08" w:rsidRDefault="00654A08" w:rsidP="00654A08">
      <w:pPr>
        <w:spacing w:after="0" w:line="360" w:lineRule="auto"/>
        <w:ind w:firstLine="567"/>
        <w:jc w:val="center"/>
        <w:rPr>
          <w:rFonts w:ascii="Times New Roman" w:hAnsi="Times New Roman" w:cs="Times New Roman"/>
        </w:rPr>
      </w:pPr>
    </w:p>
    <w:p w14:paraId="11D6FB49" w14:textId="77777777" w:rsidR="00654A08" w:rsidRDefault="00654A08" w:rsidP="00654A08">
      <w:pPr>
        <w:spacing w:after="0" w:line="360" w:lineRule="auto"/>
        <w:ind w:firstLine="567"/>
        <w:jc w:val="center"/>
        <w:rPr>
          <w:rFonts w:ascii="Times New Roman" w:hAnsi="Times New Roman" w:cs="Times New Roman"/>
        </w:rPr>
      </w:pPr>
    </w:p>
    <w:p w14:paraId="7F72C880" w14:textId="77777777" w:rsidR="00654A08" w:rsidRDefault="00654A08" w:rsidP="00654A08">
      <w:pPr>
        <w:spacing w:after="0" w:line="360" w:lineRule="auto"/>
        <w:ind w:firstLine="567"/>
        <w:jc w:val="center"/>
        <w:rPr>
          <w:rFonts w:ascii="Times New Roman" w:hAnsi="Times New Roman" w:cs="Times New Roman"/>
        </w:rPr>
      </w:pPr>
    </w:p>
    <w:p w14:paraId="7182E469" w14:textId="77777777" w:rsidR="00654A08" w:rsidRDefault="00654A08" w:rsidP="00654A08">
      <w:pPr>
        <w:spacing w:after="0" w:line="360" w:lineRule="auto"/>
        <w:ind w:firstLine="567"/>
        <w:jc w:val="center"/>
        <w:rPr>
          <w:rFonts w:ascii="Times New Roman" w:hAnsi="Times New Roman" w:cs="Times New Roman"/>
        </w:rPr>
      </w:pPr>
    </w:p>
    <w:p w14:paraId="4581918C" w14:textId="77777777" w:rsidR="00654A08" w:rsidRDefault="00654A08" w:rsidP="00654A08">
      <w:pPr>
        <w:spacing w:after="0" w:line="360" w:lineRule="auto"/>
        <w:ind w:firstLine="567"/>
        <w:jc w:val="center"/>
        <w:rPr>
          <w:rFonts w:ascii="Times New Roman" w:hAnsi="Times New Roman" w:cs="Times New Roman"/>
        </w:rPr>
      </w:pPr>
    </w:p>
    <w:p w14:paraId="16B97603" w14:textId="77777777" w:rsidR="00654A08" w:rsidRDefault="00654A08" w:rsidP="00654A08">
      <w:pPr>
        <w:spacing w:after="0" w:line="360" w:lineRule="auto"/>
        <w:ind w:firstLine="567"/>
        <w:jc w:val="center"/>
        <w:rPr>
          <w:rFonts w:ascii="Times New Roman" w:hAnsi="Times New Roman" w:cs="Times New Roman"/>
        </w:rPr>
      </w:pPr>
    </w:p>
    <w:p w14:paraId="63F115DF" w14:textId="77777777" w:rsidR="00654A08" w:rsidRDefault="00654A08" w:rsidP="00654A08">
      <w:pPr>
        <w:spacing w:after="0" w:line="360" w:lineRule="auto"/>
        <w:ind w:firstLine="567"/>
        <w:jc w:val="center"/>
        <w:rPr>
          <w:rFonts w:ascii="Times New Roman" w:hAnsi="Times New Roman" w:cs="Times New Roman"/>
        </w:rPr>
      </w:pPr>
    </w:p>
    <w:p w14:paraId="32E10279" w14:textId="77777777" w:rsidR="00654A08" w:rsidRDefault="00654A08" w:rsidP="00654A08">
      <w:pPr>
        <w:spacing w:after="0" w:line="360" w:lineRule="auto"/>
        <w:ind w:firstLine="567"/>
        <w:jc w:val="center"/>
        <w:rPr>
          <w:rFonts w:ascii="Times New Roman" w:hAnsi="Times New Roman" w:cs="Times New Roman"/>
        </w:rPr>
      </w:pPr>
    </w:p>
    <w:p w14:paraId="7D28BC76" w14:textId="77777777" w:rsidR="00654A08" w:rsidRDefault="00654A08" w:rsidP="00654A08">
      <w:pPr>
        <w:spacing w:after="0" w:line="360" w:lineRule="auto"/>
        <w:ind w:firstLine="567"/>
        <w:jc w:val="center"/>
        <w:rPr>
          <w:rFonts w:ascii="Times New Roman" w:hAnsi="Times New Roman" w:cs="Times New Roman"/>
        </w:rPr>
      </w:pPr>
    </w:p>
    <w:p w14:paraId="1ED2F946" w14:textId="77777777" w:rsidR="00654A08" w:rsidRDefault="00654A08" w:rsidP="00654A08">
      <w:pPr>
        <w:spacing w:after="0" w:line="360" w:lineRule="auto"/>
        <w:ind w:firstLine="567"/>
        <w:jc w:val="center"/>
        <w:rPr>
          <w:rFonts w:ascii="Times New Roman" w:hAnsi="Times New Roman" w:cs="Times New Roman"/>
        </w:rPr>
      </w:pPr>
    </w:p>
    <w:p w14:paraId="1EB1B664" w14:textId="77777777" w:rsidR="00654A08" w:rsidRDefault="00654A08" w:rsidP="00654A08">
      <w:pPr>
        <w:spacing w:after="0" w:line="360" w:lineRule="auto"/>
        <w:ind w:firstLine="567"/>
        <w:jc w:val="center"/>
        <w:rPr>
          <w:rFonts w:ascii="Times New Roman" w:hAnsi="Times New Roman" w:cs="Times New Roman"/>
        </w:rPr>
      </w:pPr>
    </w:p>
    <w:p w14:paraId="22AEEA81" w14:textId="77777777" w:rsidR="00654A08" w:rsidRDefault="00654A08" w:rsidP="00654A08">
      <w:pPr>
        <w:spacing w:after="0" w:line="360" w:lineRule="auto"/>
        <w:ind w:firstLine="567"/>
        <w:jc w:val="center"/>
        <w:rPr>
          <w:rFonts w:ascii="Times New Roman" w:hAnsi="Times New Roman" w:cs="Times New Roman"/>
        </w:rPr>
      </w:pPr>
    </w:p>
    <w:p w14:paraId="2B6717FA" w14:textId="77777777" w:rsidR="00654A08" w:rsidRDefault="00654A08" w:rsidP="00654A08">
      <w:pPr>
        <w:spacing w:after="0" w:line="360" w:lineRule="auto"/>
        <w:ind w:firstLine="567"/>
        <w:jc w:val="center"/>
        <w:rPr>
          <w:rFonts w:ascii="Times New Roman" w:hAnsi="Times New Roman" w:cs="Times New Roman"/>
        </w:rPr>
      </w:pPr>
    </w:p>
    <w:p w14:paraId="5E782333" w14:textId="77777777" w:rsidR="00654A08" w:rsidRDefault="00654A08" w:rsidP="00654A08">
      <w:pPr>
        <w:rPr>
          <w:rFonts w:ascii="Times New Roman" w:hAnsi="Times New Roman" w:cs="Times New Roman"/>
        </w:rPr>
      </w:pPr>
    </w:p>
    <w:p w14:paraId="64A30B85" w14:textId="77777777" w:rsidR="00F66F02" w:rsidRDefault="00F66F02" w:rsidP="00654A08">
      <w:pPr>
        <w:rPr>
          <w:rFonts w:ascii="Times New Roman" w:hAnsi="Times New Roman" w:cs="Times New Roman"/>
          <w:b/>
          <w:sz w:val="24"/>
          <w:szCs w:val="24"/>
        </w:rPr>
      </w:pPr>
    </w:p>
    <w:p w14:paraId="5F946B4D" w14:textId="38267E2C" w:rsidR="000A5628" w:rsidRPr="00456D4F" w:rsidRDefault="00FD73D5" w:rsidP="005B61FA">
      <w:pPr>
        <w:jc w:val="center"/>
        <w:rPr>
          <w:rFonts w:ascii="Times New Roman" w:hAnsi="Times New Roman" w:cs="Times New Roman"/>
          <w:b/>
          <w:sz w:val="24"/>
          <w:szCs w:val="24"/>
        </w:rPr>
      </w:pPr>
      <w:r w:rsidRPr="00456D4F">
        <w:rPr>
          <w:rFonts w:ascii="Times New Roman" w:hAnsi="Times New Roman" w:cs="Times New Roman"/>
          <w:b/>
          <w:sz w:val="24"/>
          <w:szCs w:val="24"/>
        </w:rPr>
        <w:lastRenderedPageBreak/>
        <w:t>DAFTAR ISI</w:t>
      </w:r>
    </w:p>
    <w:sdt>
      <w:sdtPr>
        <w:rPr>
          <w:rFonts w:asciiTheme="minorHAnsi" w:hAnsiTheme="minorHAnsi" w:cstheme="minorBidi"/>
          <w:noProof w:val="0"/>
          <w:sz w:val="22"/>
          <w:szCs w:val="28"/>
        </w:rPr>
        <w:id w:val="-1068109943"/>
        <w:docPartObj>
          <w:docPartGallery w:val="Table of Contents"/>
          <w:docPartUnique/>
        </w:docPartObj>
      </w:sdtPr>
      <w:sdtEndPr>
        <w:rPr>
          <w:rFonts w:ascii="Times New Roman" w:hAnsi="Times New Roman" w:cs="Times New Roman"/>
          <w:b/>
          <w:bCs/>
          <w:sz w:val="24"/>
          <w:szCs w:val="24"/>
        </w:rPr>
      </w:sdtEndPr>
      <w:sdtContent>
        <w:p w14:paraId="2A68C323" w14:textId="526FB560" w:rsidR="004205BD" w:rsidRPr="004205BD" w:rsidRDefault="000A5628">
          <w:pPr>
            <w:pStyle w:val="TOC1"/>
            <w:rPr>
              <w:rFonts w:eastAsiaTheme="minorEastAsia"/>
              <w:b/>
              <w:bCs/>
              <w:lang w:eastAsia="id-ID" w:bidi="ar-SA"/>
            </w:rPr>
          </w:pPr>
          <w:r w:rsidRPr="004205BD">
            <w:rPr>
              <w:rFonts w:eastAsiaTheme="majorEastAsia"/>
              <w:color w:val="2F5496" w:themeColor="accent1" w:themeShade="BF"/>
              <w:kern w:val="0"/>
              <w:lang w:eastAsia="id-ID" w:bidi="ar-SA"/>
              <w14:ligatures w14:val="none"/>
            </w:rPr>
            <w:fldChar w:fldCharType="begin"/>
          </w:r>
          <w:r w:rsidRPr="004205BD">
            <w:instrText xml:space="preserve"> TOC \o "1-3" \h \z \u </w:instrText>
          </w:r>
          <w:r w:rsidRPr="004205BD">
            <w:rPr>
              <w:rFonts w:eastAsiaTheme="majorEastAsia"/>
              <w:color w:val="2F5496" w:themeColor="accent1" w:themeShade="BF"/>
              <w:kern w:val="0"/>
              <w:lang w:eastAsia="id-ID" w:bidi="ar-SA"/>
              <w14:ligatures w14:val="none"/>
            </w:rPr>
            <w:fldChar w:fldCharType="separate"/>
          </w:r>
          <w:hyperlink w:anchor="_Toc195907052" w:history="1">
            <w:r w:rsidR="004205BD" w:rsidRPr="004205BD">
              <w:rPr>
                <w:rStyle w:val="Hyperlink"/>
                <w:b/>
                <w:bCs/>
              </w:rPr>
              <w:t>ABSTRAK</w:t>
            </w:r>
            <w:r w:rsidR="004205BD" w:rsidRPr="004205BD">
              <w:rPr>
                <w:b/>
                <w:bCs/>
                <w:webHidden/>
              </w:rPr>
              <w:tab/>
            </w:r>
            <w:r w:rsidR="004205BD" w:rsidRPr="004205BD">
              <w:rPr>
                <w:b/>
                <w:bCs/>
                <w:webHidden/>
              </w:rPr>
              <w:fldChar w:fldCharType="begin"/>
            </w:r>
            <w:r w:rsidR="004205BD" w:rsidRPr="004205BD">
              <w:rPr>
                <w:b/>
                <w:bCs/>
                <w:webHidden/>
              </w:rPr>
              <w:instrText xml:space="preserve"> PAGEREF _Toc195907052 \h </w:instrText>
            </w:r>
            <w:r w:rsidR="004205BD" w:rsidRPr="004205BD">
              <w:rPr>
                <w:b/>
                <w:bCs/>
                <w:webHidden/>
              </w:rPr>
            </w:r>
            <w:r w:rsidR="004205BD" w:rsidRPr="004205BD">
              <w:rPr>
                <w:b/>
                <w:bCs/>
                <w:webHidden/>
              </w:rPr>
              <w:fldChar w:fldCharType="separate"/>
            </w:r>
            <w:r w:rsidR="009A78D2">
              <w:rPr>
                <w:b/>
                <w:bCs/>
                <w:webHidden/>
              </w:rPr>
              <w:t>i</w:t>
            </w:r>
            <w:r w:rsidR="004205BD" w:rsidRPr="004205BD">
              <w:rPr>
                <w:b/>
                <w:bCs/>
                <w:webHidden/>
              </w:rPr>
              <w:fldChar w:fldCharType="end"/>
            </w:r>
          </w:hyperlink>
        </w:p>
        <w:p w14:paraId="1012EAFD" w14:textId="7D8F8079" w:rsidR="004205BD" w:rsidRPr="004205BD" w:rsidRDefault="004205BD">
          <w:pPr>
            <w:pStyle w:val="TOC1"/>
            <w:rPr>
              <w:rFonts w:eastAsiaTheme="minorEastAsia"/>
              <w:b/>
              <w:bCs/>
              <w:lang w:eastAsia="id-ID" w:bidi="ar-SA"/>
            </w:rPr>
          </w:pPr>
          <w:hyperlink w:anchor="_Toc195907053" w:history="1">
            <w:r w:rsidRPr="004205BD">
              <w:rPr>
                <w:rStyle w:val="Hyperlink"/>
                <w:b/>
                <w:bCs/>
              </w:rPr>
              <w:t>KATA PENGANTAR</w:t>
            </w:r>
            <w:r w:rsidRPr="004205BD">
              <w:rPr>
                <w:b/>
                <w:bCs/>
                <w:webHidden/>
              </w:rPr>
              <w:tab/>
            </w:r>
            <w:r w:rsidRPr="004205BD">
              <w:rPr>
                <w:b/>
                <w:bCs/>
                <w:webHidden/>
              </w:rPr>
              <w:fldChar w:fldCharType="begin"/>
            </w:r>
            <w:r w:rsidRPr="004205BD">
              <w:rPr>
                <w:b/>
                <w:bCs/>
                <w:webHidden/>
              </w:rPr>
              <w:instrText xml:space="preserve"> PAGEREF _Toc195907053 \h </w:instrText>
            </w:r>
            <w:r w:rsidRPr="004205BD">
              <w:rPr>
                <w:b/>
                <w:bCs/>
                <w:webHidden/>
              </w:rPr>
            </w:r>
            <w:r w:rsidRPr="004205BD">
              <w:rPr>
                <w:b/>
                <w:bCs/>
                <w:webHidden/>
              </w:rPr>
              <w:fldChar w:fldCharType="separate"/>
            </w:r>
            <w:r w:rsidR="009A78D2">
              <w:rPr>
                <w:b/>
                <w:bCs/>
                <w:webHidden/>
              </w:rPr>
              <w:t>iii</w:t>
            </w:r>
            <w:r w:rsidRPr="004205BD">
              <w:rPr>
                <w:b/>
                <w:bCs/>
                <w:webHidden/>
              </w:rPr>
              <w:fldChar w:fldCharType="end"/>
            </w:r>
          </w:hyperlink>
        </w:p>
        <w:p w14:paraId="40CD9426" w14:textId="1D040059" w:rsidR="004205BD" w:rsidRPr="004205BD" w:rsidRDefault="004205BD">
          <w:pPr>
            <w:pStyle w:val="TOC1"/>
            <w:rPr>
              <w:rFonts w:eastAsiaTheme="minorEastAsia"/>
              <w:b/>
              <w:bCs/>
              <w:lang w:eastAsia="id-ID" w:bidi="ar-SA"/>
            </w:rPr>
          </w:pPr>
          <w:hyperlink w:anchor="_Toc195907054" w:history="1">
            <w:r w:rsidRPr="004205BD">
              <w:rPr>
                <w:rStyle w:val="Hyperlink"/>
                <w:b/>
                <w:bCs/>
              </w:rPr>
              <w:t>DAFTAR TABEL</w:t>
            </w:r>
            <w:r w:rsidRPr="004205BD">
              <w:rPr>
                <w:b/>
                <w:bCs/>
                <w:webHidden/>
              </w:rPr>
              <w:tab/>
            </w:r>
            <w:r w:rsidRPr="004205BD">
              <w:rPr>
                <w:b/>
                <w:bCs/>
                <w:webHidden/>
              </w:rPr>
              <w:fldChar w:fldCharType="begin"/>
            </w:r>
            <w:r w:rsidRPr="004205BD">
              <w:rPr>
                <w:b/>
                <w:bCs/>
                <w:webHidden/>
              </w:rPr>
              <w:instrText xml:space="preserve"> PAGEREF _Toc195907054 \h </w:instrText>
            </w:r>
            <w:r w:rsidRPr="004205BD">
              <w:rPr>
                <w:b/>
                <w:bCs/>
                <w:webHidden/>
              </w:rPr>
            </w:r>
            <w:r w:rsidRPr="004205BD">
              <w:rPr>
                <w:b/>
                <w:bCs/>
                <w:webHidden/>
              </w:rPr>
              <w:fldChar w:fldCharType="separate"/>
            </w:r>
            <w:r w:rsidR="009A78D2">
              <w:rPr>
                <w:b/>
                <w:bCs/>
                <w:webHidden/>
              </w:rPr>
              <w:t>x</w:t>
            </w:r>
            <w:r w:rsidRPr="004205BD">
              <w:rPr>
                <w:b/>
                <w:bCs/>
                <w:webHidden/>
              </w:rPr>
              <w:fldChar w:fldCharType="end"/>
            </w:r>
          </w:hyperlink>
        </w:p>
        <w:p w14:paraId="29B93E0A" w14:textId="10C151D8" w:rsidR="004205BD" w:rsidRPr="004205BD" w:rsidRDefault="004205BD">
          <w:pPr>
            <w:pStyle w:val="TOC1"/>
            <w:rPr>
              <w:rFonts w:eastAsiaTheme="minorEastAsia"/>
              <w:b/>
              <w:bCs/>
              <w:lang w:eastAsia="id-ID" w:bidi="ar-SA"/>
            </w:rPr>
          </w:pPr>
          <w:hyperlink w:anchor="_Toc195907055" w:history="1">
            <w:r w:rsidRPr="004205BD">
              <w:rPr>
                <w:rStyle w:val="Hyperlink"/>
                <w:b/>
                <w:bCs/>
              </w:rPr>
              <w:t>DAFTAR GAMBAR</w:t>
            </w:r>
            <w:r w:rsidRPr="004205BD">
              <w:rPr>
                <w:b/>
                <w:bCs/>
                <w:webHidden/>
              </w:rPr>
              <w:tab/>
            </w:r>
            <w:r w:rsidRPr="004205BD">
              <w:rPr>
                <w:b/>
                <w:bCs/>
                <w:webHidden/>
              </w:rPr>
              <w:fldChar w:fldCharType="begin"/>
            </w:r>
            <w:r w:rsidRPr="004205BD">
              <w:rPr>
                <w:b/>
                <w:bCs/>
                <w:webHidden/>
              </w:rPr>
              <w:instrText xml:space="preserve"> PAGEREF _Toc195907055 \h </w:instrText>
            </w:r>
            <w:r w:rsidRPr="004205BD">
              <w:rPr>
                <w:b/>
                <w:bCs/>
                <w:webHidden/>
              </w:rPr>
            </w:r>
            <w:r w:rsidRPr="004205BD">
              <w:rPr>
                <w:b/>
                <w:bCs/>
                <w:webHidden/>
              </w:rPr>
              <w:fldChar w:fldCharType="separate"/>
            </w:r>
            <w:r w:rsidR="009A78D2">
              <w:rPr>
                <w:b/>
                <w:bCs/>
                <w:webHidden/>
              </w:rPr>
              <w:t>xi</w:t>
            </w:r>
            <w:r w:rsidRPr="004205BD">
              <w:rPr>
                <w:b/>
                <w:bCs/>
                <w:webHidden/>
              </w:rPr>
              <w:fldChar w:fldCharType="end"/>
            </w:r>
          </w:hyperlink>
        </w:p>
        <w:p w14:paraId="428DBD01" w14:textId="7B1BF68A" w:rsidR="004205BD" w:rsidRPr="004205BD" w:rsidRDefault="004205BD">
          <w:pPr>
            <w:pStyle w:val="TOC1"/>
            <w:rPr>
              <w:rFonts w:eastAsiaTheme="minorEastAsia"/>
              <w:b/>
              <w:bCs/>
              <w:lang w:eastAsia="id-ID" w:bidi="ar-SA"/>
            </w:rPr>
          </w:pPr>
          <w:hyperlink w:anchor="_Toc195907056" w:history="1">
            <w:r w:rsidRPr="004205BD">
              <w:rPr>
                <w:rStyle w:val="Hyperlink"/>
                <w:b/>
                <w:bCs/>
              </w:rPr>
              <w:t>DAFTAR LAMPIRAN</w:t>
            </w:r>
            <w:r w:rsidRPr="004205BD">
              <w:rPr>
                <w:b/>
                <w:bCs/>
                <w:webHidden/>
              </w:rPr>
              <w:tab/>
            </w:r>
            <w:r w:rsidRPr="004205BD">
              <w:rPr>
                <w:b/>
                <w:bCs/>
                <w:webHidden/>
              </w:rPr>
              <w:fldChar w:fldCharType="begin"/>
            </w:r>
            <w:r w:rsidRPr="004205BD">
              <w:rPr>
                <w:b/>
                <w:bCs/>
                <w:webHidden/>
              </w:rPr>
              <w:instrText xml:space="preserve"> PAGEREF _Toc195907056 \h </w:instrText>
            </w:r>
            <w:r w:rsidRPr="004205BD">
              <w:rPr>
                <w:b/>
                <w:bCs/>
                <w:webHidden/>
              </w:rPr>
            </w:r>
            <w:r w:rsidRPr="004205BD">
              <w:rPr>
                <w:b/>
                <w:bCs/>
                <w:webHidden/>
              </w:rPr>
              <w:fldChar w:fldCharType="separate"/>
            </w:r>
            <w:r w:rsidR="009A78D2">
              <w:rPr>
                <w:b/>
                <w:bCs/>
                <w:webHidden/>
              </w:rPr>
              <w:t>xii</w:t>
            </w:r>
            <w:r w:rsidRPr="004205BD">
              <w:rPr>
                <w:b/>
                <w:bCs/>
                <w:webHidden/>
              </w:rPr>
              <w:fldChar w:fldCharType="end"/>
            </w:r>
          </w:hyperlink>
        </w:p>
        <w:p w14:paraId="46F6122C" w14:textId="4C93FE3C" w:rsidR="004205BD" w:rsidRPr="004205BD" w:rsidRDefault="004205BD">
          <w:pPr>
            <w:pStyle w:val="TOC1"/>
            <w:rPr>
              <w:rFonts w:eastAsiaTheme="minorEastAsia"/>
              <w:b/>
              <w:bCs/>
              <w:lang w:eastAsia="id-ID" w:bidi="ar-SA"/>
            </w:rPr>
          </w:pPr>
          <w:r w:rsidRPr="004205BD">
            <w:rPr>
              <w:b/>
              <w:bCs/>
            </w:rPr>
            <w:t>BAB 1</w:t>
          </w:r>
          <w:r w:rsidRPr="004205BD">
            <w:t xml:space="preserve"> </w:t>
          </w:r>
          <w:hyperlink w:anchor="_Toc195907058" w:history="1">
            <w:r w:rsidRPr="004205BD">
              <w:rPr>
                <w:rStyle w:val="Hyperlink"/>
                <w:b/>
                <w:bCs/>
              </w:rPr>
              <w:t>PENDAHULUAN</w:t>
            </w:r>
            <w:r w:rsidRPr="004205BD">
              <w:rPr>
                <w:b/>
                <w:bCs/>
                <w:webHidden/>
              </w:rPr>
              <w:tab/>
            </w:r>
            <w:r w:rsidRPr="004205BD">
              <w:rPr>
                <w:b/>
                <w:bCs/>
                <w:webHidden/>
              </w:rPr>
              <w:fldChar w:fldCharType="begin"/>
            </w:r>
            <w:r w:rsidRPr="004205BD">
              <w:rPr>
                <w:b/>
                <w:bCs/>
                <w:webHidden/>
              </w:rPr>
              <w:instrText xml:space="preserve"> PAGEREF _Toc195907058 \h </w:instrText>
            </w:r>
            <w:r w:rsidRPr="004205BD">
              <w:rPr>
                <w:b/>
                <w:bCs/>
                <w:webHidden/>
              </w:rPr>
            </w:r>
            <w:r w:rsidRPr="004205BD">
              <w:rPr>
                <w:b/>
                <w:bCs/>
                <w:webHidden/>
              </w:rPr>
              <w:fldChar w:fldCharType="separate"/>
            </w:r>
            <w:r w:rsidR="009A78D2">
              <w:rPr>
                <w:b/>
                <w:bCs/>
                <w:webHidden/>
              </w:rPr>
              <w:t>1</w:t>
            </w:r>
            <w:r w:rsidRPr="004205BD">
              <w:rPr>
                <w:b/>
                <w:bCs/>
                <w:webHidden/>
              </w:rPr>
              <w:fldChar w:fldCharType="end"/>
            </w:r>
          </w:hyperlink>
        </w:p>
        <w:p w14:paraId="692403B0" w14:textId="15074445" w:rsidR="004205BD" w:rsidRPr="004205BD" w:rsidRDefault="004205BD">
          <w:pPr>
            <w:pStyle w:val="TOC2"/>
            <w:rPr>
              <w:rFonts w:eastAsiaTheme="minorEastAsia"/>
              <w:lang w:eastAsia="id-ID" w:bidi="ar-SA"/>
            </w:rPr>
          </w:pPr>
          <w:hyperlink w:anchor="_Toc195907059" w:history="1">
            <w:r w:rsidRPr="004205BD">
              <w:rPr>
                <w:rStyle w:val="Hyperlink"/>
              </w:rPr>
              <w:t>1.1  Latar Belakang Penelitian</w:t>
            </w:r>
            <w:r w:rsidRPr="004205BD">
              <w:rPr>
                <w:webHidden/>
              </w:rPr>
              <w:tab/>
            </w:r>
            <w:r w:rsidRPr="004205BD">
              <w:rPr>
                <w:webHidden/>
              </w:rPr>
              <w:fldChar w:fldCharType="begin"/>
            </w:r>
            <w:r w:rsidRPr="004205BD">
              <w:rPr>
                <w:webHidden/>
              </w:rPr>
              <w:instrText xml:space="preserve"> PAGEREF _Toc195907059 \h </w:instrText>
            </w:r>
            <w:r w:rsidRPr="004205BD">
              <w:rPr>
                <w:webHidden/>
              </w:rPr>
            </w:r>
            <w:r w:rsidRPr="004205BD">
              <w:rPr>
                <w:webHidden/>
              </w:rPr>
              <w:fldChar w:fldCharType="separate"/>
            </w:r>
            <w:r w:rsidR="009A78D2">
              <w:rPr>
                <w:webHidden/>
              </w:rPr>
              <w:t>1</w:t>
            </w:r>
            <w:r w:rsidRPr="004205BD">
              <w:rPr>
                <w:webHidden/>
              </w:rPr>
              <w:fldChar w:fldCharType="end"/>
            </w:r>
          </w:hyperlink>
        </w:p>
        <w:p w14:paraId="25AE71BF" w14:textId="79C7ED75" w:rsidR="004205BD" w:rsidRPr="004205BD" w:rsidRDefault="004205BD">
          <w:pPr>
            <w:pStyle w:val="TOC2"/>
            <w:rPr>
              <w:rFonts w:eastAsiaTheme="minorEastAsia"/>
              <w:lang w:eastAsia="id-ID" w:bidi="ar-SA"/>
            </w:rPr>
          </w:pPr>
          <w:hyperlink w:anchor="_Toc195907060" w:history="1">
            <w:r w:rsidRPr="004205BD">
              <w:rPr>
                <w:rStyle w:val="Hyperlink"/>
              </w:rPr>
              <w:t>1.2  Identifikasi dan Rumusan Masalah</w:t>
            </w:r>
            <w:r w:rsidRPr="004205BD">
              <w:rPr>
                <w:webHidden/>
              </w:rPr>
              <w:tab/>
            </w:r>
            <w:r w:rsidRPr="004205BD">
              <w:rPr>
                <w:webHidden/>
              </w:rPr>
              <w:fldChar w:fldCharType="begin"/>
            </w:r>
            <w:r w:rsidRPr="004205BD">
              <w:rPr>
                <w:webHidden/>
              </w:rPr>
              <w:instrText xml:space="preserve"> PAGEREF _Toc195907060 \h </w:instrText>
            </w:r>
            <w:r w:rsidRPr="004205BD">
              <w:rPr>
                <w:webHidden/>
              </w:rPr>
            </w:r>
            <w:r w:rsidRPr="004205BD">
              <w:rPr>
                <w:webHidden/>
              </w:rPr>
              <w:fldChar w:fldCharType="separate"/>
            </w:r>
            <w:r w:rsidR="009A78D2">
              <w:rPr>
                <w:webHidden/>
              </w:rPr>
              <w:t>6</w:t>
            </w:r>
            <w:r w:rsidRPr="004205BD">
              <w:rPr>
                <w:webHidden/>
              </w:rPr>
              <w:fldChar w:fldCharType="end"/>
            </w:r>
          </w:hyperlink>
        </w:p>
        <w:p w14:paraId="304E7B10" w14:textId="08BD6A5E" w:rsidR="004205BD" w:rsidRPr="004205BD" w:rsidRDefault="005179A1">
          <w:pPr>
            <w:pStyle w:val="TOC3"/>
            <w:rPr>
              <w:rFonts w:ascii="Times New Roman" w:eastAsiaTheme="minorEastAsia" w:hAnsi="Times New Roman" w:cs="Times New Roman"/>
              <w:noProof/>
              <w:sz w:val="24"/>
              <w:szCs w:val="24"/>
              <w:lang w:eastAsia="id-ID" w:bidi="ar-SA"/>
            </w:rPr>
          </w:pPr>
          <w:r>
            <w:rPr>
              <w:rStyle w:val="Hyperlink"/>
              <w:rFonts w:ascii="Times New Roman" w:hAnsi="Times New Roman" w:cs="Times New Roman"/>
              <w:noProof/>
              <w:sz w:val="24"/>
              <w:szCs w:val="24"/>
              <w:u w:val="none"/>
            </w:rPr>
            <w:t xml:space="preserve">            </w:t>
          </w:r>
          <w:hyperlink w:anchor="_Toc195907061" w:history="1">
            <w:r w:rsidR="004205BD" w:rsidRPr="004205BD">
              <w:rPr>
                <w:rStyle w:val="Hyperlink"/>
                <w:rFonts w:ascii="Times New Roman" w:hAnsi="Times New Roman" w:cs="Times New Roman"/>
                <w:noProof/>
                <w:sz w:val="24"/>
                <w:szCs w:val="24"/>
              </w:rPr>
              <w:t>1.2.1 Identifikasi Masalah</w:t>
            </w:r>
            <w:r w:rsidR="004205BD" w:rsidRPr="004205BD">
              <w:rPr>
                <w:rFonts w:ascii="Times New Roman" w:hAnsi="Times New Roman" w:cs="Times New Roman"/>
                <w:noProof/>
                <w:webHidden/>
                <w:sz w:val="24"/>
                <w:szCs w:val="24"/>
              </w:rPr>
              <w:tab/>
            </w:r>
            <w:r w:rsidR="004205BD" w:rsidRPr="004205BD">
              <w:rPr>
                <w:rFonts w:ascii="Times New Roman" w:hAnsi="Times New Roman" w:cs="Times New Roman"/>
                <w:noProof/>
                <w:webHidden/>
                <w:sz w:val="24"/>
                <w:szCs w:val="24"/>
              </w:rPr>
              <w:fldChar w:fldCharType="begin"/>
            </w:r>
            <w:r w:rsidR="004205BD" w:rsidRPr="004205BD">
              <w:rPr>
                <w:rFonts w:ascii="Times New Roman" w:hAnsi="Times New Roman" w:cs="Times New Roman"/>
                <w:noProof/>
                <w:webHidden/>
                <w:sz w:val="24"/>
                <w:szCs w:val="24"/>
              </w:rPr>
              <w:instrText xml:space="preserve"> PAGEREF _Toc195907061 \h </w:instrText>
            </w:r>
            <w:r w:rsidR="004205BD" w:rsidRPr="004205BD">
              <w:rPr>
                <w:rFonts w:ascii="Times New Roman" w:hAnsi="Times New Roman" w:cs="Times New Roman"/>
                <w:noProof/>
                <w:webHidden/>
                <w:sz w:val="24"/>
                <w:szCs w:val="24"/>
              </w:rPr>
            </w:r>
            <w:r w:rsidR="004205BD"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6</w:t>
            </w:r>
            <w:r w:rsidR="004205BD" w:rsidRPr="004205BD">
              <w:rPr>
                <w:rFonts w:ascii="Times New Roman" w:hAnsi="Times New Roman" w:cs="Times New Roman"/>
                <w:noProof/>
                <w:webHidden/>
                <w:sz w:val="24"/>
                <w:szCs w:val="24"/>
              </w:rPr>
              <w:fldChar w:fldCharType="end"/>
            </w:r>
          </w:hyperlink>
        </w:p>
        <w:p w14:paraId="4DD3E403" w14:textId="36263C84" w:rsidR="004205BD" w:rsidRPr="004205BD" w:rsidRDefault="005179A1">
          <w:pPr>
            <w:pStyle w:val="TOC3"/>
            <w:rPr>
              <w:rFonts w:ascii="Times New Roman" w:eastAsiaTheme="minorEastAsia" w:hAnsi="Times New Roman" w:cs="Times New Roman"/>
              <w:noProof/>
              <w:sz w:val="24"/>
              <w:szCs w:val="24"/>
              <w:lang w:eastAsia="id-ID" w:bidi="ar-SA"/>
            </w:rPr>
          </w:pPr>
          <w:r>
            <w:rPr>
              <w:rStyle w:val="Hyperlink"/>
              <w:rFonts w:ascii="Times New Roman" w:hAnsi="Times New Roman" w:cs="Times New Roman"/>
              <w:noProof/>
              <w:sz w:val="24"/>
              <w:szCs w:val="24"/>
              <w:u w:val="none"/>
            </w:rPr>
            <w:t xml:space="preserve">            </w:t>
          </w:r>
          <w:hyperlink w:anchor="_Toc195907062" w:history="1">
            <w:r w:rsidR="004205BD" w:rsidRPr="004205BD">
              <w:rPr>
                <w:rStyle w:val="Hyperlink"/>
                <w:rFonts w:ascii="Times New Roman" w:hAnsi="Times New Roman" w:cs="Times New Roman"/>
                <w:noProof/>
                <w:sz w:val="24"/>
                <w:szCs w:val="24"/>
              </w:rPr>
              <w:t>1.2.2 Rumusan Masalah</w:t>
            </w:r>
            <w:r w:rsidR="004205BD" w:rsidRPr="004205BD">
              <w:rPr>
                <w:rFonts w:ascii="Times New Roman" w:hAnsi="Times New Roman" w:cs="Times New Roman"/>
                <w:noProof/>
                <w:webHidden/>
                <w:sz w:val="24"/>
                <w:szCs w:val="24"/>
              </w:rPr>
              <w:tab/>
            </w:r>
            <w:r w:rsidR="004205BD" w:rsidRPr="004205BD">
              <w:rPr>
                <w:rFonts w:ascii="Times New Roman" w:hAnsi="Times New Roman" w:cs="Times New Roman"/>
                <w:noProof/>
                <w:webHidden/>
                <w:sz w:val="24"/>
                <w:szCs w:val="24"/>
              </w:rPr>
              <w:fldChar w:fldCharType="begin"/>
            </w:r>
            <w:r w:rsidR="004205BD" w:rsidRPr="004205BD">
              <w:rPr>
                <w:rFonts w:ascii="Times New Roman" w:hAnsi="Times New Roman" w:cs="Times New Roman"/>
                <w:noProof/>
                <w:webHidden/>
                <w:sz w:val="24"/>
                <w:szCs w:val="24"/>
              </w:rPr>
              <w:instrText xml:space="preserve"> PAGEREF _Toc195907062 \h </w:instrText>
            </w:r>
            <w:r w:rsidR="004205BD" w:rsidRPr="004205BD">
              <w:rPr>
                <w:rFonts w:ascii="Times New Roman" w:hAnsi="Times New Roman" w:cs="Times New Roman"/>
                <w:noProof/>
                <w:webHidden/>
                <w:sz w:val="24"/>
                <w:szCs w:val="24"/>
              </w:rPr>
            </w:r>
            <w:r w:rsidR="004205BD"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7</w:t>
            </w:r>
            <w:r w:rsidR="004205BD" w:rsidRPr="004205BD">
              <w:rPr>
                <w:rFonts w:ascii="Times New Roman" w:hAnsi="Times New Roman" w:cs="Times New Roman"/>
                <w:noProof/>
                <w:webHidden/>
                <w:sz w:val="24"/>
                <w:szCs w:val="24"/>
              </w:rPr>
              <w:fldChar w:fldCharType="end"/>
            </w:r>
          </w:hyperlink>
        </w:p>
        <w:p w14:paraId="54DF20B4" w14:textId="4E8AC9F2" w:rsidR="004205BD" w:rsidRPr="005179A1" w:rsidRDefault="004205BD">
          <w:pPr>
            <w:pStyle w:val="TOC2"/>
            <w:rPr>
              <w:rFonts w:eastAsiaTheme="minorEastAsia"/>
              <w:lang w:eastAsia="id-ID" w:bidi="ar-SA"/>
            </w:rPr>
          </w:pPr>
          <w:hyperlink w:anchor="_Toc195907063" w:history="1">
            <w:r w:rsidRPr="005179A1">
              <w:rPr>
                <w:rStyle w:val="Hyperlink"/>
                <w:u w:val="none"/>
              </w:rPr>
              <w:t>1.3  Tujuan Penelitian</w:t>
            </w:r>
            <w:r w:rsidRPr="005179A1">
              <w:rPr>
                <w:webHidden/>
              </w:rPr>
              <w:tab/>
            </w:r>
            <w:r w:rsidRPr="005179A1">
              <w:rPr>
                <w:webHidden/>
              </w:rPr>
              <w:fldChar w:fldCharType="begin"/>
            </w:r>
            <w:r w:rsidRPr="005179A1">
              <w:rPr>
                <w:webHidden/>
              </w:rPr>
              <w:instrText xml:space="preserve"> PAGEREF _Toc195907063 \h </w:instrText>
            </w:r>
            <w:r w:rsidRPr="005179A1">
              <w:rPr>
                <w:webHidden/>
              </w:rPr>
            </w:r>
            <w:r w:rsidRPr="005179A1">
              <w:rPr>
                <w:webHidden/>
              </w:rPr>
              <w:fldChar w:fldCharType="separate"/>
            </w:r>
            <w:r w:rsidR="009A78D2">
              <w:rPr>
                <w:webHidden/>
              </w:rPr>
              <w:t>7</w:t>
            </w:r>
            <w:r w:rsidRPr="005179A1">
              <w:rPr>
                <w:webHidden/>
              </w:rPr>
              <w:fldChar w:fldCharType="end"/>
            </w:r>
          </w:hyperlink>
        </w:p>
        <w:p w14:paraId="0EF67C86" w14:textId="5FE289D1" w:rsidR="004205BD" w:rsidRPr="005179A1" w:rsidRDefault="004205BD">
          <w:pPr>
            <w:pStyle w:val="TOC2"/>
            <w:rPr>
              <w:rFonts w:eastAsiaTheme="minorEastAsia"/>
              <w:lang w:eastAsia="id-ID" w:bidi="ar-SA"/>
            </w:rPr>
          </w:pPr>
          <w:hyperlink w:anchor="_Toc195907064" w:history="1">
            <w:r w:rsidRPr="005179A1">
              <w:rPr>
                <w:rStyle w:val="Hyperlink"/>
                <w:u w:val="none"/>
              </w:rPr>
              <w:t>1.4  Manfaat penelitian</w:t>
            </w:r>
            <w:r w:rsidRPr="005179A1">
              <w:rPr>
                <w:webHidden/>
              </w:rPr>
              <w:tab/>
            </w:r>
            <w:r w:rsidRPr="005179A1">
              <w:rPr>
                <w:webHidden/>
              </w:rPr>
              <w:fldChar w:fldCharType="begin"/>
            </w:r>
            <w:r w:rsidRPr="005179A1">
              <w:rPr>
                <w:webHidden/>
              </w:rPr>
              <w:instrText xml:space="preserve"> PAGEREF _Toc195907064 \h </w:instrText>
            </w:r>
            <w:r w:rsidRPr="005179A1">
              <w:rPr>
                <w:webHidden/>
              </w:rPr>
            </w:r>
            <w:r w:rsidRPr="005179A1">
              <w:rPr>
                <w:webHidden/>
              </w:rPr>
              <w:fldChar w:fldCharType="separate"/>
            </w:r>
            <w:r w:rsidR="009A78D2">
              <w:rPr>
                <w:webHidden/>
              </w:rPr>
              <w:t>8</w:t>
            </w:r>
            <w:r w:rsidRPr="005179A1">
              <w:rPr>
                <w:webHidden/>
              </w:rPr>
              <w:fldChar w:fldCharType="end"/>
            </w:r>
          </w:hyperlink>
        </w:p>
        <w:p w14:paraId="2113E012" w14:textId="49D38745" w:rsidR="004205BD" w:rsidRPr="005179A1"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65" w:history="1">
            <w:r w:rsidRPr="005179A1">
              <w:rPr>
                <w:rStyle w:val="Hyperlink"/>
                <w:rFonts w:ascii="Times New Roman" w:hAnsi="Times New Roman" w:cs="Times New Roman"/>
                <w:noProof/>
                <w:sz w:val="24"/>
                <w:szCs w:val="24"/>
                <w:u w:val="none"/>
              </w:rPr>
              <w:t>1.4.1 Manfaat Teoritis</w:t>
            </w:r>
            <w:r w:rsidRPr="005179A1">
              <w:rPr>
                <w:rFonts w:ascii="Times New Roman" w:hAnsi="Times New Roman" w:cs="Times New Roman"/>
                <w:noProof/>
                <w:webHidden/>
                <w:sz w:val="24"/>
                <w:szCs w:val="24"/>
              </w:rPr>
              <w:tab/>
            </w:r>
            <w:r w:rsidRPr="005179A1">
              <w:rPr>
                <w:rFonts w:ascii="Times New Roman" w:hAnsi="Times New Roman" w:cs="Times New Roman"/>
                <w:noProof/>
                <w:webHidden/>
                <w:sz w:val="24"/>
                <w:szCs w:val="24"/>
              </w:rPr>
              <w:fldChar w:fldCharType="begin"/>
            </w:r>
            <w:r w:rsidRPr="005179A1">
              <w:rPr>
                <w:rFonts w:ascii="Times New Roman" w:hAnsi="Times New Roman" w:cs="Times New Roman"/>
                <w:noProof/>
                <w:webHidden/>
                <w:sz w:val="24"/>
                <w:szCs w:val="24"/>
              </w:rPr>
              <w:instrText xml:space="preserve"> PAGEREF _Toc195907065 \h </w:instrText>
            </w:r>
            <w:r w:rsidRPr="005179A1">
              <w:rPr>
                <w:rFonts w:ascii="Times New Roman" w:hAnsi="Times New Roman" w:cs="Times New Roman"/>
                <w:noProof/>
                <w:webHidden/>
                <w:sz w:val="24"/>
                <w:szCs w:val="24"/>
              </w:rPr>
            </w:r>
            <w:r w:rsidRPr="005179A1">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8</w:t>
            </w:r>
            <w:r w:rsidRPr="005179A1">
              <w:rPr>
                <w:rFonts w:ascii="Times New Roman" w:hAnsi="Times New Roman" w:cs="Times New Roman"/>
                <w:noProof/>
                <w:webHidden/>
                <w:sz w:val="24"/>
                <w:szCs w:val="24"/>
              </w:rPr>
              <w:fldChar w:fldCharType="end"/>
            </w:r>
          </w:hyperlink>
        </w:p>
        <w:p w14:paraId="1287DFA5" w14:textId="3CDE1794" w:rsidR="004205BD" w:rsidRPr="005179A1"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66" w:history="1">
            <w:r w:rsidRPr="005179A1">
              <w:rPr>
                <w:rStyle w:val="Hyperlink"/>
                <w:rFonts w:ascii="Times New Roman" w:hAnsi="Times New Roman" w:cs="Times New Roman"/>
                <w:noProof/>
                <w:sz w:val="24"/>
                <w:szCs w:val="24"/>
                <w:u w:val="none"/>
              </w:rPr>
              <w:t>1.4.2 Manfaat Praktis</w:t>
            </w:r>
            <w:r w:rsidRPr="005179A1">
              <w:rPr>
                <w:rFonts w:ascii="Times New Roman" w:hAnsi="Times New Roman" w:cs="Times New Roman"/>
                <w:noProof/>
                <w:webHidden/>
                <w:sz w:val="24"/>
                <w:szCs w:val="24"/>
              </w:rPr>
              <w:tab/>
            </w:r>
            <w:r w:rsidRPr="005179A1">
              <w:rPr>
                <w:rFonts w:ascii="Times New Roman" w:hAnsi="Times New Roman" w:cs="Times New Roman"/>
                <w:noProof/>
                <w:webHidden/>
                <w:sz w:val="24"/>
                <w:szCs w:val="24"/>
              </w:rPr>
              <w:fldChar w:fldCharType="begin"/>
            </w:r>
            <w:r w:rsidRPr="005179A1">
              <w:rPr>
                <w:rFonts w:ascii="Times New Roman" w:hAnsi="Times New Roman" w:cs="Times New Roman"/>
                <w:noProof/>
                <w:webHidden/>
                <w:sz w:val="24"/>
                <w:szCs w:val="24"/>
              </w:rPr>
              <w:instrText xml:space="preserve"> PAGEREF _Toc195907066 \h </w:instrText>
            </w:r>
            <w:r w:rsidRPr="005179A1">
              <w:rPr>
                <w:rFonts w:ascii="Times New Roman" w:hAnsi="Times New Roman" w:cs="Times New Roman"/>
                <w:noProof/>
                <w:webHidden/>
                <w:sz w:val="24"/>
                <w:szCs w:val="24"/>
              </w:rPr>
            </w:r>
            <w:r w:rsidRPr="005179A1">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8</w:t>
            </w:r>
            <w:r w:rsidRPr="005179A1">
              <w:rPr>
                <w:rFonts w:ascii="Times New Roman" w:hAnsi="Times New Roman" w:cs="Times New Roman"/>
                <w:noProof/>
                <w:webHidden/>
                <w:sz w:val="24"/>
                <w:szCs w:val="24"/>
              </w:rPr>
              <w:fldChar w:fldCharType="end"/>
            </w:r>
          </w:hyperlink>
        </w:p>
        <w:p w14:paraId="019B6CE6" w14:textId="112389F0" w:rsidR="004205BD" w:rsidRPr="005179A1"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67" w:history="1">
            <w:r w:rsidRPr="005179A1">
              <w:rPr>
                <w:rStyle w:val="Hyperlink"/>
                <w:rFonts w:ascii="Times New Roman" w:hAnsi="Times New Roman" w:cs="Times New Roman"/>
                <w:bCs/>
                <w:noProof/>
                <w:sz w:val="24"/>
                <w:szCs w:val="24"/>
                <w:u w:val="none"/>
              </w:rPr>
              <w:t>1.4.2.1 Bagi Peserta didik</w:t>
            </w:r>
            <w:r w:rsidRPr="005179A1">
              <w:rPr>
                <w:rFonts w:ascii="Times New Roman" w:hAnsi="Times New Roman" w:cs="Times New Roman"/>
                <w:noProof/>
                <w:webHidden/>
                <w:sz w:val="24"/>
                <w:szCs w:val="24"/>
              </w:rPr>
              <w:tab/>
            </w:r>
            <w:r w:rsidRPr="005179A1">
              <w:rPr>
                <w:rFonts w:ascii="Times New Roman" w:hAnsi="Times New Roman" w:cs="Times New Roman"/>
                <w:noProof/>
                <w:webHidden/>
                <w:sz w:val="24"/>
                <w:szCs w:val="24"/>
              </w:rPr>
              <w:fldChar w:fldCharType="begin"/>
            </w:r>
            <w:r w:rsidRPr="005179A1">
              <w:rPr>
                <w:rFonts w:ascii="Times New Roman" w:hAnsi="Times New Roman" w:cs="Times New Roman"/>
                <w:noProof/>
                <w:webHidden/>
                <w:sz w:val="24"/>
                <w:szCs w:val="24"/>
              </w:rPr>
              <w:instrText xml:space="preserve"> PAGEREF _Toc195907067 \h </w:instrText>
            </w:r>
            <w:r w:rsidRPr="005179A1">
              <w:rPr>
                <w:rFonts w:ascii="Times New Roman" w:hAnsi="Times New Roman" w:cs="Times New Roman"/>
                <w:noProof/>
                <w:webHidden/>
                <w:sz w:val="24"/>
                <w:szCs w:val="24"/>
              </w:rPr>
            </w:r>
            <w:r w:rsidRPr="005179A1">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8</w:t>
            </w:r>
            <w:r w:rsidRPr="005179A1">
              <w:rPr>
                <w:rFonts w:ascii="Times New Roman" w:hAnsi="Times New Roman" w:cs="Times New Roman"/>
                <w:noProof/>
                <w:webHidden/>
                <w:sz w:val="24"/>
                <w:szCs w:val="24"/>
              </w:rPr>
              <w:fldChar w:fldCharType="end"/>
            </w:r>
          </w:hyperlink>
        </w:p>
        <w:p w14:paraId="42AD709F" w14:textId="1C412843" w:rsidR="004205BD" w:rsidRPr="005179A1"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68" w:history="1">
            <w:r w:rsidRPr="005179A1">
              <w:rPr>
                <w:rStyle w:val="Hyperlink"/>
                <w:rFonts w:ascii="Times New Roman" w:hAnsi="Times New Roman" w:cs="Times New Roman"/>
                <w:bCs/>
                <w:noProof/>
                <w:sz w:val="24"/>
                <w:szCs w:val="24"/>
                <w:u w:val="none"/>
              </w:rPr>
              <w:t>1.4.2.2 Bagi Tenaga Pendidik</w:t>
            </w:r>
            <w:r w:rsidRPr="005179A1">
              <w:rPr>
                <w:rFonts w:ascii="Times New Roman" w:hAnsi="Times New Roman" w:cs="Times New Roman"/>
                <w:noProof/>
                <w:webHidden/>
                <w:sz w:val="24"/>
                <w:szCs w:val="24"/>
              </w:rPr>
              <w:tab/>
            </w:r>
            <w:r w:rsidRPr="005179A1">
              <w:rPr>
                <w:rFonts w:ascii="Times New Roman" w:hAnsi="Times New Roman" w:cs="Times New Roman"/>
                <w:noProof/>
                <w:webHidden/>
                <w:sz w:val="24"/>
                <w:szCs w:val="24"/>
              </w:rPr>
              <w:fldChar w:fldCharType="begin"/>
            </w:r>
            <w:r w:rsidRPr="005179A1">
              <w:rPr>
                <w:rFonts w:ascii="Times New Roman" w:hAnsi="Times New Roman" w:cs="Times New Roman"/>
                <w:noProof/>
                <w:webHidden/>
                <w:sz w:val="24"/>
                <w:szCs w:val="24"/>
              </w:rPr>
              <w:instrText xml:space="preserve"> PAGEREF _Toc195907068 \h </w:instrText>
            </w:r>
            <w:r w:rsidRPr="005179A1">
              <w:rPr>
                <w:rFonts w:ascii="Times New Roman" w:hAnsi="Times New Roman" w:cs="Times New Roman"/>
                <w:noProof/>
                <w:webHidden/>
                <w:sz w:val="24"/>
                <w:szCs w:val="24"/>
              </w:rPr>
            </w:r>
            <w:r w:rsidRPr="005179A1">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8</w:t>
            </w:r>
            <w:r w:rsidRPr="005179A1">
              <w:rPr>
                <w:rFonts w:ascii="Times New Roman" w:hAnsi="Times New Roman" w:cs="Times New Roman"/>
                <w:noProof/>
                <w:webHidden/>
                <w:sz w:val="24"/>
                <w:szCs w:val="24"/>
              </w:rPr>
              <w:fldChar w:fldCharType="end"/>
            </w:r>
          </w:hyperlink>
        </w:p>
        <w:p w14:paraId="12C65F07" w14:textId="750D6A82" w:rsidR="004205BD" w:rsidRPr="005179A1"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69" w:history="1">
            <w:r w:rsidRPr="005179A1">
              <w:rPr>
                <w:rStyle w:val="Hyperlink"/>
                <w:rFonts w:ascii="Times New Roman" w:hAnsi="Times New Roman" w:cs="Times New Roman"/>
                <w:bCs/>
                <w:noProof/>
                <w:sz w:val="24"/>
                <w:szCs w:val="24"/>
                <w:u w:val="none"/>
              </w:rPr>
              <w:t>1.4.2.3 Bagi Sekolah</w:t>
            </w:r>
            <w:r w:rsidRPr="005179A1">
              <w:rPr>
                <w:rFonts w:ascii="Times New Roman" w:hAnsi="Times New Roman" w:cs="Times New Roman"/>
                <w:noProof/>
                <w:webHidden/>
                <w:sz w:val="24"/>
                <w:szCs w:val="24"/>
              </w:rPr>
              <w:tab/>
            </w:r>
            <w:r w:rsidRPr="005179A1">
              <w:rPr>
                <w:rFonts w:ascii="Times New Roman" w:hAnsi="Times New Roman" w:cs="Times New Roman"/>
                <w:noProof/>
                <w:webHidden/>
                <w:sz w:val="24"/>
                <w:szCs w:val="24"/>
              </w:rPr>
              <w:fldChar w:fldCharType="begin"/>
            </w:r>
            <w:r w:rsidRPr="005179A1">
              <w:rPr>
                <w:rFonts w:ascii="Times New Roman" w:hAnsi="Times New Roman" w:cs="Times New Roman"/>
                <w:noProof/>
                <w:webHidden/>
                <w:sz w:val="24"/>
                <w:szCs w:val="24"/>
              </w:rPr>
              <w:instrText xml:space="preserve"> PAGEREF _Toc195907069 \h </w:instrText>
            </w:r>
            <w:r w:rsidRPr="005179A1">
              <w:rPr>
                <w:rFonts w:ascii="Times New Roman" w:hAnsi="Times New Roman" w:cs="Times New Roman"/>
                <w:noProof/>
                <w:webHidden/>
                <w:sz w:val="24"/>
                <w:szCs w:val="24"/>
              </w:rPr>
            </w:r>
            <w:r w:rsidRPr="005179A1">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9</w:t>
            </w:r>
            <w:r w:rsidRPr="005179A1">
              <w:rPr>
                <w:rFonts w:ascii="Times New Roman" w:hAnsi="Times New Roman" w:cs="Times New Roman"/>
                <w:noProof/>
                <w:webHidden/>
                <w:sz w:val="24"/>
                <w:szCs w:val="24"/>
              </w:rPr>
              <w:fldChar w:fldCharType="end"/>
            </w:r>
          </w:hyperlink>
        </w:p>
        <w:p w14:paraId="5F38579F" w14:textId="2AB75093" w:rsidR="004205BD" w:rsidRPr="005179A1"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70" w:history="1">
            <w:r w:rsidRPr="005179A1">
              <w:rPr>
                <w:rStyle w:val="Hyperlink"/>
                <w:rFonts w:ascii="Times New Roman" w:hAnsi="Times New Roman" w:cs="Times New Roman"/>
                <w:bCs/>
                <w:noProof/>
                <w:sz w:val="24"/>
                <w:szCs w:val="24"/>
                <w:u w:val="none"/>
              </w:rPr>
              <w:t>1.4.2.4 Bagi Peneliti</w:t>
            </w:r>
            <w:r w:rsidRPr="005179A1">
              <w:rPr>
                <w:rFonts w:ascii="Times New Roman" w:hAnsi="Times New Roman" w:cs="Times New Roman"/>
                <w:noProof/>
                <w:webHidden/>
                <w:sz w:val="24"/>
                <w:szCs w:val="24"/>
              </w:rPr>
              <w:tab/>
            </w:r>
            <w:r w:rsidRPr="005179A1">
              <w:rPr>
                <w:rFonts w:ascii="Times New Roman" w:hAnsi="Times New Roman" w:cs="Times New Roman"/>
                <w:noProof/>
                <w:webHidden/>
                <w:sz w:val="24"/>
                <w:szCs w:val="24"/>
              </w:rPr>
              <w:fldChar w:fldCharType="begin"/>
            </w:r>
            <w:r w:rsidRPr="005179A1">
              <w:rPr>
                <w:rFonts w:ascii="Times New Roman" w:hAnsi="Times New Roman" w:cs="Times New Roman"/>
                <w:noProof/>
                <w:webHidden/>
                <w:sz w:val="24"/>
                <w:szCs w:val="24"/>
              </w:rPr>
              <w:instrText xml:space="preserve"> PAGEREF _Toc195907070 \h </w:instrText>
            </w:r>
            <w:r w:rsidRPr="005179A1">
              <w:rPr>
                <w:rFonts w:ascii="Times New Roman" w:hAnsi="Times New Roman" w:cs="Times New Roman"/>
                <w:noProof/>
                <w:webHidden/>
                <w:sz w:val="24"/>
                <w:szCs w:val="24"/>
              </w:rPr>
            </w:r>
            <w:r w:rsidRPr="005179A1">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9</w:t>
            </w:r>
            <w:r w:rsidRPr="005179A1">
              <w:rPr>
                <w:rFonts w:ascii="Times New Roman" w:hAnsi="Times New Roman" w:cs="Times New Roman"/>
                <w:noProof/>
                <w:webHidden/>
                <w:sz w:val="24"/>
                <w:szCs w:val="24"/>
              </w:rPr>
              <w:fldChar w:fldCharType="end"/>
            </w:r>
          </w:hyperlink>
        </w:p>
        <w:p w14:paraId="31DA9CBC" w14:textId="3228E016" w:rsidR="004205BD" w:rsidRPr="004205BD" w:rsidRDefault="004205BD">
          <w:pPr>
            <w:pStyle w:val="TOC1"/>
            <w:rPr>
              <w:rFonts w:eastAsiaTheme="minorEastAsia"/>
              <w:b/>
              <w:bCs/>
              <w:lang w:eastAsia="id-ID" w:bidi="ar-SA"/>
            </w:rPr>
          </w:pPr>
          <w:r w:rsidRPr="004205BD">
            <w:rPr>
              <w:b/>
              <w:bCs/>
            </w:rPr>
            <w:t xml:space="preserve">BAB II </w:t>
          </w:r>
          <w:hyperlink w:anchor="_Toc195907072" w:history="1">
            <w:r w:rsidRPr="004205BD">
              <w:rPr>
                <w:rStyle w:val="Hyperlink"/>
                <w:b/>
                <w:bCs/>
              </w:rPr>
              <w:t>KAJIAN PUSTAKA</w:t>
            </w:r>
            <w:r w:rsidRPr="004205BD">
              <w:rPr>
                <w:b/>
                <w:bCs/>
                <w:webHidden/>
              </w:rPr>
              <w:tab/>
            </w:r>
            <w:r w:rsidRPr="004205BD">
              <w:rPr>
                <w:b/>
                <w:bCs/>
                <w:webHidden/>
              </w:rPr>
              <w:fldChar w:fldCharType="begin"/>
            </w:r>
            <w:r w:rsidRPr="004205BD">
              <w:rPr>
                <w:b/>
                <w:bCs/>
                <w:webHidden/>
              </w:rPr>
              <w:instrText xml:space="preserve"> PAGEREF _Toc195907072 \h </w:instrText>
            </w:r>
            <w:r w:rsidRPr="004205BD">
              <w:rPr>
                <w:b/>
                <w:bCs/>
                <w:webHidden/>
              </w:rPr>
            </w:r>
            <w:r w:rsidRPr="004205BD">
              <w:rPr>
                <w:b/>
                <w:bCs/>
                <w:webHidden/>
              </w:rPr>
              <w:fldChar w:fldCharType="separate"/>
            </w:r>
            <w:r w:rsidR="009A78D2">
              <w:rPr>
                <w:b/>
                <w:bCs/>
                <w:webHidden/>
              </w:rPr>
              <w:t>10</w:t>
            </w:r>
            <w:r w:rsidRPr="004205BD">
              <w:rPr>
                <w:b/>
                <w:bCs/>
                <w:webHidden/>
              </w:rPr>
              <w:fldChar w:fldCharType="end"/>
            </w:r>
          </w:hyperlink>
        </w:p>
        <w:p w14:paraId="2ABB9A76" w14:textId="0502EDED" w:rsidR="004205BD" w:rsidRPr="004205BD" w:rsidRDefault="004205BD">
          <w:pPr>
            <w:pStyle w:val="TOC2"/>
            <w:rPr>
              <w:rFonts w:eastAsiaTheme="minorEastAsia"/>
              <w:lang w:eastAsia="id-ID" w:bidi="ar-SA"/>
            </w:rPr>
          </w:pPr>
          <w:hyperlink w:anchor="_Toc195907073" w:history="1">
            <w:r w:rsidRPr="004205BD">
              <w:rPr>
                <w:rStyle w:val="Hyperlink"/>
              </w:rPr>
              <w:t>2.1  Model Pembelajaran POGIL (Process Oriented Guided Inquiry Learning)</w:t>
            </w:r>
            <w:r w:rsidRPr="004205BD">
              <w:rPr>
                <w:webHidden/>
              </w:rPr>
              <w:tab/>
            </w:r>
            <w:r w:rsidRPr="004205BD">
              <w:rPr>
                <w:webHidden/>
              </w:rPr>
              <w:fldChar w:fldCharType="begin"/>
            </w:r>
            <w:r w:rsidRPr="004205BD">
              <w:rPr>
                <w:webHidden/>
              </w:rPr>
              <w:instrText xml:space="preserve"> PAGEREF _Toc195907073 \h </w:instrText>
            </w:r>
            <w:r w:rsidRPr="004205BD">
              <w:rPr>
                <w:webHidden/>
              </w:rPr>
            </w:r>
            <w:r w:rsidRPr="004205BD">
              <w:rPr>
                <w:webHidden/>
              </w:rPr>
              <w:fldChar w:fldCharType="separate"/>
            </w:r>
            <w:r w:rsidR="009A78D2">
              <w:rPr>
                <w:webHidden/>
              </w:rPr>
              <w:t>10</w:t>
            </w:r>
            <w:r w:rsidRPr="004205BD">
              <w:rPr>
                <w:webHidden/>
              </w:rPr>
              <w:fldChar w:fldCharType="end"/>
            </w:r>
          </w:hyperlink>
        </w:p>
        <w:p w14:paraId="7A216340" w14:textId="0E6690F7"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074" w:history="1">
            <w:r w:rsidRPr="004205BD">
              <w:rPr>
                <w:rStyle w:val="Hyperlink"/>
                <w:rFonts w:ascii="Times New Roman" w:hAnsi="Times New Roman" w:cs="Times New Roman"/>
                <w:bCs/>
                <w:noProof/>
                <w:sz w:val="24"/>
                <w:szCs w:val="24"/>
              </w:rPr>
              <w:t>2.1.1 Hakikat Model Pembelajaran POGIL (</w:t>
            </w:r>
            <w:r w:rsidRPr="004205BD">
              <w:rPr>
                <w:rStyle w:val="Hyperlink"/>
                <w:rFonts w:ascii="Times New Roman" w:hAnsi="Times New Roman" w:cs="Times New Roman"/>
                <w:bCs/>
                <w:i/>
                <w:iCs/>
                <w:noProof/>
                <w:sz w:val="24"/>
                <w:szCs w:val="24"/>
              </w:rPr>
              <w:t>Process Oriented Guided Inquiry Learning</w:t>
            </w:r>
            <w:r w:rsidRPr="004205BD">
              <w:rPr>
                <w:rStyle w:val="Hyperlink"/>
                <w:rFonts w:ascii="Times New Roman" w:hAnsi="Times New Roman" w:cs="Times New Roman"/>
                <w:bCs/>
                <w:noProof/>
                <w:sz w:val="24"/>
                <w:szCs w:val="24"/>
              </w:rPr>
              <w:t>)</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_Toc195907074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10</w:t>
            </w:r>
            <w:r w:rsidRPr="004205BD">
              <w:rPr>
                <w:rFonts w:ascii="Times New Roman" w:hAnsi="Times New Roman" w:cs="Times New Roman"/>
                <w:noProof/>
                <w:webHidden/>
                <w:sz w:val="24"/>
                <w:szCs w:val="24"/>
              </w:rPr>
              <w:fldChar w:fldCharType="end"/>
            </w:r>
          </w:hyperlink>
        </w:p>
        <w:p w14:paraId="6DE98BE7" w14:textId="57418A1A"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075" w:history="1">
            <w:r w:rsidRPr="004205BD">
              <w:rPr>
                <w:rStyle w:val="Hyperlink"/>
                <w:rFonts w:ascii="Times New Roman" w:hAnsi="Times New Roman" w:cs="Times New Roman"/>
                <w:bCs/>
                <w:noProof/>
                <w:sz w:val="24"/>
                <w:szCs w:val="24"/>
              </w:rPr>
              <w:t xml:space="preserve">2.1.2 Langkah-langkah penerapan metode pembelajaran POGIL </w:t>
            </w:r>
            <w:r w:rsidRPr="004205BD">
              <w:rPr>
                <w:rStyle w:val="Hyperlink"/>
                <w:rFonts w:ascii="Times New Roman" w:hAnsi="Times New Roman" w:cs="Times New Roman"/>
                <w:bCs/>
                <w:i/>
                <w:iCs/>
                <w:noProof/>
                <w:sz w:val="24"/>
                <w:szCs w:val="24"/>
              </w:rPr>
              <w:t>(Process Oriented Guided Inquiry Learning)</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_Toc195907075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w:t>
            </w:r>
            <w:r w:rsidRPr="004205BD">
              <w:rPr>
                <w:rFonts w:ascii="Times New Roman" w:hAnsi="Times New Roman" w:cs="Times New Roman"/>
                <w:noProof/>
                <w:webHidden/>
                <w:sz w:val="24"/>
                <w:szCs w:val="24"/>
              </w:rPr>
              <w:fldChar w:fldCharType="end"/>
            </w:r>
          </w:hyperlink>
        </w:p>
        <w:p w14:paraId="33A90E49" w14:textId="49348FCD"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076" w:history="1">
            <w:r w:rsidRPr="004205BD">
              <w:rPr>
                <w:rStyle w:val="Hyperlink"/>
                <w:rFonts w:ascii="Times New Roman" w:hAnsi="Times New Roman" w:cs="Times New Roman"/>
                <w:bCs/>
                <w:noProof/>
                <w:sz w:val="24"/>
                <w:szCs w:val="24"/>
              </w:rPr>
              <w:t xml:space="preserve">2.1.3  Karakteristik Model Pembelajaran Pembelajaran </w:t>
            </w:r>
            <w:r w:rsidRPr="004205BD">
              <w:rPr>
                <w:rStyle w:val="Hyperlink"/>
                <w:rFonts w:ascii="Times New Roman" w:hAnsi="Times New Roman" w:cs="Times New Roman"/>
                <w:bCs/>
                <w:i/>
                <w:iCs/>
                <w:noProof/>
                <w:sz w:val="24"/>
                <w:szCs w:val="24"/>
              </w:rPr>
              <w:t>Process Oriented Guided Inquiry Learning</w:t>
            </w:r>
            <w:r w:rsidRPr="004205BD">
              <w:rPr>
                <w:rStyle w:val="Hyperlink"/>
                <w:rFonts w:ascii="Times New Roman" w:hAnsi="Times New Roman" w:cs="Times New Roman"/>
                <w:bCs/>
                <w:noProof/>
                <w:sz w:val="24"/>
                <w:szCs w:val="24"/>
              </w:rPr>
              <w:t xml:space="preserve"> (POGIL)</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_Toc195907076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w:t>
            </w:r>
            <w:r w:rsidRPr="004205BD">
              <w:rPr>
                <w:rFonts w:ascii="Times New Roman" w:hAnsi="Times New Roman" w:cs="Times New Roman"/>
                <w:noProof/>
                <w:webHidden/>
                <w:sz w:val="24"/>
                <w:szCs w:val="24"/>
              </w:rPr>
              <w:fldChar w:fldCharType="end"/>
            </w:r>
          </w:hyperlink>
        </w:p>
        <w:p w14:paraId="7795D99D" w14:textId="6B9DF227"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077" w:history="1">
            <w:r w:rsidRPr="004205BD">
              <w:rPr>
                <w:rStyle w:val="Hyperlink"/>
                <w:rFonts w:ascii="Times New Roman" w:hAnsi="Times New Roman" w:cs="Times New Roman"/>
                <w:bCs/>
                <w:noProof/>
                <w:sz w:val="24"/>
                <w:szCs w:val="24"/>
              </w:rPr>
              <w:t xml:space="preserve">2.1.4  Kelebihan dan kekurangan Model Pembelajaran </w:t>
            </w:r>
            <w:r w:rsidRPr="004205BD">
              <w:rPr>
                <w:rStyle w:val="Hyperlink"/>
                <w:rFonts w:ascii="Times New Roman" w:hAnsi="Times New Roman" w:cs="Times New Roman"/>
                <w:bCs/>
                <w:i/>
                <w:iCs/>
                <w:noProof/>
                <w:sz w:val="24"/>
                <w:szCs w:val="24"/>
              </w:rPr>
              <w:t>Process Oriented  Guided Inquiry Learning</w:t>
            </w:r>
            <w:r w:rsidRPr="004205BD">
              <w:rPr>
                <w:rStyle w:val="Hyperlink"/>
                <w:rFonts w:ascii="Times New Roman" w:hAnsi="Times New Roman" w:cs="Times New Roman"/>
                <w:bCs/>
                <w:noProof/>
                <w:sz w:val="24"/>
                <w:szCs w:val="24"/>
              </w:rPr>
              <w:t xml:space="preserve"> (POGIL)</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_Toc195907077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14</w:t>
            </w:r>
            <w:r w:rsidRPr="004205BD">
              <w:rPr>
                <w:rFonts w:ascii="Times New Roman" w:hAnsi="Times New Roman" w:cs="Times New Roman"/>
                <w:noProof/>
                <w:webHidden/>
                <w:sz w:val="24"/>
                <w:szCs w:val="24"/>
              </w:rPr>
              <w:fldChar w:fldCharType="end"/>
            </w:r>
          </w:hyperlink>
        </w:p>
        <w:p w14:paraId="4ACA46BC" w14:textId="640446FD"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078" w:history="1">
            <w:r w:rsidRPr="004205BD">
              <w:rPr>
                <w:rStyle w:val="Hyperlink"/>
                <w:rFonts w:ascii="Times New Roman" w:hAnsi="Times New Roman" w:cs="Times New Roman"/>
                <w:bCs/>
                <w:noProof/>
                <w:sz w:val="24"/>
                <w:szCs w:val="24"/>
              </w:rPr>
              <w:t>2.1.5</w:t>
            </w:r>
            <w:r w:rsidRPr="004205BD">
              <w:rPr>
                <w:rStyle w:val="Hyperlink"/>
                <w:rFonts w:ascii="Times New Roman" w:hAnsi="Times New Roman" w:cs="Times New Roman"/>
                <w:noProof/>
                <w:sz w:val="24"/>
                <w:szCs w:val="24"/>
              </w:rPr>
              <w:t xml:space="preserve"> </w:t>
            </w:r>
            <w:r w:rsidRPr="004205BD">
              <w:rPr>
                <w:rStyle w:val="Hyperlink"/>
                <w:rFonts w:ascii="Times New Roman" w:hAnsi="Times New Roman" w:cs="Times New Roman"/>
                <w:bCs/>
                <w:noProof/>
                <w:sz w:val="24"/>
                <w:szCs w:val="24"/>
              </w:rPr>
              <w:t xml:space="preserve">Model pembelajaran POGIL </w:t>
            </w:r>
            <w:r w:rsidRPr="004205BD">
              <w:rPr>
                <w:rStyle w:val="Hyperlink"/>
                <w:rFonts w:ascii="Times New Roman" w:hAnsi="Times New Roman" w:cs="Times New Roman"/>
                <w:bCs/>
                <w:i/>
                <w:iCs/>
                <w:noProof/>
                <w:sz w:val="24"/>
                <w:szCs w:val="24"/>
              </w:rPr>
              <w:t xml:space="preserve">(Process Oriented Guided Inquiry Learning)  </w:t>
            </w:r>
            <w:r w:rsidRPr="004205BD">
              <w:rPr>
                <w:rStyle w:val="Hyperlink"/>
                <w:rFonts w:ascii="Times New Roman" w:hAnsi="Times New Roman" w:cs="Times New Roman"/>
                <w:bCs/>
                <w:noProof/>
                <w:sz w:val="24"/>
                <w:szCs w:val="24"/>
              </w:rPr>
              <w:t>dalam pembelajaran Pendidikan Pancasila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_Toc195907078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15</w:t>
            </w:r>
            <w:r w:rsidRPr="004205BD">
              <w:rPr>
                <w:rFonts w:ascii="Times New Roman" w:hAnsi="Times New Roman" w:cs="Times New Roman"/>
                <w:noProof/>
                <w:webHidden/>
                <w:sz w:val="24"/>
                <w:szCs w:val="24"/>
              </w:rPr>
              <w:fldChar w:fldCharType="end"/>
            </w:r>
          </w:hyperlink>
        </w:p>
        <w:p w14:paraId="4D0866F3" w14:textId="74244467" w:rsidR="004205BD" w:rsidRPr="004205BD" w:rsidRDefault="004205BD">
          <w:pPr>
            <w:pStyle w:val="TOC2"/>
            <w:rPr>
              <w:rFonts w:eastAsiaTheme="minorEastAsia"/>
              <w:lang w:eastAsia="id-ID" w:bidi="ar-SA"/>
            </w:rPr>
          </w:pPr>
          <w:hyperlink w:anchor="_Toc195907079" w:history="1">
            <w:r w:rsidRPr="004205BD">
              <w:rPr>
                <w:rStyle w:val="Hyperlink"/>
              </w:rPr>
              <w:t>2.2  Keterampilan Berpikir Kritis</w:t>
            </w:r>
            <w:r w:rsidRPr="004205BD">
              <w:rPr>
                <w:webHidden/>
              </w:rPr>
              <w:tab/>
            </w:r>
            <w:r w:rsidRPr="004205BD">
              <w:rPr>
                <w:webHidden/>
              </w:rPr>
              <w:fldChar w:fldCharType="begin"/>
            </w:r>
            <w:r w:rsidRPr="004205BD">
              <w:rPr>
                <w:webHidden/>
              </w:rPr>
              <w:instrText xml:space="preserve"> PAGEREF _Toc195907079 \h </w:instrText>
            </w:r>
            <w:r w:rsidRPr="004205BD">
              <w:rPr>
                <w:webHidden/>
              </w:rPr>
            </w:r>
            <w:r w:rsidRPr="004205BD">
              <w:rPr>
                <w:webHidden/>
              </w:rPr>
              <w:fldChar w:fldCharType="separate"/>
            </w:r>
            <w:r w:rsidR="009A78D2">
              <w:rPr>
                <w:webHidden/>
              </w:rPr>
              <w:t>16</w:t>
            </w:r>
            <w:r w:rsidRPr="004205BD">
              <w:rPr>
                <w:webHidden/>
              </w:rPr>
              <w:fldChar w:fldCharType="end"/>
            </w:r>
          </w:hyperlink>
        </w:p>
        <w:p w14:paraId="56624B26" w14:textId="5E8F48B8" w:rsidR="004205BD" w:rsidRPr="004205BD"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80" w:history="1">
            <w:r w:rsidRPr="004205BD">
              <w:rPr>
                <w:rStyle w:val="Hyperlink"/>
                <w:rFonts w:ascii="Times New Roman" w:hAnsi="Times New Roman" w:cs="Times New Roman"/>
                <w:bCs/>
                <w:noProof/>
                <w:sz w:val="24"/>
                <w:szCs w:val="24"/>
              </w:rPr>
              <w:t>2.2.1 Hakikat Berpikir Kritis</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_Toc195907080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16</w:t>
            </w:r>
            <w:r w:rsidRPr="004205BD">
              <w:rPr>
                <w:rFonts w:ascii="Times New Roman" w:hAnsi="Times New Roman" w:cs="Times New Roman"/>
                <w:noProof/>
                <w:webHidden/>
                <w:sz w:val="24"/>
                <w:szCs w:val="24"/>
              </w:rPr>
              <w:fldChar w:fldCharType="end"/>
            </w:r>
          </w:hyperlink>
        </w:p>
        <w:p w14:paraId="13E9C69A" w14:textId="38A26272" w:rsidR="004205BD" w:rsidRPr="004205BD"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81" w:history="1">
            <w:r w:rsidRPr="004205BD">
              <w:rPr>
                <w:rStyle w:val="Hyperlink"/>
                <w:rFonts w:ascii="Times New Roman" w:hAnsi="Times New Roman" w:cs="Times New Roman"/>
                <w:bCs/>
                <w:noProof/>
                <w:sz w:val="24"/>
                <w:szCs w:val="24"/>
              </w:rPr>
              <w:t>2.2.2 Indikator Berpikir Kritis</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_Toc195907081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19</w:t>
            </w:r>
            <w:r w:rsidRPr="004205BD">
              <w:rPr>
                <w:rFonts w:ascii="Times New Roman" w:hAnsi="Times New Roman" w:cs="Times New Roman"/>
                <w:noProof/>
                <w:webHidden/>
                <w:sz w:val="24"/>
                <w:szCs w:val="24"/>
              </w:rPr>
              <w:fldChar w:fldCharType="end"/>
            </w:r>
          </w:hyperlink>
        </w:p>
        <w:p w14:paraId="0A74B49A" w14:textId="5A91DF17" w:rsidR="004205BD" w:rsidRPr="004205BD" w:rsidRDefault="004205BD" w:rsidP="005179A1">
          <w:pPr>
            <w:pStyle w:val="TOC3"/>
            <w:ind w:left="1134"/>
            <w:rPr>
              <w:rFonts w:ascii="Times New Roman" w:eastAsiaTheme="minorEastAsia" w:hAnsi="Times New Roman" w:cs="Times New Roman"/>
              <w:noProof/>
              <w:sz w:val="24"/>
              <w:szCs w:val="24"/>
              <w:lang w:eastAsia="id-ID" w:bidi="ar-SA"/>
            </w:rPr>
          </w:pPr>
          <w:hyperlink w:anchor="_Toc195907082" w:history="1">
            <w:r w:rsidRPr="004205BD">
              <w:rPr>
                <w:rStyle w:val="Hyperlink"/>
                <w:rFonts w:ascii="Times New Roman" w:hAnsi="Times New Roman" w:cs="Times New Roman"/>
                <w:bCs/>
                <w:noProof/>
                <w:sz w:val="24"/>
                <w:szCs w:val="24"/>
              </w:rPr>
              <w:t>2.2.3 Keterampilan Berpikir Kritis dalam Pendidikan Pancasila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_Toc195907082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21</w:t>
            </w:r>
            <w:r w:rsidRPr="004205BD">
              <w:rPr>
                <w:rFonts w:ascii="Times New Roman" w:hAnsi="Times New Roman" w:cs="Times New Roman"/>
                <w:noProof/>
                <w:webHidden/>
                <w:sz w:val="24"/>
                <w:szCs w:val="24"/>
              </w:rPr>
              <w:fldChar w:fldCharType="end"/>
            </w:r>
          </w:hyperlink>
        </w:p>
        <w:p w14:paraId="3A412354" w14:textId="0D94FEC2" w:rsidR="004205BD" w:rsidRPr="004205BD" w:rsidRDefault="004205BD">
          <w:pPr>
            <w:pStyle w:val="TOC2"/>
            <w:rPr>
              <w:rFonts w:eastAsiaTheme="minorEastAsia"/>
              <w:lang w:eastAsia="id-ID" w:bidi="ar-SA"/>
            </w:rPr>
          </w:pPr>
          <w:hyperlink w:anchor="_Toc195907083" w:history="1">
            <w:r w:rsidRPr="004205BD">
              <w:rPr>
                <w:rStyle w:val="Hyperlink"/>
              </w:rPr>
              <w:t>2.3  Pembelajaran Pendidikan Pancasila</w:t>
            </w:r>
            <w:r w:rsidRPr="004205BD">
              <w:rPr>
                <w:webHidden/>
              </w:rPr>
              <w:tab/>
            </w:r>
            <w:r w:rsidRPr="004205BD">
              <w:rPr>
                <w:webHidden/>
              </w:rPr>
              <w:fldChar w:fldCharType="begin"/>
            </w:r>
            <w:r w:rsidRPr="004205BD">
              <w:rPr>
                <w:webHidden/>
              </w:rPr>
              <w:instrText xml:space="preserve"> PAGEREF _Toc195907083 \h </w:instrText>
            </w:r>
            <w:r w:rsidRPr="004205BD">
              <w:rPr>
                <w:webHidden/>
              </w:rPr>
            </w:r>
            <w:r w:rsidRPr="004205BD">
              <w:rPr>
                <w:webHidden/>
              </w:rPr>
              <w:fldChar w:fldCharType="separate"/>
            </w:r>
            <w:r w:rsidR="009A78D2">
              <w:rPr>
                <w:webHidden/>
              </w:rPr>
              <w:t>21</w:t>
            </w:r>
            <w:r w:rsidRPr="004205BD">
              <w:rPr>
                <w:webHidden/>
              </w:rPr>
              <w:fldChar w:fldCharType="end"/>
            </w:r>
          </w:hyperlink>
        </w:p>
        <w:p w14:paraId="6FF52DDF" w14:textId="58374026"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84" w:history="1">
            <w:r w:rsidRPr="004205BD">
              <w:rPr>
                <w:rStyle w:val="Hyperlink"/>
                <w:rFonts w:ascii="Times New Roman" w:hAnsi="Times New Roman" w:cs="Times New Roman"/>
                <w:bCs/>
                <w:noProof/>
                <w:sz w:val="24"/>
                <w:szCs w:val="24"/>
              </w:rPr>
              <w:t>2.3.1 Pengertian Pembelajaran Pendidikan Pancasila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_Toc195907084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21</w:t>
            </w:r>
            <w:r w:rsidRPr="004205BD">
              <w:rPr>
                <w:rFonts w:ascii="Times New Roman" w:hAnsi="Times New Roman" w:cs="Times New Roman"/>
                <w:noProof/>
                <w:webHidden/>
                <w:sz w:val="24"/>
                <w:szCs w:val="24"/>
              </w:rPr>
              <w:fldChar w:fldCharType="end"/>
            </w:r>
          </w:hyperlink>
        </w:p>
        <w:p w14:paraId="2BEDB47B" w14:textId="7F44E930"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85" w:history="1">
            <w:r w:rsidRPr="004205BD">
              <w:rPr>
                <w:rStyle w:val="Hyperlink"/>
                <w:rFonts w:ascii="Times New Roman" w:hAnsi="Times New Roman" w:cs="Times New Roman"/>
                <w:bCs/>
                <w:noProof/>
                <w:sz w:val="24"/>
                <w:szCs w:val="24"/>
              </w:rPr>
              <w:t>2.3.2 Tujuan Pendidikan Pancasila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_Toc195907085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23</w:t>
            </w:r>
            <w:r w:rsidRPr="004205BD">
              <w:rPr>
                <w:rFonts w:ascii="Times New Roman" w:hAnsi="Times New Roman" w:cs="Times New Roman"/>
                <w:noProof/>
                <w:webHidden/>
                <w:sz w:val="24"/>
                <w:szCs w:val="24"/>
              </w:rPr>
              <w:fldChar w:fldCharType="end"/>
            </w:r>
          </w:hyperlink>
        </w:p>
        <w:p w14:paraId="59319EE2" w14:textId="13C4900E"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86" w:history="1">
            <w:r w:rsidRPr="004205BD">
              <w:rPr>
                <w:rStyle w:val="Hyperlink"/>
                <w:rFonts w:ascii="Times New Roman" w:hAnsi="Times New Roman" w:cs="Times New Roman"/>
                <w:bCs/>
                <w:noProof/>
                <w:sz w:val="24"/>
                <w:szCs w:val="24"/>
              </w:rPr>
              <w:t>2.3.3 Kompetensi Pendidikan Pancasila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_Toc195907086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25</w:t>
            </w:r>
            <w:r w:rsidRPr="004205BD">
              <w:rPr>
                <w:rFonts w:ascii="Times New Roman" w:hAnsi="Times New Roman" w:cs="Times New Roman"/>
                <w:noProof/>
                <w:webHidden/>
                <w:sz w:val="24"/>
                <w:szCs w:val="24"/>
              </w:rPr>
              <w:fldChar w:fldCharType="end"/>
            </w:r>
          </w:hyperlink>
        </w:p>
        <w:p w14:paraId="5FA939E3" w14:textId="390488BB" w:rsidR="004205BD" w:rsidRPr="004205BD" w:rsidRDefault="004205BD">
          <w:pPr>
            <w:pStyle w:val="TOC2"/>
            <w:rPr>
              <w:rFonts w:eastAsiaTheme="minorEastAsia"/>
              <w:lang w:eastAsia="id-ID" w:bidi="ar-SA"/>
            </w:rPr>
          </w:pPr>
          <w:hyperlink w:anchor="_Toc195907087" w:history="1">
            <w:r w:rsidRPr="004205BD">
              <w:rPr>
                <w:rStyle w:val="Hyperlink"/>
              </w:rPr>
              <w:t>2.4  Penelitian Terdahulu yang relevan</w:t>
            </w:r>
            <w:r w:rsidRPr="004205BD">
              <w:rPr>
                <w:webHidden/>
              </w:rPr>
              <w:tab/>
            </w:r>
            <w:r w:rsidRPr="004205BD">
              <w:rPr>
                <w:webHidden/>
              </w:rPr>
              <w:fldChar w:fldCharType="begin"/>
            </w:r>
            <w:r w:rsidRPr="004205BD">
              <w:rPr>
                <w:webHidden/>
              </w:rPr>
              <w:instrText xml:space="preserve"> PAGEREF _Toc195907087 \h </w:instrText>
            </w:r>
            <w:r w:rsidRPr="004205BD">
              <w:rPr>
                <w:webHidden/>
              </w:rPr>
            </w:r>
            <w:r w:rsidRPr="004205BD">
              <w:rPr>
                <w:webHidden/>
              </w:rPr>
              <w:fldChar w:fldCharType="separate"/>
            </w:r>
            <w:r w:rsidR="009A78D2">
              <w:rPr>
                <w:webHidden/>
              </w:rPr>
              <w:t>26</w:t>
            </w:r>
            <w:r w:rsidRPr="004205BD">
              <w:rPr>
                <w:webHidden/>
              </w:rPr>
              <w:fldChar w:fldCharType="end"/>
            </w:r>
          </w:hyperlink>
        </w:p>
        <w:p w14:paraId="7A1EA7FB" w14:textId="1D7C1AF8" w:rsidR="004205BD" w:rsidRPr="004205BD" w:rsidRDefault="004205BD">
          <w:pPr>
            <w:pStyle w:val="TOC2"/>
            <w:rPr>
              <w:rFonts w:eastAsiaTheme="minorEastAsia"/>
              <w:lang w:eastAsia="id-ID" w:bidi="ar-SA"/>
            </w:rPr>
          </w:pPr>
          <w:hyperlink w:anchor="_Toc195907088" w:history="1">
            <w:r w:rsidRPr="004205BD">
              <w:rPr>
                <w:rStyle w:val="Hyperlink"/>
              </w:rPr>
              <w:t>2.5  Kerangka Pemikiran</w:t>
            </w:r>
            <w:r w:rsidRPr="004205BD">
              <w:rPr>
                <w:webHidden/>
              </w:rPr>
              <w:tab/>
            </w:r>
            <w:r w:rsidRPr="004205BD">
              <w:rPr>
                <w:webHidden/>
              </w:rPr>
              <w:fldChar w:fldCharType="begin"/>
            </w:r>
            <w:r w:rsidRPr="004205BD">
              <w:rPr>
                <w:webHidden/>
              </w:rPr>
              <w:instrText xml:space="preserve"> PAGEREF _Toc195907088 \h </w:instrText>
            </w:r>
            <w:r w:rsidRPr="004205BD">
              <w:rPr>
                <w:webHidden/>
              </w:rPr>
            </w:r>
            <w:r w:rsidRPr="004205BD">
              <w:rPr>
                <w:webHidden/>
              </w:rPr>
              <w:fldChar w:fldCharType="separate"/>
            </w:r>
            <w:r w:rsidR="009A78D2">
              <w:rPr>
                <w:webHidden/>
              </w:rPr>
              <w:t>28</w:t>
            </w:r>
            <w:r w:rsidRPr="004205BD">
              <w:rPr>
                <w:webHidden/>
              </w:rPr>
              <w:fldChar w:fldCharType="end"/>
            </w:r>
          </w:hyperlink>
        </w:p>
        <w:p w14:paraId="051F4551" w14:textId="1014D5AE" w:rsidR="004205BD" w:rsidRPr="004205BD" w:rsidRDefault="004205BD">
          <w:pPr>
            <w:pStyle w:val="TOC2"/>
            <w:rPr>
              <w:rFonts w:eastAsiaTheme="minorEastAsia"/>
              <w:lang w:eastAsia="id-ID" w:bidi="ar-SA"/>
            </w:rPr>
          </w:pPr>
          <w:hyperlink w:anchor="_Toc195907089" w:history="1">
            <w:r w:rsidRPr="004205BD">
              <w:rPr>
                <w:rStyle w:val="Hyperlink"/>
              </w:rPr>
              <w:t>2.5  Hipotesis Penelitian</w:t>
            </w:r>
            <w:r w:rsidRPr="004205BD">
              <w:rPr>
                <w:webHidden/>
              </w:rPr>
              <w:tab/>
            </w:r>
            <w:r w:rsidRPr="004205BD">
              <w:rPr>
                <w:webHidden/>
              </w:rPr>
              <w:fldChar w:fldCharType="begin"/>
            </w:r>
            <w:r w:rsidRPr="004205BD">
              <w:rPr>
                <w:webHidden/>
              </w:rPr>
              <w:instrText xml:space="preserve"> PAGEREF _Toc195907089 \h </w:instrText>
            </w:r>
            <w:r w:rsidRPr="004205BD">
              <w:rPr>
                <w:webHidden/>
              </w:rPr>
            </w:r>
            <w:r w:rsidRPr="004205BD">
              <w:rPr>
                <w:webHidden/>
              </w:rPr>
              <w:fldChar w:fldCharType="separate"/>
            </w:r>
            <w:r w:rsidR="009A78D2">
              <w:rPr>
                <w:webHidden/>
              </w:rPr>
              <w:t>32</w:t>
            </w:r>
            <w:r w:rsidRPr="004205BD">
              <w:rPr>
                <w:webHidden/>
              </w:rPr>
              <w:fldChar w:fldCharType="end"/>
            </w:r>
          </w:hyperlink>
        </w:p>
        <w:p w14:paraId="3B7143D4" w14:textId="2454B299" w:rsidR="004205BD" w:rsidRPr="004205BD" w:rsidRDefault="004205BD">
          <w:pPr>
            <w:pStyle w:val="TOC1"/>
            <w:rPr>
              <w:rFonts w:eastAsiaTheme="minorEastAsia"/>
              <w:b/>
              <w:bCs/>
              <w:lang w:eastAsia="id-ID" w:bidi="ar-SA"/>
            </w:rPr>
          </w:pPr>
          <w:r w:rsidRPr="004205BD">
            <w:rPr>
              <w:b/>
              <w:bCs/>
            </w:rPr>
            <w:t xml:space="preserve">BAB III </w:t>
          </w:r>
          <w:hyperlink w:anchor="_Toc195907091" w:history="1">
            <w:r w:rsidRPr="004205BD">
              <w:rPr>
                <w:rStyle w:val="Hyperlink"/>
                <w:b/>
                <w:bCs/>
              </w:rPr>
              <w:t>METODE PENELITIAN</w:t>
            </w:r>
            <w:r w:rsidRPr="004205BD">
              <w:rPr>
                <w:b/>
                <w:bCs/>
                <w:webHidden/>
              </w:rPr>
              <w:tab/>
            </w:r>
            <w:r w:rsidRPr="004205BD">
              <w:rPr>
                <w:b/>
                <w:bCs/>
                <w:webHidden/>
              </w:rPr>
              <w:fldChar w:fldCharType="begin"/>
            </w:r>
            <w:r w:rsidRPr="004205BD">
              <w:rPr>
                <w:b/>
                <w:bCs/>
                <w:webHidden/>
              </w:rPr>
              <w:instrText xml:space="preserve"> PAGEREF _Toc195907091 \h </w:instrText>
            </w:r>
            <w:r w:rsidRPr="004205BD">
              <w:rPr>
                <w:b/>
                <w:bCs/>
                <w:webHidden/>
              </w:rPr>
            </w:r>
            <w:r w:rsidRPr="004205BD">
              <w:rPr>
                <w:b/>
                <w:bCs/>
                <w:webHidden/>
              </w:rPr>
              <w:fldChar w:fldCharType="separate"/>
            </w:r>
            <w:r w:rsidR="009A78D2">
              <w:rPr>
                <w:b/>
                <w:bCs/>
                <w:webHidden/>
              </w:rPr>
              <w:t>33</w:t>
            </w:r>
            <w:r w:rsidRPr="004205BD">
              <w:rPr>
                <w:b/>
                <w:bCs/>
                <w:webHidden/>
              </w:rPr>
              <w:fldChar w:fldCharType="end"/>
            </w:r>
          </w:hyperlink>
        </w:p>
        <w:p w14:paraId="0343F901" w14:textId="1E403F92" w:rsidR="004205BD" w:rsidRPr="004205BD" w:rsidRDefault="004205BD">
          <w:pPr>
            <w:pStyle w:val="TOC2"/>
            <w:rPr>
              <w:rFonts w:eastAsiaTheme="minorEastAsia"/>
              <w:lang w:eastAsia="id-ID" w:bidi="ar-SA"/>
            </w:rPr>
          </w:pPr>
          <w:hyperlink w:anchor="_Toc195907092" w:history="1">
            <w:r w:rsidRPr="004205BD">
              <w:rPr>
                <w:rStyle w:val="Hyperlink"/>
              </w:rPr>
              <w:t>3.1  Metode Penelitian</w:t>
            </w:r>
            <w:r w:rsidRPr="004205BD">
              <w:rPr>
                <w:webHidden/>
              </w:rPr>
              <w:tab/>
            </w:r>
            <w:r w:rsidRPr="004205BD">
              <w:rPr>
                <w:webHidden/>
              </w:rPr>
              <w:fldChar w:fldCharType="begin"/>
            </w:r>
            <w:r w:rsidRPr="004205BD">
              <w:rPr>
                <w:webHidden/>
              </w:rPr>
              <w:instrText xml:space="preserve"> PAGEREF _Toc195907092 \h </w:instrText>
            </w:r>
            <w:r w:rsidRPr="004205BD">
              <w:rPr>
                <w:webHidden/>
              </w:rPr>
            </w:r>
            <w:r w:rsidRPr="004205BD">
              <w:rPr>
                <w:webHidden/>
              </w:rPr>
              <w:fldChar w:fldCharType="separate"/>
            </w:r>
            <w:r w:rsidR="009A78D2">
              <w:rPr>
                <w:webHidden/>
              </w:rPr>
              <w:t>33</w:t>
            </w:r>
            <w:r w:rsidRPr="004205BD">
              <w:rPr>
                <w:webHidden/>
              </w:rPr>
              <w:fldChar w:fldCharType="end"/>
            </w:r>
          </w:hyperlink>
        </w:p>
        <w:p w14:paraId="61B45ECC" w14:textId="49FB84D9" w:rsidR="004205BD" w:rsidRPr="004205BD" w:rsidRDefault="004205BD">
          <w:pPr>
            <w:pStyle w:val="TOC2"/>
            <w:rPr>
              <w:rFonts w:eastAsiaTheme="minorEastAsia"/>
              <w:lang w:eastAsia="id-ID" w:bidi="ar-SA"/>
            </w:rPr>
          </w:pPr>
          <w:hyperlink w:anchor="_Toc195907093" w:history="1">
            <w:r w:rsidRPr="004205BD">
              <w:rPr>
                <w:rStyle w:val="Hyperlink"/>
              </w:rPr>
              <w:t>3.2  Definisi dan Oprasionalisasi Variabel</w:t>
            </w:r>
            <w:r w:rsidRPr="004205BD">
              <w:rPr>
                <w:webHidden/>
              </w:rPr>
              <w:tab/>
            </w:r>
            <w:r w:rsidRPr="004205BD">
              <w:rPr>
                <w:webHidden/>
              </w:rPr>
              <w:fldChar w:fldCharType="begin"/>
            </w:r>
            <w:r w:rsidRPr="004205BD">
              <w:rPr>
                <w:webHidden/>
              </w:rPr>
              <w:instrText xml:space="preserve"> PAGEREF _Toc195907093 \h </w:instrText>
            </w:r>
            <w:r w:rsidRPr="004205BD">
              <w:rPr>
                <w:webHidden/>
              </w:rPr>
            </w:r>
            <w:r w:rsidRPr="004205BD">
              <w:rPr>
                <w:webHidden/>
              </w:rPr>
              <w:fldChar w:fldCharType="separate"/>
            </w:r>
            <w:r w:rsidR="009A78D2">
              <w:rPr>
                <w:webHidden/>
              </w:rPr>
              <w:t>34</w:t>
            </w:r>
            <w:r w:rsidRPr="004205BD">
              <w:rPr>
                <w:webHidden/>
              </w:rPr>
              <w:fldChar w:fldCharType="end"/>
            </w:r>
          </w:hyperlink>
        </w:p>
        <w:p w14:paraId="5FA5A43B" w14:textId="78D7E9EA"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94" w:history="1">
            <w:r w:rsidRPr="004205BD">
              <w:rPr>
                <w:rStyle w:val="Hyperlink"/>
                <w:rFonts w:ascii="Times New Roman" w:hAnsi="Times New Roman" w:cs="Times New Roman"/>
                <w:noProof/>
                <w:sz w:val="24"/>
                <w:szCs w:val="24"/>
              </w:rPr>
              <w:t>3.2.1  Definisi Variabel</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_Toc195907094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34</w:t>
            </w:r>
            <w:r w:rsidRPr="004205BD">
              <w:rPr>
                <w:rFonts w:ascii="Times New Roman" w:hAnsi="Times New Roman" w:cs="Times New Roman"/>
                <w:noProof/>
                <w:webHidden/>
                <w:sz w:val="24"/>
                <w:szCs w:val="24"/>
              </w:rPr>
              <w:fldChar w:fldCharType="end"/>
            </w:r>
          </w:hyperlink>
        </w:p>
        <w:p w14:paraId="709A6065" w14:textId="3A5A6CDE"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95" w:history="1">
            <w:r w:rsidRPr="004205BD">
              <w:rPr>
                <w:rStyle w:val="Hyperlink"/>
                <w:rFonts w:ascii="Times New Roman" w:hAnsi="Times New Roman" w:cs="Times New Roman"/>
                <w:noProof/>
                <w:sz w:val="24"/>
                <w:szCs w:val="24"/>
              </w:rPr>
              <w:t>3.2.2  Oprasionalisasi Variabel</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_Toc195907095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35</w:t>
            </w:r>
            <w:r w:rsidRPr="004205BD">
              <w:rPr>
                <w:rFonts w:ascii="Times New Roman" w:hAnsi="Times New Roman" w:cs="Times New Roman"/>
                <w:noProof/>
                <w:webHidden/>
                <w:sz w:val="24"/>
                <w:szCs w:val="24"/>
              </w:rPr>
              <w:fldChar w:fldCharType="end"/>
            </w:r>
          </w:hyperlink>
        </w:p>
        <w:p w14:paraId="6D70F148" w14:textId="7BE989BD" w:rsidR="004205BD" w:rsidRPr="004205BD" w:rsidRDefault="004205BD">
          <w:pPr>
            <w:pStyle w:val="TOC2"/>
            <w:rPr>
              <w:rFonts w:eastAsiaTheme="minorEastAsia"/>
              <w:lang w:eastAsia="id-ID" w:bidi="ar-SA"/>
            </w:rPr>
          </w:pPr>
          <w:hyperlink w:anchor="_Toc195907096" w:history="1">
            <w:r w:rsidRPr="004205BD">
              <w:rPr>
                <w:rStyle w:val="Hyperlink"/>
              </w:rPr>
              <w:t>3.3  Populasi dan Sampel Penelitian</w:t>
            </w:r>
            <w:r w:rsidRPr="004205BD">
              <w:rPr>
                <w:webHidden/>
              </w:rPr>
              <w:tab/>
            </w:r>
            <w:r w:rsidRPr="004205BD">
              <w:rPr>
                <w:webHidden/>
              </w:rPr>
              <w:fldChar w:fldCharType="begin"/>
            </w:r>
            <w:r w:rsidRPr="004205BD">
              <w:rPr>
                <w:webHidden/>
              </w:rPr>
              <w:instrText xml:space="preserve"> PAGEREF _Toc195907096 \h </w:instrText>
            </w:r>
            <w:r w:rsidRPr="004205BD">
              <w:rPr>
                <w:webHidden/>
              </w:rPr>
            </w:r>
            <w:r w:rsidRPr="004205BD">
              <w:rPr>
                <w:webHidden/>
              </w:rPr>
              <w:fldChar w:fldCharType="separate"/>
            </w:r>
            <w:r w:rsidR="009A78D2">
              <w:rPr>
                <w:webHidden/>
              </w:rPr>
              <w:t>36</w:t>
            </w:r>
            <w:r w:rsidRPr="004205BD">
              <w:rPr>
                <w:webHidden/>
              </w:rPr>
              <w:fldChar w:fldCharType="end"/>
            </w:r>
          </w:hyperlink>
        </w:p>
        <w:p w14:paraId="20E55B42" w14:textId="086259A7"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97" w:history="1">
            <w:r w:rsidRPr="004205BD">
              <w:rPr>
                <w:rStyle w:val="Hyperlink"/>
                <w:rFonts w:ascii="Times New Roman" w:hAnsi="Times New Roman" w:cs="Times New Roman"/>
                <w:noProof/>
                <w:sz w:val="24"/>
                <w:szCs w:val="24"/>
              </w:rPr>
              <w:t>3.3.1  Populasi</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_Toc195907097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36</w:t>
            </w:r>
            <w:r w:rsidRPr="004205BD">
              <w:rPr>
                <w:rFonts w:ascii="Times New Roman" w:hAnsi="Times New Roman" w:cs="Times New Roman"/>
                <w:noProof/>
                <w:webHidden/>
                <w:sz w:val="24"/>
                <w:szCs w:val="24"/>
              </w:rPr>
              <w:fldChar w:fldCharType="end"/>
            </w:r>
          </w:hyperlink>
        </w:p>
        <w:p w14:paraId="19EAAF72" w14:textId="28727A13"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098" w:history="1">
            <w:r w:rsidRPr="004205BD">
              <w:rPr>
                <w:rStyle w:val="Hyperlink"/>
                <w:rFonts w:ascii="Times New Roman" w:hAnsi="Times New Roman" w:cs="Times New Roman"/>
                <w:noProof/>
                <w:sz w:val="24"/>
                <w:szCs w:val="24"/>
              </w:rPr>
              <w:t>3.3.2  Sampel</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_Toc195907098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37</w:t>
            </w:r>
            <w:r w:rsidRPr="004205BD">
              <w:rPr>
                <w:rFonts w:ascii="Times New Roman" w:hAnsi="Times New Roman" w:cs="Times New Roman"/>
                <w:noProof/>
                <w:webHidden/>
                <w:sz w:val="24"/>
                <w:szCs w:val="24"/>
              </w:rPr>
              <w:fldChar w:fldCharType="end"/>
            </w:r>
          </w:hyperlink>
        </w:p>
        <w:p w14:paraId="5B59724B" w14:textId="0BFB4FB7" w:rsidR="004205BD" w:rsidRPr="004205BD" w:rsidRDefault="004205BD">
          <w:pPr>
            <w:pStyle w:val="TOC2"/>
            <w:rPr>
              <w:rFonts w:eastAsiaTheme="minorEastAsia"/>
              <w:lang w:eastAsia="id-ID" w:bidi="ar-SA"/>
            </w:rPr>
          </w:pPr>
          <w:hyperlink w:anchor="_Toc195907099" w:history="1">
            <w:r w:rsidRPr="004205BD">
              <w:rPr>
                <w:rStyle w:val="Hyperlink"/>
              </w:rPr>
              <w:t>3.4  Sumber dan Tekhnik Pengumpulan Data</w:t>
            </w:r>
            <w:r w:rsidRPr="004205BD">
              <w:rPr>
                <w:webHidden/>
              </w:rPr>
              <w:tab/>
            </w:r>
            <w:r w:rsidRPr="004205BD">
              <w:rPr>
                <w:webHidden/>
              </w:rPr>
              <w:fldChar w:fldCharType="begin"/>
            </w:r>
            <w:r w:rsidRPr="004205BD">
              <w:rPr>
                <w:webHidden/>
              </w:rPr>
              <w:instrText xml:space="preserve"> PAGEREF _Toc195907099 \h </w:instrText>
            </w:r>
            <w:r w:rsidRPr="004205BD">
              <w:rPr>
                <w:webHidden/>
              </w:rPr>
            </w:r>
            <w:r w:rsidRPr="004205BD">
              <w:rPr>
                <w:webHidden/>
              </w:rPr>
              <w:fldChar w:fldCharType="separate"/>
            </w:r>
            <w:r w:rsidR="009A78D2">
              <w:rPr>
                <w:webHidden/>
              </w:rPr>
              <w:t>37</w:t>
            </w:r>
            <w:r w:rsidRPr="004205BD">
              <w:rPr>
                <w:webHidden/>
              </w:rPr>
              <w:fldChar w:fldCharType="end"/>
            </w:r>
          </w:hyperlink>
        </w:p>
        <w:p w14:paraId="118284D6" w14:textId="4E4B0676"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00" w:history="1">
            <w:r w:rsidRPr="004205BD">
              <w:rPr>
                <w:rStyle w:val="Hyperlink"/>
                <w:rFonts w:ascii="Times New Roman" w:hAnsi="Times New Roman" w:cs="Times New Roman"/>
                <w:noProof/>
                <w:sz w:val="24"/>
                <w:szCs w:val="24"/>
              </w:rPr>
              <w:t>3.4.1  Sumber Data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_Toc195907100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37</w:t>
            </w:r>
            <w:r w:rsidRPr="004205BD">
              <w:rPr>
                <w:rFonts w:ascii="Times New Roman" w:hAnsi="Times New Roman" w:cs="Times New Roman"/>
                <w:noProof/>
                <w:webHidden/>
                <w:sz w:val="24"/>
                <w:szCs w:val="24"/>
              </w:rPr>
              <w:fldChar w:fldCharType="end"/>
            </w:r>
          </w:hyperlink>
        </w:p>
        <w:p w14:paraId="572EB432" w14:textId="5634D35C"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01" w:history="1">
            <w:r w:rsidRPr="004205BD">
              <w:rPr>
                <w:rStyle w:val="Hyperlink"/>
                <w:rFonts w:ascii="Times New Roman" w:hAnsi="Times New Roman" w:cs="Times New Roman"/>
                <w:noProof/>
                <w:sz w:val="24"/>
                <w:szCs w:val="24"/>
              </w:rPr>
              <w:t>3.4.2  Tekhnik Pengumpulan Data</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_Toc195907101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38</w:t>
            </w:r>
            <w:r w:rsidRPr="004205BD">
              <w:rPr>
                <w:rFonts w:ascii="Times New Roman" w:hAnsi="Times New Roman" w:cs="Times New Roman"/>
                <w:noProof/>
                <w:webHidden/>
                <w:sz w:val="24"/>
                <w:szCs w:val="24"/>
              </w:rPr>
              <w:fldChar w:fldCharType="end"/>
            </w:r>
          </w:hyperlink>
        </w:p>
        <w:p w14:paraId="35C3D3AE" w14:textId="081C3124" w:rsidR="004205BD" w:rsidRPr="004205BD" w:rsidRDefault="004205BD">
          <w:pPr>
            <w:pStyle w:val="TOC2"/>
            <w:rPr>
              <w:rFonts w:eastAsiaTheme="minorEastAsia"/>
              <w:lang w:eastAsia="id-ID" w:bidi="ar-SA"/>
            </w:rPr>
          </w:pPr>
          <w:hyperlink w:anchor="_Toc195907102" w:history="1">
            <w:r w:rsidRPr="004205BD">
              <w:rPr>
                <w:rStyle w:val="Hyperlink"/>
              </w:rPr>
              <w:t>3.5  Teknik Analisis Data</w:t>
            </w:r>
            <w:r w:rsidRPr="004205BD">
              <w:rPr>
                <w:webHidden/>
              </w:rPr>
              <w:tab/>
            </w:r>
            <w:r w:rsidRPr="004205BD">
              <w:rPr>
                <w:webHidden/>
              </w:rPr>
              <w:fldChar w:fldCharType="begin"/>
            </w:r>
            <w:r w:rsidRPr="004205BD">
              <w:rPr>
                <w:webHidden/>
              </w:rPr>
              <w:instrText xml:space="preserve"> PAGEREF _Toc195907102 \h </w:instrText>
            </w:r>
            <w:r w:rsidRPr="004205BD">
              <w:rPr>
                <w:webHidden/>
              </w:rPr>
            </w:r>
            <w:r w:rsidRPr="004205BD">
              <w:rPr>
                <w:webHidden/>
              </w:rPr>
              <w:fldChar w:fldCharType="separate"/>
            </w:r>
            <w:r w:rsidR="009A78D2">
              <w:rPr>
                <w:webHidden/>
              </w:rPr>
              <w:t>39</w:t>
            </w:r>
            <w:r w:rsidRPr="004205BD">
              <w:rPr>
                <w:webHidden/>
              </w:rPr>
              <w:fldChar w:fldCharType="end"/>
            </w:r>
          </w:hyperlink>
        </w:p>
        <w:p w14:paraId="349C9B2B" w14:textId="5BEDBD44" w:rsidR="004205BD" w:rsidRPr="004205BD" w:rsidRDefault="004205BD">
          <w:pPr>
            <w:pStyle w:val="TOC2"/>
            <w:rPr>
              <w:rFonts w:eastAsiaTheme="minorEastAsia"/>
              <w:lang w:eastAsia="id-ID" w:bidi="ar-SA"/>
            </w:rPr>
          </w:pPr>
          <w:hyperlink w:anchor="_Toc195907103" w:history="1">
            <w:r w:rsidRPr="004205BD">
              <w:rPr>
                <w:rStyle w:val="Hyperlink"/>
              </w:rPr>
              <w:t>3.6  Tempat dan Waktu Penelitian</w:t>
            </w:r>
            <w:r w:rsidRPr="004205BD">
              <w:rPr>
                <w:webHidden/>
              </w:rPr>
              <w:tab/>
            </w:r>
            <w:r w:rsidRPr="004205BD">
              <w:rPr>
                <w:webHidden/>
              </w:rPr>
              <w:fldChar w:fldCharType="begin"/>
            </w:r>
            <w:r w:rsidRPr="004205BD">
              <w:rPr>
                <w:webHidden/>
              </w:rPr>
              <w:instrText xml:space="preserve"> PAGEREF _Toc195907103 \h </w:instrText>
            </w:r>
            <w:r w:rsidRPr="004205BD">
              <w:rPr>
                <w:webHidden/>
              </w:rPr>
            </w:r>
            <w:r w:rsidRPr="004205BD">
              <w:rPr>
                <w:webHidden/>
              </w:rPr>
              <w:fldChar w:fldCharType="separate"/>
            </w:r>
            <w:r w:rsidR="009A78D2">
              <w:rPr>
                <w:webHidden/>
              </w:rPr>
              <w:t>43</w:t>
            </w:r>
            <w:r w:rsidRPr="004205BD">
              <w:rPr>
                <w:webHidden/>
              </w:rPr>
              <w:fldChar w:fldCharType="end"/>
            </w:r>
          </w:hyperlink>
        </w:p>
        <w:p w14:paraId="76F99C1B" w14:textId="17A99992"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04" w:history="1">
            <w:r w:rsidRPr="004205BD">
              <w:rPr>
                <w:rStyle w:val="Hyperlink"/>
                <w:rFonts w:ascii="Times New Roman" w:hAnsi="Times New Roman" w:cs="Times New Roman"/>
                <w:noProof/>
                <w:sz w:val="24"/>
                <w:szCs w:val="24"/>
              </w:rPr>
              <w:t>3.6.1  Tempat Penelitian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_Toc195907104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43</w:t>
            </w:r>
            <w:r w:rsidRPr="004205BD">
              <w:rPr>
                <w:rFonts w:ascii="Times New Roman" w:hAnsi="Times New Roman" w:cs="Times New Roman"/>
                <w:noProof/>
                <w:webHidden/>
                <w:sz w:val="24"/>
                <w:szCs w:val="24"/>
              </w:rPr>
              <w:fldChar w:fldCharType="end"/>
            </w:r>
          </w:hyperlink>
        </w:p>
        <w:p w14:paraId="60E6AFB1" w14:textId="0A815639"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05" w:history="1">
            <w:r w:rsidRPr="004205BD">
              <w:rPr>
                <w:rStyle w:val="Hyperlink"/>
                <w:rFonts w:ascii="Times New Roman" w:hAnsi="Times New Roman" w:cs="Times New Roman"/>
                <w:noProof/>
                <w:sz w:val="24"/>
                <w:szCs w:val="24"/>
              </w:rPr>
              <w:t>3.6.2  Waktu Penelitian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_Toc195907105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43</w:t>
            </w:r>
            <w:r w:rsidRPr="004205BD">
              <w:rPr>
                <w:rFonts w:ascii="Times New Roman" w:hAnsi="Times New Roman" w:cs="Times New Roman"/>
                <w:noProof/>
                <w:webHidden/>
                <w:sz w:val="24"/>
                <w:szCs w:val="24"/>
              </w:rPr>
              <w:fldChar w:fldCharType="end"/>
            </w:r>
          </w:hyperlink>
        </w:p>
        <w:p w14:paraId="0CEF0B1F" w14:textId="7F12885B" w:rsidR="004205BD" w:rsidRPr="004205BD" w:rsidRDefault="004205BD">
          <w:pPr>
            <w:pStyle w:val="TOC2"/>
            <w:rPr>
              <w:rFonts w:eastAsiaTheme="minorEastAsia"/>
              <w:lang w:eastAsia="id-ID" w:bidi="ar-SA"/>
            </w:rPr>
          </w:pPr>
          <w:hyperlink w:anchor="_Toc195907106" w:history="1">
            <w:r w:rsidRPr="004205BD">
              <w:rPr>
                <w:rStyle w:val="Hyperlink"/>
              </w:rPr>
              <w:t>3.7  Instrumen dan Uji Instrumen</w:t>
            </w:r>
            <w:r w:rsidRPr="004205BD">
              <w:rPr>
                <w:webHidden/>
              </w:rPr>
              <w:tab/>
            </w:r>
            <w:r w:rsidRPr="004205BD">
              <w:rPr>
                <w:webHidden/>
              </w:rPr>
              <w:fldChar w:fldCharType="begin"/>
            </w:r>
            <w:r w:rsidRPr="004205BD">
              <w:rPr>
                <w:webHidden/>
              </w:rPr>
              <w:instrText xml:space="preserve"> PAGEREF _Toc195907106 \h </w:instrText>
            </w:r>
            <w:r w:rsidRPr="004205BD">
              <w:rPr>
                <w:webHidden/>
              </w:rPr>
            </w:r>
            <w:r w:rsidRPr="004205BD">
              <w:rPr>
                <w:webHidden/>
              </w:rPr>
              <w:fldChar w:fldCharType="separate"/>
            </w:r>
            <w:r w:rsidR="009A78D2">
              <w:rPr>
                <w:webHidden/>
              </w:rPr>
              <w:t>43</w:t>
            </w:r>
            <w:r w:rsidRPr="004205BD">
              <w:rPr>
                <w:webHidden/>
              </w:rPr>
              <w:fldChar w:fldCharType="end"/>
            </w:r>
          </w:hyperlink>
        </w:p>
        <w:p w14:paraId="498A545E" w14:textId="51FF5120"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07" w:history="1">
            <w:r w:rsidRPr="004205BD">
              <w:rPr>
                <w:rStyle w:val="Hyperlink"/>
                <w:rFonts w:ascii="Times New Roman" w:hAnsi="Times New Roman" w:cs="Times New Roman"/>
                <w:noProof/>
                <w:sz w:val="24"/>
                <w:szCs w:val="24"/>
              </w:rPr>
              <w:t>3.7.1 Instrumen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_Toc195907107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43</w:t>
            </w:r>
            <w:r w:rsidRPr="004205BD">
              <w:rPr>
                <w:rFonts w:ascii="Times New Roman" w:hAnsi="Times New Roman" w:cs="Times New Roman"/>
                <w:noProof/>
                <w:webHidden/>
                <w:sz w:val="24"/>
                <w:szCs w:val="24"/>
              </w:rPr>
              <w:fldChar w:fldCharType="end"/>
            </w:r>
          </w:hyperlink>
        </w:p>
        <w:p w14:paraId="5AD36526" w14:textId="6057393C"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08" w:history="1">
            <w:r w:rsidRPr="004205BD">
              <w:rPr>
                <w:rStyle w:val="Hyperlink"/>
                <w:rFonts w:ascii="Times New Roman" w:hAnsi="Times New Roman" w:cs="Times New Roman"/>
                <w:noProof/>
                <w:sz w:val="24"/>
                <w:szCs w:val="24"/>
              </w:rPr>
              <w:t>3.7.2 Uji Instrumen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_Toc195907108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44</w:t>
            </w:r>
            <w:r w:rsidRPr="004205BD">
              <w:rPr>
                <w:rFonts w:ascii="Times New Roman" w:hAnsi="Times New Roman" w:cs="Times New Roman"/>
                <w:noProof/>
                <w:webHidden/>
                <w:sz w:val="24"/>
                <w:szCs w:val="24"/>
              </w:rPr>
              <w:fldChar w:fldCharType="end"/>
            </w:r>
          </w:hyperlink>
        </w:p>
        <w:p w14:paraId="72C9812A" w14:textId="4274E508" w:rsidR="004205BD" w:rsidRPr="004205BD" w:rsidRDefault="004205BD">
          <w:pPr>
            <w:pStyle w:val="TOC1"/>
            <w:rPr>
              <w:rFonts w:eastAsiaTheme="minorEastAsia"/>
              <w:b/>
              <w:bCs/>
              <w:lang w:eastAsia="id-ID" w:bidi="ar-SA"/>
            </w:rPr>
          </w:pPr>
          <w:r w:rsidRPr="004205BD">
            <w:rPr>
              <w:b/>
              <w:bCs/>
            </w:rPr>
            <w:t xml:space="preserve">BAB IV </w:t>
          </w:r>
          <w:hyperlink w:anchor="_Toc195907110" w:history="1">
            <w:r w:rsidRPr="004205BD">
              <w:rPr>
                <w:rStyle w:val="Hyperlink"/>
                <w:b/>
                <w:bCs/>
              </w:rPr>
              <w:t>HASIL DAN PEMBAHASAN</w:t>
            </w:r>
            <w:r w:rsidRPr="004205BD">
              <w:rPr>
                <w:b/>
                <w:bCs/>
                <w:webHidden/>
              </w:rPr>
              <w:tab/>
            </w:r>
            <w:r w:rsidRPr="004205BD">
              <w:rPr>
                <w:b/>
                <w:bCs/>
                <w:webHidden/>
              </w:rPr>
              <w:fldChar w:fldCharType="begin"/>
            </w:r>
            <w:r w:rsidRPr="004205BD">
              <w:rPr>
                <w:b/>
                <w:bCs/>
                <w:webHidden/>
              </w:rPr>
              <w:instrText xml:space="preserve"> PAGEREF _Toc195907110 \h </w:instrText>
            </w:r>
            <w:r w:rsidRPr="004205BD">
              <w:rPr>
                <w:b/>
                <w:bCs/>
                <w:webHidden/>
              </w:rPr>
            </w:r>
            <w:r w:rsidRPr="004205BD">
              <w:rPr>
                <w:b/>
                <w:bCs/>
                <w:webHidden/>
              </w:rPr>
              <w:fldChar w:fldCharType="separate"/>
            </w:r>
            <w:r w:rsidR="009A78D2">
              <w:rPr>
                <w:b/>
                <w:bCs/>
                <w:webHidden/>
              </w:rPr>
              <w:t>54</w:t>
            </w:r>
            <w:r w:rsidRPr="004205BD">
              <w:rPr>
                <w:b/>
                <w:bCs/>
                <w:webHidden/>
              </w:rPr>
              <w:fldChar w:fldCharType="end"/>
            </w:r>
          </w:hyperlink>
        </w:p>
        <w:p w14:paraId="376D1F78" w14:textId="59F0450D" w:rsidR="004205BD" w:rsidRPr="004205BD" w:rsidRDefault="004205BD">
          <w:pPr>
            <w:pStyle w:val="TOC2"/>
            <w:rPr>
              <w:rFonts w:eastAsiaTheme="minorEastAsia"/>
              <w:lang w:eastAsia="id-ID" w:bidi="ar-SA"/>
            </w:rPr>
          </w:pPr>
          <w:hyperlink w:anchor="_Toc195907111" w:history="1">
            <w:r w:rsidRPr="004205BD">
              <w:rPr>
                <w:rStyle w:val="Hyperlink"/>
              </w:rPr>
              <w:t>4.1 Hasil Penelitian</w:t>
            </w:r>
            <w:r w:rsidRPr="004205BD">
              <w:rPr>
                <w:webHidden/>
              </w:rPr>
              <w:tab/>
            </w:r>
            <w:r w:rsidRPr="004205BD">
              <w:rPr>
                <w:webHidden/>
              </w:rPr>
              <w:fldChar w:fldCharType="begin"/>
            </w:r>
            <w:r w:rsidRPr="004205BD">
              <w:rPr>
                <w:webHidden/>
              </w:rPr>
              <w:instrText xml:space="preserve"> PAGEREF _Toc195907111 \h </w:instrText>
            </w:r>
            <w:r w:rsidRPr="004205BD">
              <w:rPr>
                <w:webHidden/>
              </w:rPr>
            </w:r>
            <w:r w:rsidRPr="004205BD">
              <w:rPr>
                <w:webHidden/>
              </w:rPr>
              <w:fldChar w:fldCharType="separate"/>
            </w:r>
            <w:r w:rsidR="009A78D2">
              <w:rPr>
                <w:webHidden/>
              </w:rPr>
              <w:t>54</w:t>
            </w:r>
            <w:r w:rsidRPr="004205BD">
              <w:rPr>
                <w:webHidden/>
              </w:rPr>
              <w:fldChar w:fldCharType="end"/>
            </w:r>
          </w:hyperlink>
        </w:p>
        <w:p w14:paraId="705D1821" w14:textId="1E110719"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12" w:history="1">
            <w:r w:rsidRPr="004205BD">
              <w:rPr>
                <w:rStyle w:val="Hyperlink"/>
                <w:rFonts w:ascii="Times New Roman" w:hAnsi="Times New Roman" w:cs="Times New Roman"/>
                <w:noProof/>
                <w:sz w:val="24"/>
                <w:szCs w:val="24"/>
              </w:rPr>
              <w:t>4.1.1 Gambaran Umum Objek Penelitian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_Toc195907112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54</w:t>
            </w:r>
            <w:r w:rsidRPr="004205BD">
              <w:rPr>
                <w:rFonts w:ascii="Times New Roman" w:hAnsi="Times New Roman" w:cs="Times New Roman"/>
                <w:noProof/>
                <w:webHidden/>
                <w:sz w:val="24"/>
                <w:szCs w:val="24"/>
              </w:rPr>
              <w:fldChar w:fldCharType="end"/>
            </w:r>
          </w:hyperlink>
        </w:p>
        <w:p w14:paraId="3E73AC84" w14:textId="4A150BA7"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13" w:history="1">
            <w:r w:rsidRPr="004205BD">
              <w:rPr>
                <w:rStyle w:val="Hyperlink"/>
                <w:rFonts w:ascii="Times New Roman" w:hAnsi="Times New Roman" w:cs="Times New Roman"/>
                <w:noProof/>
                <w:sz w:val="24"/>
                <w:szCs w:val="24"/>
              </w:rPr>
              <w:t>4.1.2 Karakteristik Responden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_Toc195907113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58</w:t>
            </w:r>
            <w:r w:rsidRPr="004205BD">
              <w:rPr>
                <w:rFonts w:ascii="Times New Roman" w:hAnsi="Times New Roman" w:cs="Times New Roman"/>
                <w:noProof/>
                <w:webHidden/>
                <w:sz w:val="24"/>
                <w:szCs w:val="24"/>
              </w:rPr>
              <w:fldChar w:fldCharType="end"/>
            </w:r>
          </w:hyperlink>
        </w:p>
        <w:p w14:paraId="76AE079C" w14:textId="7F5A14CF" w:rsidR="004205BD" w:rsidRPr="004205BD" w:rsidRDefault="004205BD" w:rsidP="005179A1">
          <w:pPr>
            <w:pStyle w:val="TOC3"/>
            <w:ind w:firstLine="694"/>
            <w:rPr>
              <w:rFonts w:ascii="Times New Roman" w:eastAsiaTheme="minorEastAsia" w:hAnsi="Times New Roman" w:cs="Times New Roman"/>
              <w:noProof/>
              <w:sz w:val="24"/>
              <w:szCs w:val="24"/>
              <w:lang w:eastAsia="id-ID" w:bidi="ar-SA"/>
            </w:rPr>
          </w:pPr>
          <w:hyperlink w:anchor="_Toc195907114" w:history="1">
            <w:r w:rsidRPr="004205BD">
              <w:rPr>
                <w:rStyle w:val="Hyperlink"/>
                <w:rFonts w:ascii="Times New Roman" w:hAnsi="Times New Roman" w:cs="Times New Roman"/>
                <w:noProof/>
                <w:sz w:val="24"/>
                <w:szCs w:val="24"/>
              </w:rPr>
              <w:t>4.1.3 Deskripsi Hasil Penelitian</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_Toc195907114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59</w:t>
            </w:r>
            <w:r w:rsidRPr="004205BD">
              <w:rPr>
                <w:rFonts w:ascii="Times New Roman" w:hAnsi="Times New Roman" w:cs="Times New Roman"/>
                <w:noProof/>
                <w:webHidden/>
                <w:sz w:val="24"/>
                <w:szCs w:val="24"/>
              </w:rPr>
              <w:fldChar w:fldCharType="end"/>
            </w:r>
          </w:hyperlink>
        </w:p>
        <w:p w14:paraId="0D66ECB4" w14:textId="6DBD4182" w:rsidR="004205BD" w:rsidRPr="004205BD" w:rsidRDefault="004205BD">
          <w:pPr>
            <w:pStyle w:val="TOC2"/>
            <w:rPr>
              <w:rFonts w:eastAsiaTheme="minorEastAsia"/>
              <w:lang w:eastAsia="id-ID" w:bidi="ar-SA"/>
            </w:rPr>
          </w:pPr>
          <w:hyperlink w:anchor="_Toc195907115" w:history="1">
            <w:r w:rsidRPr="004205BD">
              <w:rPr>
                <w:rStyle w:val="Hyperlink"/>
              </w:rPr>
              <w:t>4.2 Pembahasan</w:t>
            </w:r>
            <w:r w:rsidRPr="004205BD">
              <w:rPr>
                <w:webHidden/>
              </w:rPr>
              <w:tab/>
            </w:r>
            <w:r w:rsidRPr="004205BD">
              <w:rPr>
                <w:webHidden/>
              </w:rPr>
              <w:fldChar w:fldCharType="begin"/>
            </w:r>
            <w:r w:rsidRPr="004205BD">
              <w:rPr>
                <w:webHidden/>
              </w:rPr>
              <w:instrText xml:space="preserve"> PAGEREF _Toc195907115 \h </w:instrText>
            </w:r>
            <w:r w:rsidRPr="004205BD">
              <w:rPr>
                <w:webHidden/>
              </w:rPr>
            </w:r>
            <w:r w:rsidRPr="004205BD">
              <w:rPr>
                <w:webHidden/>
              </w:rPr>
              <w:fldChar w:fldCharType="separate"/>
            </w:r>
            <w:r w:rsidR="009A78D2">
              <w:rPr>
                <w:webHidden/>
              </w:rPr>
              <w:t>77</w:t>
            </w:r>
            <w:r w:rsidRPr="004205BD">
              <w:rPr>
                <w:webHidden/>
              </w:rPr>
              <w:fldChar w:fldCharType="end"/>
            </w:r>
          </w:hyperlink>
        </w:p>
        <w:p w14:paraId="409360C6" w14:textId="25BED3F4"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116" w:history="1">
            <w:r w:rsidRPr="004205BD">
              <w:rPr>
                <w:rStyle w:val="Hyperlink"/>
                <w:rFonts w:ascii="Times New Roman" w:hAnsi="Times New Roman" w:cs="Times New Roman"/>
                <w:noProof/>
                <w:sz w:val="24"/>
                <w:szCs w:val="24"/>
              </w:rPr>
              <w:t>4.2.1 Penerapan Model Pembelajaran POGIL Pada Mata Pelajaran Pendidikan Pancasila Di SMAN 26 Garut</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_Toc195907116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77</w:t>
            </w:r>
            <w:r w:rsidRPr="004205BD">
              <w:rPr>
                <w:rFonts w:ascii="Times New Roman" w:hAnsi="Times New Roman" w:cs="Times New Roman"/>
                <w:noProof/>
                <w:webHidden/>
                <w:sz w:val="24"/>
                <w:szCs w:val="24"/>
              </w:rPr>
              <w:fldChar w:fldCharType="end"/>
            </w:r>
          </w:hyperlink>
        </w:p>
        <w:p w14:paraId="70F46C49" w14:textId="41B1A124"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117" w:history="1">
            <w:r w:rsidRPr="004205BD">
              <w:rPr>
                <w:rStyle w:val="Hyperlink"/>
                <w:rFonts w:ascii="Times New Roman" w:hAnsi="Times New Roman" w:cs="Times New Roman"/>
                <w:noProof/>
                <w:sz w:val="24"/>
                <w:szCs w:val="24"/>
              </w:rPr>
              <w:t>4.2.2 Hasil Belajar Peserta didik Sebelum Dan Sesudah Menggunakan Model Pembelajaran POGIL Pada Mata Pelajaran Pendidikan Pancasila Di SMAN 26 Garut</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_Toc195907117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81</w:t>
            </w:r>
            <w:r w:rsidRPr="004205BD">
              <w:rPr>
                <w:rFonts w:ascii="Times New Roman" w:hAnsi="Times New Roman" w:cs="Times New Roman"/>
                <w:noProof/>
                <w:webHidden/>
                <w:sz w:val="24"/>
                <w:szCs w:val="24"/>
              </w:rPr>
              <w:fldChar w:fldCharType="end"/>
            </w:r>
          </w:hyperlink>
        </w:p>
        <w:p w14:paraId="6BEB1CFC" w14:textId="7FC8BBFA" w:rsidR="004205BD" w:rsidRPr="004205BD" w:rsidRDefault="004205BD" w:rsidP="005179A1">
          <w:pPr>
            <w:pStyle w:val="TOC3"/>
            <w:ind w:left="1701" w:hanging="567"/>
            <w:rPr>
              <w:rFonts w:ascii="Times New Roman" w:eastAsiaTheme="minorEastAsia" w:hAnsi="Times New Roman" w:cs="Times New Roman"/>
              <w:noProof/>
              <w:sz w:val="24"/>
              <w:szCs w:val="24"/>
              <w:lang w:eastAsia="id-ID" w:bidi="ar-SA"/>
            </w:rPr>
          </w:pPr>
          <w:hyperlink w:anchor="_Toc195907118" w:history="1">
            <w:r w:rsidRPr="004205BD">
              <w:rPr>
                <w:rStyle w:val="Hyperlink"/>
                <w:rFonts w:ascii="Times New Roman" w:hAnsi="Times New Roman" w:cs="Times New Roman"/>
                <w:noProof/>
                <w:sz w:val="24"/>
                <w:szCs w:val="24"/>
              </w:rPr>
              <w:t>4.2.3 Pengaruh Penggunaan Model Pembelajaran POGIL untuk meningkatkan kemampuan berpikir kritis Peserta didik Pada Mata Pelajaran Pendidikan Pancasila Di SMAN 26 Garut</w:t>
            </w:r>
            <w:r w:rsidRPr="004205BD">
              <w:rPr>
                <w:rFonts w:ascii="Times New Roman" w:hAnsi="Times New Roman" w:cs="Times New Roman"/>
                <w:noProof/>
                <w:webHidden/>
                <w:sz w:val="24"/>
                <w:szCs w:val="24"/>
              </w:rPr>
              <w:tab/>
            </w:r>
            <w:r w:rsidRPr="004205BD">
              <w:rPr>
                <w:rFonts w:ascii="Times New Roman" w:hAnsi="Times New Roman" w:cs="Times New Roman"/>
                <w:noProof/>
                <w:webHidden/>
                <w:sz w:val="24"/>
                <w:szCs w:val="24"/>
              </w:rPr>
              <w:fldChar w:fldCharType="begin"/>
            </w:r>
            <w:r w:rsidRPr="004205BD">
              <w:rPr>
                <w:rFonts w:ascii="Times New Roman" w:hAnsi="Times New Roman" w:cs="Times New Roman"/>
                <w:noProof/>
                <w:webHidden/>
                <w:sz w:val="24"/>
                <w:szCs w:val="24"/>
              </w:rPr>
              <w:instrText xml:space="preserve"> PAGEREF _Toc195907118 \h </w:instrText>
            </w:r>
            <w:r w:rsidRPr="004205BD">
              <w:rPr>
                <w:rFonts w:ascii="Times New Roman" w:hAnsi="Times New Roman" w:cs="Times New Roman"/>
                <w:noProof/>
                <w:webHidden/>
                <w:sz w:val="24"/>
                <w:szCs w:val="24"/>
              </w:rPr>
            </w:r>
            <w:r w:rsidRPr="004205BD">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84</w:t>
            </w:r>
            <w:r w:rsidRPr="004205BD">
              <w:rPr>
                <w:rFonts w:ascii="Times New Roman" w:hAnsi="Times New Roman" w:cs="Times New Roman"/>
                <w:noProof/>
                <w:webHidden/>
                <w:sz w:val="24"/>
                <w:szCs w:val="24"/>
              </w:rPr>
              <w:fldChar w:fldCharType="end"/>
            </w:r>
          </w:hyperlink>
        </w:p>
        <w:p w14:paraId="35C3E21D" w14:textId="03DC7B58" w:rsidR="004205BD" w:rsidRPr="004205BD" w:rsidRDefault="004205BD">
          <w:pPr>
            <w:pStyle w:val="TOC2"/>
            <w:rPr>
              <w:rFonts w:eastAsiaTheme="minorEastAsia"/>
              <w:lang w:eastAsia="id-ID" w:bidi="ar-SA"/>
            </w:rPr>
          </w:pPr>
          <w:hyperlink w:anchor="_Toc195907119" w:history="1">
            <w:r w:rsidRPr="004205BD">
              <w:rPr>
                <w:rStyle w:val="Hyperlink"/>
              </w:rPr>
              <w:t>4.3 Temuan Utama</w:t>
            </w:r>
            <w:r w:rsidRPr="004205BD">
              <w:rPr>
                <w:webHidden/>
              </w:rPr>
              <w:tab/>
            </w:r>
            <w:r w:rsidRPr="004205BD">
              <w:rPr>
                <w:webHidden/>
              </w:rPr>
              <w:fldChar w:fldCharType="begin"/>
            </w:r>
            <w:r w:rsidRPr="004205BD">
              <w:rPr>
                <w:webHidden/>
              </w:rPr>
              <w:instrText xml:space="preserve"> PAGEREF _Toc195907119 \h </w:instrText>
            </w:r>
            <w:r w:rsidRPr="004205BD">
              <w:rPr>
                <w:webHidden/>
              </w:rPr>
            </w:r>
            <w:r w:rsidRPr="004205BD">
              <w:rPr>
                <w:webHidden/>
              </w:rPr>
              <w:fldChar w:fldCharType="separate"/>
            </w:r>
            <w:r w:rsidR="009A78D2">
              <w:rPr>
                <w:webHidden/>
              </w:rPr>
              <w:t>87</w:t>
            </w:r>
            <w:r w:rsidRPr="004205BD">
              <w:rPr>
                <w:webHidden/>
              </w:rPr>
              <w:fldChar w:fldCharType="end"/>
            </w:r>
          </w:hyperlink>
        </w:p>
        <w:p w14:paraId="36C64209" w14:textId="5F930C0A" w:rsidR="004205BD" w:rsidRPr="004205BD" w:rsidRDefault="004205BD">
          <w:pPr>
            <w:pStyle w:val="TOC2"/>
            <w:rPr>
              <w:rFonts w:eastAsiaTheme="minorEastAsia"/>
              <w:lang w:eastAsia="id-ID" w:bidi="ar-SA"/>
            </w:rPr>
          </w:pPr>
          <w:hyperlink w:anchor="_Toc195907120" w:history="1">
            <w:r w:rsidRPr="004205BD">
              <w:rPr>
                <w:rStyle w:val="Hyperlink"/>
              </w:rPr>
              <w:t>4.4 Keterbatasan Penelitian</w:t>
            </w:r>
            <w:r w:rsidRPr="004205BD">
              <w:rPr>
                <w:webHidden/>
              </w:rPr>
              <w:tab/>
            </w:r>
            <w:r w:rsidRPr="004205BD">
              <w:rPr>
                <w:webHidden/>
              </w:rPr>
              <w:fldChar w:fldCharType="begin"/>
            </w:r>
            <w:r w:rsidRPr="004205BD">
              <w:rPr>
                <w:webHidden/>
              </w:rPr>
              <w:instrText xml:space="preserve"> PAGEREF _Toc195907120 \h </w:instrText>
            </w:r>
            <w:r w:rsidRPr="004205BD">
              <w:rPr>
                <w:webHidden/>
              </w:rPr>
            </w:r>
            <w:r w:rsidRPr="004205BD">
              <w:rPr>
                <w:webHidden/>
              </w:rPr>
              <w:fldChar w:fldCharType="separate"/>
            </w:r>
            <w:r w:rsidR="009A78D2">
              <w:rPr>
                <w:webHidden/>
              </w:rPr>
              <w:t>87</w:t>
            </w:r>
            <w:r w:rsidRPr="004205BD">
              <w:rPr>
                <w:webHidden/>
              </w:rPr>
              <w:fldChar w:fldCharType="end"/>
            </w:r>
          </w:hyperlink>
        </w:p>
        <w:p w14:paraId="27944F57" w14:textId="23735FBD" w:rsidR="004205BD" w:rsidRPr="004205BD" w:rsidRDefault="004205BD">
          <w:pPr>
            <w:pStyle w:val="TOC1"/>
            <w:rPr>
              <w:rFonts w:eastAsiaTheme="minorEastAsia"/>
              <w:b/>
              <w:bCs/>
              <w:lang w:eastAsia="id-ID" w:bidi="ar-SA"/>
            </w:rPr>
          </w:pPr>
          <w:r w:rsidRPr="004205BD">
            <w:rPr>
              <w:b/>
              <w:bCs/>
            </w:rPr>
            <w:t xml:space="preserve">BAB V </w:t>
          </w:r>
          <w:hyperlink w:anchor="_Toc195907122" w:history="1">
            <w:r w:rsidRPr="004205BD">
              <w:rPr>
                <w:rStyle w:val="Hyperlink"/>
                <w:b/>
                <w:bCs/>
              </w:rPr>
              <w:t>SIMPULAN DAN SARAN</w:t>
            </w:r>
            <w:r w:rsidRPr="004205BD">
              <w:rPr>
                <w:b/>
                <w:bCs/>
                <w:webHidden/>
              </w:rPr>
              <w:tab/>
            </w:r>
            <w:r w:rsidRPr="004205BD">
              <w:rPr>
                <w:b/>
                <w:bCs/>
                <w:webHidden/>
              </w:rPr>
              <w:fldChar w:fldCharType="begin"/>
            </w:r>
            <w:r w:rsidRPr="004205BD">
              <w:rPr>
                <w:b/>
                <w:bCs/>
                <w:webHidden/>
              </w:rPr>
              <w:instrText xml:space="preserve"> PAGEREF _Toc195907122 \h </w:instrText>
            </w:r>
            <w:r w:rsidRPr="004205BD">
              <w:rPr>
                <w:b/>
                <w:bCs/>
                <w:webHidden/>
              </w:rPr>
            </w:r>
            <w:r w:rsidRPr="004205BD">
              <w:rPr>
                <w:b/>
                <w:bCs/>
                <w:webHidden/>
              </w:rPr>
              <w:fldChar w:fldCharType="separate"/>
            </w:r>
            <w:r w:rsidR="009A78D2">
              <w:rPr>
                <w:b/>
                <w:bCs/>
                <w:webHidden/>
              </w:rPr>
              <w:t>89</w:t>
            </w:r>
            <w:r w:rsidRPr="004205BD">
              <w:rPr>
                <w:b/>
                <w:bCs/>
                <w:webHidden/>
              </w:rPr>
              <w:fldChar w:fldCharType="end"/>
            </w:r>
          </w:hyperlink>
        </w:p>
        <w:p w14:paraId="7FB47D91" w14:textId="73E371E4" w:rsidR="004205BD" w:rsidRPr="004205BD" w:rsidRDefault="004205BD">
          <w:pPr>
            <w:pStyle w:val="TOC2"/>
            <w:rPr>
              <w:rFonts w:eastAsiaTheme="minorEastAsia"/>
              <w:lang w:eastAsia="id-ID" w:bidi="ar-SA"/>
            </w:rPr>
          </w:pPr>
          <w:hyperlink w:anchor="_Toc195907123" w:history="1">
            <w:r w:rsidRPr="004205BD">
              <w:rPr>
                <w:rStyle w:val="Hyperlink"/>
              </w:rPr>
              <w:t>5.1 Simpulan</w:t>
            </w:r>
            <w:r w:rsidRPr="004205BD">
              <w:rPr>
                <w:webHidden/>
              </w:rPr>
              <w:tab/>
            </w:r>
            <w:r w:rsidRPr="004205BD">
              <w:rPr>
                <w:webHidden/>
              </w:rPr>
              <w:fldChar w:fldCharType="begin"/>
            </w:r>
            <w:r w:rsidRPr="004205BD">
              <w:rPr>
                <w:webHidden/>
              </w:rPr>
              <w:instrText xml:space="preserve"> PAGEREF _Toc195907123 \h </w:instrText>
            </w:r>
            <w:r w:rsidRPr="004205BD">
              <w:rPr>
                <w:webHidden/>
              </w:rPr>
            </w:r>
            <w:r w:rsidRPr="004205BD">
              <w:rPr>
                <w:webHidden/>
              </w:rPr>
              <w:fldChar w:fldCharType="separate"/>
            </w:r>
            <w:r w:rsidR="009A78D2">
              <w:rPr>
                <w:webHidden/>
              </w:rPr>
              <w:t>89</w:t>
            </w:r>
            <w:r w:rsidRPr="004205BD">
              <w:rPr>
                <w:webHidden/>
              </w:rPr>
              <w:fldChar w:fldCharType="end"/>
            </w:r>
          </w:hyperlink>
        </w:p>
        <w:p w14:paraId="4A421006" w14:textId="3314B6C2" w:rsidR="004205BD" w:rsidRPr="004205BD" w:rsidRDefault="004205BD">
          <w:pPr>
            <w:pStyle w:val="TOC2"/>
            <w:rPr>
              <w:rFonts w:eastAsiaTheme="minorEastAsia"/>
              <w:lang w:eastAsia="id-ID" w:bidi="ar-SA"/>
            </w:rPr>
          </w:pPr>
          <w:hyperlink w:anchor="_Toc195907124" w:history="1">
            <w:r w:rsidRPr="004205BD">
              <w:rPr>
                <w:rStyle w:val="Hyperlink"/>
              </w:rPr>
              <w:t>5.2 Saran</w:t>
            </w:r>
            <w:r w:rsidRPr="004205BD">
              <w:rPr>
                <w:webHidden/>
              </w:rPr>
              <w:tab/>
            </w:r>
            <w:r w:rsidRPr="004205BD">
              <w:rPr>
                <w:webHidden/>
              </w:rPr>
              <w:fldChar w:fldCharType="begin"/>
            </w:r>
            <w:r w:rsidRPr="004205BD">
              <w:rPr>
                <w:webHidden/>
              </w:rPr>
              <w:instrText xml:space="preserve"> PAGEREF _Toc195907124 \h </w:instrText>
            </w:r>
            <w:r w:rsidRPr="004205BD">
              <w:rPr>
                <w:webHidden/>
              </w:rPr>
            </w:r>
            <w:r w:rsidRPr="004205BD">
              <w:rPr>
                <w:webHidden/>
              </w:rPr>
              <w:fldChar w:fldCharType="separate"/>
            </w:r>
            <w:r w:rsidR="009A78D2">
              <w:rPr>
                <w:webHidden/>
              </w:rPr>
              <w:t>91</w:t>
            </w:r>
            <w:r w:rsidRPr="004205BD">
              <w:rPr>
                <w:webHidden/>
              </w:rPr>
              <w:fldChar w:fldCharType="end"/>
            </w:r>
          </w:hyperlink>
        </w:p>
        <w:p w14:paraId="636D82D4" w14:textId="62E28CC0" w:rsidR="004205BD" w:rsidRPr="004205BD" w:rsidRDefault="004205BD">
          <w:pPr>
            <w:pStyle w:val="TOC1"/>
            <w:rPr>
              <w:rFonts w:eastAsiaTheme="minorEastAsia"/>
              <w:b/>
              <w:bCs/>
              <w:lang w:eastAsia="id-ID" w:bidi="ar-SA"/>
            </w:rPr>
          </w:pPr>
          <w:hyperlink w:anchor="_Toc195907125" w:history="1">
            <w:r w:rsidRPr="004205BD">
              <w:rPr>
                <w:rStyle w:val="Hyperlink"/>
                <w:b/>
                <w:bCs/>
              </w:rPr>
              <w:t>DAFTAR PUSTAKA</w:t>
            </w:r>
            <w:r w:rsidRPr="004205BD">
              <w:rPr>
                <w:b/>
                <w:bCs/>
                <w:webHidden/>
              </w:rPr>
              <w:tab/>
            </w:r>
            <w:r w:rsidRPr="004205BD">
              <w:rPr>
                <w:b/>
                <w:bCs/>
                <w:webHidden/>
              </w:rPr>
              <w:fldChar w:fldCharType="begin"/>
            </w:r>
            <w:r w:rsidRPr="004205BD">
              <w:rPr>
                <w:b/>
                <w:bCs/>
                <w:webHidden/>
              </w:rPr>
              <w:instrText xml:space="preserve"> PAGEREF _Toc195907125 \h </w:instrText>
            </w:r>
            <w:r w:rsidRPr="004205BD">
              <w:rPr>
                <w:b/>
                <w:bCs/>
                <w:webHidden/>
              </w:rPr>
            </w:r>
            <w:r w:rsidRPr="004205BD">
              <w:rPr>
                <w:b/>
                <w:bCs/>
                <w:webHidden/>
              </w:rPr>
              <w:fldChar w:fldCharType="separate"/>
            </w:r>
            <w:r w:rsidR="009A78D2">
              <w:rPr>
                <w:b/>
                <w:bCs/>
                <w:webHidden/>
              </w:rPr>
              <w:t>93</w:t>
            </w:r>
            <w:r w:rsidRPr="004205BD">
              <w:rPr>
                <w:b/>
                <w:bCs/>
                <w:webHidden/>
              </w:rPr>
              <w:fldChar w:fldCharType="end"/>
            </w:r>
          </w:hyperlink>
        </w:p>
        <w:p w14:paraId="7B40F83F" w14:textId="025CC768" w:rsidR="004205BD" w:rsidRPr="004205BD" w:rsidRDefault="004205BD">
          <w:pPr>
            <w:pStyle w:val="TOC1"/>
            <w:rPr>
              <w:rFonts w:eastAsiaTheme="minorEastAsia"/>
              <w:b/>
              <w:bCs/>
              <w:lang w:eastAsia="id-ID" w:bidi="ar-SA"/>
            </w:rPr>
          </w:pPr>
          <w:hyperlink w:anchor="_Toc195907126" w:history="1">
            <w:r w:rsidRPr="004205BD">
              <w:rPr>
                <w:rStyle w:val="Hyperlink"/>
                <w:b/>
                <w:bCs/>
              </w:rPr>
              <w:t>RIWAYAT HIDUP</w:t>
            </w:r>
            <w:r w:rsidRPr="004205BD">
              <w:rPr>
                <w:b/>
                <w:bCs/>
                <w:webHidden/>
              </w:rPr>
              <w:tab/>
            </w:r>
            <w:r w:rsidRPr="004205BD">
              <w:rPr>
                <w:b/>
                <w:bCs/>
                <w:webHidden/>
              </w:rPr>
              <w:fldChar w:fldCharType="begin"/>
            </w:r>
            <w:r w:rsidRPr="004205BD">
              <w:rPr>
                <w:b/>
                <w:bCs/>
                <w:webHidden/>
              </w:rPr>
              <w:instrText xml:space="preserve"> PAGEREF _Toc195907126 \h </w:instrText>
            </w:r>
            <w:r w:rsidRPr="004205BD">
              <w:rPr>
                <w:b/>
                <w:bCs/>
                <w:webHidden/>
              </w:rPr>
            </w:r>
            <w:r w:rsidRPr="004205BD">
              <w:rPr>
                <w:b/>
                <w:bCs/>
                <w:webHidden/>
              </w:rPr>
              <w:fldChar w:fldCharType="separate"/>
            </w:r>
            <w:r w:rsidR="009A78D2">
              <w:rPr>
                <w:b/>
                <w:bCs/>
                <w:webHidden/>
              </w:rPr>
              <w:t>146</w:t>
            </w:r>
            <w:r w:rsidRPr="004205BD">
              <w:rPr>
                <w:b/>
                <w:bCs/>
                <w:webHidden/>
              </w:rPr>
              <w:fldChar w:fldCharType="end"/>
            </w:r>
          </w:hyperlink>
        </w:p>
        <w:p w14:paraId="4C815426" w14:textId="0680850C" w:rsidR="000A5628" w:rsidRPr="004205BD" w:rsidRDefault="000A5628">
          <w:pPr>
            <w:rPr>
              <w:rFonts w:ascii="Times New Roman" w:hAnsi="Times New Roman" w:cs="Times New Roman"/>
              <w:sz w:val="24"/>
              <w:szCs w:val="24"/>
            </w:rPr>
          </w:pPr>
          <w:r w:rsidRPr="004205BD">
            <w:rPr>
              <w:rFonts w:ascii="Times New Roman" w:hAnsi="Times New Roman" w:cs="Times New Roman"/>
              <w:b/>
              <w:bCs/>
              <w:sz w:val="24"/>
              <w:szCs w:val="24"/>
            </w:rPr>
            <w:fldChar w:fldCharType="end"/>
          </w:r>
          <w:r w:rsidR="005D377B" w:rsidRPr="004205BD">
            <w:rPr>
              <w:rFonts w:ascii="Times New Roman" w:hAnsi="Times New Roman" w:cs="Times New Roman"/>
              <w:b/>
              <w:bCs/>
              <w:sz w:val="24"/>
              <w:szCs w:val="24"/>
            </w:rPr>
            <w:t>LAMPIRAN-LAMPIRAN</w:t>
          </w:r>
        </w:p>
      </w:sdtContent>
    </w:sdt>
    <w:p w14:paraId="4C2B66FE" w14:textId="77777777" w:rsidR="00FD73D5" w:rsidRDefault="00FD73D5" w:rsidP="00FD73D5">
      <w:pPr>
        <w:rPr>
          <w:rFonts w:ascii="Times New Roman" w:hAnsi="Times New Roman" w:cs="Times New Roman"/>
          <w:b/>
          <w:sz w:val="24"/>
          <w:szCs w:val="24"/>
        </w:rPr>
      </w:pPr>
    </w:p>
    <w:p w14:paraId="38FE9F0E" w14:textId="77777777" w:rsidR="000560E4" w:rsidRDefault="000560E4" w:rsidP="00FD73D5">
      <w:pPr>
        <w:rPr>
          <w:rFonts w:ascii="Times New Roman" w:hAnsi="Times New Roman" w:cs="Times New Roman"/>
          <w:b/>
          <w:sz w:val="24"/>
          <w:szCs w:val="24"/>
        </w:rPr>
      </w:pPr>
    </w:p>
    <w:p w14:paraId="03903A02" w14:textId="77777777" w:rsidR="000560E4" w:rsidRDefault="000560E4" w:rsidP="00FD73D5">
      <w:pPr>
        <w:rPr>
          <w:rFonts w:ascii="Times New Roman" w:hAnsi="Times New Roman" w:cs="Times New Roman"/>
          <w:b/>
          <w:sz w:val="24"/>
          <w:szCs w:val="24"/>
        </w:rPr>
      </w:pPr>
    </w:p>
    <w:p w14:paraId="67FD1C28" w14:textId="77777777" w:rsidR="000560E4" w:rsidRDefault="000560E4" w:rsidP="00FD73D5">
      <w:pPr>
        <w:rPr>
          <w:rFonts w:ascii="Times New Roman" w:hAnsi="Times New Roman" w:cs="Times New Roman"/>
          <w:b/>
          <w:sz w:val="24"/>
          <w:szCs w:val="24"/>
        </w:rPr>
      </w:pPr>
    </w:p>
    <w:p w14:paraId="29BFE4C1" w14:textId="77777777" w:rsidR="000560E4" w:rsidRDefault="000560E4" w:rsidP="00FD73D5">
      <w:pPr>
        <w:rPr>
          <w:rFonts w:ascii="Times New Roman" w:hAnsi="Times New Roman" w:cs="Times New Roman"/>
          <w:b/>
          <w:sz w:val="24"/>
          <w:szCs w:val="24"/>
        </w:rPr>
      </w:pPr>
    </w:p>
    <w:p w14:paraId="3B6639A4" w14:textId="77777777" w:rsidR="000560E4" w:rsidRDefault="000560E4" w:rsidP="00FD73D5">
      <w:pPr>
        <w:rPr>
          <w:rFonts w:ascii="Times New Roman" w:hAnsi="Times New Roman" w:cs="Times New Roman"/>
          <w:b/>
          <w:sz w:val="24"/>
          <w:szCs w:val="24"/>
        </w:rPr>
      </w:pPr>
    </w:p>
    <w:p w14:paraId="27C839B8" w14:textId="77777777" w:rsidR="000560E4" w:rsidRDefault="000560E4" w:rsidP="00FD73D5">
      <w:pPr>
        <w:rPr>
          <w:rFonts w:ascii="Times New Roman" w:hAnsi="Times New Roman" w:cs="Times New Roman"/>
          <w:b/>
          <w:sz w:val="24"/>
          <w:szCs w:val="24"/>
        </w:rPr>
      </w:pPr>
    </w:p>
    <w:p w14:paraId="0A0BF795" w14:textId="77777777" w:rsidR="000560E4" w:rsidRDefault="000560E4" w:rsidP="00FD73D5">
      <w:pPr>
        <w:rPr>
          <w:rFonts w:ascii="Times New Roman" w:hAnsi="Times New Roman" w:cs="Times New Roman"/>
          <w:b/>
          <w:sz w:val="24"/>
          <w:szCs w:val="24"/>
        </w:rPr>
      </w:pPr>
    </w:p>
    <w:p w14:paraId="2D67F1CF" w14:textId="77777777" w:rsidR="000560E4" w:rsidRDefault="000560E4" w:rsidP="00FD73D5">
      <w:pPr>
        <w:rPr>
          <w:rFonts w:ascii="Times New Roman" w:hAnsi="Times New Roman" w:cs="Times New Roman"/>
          <w:b/>
          <w:sz w:val="24"/>
          <w:szCs w:val="24"/>
        </w:rPr>
      </w:pPr>
    </w:p>
    <w:p w14:paraId="2B350043" w14:textId="77777777" w:rsidR="000560E4" w:rsidRDefault="000560E4" w:rsidP="00FD73D5">
      <w:pPr>
        <w:rPr>
          <w:rFonts w:ascii="Times New Roman" w:hAnsi="Times New Roman" w:cs="Times New Roman"/>
          <w:b/>
          <w:sz w:val="24"/>
          <w:szCs w:val="24"/>
        </w:rPr>
      </w:pPr>
    </w:p>
    <w:p w14:paraId="61E5B7E7" w14:textId="77777777" w:rsidR="000560E4" w:rsidRDefault="000560E4" w:rsidP="00FD73D5">
      <w:pPr>
        <w:rPr>
          <w:rFonts w:ascii="Times New Roman" w:hAnsi="Times New Roman" w:cs="Times New Roman"/>
          <w:b/>
          <w:sz w:val="24"/>
          <w:szCs w:val="24"/>
        </w:rPr>
      </w:pPr>
    </w:p>
    <w:p w14:paraId="67C4E7CA" w14:textId="77777777" w:rsidR="000560E4" w:rsidRDefault="000560E4" w:rsidP="00FD73D5">
      <w:pPr>
        <w:rPr>
          <w:rFonts w:ascii="Times New Roman" w:hAnsi="Times New Roman" w:cs="Times New Roman"/>
          <w:b/>
          <w:sz w:val="24"/>
          <w:szCs w:val="24"/>
        </w:rPr>
      </w:pPr>
    </w:p>
    <w:p w14:paraId="7E7C290C" w14:textId="77777777" w:rsidR="00582CE2" w:rsidRDefault="00582CE2" w:rsidP="00FD73D5">
      <w:pPr>
        <w:rPr>
          <w:rFonts w:ascii="Times New Roman" w:hAnsi="Times New Roman" w:cs="Times New Roman"/>
          <w:b/>
          <w:sz w:val="24"/>
          <w:szCs w:val="24"/>
        </w:rPr>
      </w:pPr>
    </w:p>
    <w:p w14:paraId="162F8853" w14:textId="009E0542" w:rsidR="000560E4" w:rsidRDefault="000560E4" w:rsidP="000560E4">
      <w:pPr>
        <w:pStyle w:val="Judul1"/>
        <w:jc w:val="center"/>
      </w:pPr>
      <w:bookmarkStart w:id="6" w:name="_Toc195907054"/>
      <w:r>
        <w:lastRenderedPageBreak/>
        <w:t>DAFTAR TABEL</w:t>
      </w:r>
      <w:bookmarkEnd w:id="6"/>
    </w:p>
    <w:p w14:paraId="601A0FA8" w14:textId="085DBD80" w:rsidR="00A158DF" w:rsidRPr="00A158DF" w:rsidRDefault="001249B7"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r w:rsidRPr="008E3417">
        <w:rPr>
          <w:rFonts w:ascii="Times New Roman" w:hAnsi="Times New Roman" w:cs="Times New Roman"/>
          <w:bCs/>
          <w:sz w:val="24"/>
          <w:szCs w:val="24"/>
        </w:rPr>
        <w:fldChar w:fldCharType="begin"/>
      </w:r>
      <w:r w:rsidRPr="008E3417">
        <w:rPr>
          <w:rFonts w:ascii="Times New Roman" w:hAnsi="Times New Roman" w:cs="Times New Roman"/>
          <w:bCs/>
          <w:sz w:val="24"/>
          <w:szCs w:val="24"/>
        </w:rPr>
        <w:instrText xml:space="preserve"> TOC \h \z \c "Tabel 3." </w:instrText>
      </w:r>
      <w:r w:rsidRPr="008E3417">
        <w:rPr>
          <w:rFonts w:ascii="Times New Roman" w:hAnsi="Times New Roman" w:cs="Times New Roman"/>
          <w:bCs/>
          <w:sz w:val="24"/>
          <w:szCs w:val="24"/>
        </w:rPr>
        <w:fldChar w:fldCharType="separate"/>
      </w:r>
      <w:hyperlink w:anchor="_Toc199019058" w:history="1">
        <w:r w:rsidR="00A158DF" w:rsidRPr="00A158DF">
          <w:rPr>
            <w:rStyle w:val="Hyperlink"/>
            <w:rFonts w:ascii="Times New Roman" w:hAnsi="Times New Roman" w:cs="Times New Roman"/>
            <w:noProof/>
            <w:sz w:val="24"/>
            <w:szCs w:val="24"/>
          </w:rPr>
          <w:t>Tabel 3.1 (Desain Penelitian)</w:t>
        </w:r>
        <w:r w:rsidR="00A158DF" w:rsidRPr="00A158DF">
          <w:rPr>
            <w:rFonts w:ascii="Times New Roman" w:hAnsi="Times New Roman" w:cs="Times New Roman"/>
            <w:noProof/>
            <w:webHidden/>
            <w:sz w:val="24"/>
            <w:szCs w:val="24"/>
          </w:rPr>
          <w:tab/>
        </w:r>
        <w:r w:rsidR="00A158DF" w:rsidRPr="00A158DF">
          <w:rPr>
            <w:rFonts w:ascii="Times New Roman" w:hAnsi="Times New Roman" w:cs="Times New Roman"/>
            <w:noProof/>
            <w:webHidden/>
            <w:sz w:val="24"/>
            <w:szCs w:val="24"/>
          </w:rPr>
          <w:fldChar w:fldCharType="begin"/>
        </w:r>
        <w:r w:rsidR="00A158DF" w:rsidRPr="00A158DF">
          <w:rPr>
            <w:rFonts w:ascii="Times New Roman" w:hAnsi="Times New Roman" w:cs="Times New Roman"/>
            <w:noProof/>
            <w:webHidden/>
            <w:sz w:val="24"/>
            <w:szCs w:val="24"/>
          </w:rPr>
          <w:instrText xml:space="preserve"> PAGEREF _Toc199019058 \h </w:instrText>
        </w:r>
        <w:r w:rsidR="00A158DF" w:rsidRPr="00A158DF">
          <w:rPr>
            <w:rFonts w:ascii="Times New Roman" w:hAnsi="Times New Roman" w:cs="Times New Roman"/>
            <w:noProof/>
            <w:webHidden/>
            <w:sz w:val="24"/>
            <w:szCs w:val="24"/>
          </w:rPr>
        </w:r>
        <w:r w:rsidR="00A158DF"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34</w:t>
        </w:r>
        <w:r w:rsidR="00A158DF" w:rsidRPr="00A158DF">
          <w:rPr>
            <w:rFonts w:ascii="Times New Roman" w:hAnsi="Times New Roman" w:cs="Times New Roman"/>
            <w:noProof/>
            <w:webHidden/>
            <w:sz w:val="24"/>
            <w:szCs w:val="24"/>
          </w:rPr>
          <w:fldChar w:fldCharType="end"/>
        </w:r>
      </w:hyperlink>
    </w:p>
    <w:p w14:paraId="62D785C8" w14:textId="7CD62D64"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59" w:history="1">
        <w:r w:rsidRPr="00A158DF">
          <w:rPr>
            <w:rStyle w:val="Hyperlink"/>
            <w:rFonts w:ascii="Times New Roman" w:hAnsi="Times New Roman" w:cs="Times New Roman"/>
            <w:noProof/>
            <w:sz w:val="24"/>
            <w:szCs w:val="24"/>
          </w:rPr>
          <w:t>Tabel 3.2 (Oprasionalisasi Variabel)</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_Toc199019059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35</w:t>
        </w:r>
        <w:r w:rsidRPr="00A158DF">
          <w:rPr>
            <w:rFonts w:ascii="Times New Roman" w:hAnsi="Times New Roman" w:cs="Times New Roman"/>
            <w:noProof/>
            <w:webHidden/>
            <w:sz w:val="24"/>
            <w:szCs w:val="24"/>
          </w:rPr>
          <w:fldChar w:fldCharType="end"/>
        </w:r>
      </w:hyperlink>
    </w:p>
    <w:p w14:paraId="01343D20" w14:textId="510AC041"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0" w:history="1">
        <w:r w:rsidRPr="00A158DF">
          <w:rPr>
            <w:rStyle w:val="Hyperlink"/>
            <w:rFonts w:ascii="Times New Roman" w:hAnsi="Times New Roman" w:cs="Times New Roman"/>
            <w:noProof/>
            <w:sz w:val="24"/>
            <w:szCs w:val="24"/>
          </w:rPr>
          <w:t>Tabel 3.3 (Data Peserta didik kelas XII di SMAN 26 Garut)</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_Toc199019060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36</w:t>
        </w:r>
        <w:r w:rsidRPr="00A158DF">
          <w:rPr>
            <w:rFonts w:ascii="Times New Roman" w:hAnsi="Times New Roman" w:cs="Times New Roman"/>
            <w:noProof/>
            <w:webHidden/>
            <w:sz w:val="24"/>
            <w:szCs w:val="24"/>
          </w:rPr>
          <w:fldChar w:fldCharType="end"/>
        </w:r>
      </w:hyperlink>
    </w:p>
    <w:p w14:paraId="4C19A494" w14:textId="1FE4D82F"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1" w:history="1">
        <w:r w:rsidRPr="00A158DF">
          <w:rPr>
            <w:rStyle w:val="Hyperlink"/>
            <w:rFonts w:ascii="Times New Roman" w:hAnsi="Times New Roman" w:cs="Times New Roman"/>
            <w:noProof/>
            <w:sz w:val="24"/>
            <w:szCs w:val="24"/>
          </w:rPr>
          <w:t>Tabel 3.4 (Hasil Uji Normalitas)</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_Toc199019061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40</w:t>
        </w:r>
        <w:r w:rsidRPr="00A158DF">
          <w:rPr>
            <w:rFonts w:ascii="Times New Roman" w:hAnsi="Times New Roman" w:cs="Times New Roman"/>
            <w:noProof/>
            <w:webHidden/>
            <w:sz w:val="24"/>
            <w:szCs w:val="24"/>
          </w:rPr>
          <w:fldChar w:fldCharType="end"/>
        </w:r>
      </w:hyperlink>
    </w:p>
    <w:p w14:paraId="0ECBA533" w14:textId="06BE645B"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2" w:history="1">
        <w:r w:rsidRPr="00A158DF">
          <w:rPr>
            <w:rStyle w:val="Hyperlink"/>
            <w:rFonts w:ascii="Times New Roman" w:hAnsi="Times New Roman" w:cs="Times New Roman"/>
            <w:noProof/>
            <w:sz w:val="24"/>
            <w:szCs w:val="24"/>
          </w:rPr>
          <w:t>Tabel 3.5 (Kriteria Tingkat N-Gain)</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_Toc199019062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41</w:t>
        </w:r>
        <w:r w:rsidRPr="00A158DF">
          <w:rPr>
            <w:rFonts w:ascii="Times New Roman" w:hAnsi="Times New Roman" w:cs="Times New Roman"/>
            <w:noProof/>
            <w:webHidden/>
            <w:sz w:val="24"/>
            <w:szCs w:val="24"/>
          </w:rPr>
          <w:fldChar w:fldCharType="end"/>
        </w:r>
      </w:hyperlink>
    </w:p>
    <w:p w14:paraId="358D55E4" w14:textId="514BD806"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3" w:history="1">
        <w:r w:rsidRPr="00A158DF">
          <w:rPr>
            <w:rStyle w:val="Hyperlink"/>
            <w:rFonts w:ascii="Times New Roman" w:hAnsi="Times New Roman" w:cs="Times New Roman"/>
            <w:noProof/>
            <w:sz w:val="24"/>
            <w:szCs w:val="24"/>
          </w:rPr>
          <w:t>Tabel 3.6 (Hasil Uji Homogenitas)</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_Toc199019063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42</w:t>
        </w:r>
        <w:r w:rsidRPr="00A158DF">
          <w:rPr>
            <w:rFonts w:ascii="Times New Roman" w:hAnsi="Times New Roman" w:cs="Times New Roman"/>
            <w:noProof/>
            <w:webHidden/>
            <w:sz w:val="24"/>
            <w:szCs w:val="24"/>
          </w:rPr>
          <w:fldChar w:fldCharType="end"/>
        </w:r>
      </w:hyperlink>
    </w:p>
    <w:p w14:paraId="0A24E6CB" w14:textId="73015B76"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4" w:history="1">
        <w:r w:rsidRPr="00A158DF">
          <w:rPr>
            <w:rStyle w:val="Hyperlink"/>
            <w:rFonts w:ascii="Times New Roman" w:hAnsi="Times New Roman" w:cs="Times New Roman"/>
            <w:noProof/>
            <w:sz w:val="24"/>
            <w:szCs w:val="24"/>
          </w:rPr>
          <w:t>Tabel 3.7 (Interpretasi Validitas Nilai r</w:t>
        </w:r>
        <w:r w:rsidRPr="00A158DF">
          <w:rPr>
            <w:rStyle w:val="Hyperlink"/>
            <w:rFonts w:ascii="Times New Roman" w:hAnsi="Times New Roman" w:cs="Times New Roman"/>
            <w:noProof/>
            <w:sz w:val="24"/>
            <w:szCs w:val="24"/>
            <w:vertAlign w:val="subscript"/>
          </w:rPr>
          <w:t>xy</w:t>
        </w:r>
        <w:r w:rsidRPr="00A158DF">
          <w:rPr>
            <w:rStyle w:val="Hyperlink"/>
            <w:rFonts w:ascii="Times New Roman" w:hAnsi="Times New Roman" w:cs="Times New Roman"/>
            <w:noProof/>
            <w:sz w:val="24"/>
            <w:szCs w:val="24"/>
          </w:rPr>
          <w:t>)</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_Toc199019064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45</w:t>
        </w:r>
        <w:r w:rsidRPr="00A158DF">
          <w:rPr>
            <w:rFonts w:ascii="Times New Roman" w:hAnsi="Times New Roman" w:cs="Times New Roman"/>
            <w:noProof/>
            <w:webHidden/>
            <w:sz w:val="24"/>
            <w:szCs w:val="24"/>
          </w:rPr>
          <w:fldChar w:fldCharType="end"/>
        </w:r>
      </w:hyperlink>
    </w:p>
    <w:p w14:paraId="44B6C0DA" w14:textId="33F8AFAA"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5" w:history="1">
        <w:r w:rsidRPr="00A158DF">
          <w:rPr>
            <w:rStyle w:val="Hyperlink"/>
            <w:rFonts w:ascii="Times New Roman" w:hAnsi="Times New Roman" w:cs="Times New Roman"/>
            <w:noProof/>
            <w:sz w:val="24"/>
            <w:szCs w:val="24"/>
          </w:rPr>
          <w:t>Tabel 3.8 (Hasil Uji Validitas)</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_Toc199019065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45</w:t>
        </w:r>
        <w:r w:rsidRPr="00A158DF">
          <w:rPr>
            <w:rFonts w:ascii="Times New Roman" w:hAnsi="Times New Roman" w:cs="Times New Roman"/>
            <w:noProof/>
            <w:webHidden/>
            <w:sz w:val="24"/>
            <w:szCs w:val="24"/>
          </w:rPr>
          <w:fldChar w:fldCharType="end"/>
        </w:r>
      </w:hyperlink>
    </w:p>
    <w:p w14:paraId="3211537F" w14:textId="1F6EFD6C"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6" w:history="1">
        <w:r w:rsidRPr="00A158DF">
          <w:rPr>
            <w:rStyle w:val="Hyperlink"/>
            <w:rFonts w:ascii="Times New Roman" w:hAnsi="Times New Roman" w:cs="Times New Roman"/>
            <w:noProof/>
            <w:sz w:val="24"/>
            <w:szCs w:val="24"/>
          </w:rPr>
          <w:t>Tabel 3.9 (Interpretasi Reabilitas r</w:t>
        </w:r>
        <w:r w:rsidRPr="00A158DF">
          <w:rPr>
            <w:rStyle w:val="Hyperlink"/>
            <w:rFonts w:ascii="Times New Roman" w:hAnsi="Times New Roman" w:cs="Times New Roman"/>
            <w:noProof/>
            <w:sz w:val="24"/>
            <w:szCs w:val="24"/>
            <w:vertAlign w:val="subscript"/>
          </w:rPr>
          <w:t>11</w:t>
        </w:r>
        <w:r w:rsidRPr="00A158DF">
          <w:rPr>
            <w:rStyle w:val="Hyperlink"/>
            <w:rFonts w:ascii="Times New Roman" w:hAnsi="Times New Roman" w:cs="Times New Roman"/>
            <w:noProof/>
            <w:sz w:val="24"/>
            <w:szCs w:val="24"/>
          </w:rPr>
          <w:t>)</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_Toc199019066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47</w:t>
        </w:r>
        <w:r w:rsidRPr="00A158DF">
          <w:rPr>
            <w:rFonts w:ascii="Times New Roman" w:hAnsi="Times New Roman" w:cs="Times New Roman"/>
            <w:noProof/>
            <w:webHidden/>
            <w:sz w:val="24"/>
            <w:szCs w:val="24"/>
          </w:rPr>
          <w:fldChar w:fldCharType="end"/>
        </w:r>
      </w:hyperlink>
    </w:p>
    <w:p w14:paraId="5DBD02FB" w14:textId="22841B3F"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7" w:history="1">
        <w:r w:rsidRPr="00A158DF">
          <w:rPr>
            <w:rStyle w:val="Hyperlink"/>
            <w:rFonts w:ascii="Times New Roman" w:hAnsi="Times New Roman" w:cs="Times New Roman"/>
            <w:noProof/>
            <w:sz w:val="24"/>
            <w:szCs w:val="24"/>
          </w:rPr>
          <w:t>Tabel 3.10 (Hasil Uji Reabilitas)</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_Toc199019067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48</w:t>
        </w:r>
        <w:r w:rsidRPr="00A158DF">
          <w:rPr>
            <w:rFonts w:ascii="Times New Roman" w:hAnsi="Times New Roman" w:cs="Times New Roman"/>
            <w:noProof/>
            <w:webHidden/>
            <w:sz w:val="24"/>
            <w:szCs w:val="24"/>
          </w:rPr>
          <w:fldChar w:fldCharType="end"/>
        </w:r>
      </w:hyperlink>
    </w:p>
    <w:p w14:paraId="37283AD7" w14:textId="02C70138"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8" w:history="1">
        <w:r w:rsidRPr="00A158DF">
          <w:rPr>
            <w:rStyle w:val="Hyperlink"/>
            <w:rFonts w:ascii="Times New Roman" w:hAnsi="Times New Roman" w:cs="Times New Roman"/>
            <w:noProof/>
            <w:sz w:val="24"/>
            <w:szCs w:val="24"/>
          </w:rPr>
          <w:t>Tabel 3.11 (Kriteria daya pembeda)</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_Toc199019068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49</w:t>
        </w:r>
        <w:r w:rsidRPr="00A158DF">
          <w:rPr>
            <w:rFonts w:ascii="Times New Roman" w:hAnsi="Times New Roman" w:cs="Times New Roman"/>
            <w:noProof/>
            <w:webHidden/>
            <w:sz w:val="24"/>
            <w:szCs w:val="24"/>
          </w:rPr>
          <w:fldChar w:fldCharType="end"/>
        </w:r>
      </w:hyperlink>
    </w:p>
    <w:p w14:paraId="1D6613EA" w14:textId="6C142FC5"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69" w:history="1">
        <w:r w:rsidRPr="00A158DF">
          <w:rPr>
            <w:rStyle w:val="Hyperlink"/>
            <w:rFonts w:ascii="Times New Roman" w:hAnsi="Times New Roman" w:cs="Times New Roman"/>
            <w:noProof/>
            <w:sz w:val="24"/>
            <w:szCs w:val="24"/>
          </w:rPr>
          <w:t>Tabel 3.12 (Uji Daya Pembeda)</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_Toc199019069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50</w:t>
        </w:r>
        <w:r w:rsidRPr="00A158DF">
          <w:rPr>
            <w:rFonts w:ascii="Times New Roman" w:hAnsi="Times New Roman" w:cs="Times New Roman"/>
            <w:noProof/>
            <w:webHidden/>
            <w:sz w:val="24"/>
            <w:szCs w:val="24"/>
          </w:rPr>
          <w:fldChar w:fldCharType="end"/>
        </w:r>
      </w:hyperlink>
    </w:p>
    <w:p w14:paraId="7016A842" w14:textId="1D6DA950"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70" w:history="1">
        <w:r w:rsidRPr="00A158DF">
          <w:rPr>
            <w:rStyle w:val="Hyperlink"/>
            <w:rFonts w:ascii="Times New Roman" w:hAnsi="Times New Roman" w:cs="Times New Roman"/>
            <w:noProof/>
            <w:sz w:val="24"/>
            <w:szCs w:val="24"/>
          </w:rPr>
          <w:t>Tabel 3.13 (Kriteria Interpretasi Tingkat Kesukaran)</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_Toc199019070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52</w:t>
        </w:r>
        <w:r w:rsidRPr="00A158DF">
          <w:rPr>
            <w:rFonts w:ascii="Times New Roman" w:hAnsi="Times New Roman" w:cs="Times New Roman"/>
            <w:noProof/>
            <w:webHidden/>
            <w:sz w:val="24"/>
            <w:szCs w:val="24"/>
          </w:rPr>
          <w:fldChar w:fldCharType="end"/>
        </w:r>
      </w:hyperlink>
    </w:p>
    <w:p w14:paraId="3041EB48" w14:textId="46D5ACC2" w:rsidR="00A158DF" w:rsidRPr="00A158DF" w:rsidRDefault="00A158DF" w:rsidP="00A158DF">
      <w:pPr>
        <w:pStyle w:val="TabelGambar"/>
        <w:tabs>
          <w:tab w:val="right" w:leader="dot" w:pos="7927"/>
        </w:tabs>
        <w:spacing w:line="360" w:lineRule="auto"/>
        <w:rPr>
          <w:rFonts w:ascii="Times New Roman" w:eastAsiaTheme="minorEastAsia" w:hAnsi="Times New Roman" w:cs="Times New Roman"/>
          <w:noProof/>
          <w:sz w:val="24"/>
          <w:szCs w:val="24"/>
          <w:lang w:eastAsia="id-ID" w:bidi="ar-SA"/>
        </w:rPr>
      </w:pPr>
      <w:hyperlink w:anchor="_Toc199019071" w:history="1">
        <w:r w:rsidRPr="00A158DF">
          <w:rPr>
            <w:rStyle w:val="Hyperlink"/>
            <w:rFonts w:ascii="Times New Roman" w:hAnsi="Times New Roman" w:cs="Times New Roman"/>
            <w:noProof/>
            <w:sz w:val="24"/>
            <w:szCs w:val="24"/>
          </w:rPr>
          <w:t>Tabel 3.14 (Uji Tingkat Kesukaran)</w:t>
        </w:r>
        <w:r w:rsidRPr="00A158DF">
          <w:rPr>
            <w:rFonts w:ascii="Times New Roman" w:hAnsi="Times New Roman" w:cs="Times New Roman"/>
            <w:noProof/>
            <w:webHidden/>
            <w:sz w:val="24"/>
            <w:szCs w:val="24"/>
          </w:rPr>
          <w:tab/>
        </w:r>
        <w:r w:rsidRPr="00A158DF">
          <w:rPr>
            <w:rFonts w:ascii="Times New Roman" w:hAnsi="Times New Roman" w:cs="Times New Roman"/>
            <w:noProof/>
            <w:webHidden/>
            <w:sz w:val="24"/>
            <w:szCs w:val="24"/>
          </w:rPr>
          <w:fldChar w:fldCharType="begin"/>
        </w:r>
        <w:r w:rsidRPr="00A158DF">
          <w:rPr>
            <w:rFonts w:ascii="Times New Roman" w:hAnsi="Times New Roman" w:cs="Times New Roman"/>
            <w:noProof/>
            <w:webHidden/>
            <w:sz w:val="24"/>
            <w:szCs w:val="24"/>
          </w:rPr>
          <w:instrText xml:space="preserve"> PAGEREF _Toc199019071 \h </w:instrText>
        </w:r>
        <w:r w:rsidRPr="00A158DF">
          <w:rPr>
            <w:rFonts w:ascii="Times New Roman" w:hAnsi="Times New Roman" w:cs="Times New Roman"/>
            <w:noProof/>
            <w:webHidden/>
            <w:sz w:val="24"/>
            <w:szCs w:val="24"/>
          </w:rPr>
        </w:r>
        <w:r w:rsidRPr="00A158D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52</w:t>
        </w:r>
        <w:r w:rsidRPr="00A158DF">
          <w:rPr>
            <w:rFonts w:ascii="Times New Roman" w:hAnsi="Times New Roman" w:cs="Times New Roman"/>
            <w:noProof/>
            <w:webHidden/>
            <w:sz w:val="24"/>
            <w:szCs w:val="24"/>
          </w:rPr>
          <w:fldChar w:fldCharType="end"/>
        </w:r>
      </w:hyperlink>
    </w:p>
    <w:p w14:paraId="0F6F0916" w14:textId="660D06B9" w:rsidR="006D7461" w:rsidRPr="00A158DF" w:rsidRDefault="001249B7" w:rsidP="00A158DF">
      <w:pPr>
        <w:pStyle w:val="TabelGambar"/>
        <w:tabs>
          <w:tab w:val="right" w:leader="dot" w:pos="7927"/>
        </w:tabs>
        <w:spacing w:line="360" w:lineRule="auto"/>
        <w:rPr>
          <w:rFonts w:ascii="Times New Roman" w:hAnsi="Times New Roman" w:cs="Times New Roman"/>
          <w:bCs/>
          <w:noProof/>
          <w:sz w:val="24"/>
          <w:szCs w:val="24"/>
        </w:rPr>
      </w:pPr>
      <w:r w:rsidRPr="008E3417">
        <w:rPr>
          <w:rFonts w:ascii="Times New Roman" w:hAnsi="Times New Roman" w:cs="Times New Roman"/>
          <w:bCs/>
          <w:sz w:val="24"/>
          <w:szCs w:val="24"/>
        </w:rPr>
        <w:fldChar w:fldCharType="end"/>
      </w:r>
      <w:r w:rsidRPr="008E3417">
        <w:rPr>
          <w:rFonts w:ascii="Times New Roman" w:hAnsi="Times New Roman" w:cs="Times New Roman"/>
          <w:bCs/>
          <w:sz w:val="24"/>
          <w:szCs w:val="24"/>
        </w:rPr>
        <w:fldChar w:fldCharType="begin"/>
      </w:r>
      <w:r w:rsidRPr="008E3417">
        <w:rPr>
          <w:rFonts w:ascii="Times New Roman" w:hAnsi="Times New Roman" w:cs="Times New Roman"/>
          <w:bCs/>
          <w:sz w:val="24"/>
          <w:szCs w:val="24"/>
        </w:rPr>
        <w:instrText xml:space="preserve"> TOC \h \z \c "Tabel 4." </w:instrText>
      </w:r>
      <w:r w:rsidRPr="008E3417">
        <w:rPr>
          <w:rFonts w:ascii="Times New Roman" w:hAnsi="Times New Roman" w:cs="Times New Roman"/>
          <w:bCs/>
          <w:sz w:val="24"/>
          <w:szCs w:val="24"/>
        </w:rPr>
        <w:fldChar w:fldCharType="separate"/>
      </w:r>
      <w:hyperlink w:anchor="_Toc192763386" w:history="1">
        <w:r w:rsidR="006D7461" w:rsidRPr="008E3417">
          <w:rPr>
            <w:rStyle w:val="Hyperlink"/>
            <w:rFonts w:ascii="Times New Roman" w:hAnsi="Times New Roman" w:cs="Times New Roman"/>
            <w:bCs/>
            <w:noProof/>
            <w:sz w:val="24"/>
            <w:szCs w:val="24"/>
          </w:rPr>
          <w:t>Tabel 4.1 (Data Guru dan Peserta didik)</w:t>
        </w:r>
        <w:r w:rsidR="006D7461" w:rsidRPr="008E3417">
          <w:rPr>
            <w:rFonts w:ascii="Times New Roman" w:hAnsi="Times New Roman" w:cs="Times New Roman"/>
            <w:bCs/>
            <w:noProof/>
            <w:webHidden/>
            <w:sz w:val="24"/>
            <w:szCs w:val="24"/>
          </w:rPr>
          <w:tab/>
        </w:r>
        <w:r w:rsidR="006D7461" w:rsidRPr="008E3417">
          <w:rPr>
            <w:rFonts w:ascii="Times New Roman" w:hAnsi="Times New Roman" w:cs="Times New Roman"/>
            <w:bCs/>
            <w:noProof/>
            <w:webHidden/>
            <w:sz w:val="24"/>
            <w:szCs w:val="24"/>
          </w:rPr>
          <w:fldChar w:fldCharType="begin"/>
        </w:r>
        <w:r w:rsidR="006D7461" w:rsidRPr="008E3417">
          <w:rPr>
            <w:rFonts w:ascii="Times New Roman" w:hAnsi="Times New Roman" w:cs="Times New Roman"/>
            <w:bCs/>
            <w:noProof/>
            <w:webHidden/>
            <w:sz w:val="24"/>
            <w:szCs w:val="24"/>
          </w:rPr>
          <w:instrText xml:space="preserve"> PAGEREF _Toc192763386 \h </w:instrText>
        </w:r>
        <w:r w:rsidR="006D7461" w:rsidRPr="008E3417">
          <w:rPr>
            <w:rFonts w:ascii="Times New Roman" w:hAnsi="Times New Roman" w:cs="Times New Roman"/>
            <w:bCs/>
            <w:noProof/>
            <w:webHidden/>
            <w:sz w:val="24"/>
            <w:szCs w:val="24"/>
          </w:rPr>
        </w:r>
        <w:r w:rsidR="006D7461"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55</w:t>
        </w:r>
        <w:r w:rsidR="006D7461" w:rsidRPr="008E3417">
          <w:rPr>
            <w:rFonts w:ascii="Times New Roman" w:hAnsi="Times New Roman" w:cs="Times New Roman"/>
            <w:bCs/>
            <w:noProof/>
            <w:webHidden/>
            <w:sz w:val="24"/>
            <w:szCs w:val="24"/>
          </w:rPr>
          <w:fldChar w:fldCharType="end"/>
        </w:r>
      </w:hyperlink>
    </w:p>
    <w:p w14:paraId="31BC51CE" w14:textId="3898C043"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87" w:history="1">
        <w:r w:rsidRPr="008E3417">
          <w:rPr>
            <w:rStyle w:val="Hyperlink"/>
            <w:rFonts w:ascii="Times New Roman" w:hAnsi="Times New Roman" w:cs="Times New Roman"/>
            <w:bCs/>
            <w:noProof/>
            <w:sz w:val="24"/>
            <w:szCs w:val="24"/>
          </w:rPr>
          <w:t>Tabel 4.2 (Data Sarana dan Prasarana)</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_Toc192763387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55</w:t>
        </w:r>
        <w:r w:rsidRPr="008E3417">
          <w:rPr>
            <w:rFonts w:ascii="Times New Roman" w:hAnsi="Times New Roman" w:cs="Times New Roman"/>
            <w:bCs/>
            <w:noProof/>
            <w:webHidden/>
            <w:sz w:val="24"/>
            <w:szCs w:val="24"/>
          </w:rPr>
          <w:fldChar w:fldCharType="end"/>
        </w:r>
      </w:hyperlink>
    </w:p>
    <w:p w14:paraId="209B2A3F" w14:textId="4C7E3ACF"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88" w:history="1">
        <w:r w:rsidRPr="008E3417">
          <w:rPr>
            <w:rStyle w:val="Hyperlink"/>
            <w:rFonts w:ascii="Times New Roman" w:hAnsi="Times New Roman" w:cs="Times New Roman"/>
            <w:bCs/>
            <w:noProof/>
            <w:sz w:val="24"/>
            <w:szCs w:val="24"/>
          </w:rPr>
          <w:t>Tabel 4.3 (Data Peserta didik TA 2023/2024)</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_Toc192763388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56</w:t>
        </w:r>
        <w:r w:rsidRPr="008E3417">
          <w:rPr>
            <w:rFonts w:ascii="Times New Roman" w:hAnsi="Times New Roman" w:cs="Times New Roman"/>
            <w:bCs/>
            <w:noProof/>
            <w:webHidden/>
            <w:sz w:val="24"/>
            <w:szCs w:val="24"/>
          </w:rPr>
          <w:fldChar w:fldCharType="end"/>
        </w:r>
      </w:hyperlink>
    </w:p>
    <w:p w14:paraId="7BB087A1" w14:textId="00E696C0"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89" w:history="1">
        <w:r w:rsidRPr="008E3417">
          <w:rPr>
            <w:rStyle w:val="Hyperlink"/>
            <w:rFonts w:ascii="Times New Roman" w:hAnsi="Times New Roman" w:cs="Times New Roman"/>
            <w:bCs/>
            <w:noProof/>
            <w:sz w:val="24"/>
            <w:szCs w:val="24"/>
          </w:rPr>
          <w:t xml:space="preserve">Tabel 4.4 </w:t>
        </w:r>
        <w:r w:rsidRPr="008E3417">
          <w:rPr>
            <w:rStyle w:val="Hyperlink"/>
            <w:rFonts w:ascii="Times New Roman" w:hAnsi="Times New Roman" w:cs="Times New Roman"/>
            <w:bCs/>
            <w:noProof/>
            <w:sz w:val="24"/>
            <w:szCs w:val="24"/>
            <w:lang w:val="sv-SE"/>
          </w:rPr>
          <w:t>(Visi SMA Negeri 26 Garut)</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_Toc192763389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56</w:t>
        </w:r>
        <w:r w:rsidRPr="008E3417">
          <w:rPr>
            <w:rFonts w:ascii="Times New Roman" w:hAnsi="Times New Roman" w:cs="Times New Roman"/>
            <w:bCs/>
            <w:noProof/>
            <w:webHidden/>
            <w:sz w:val="24"/>
            <w:szCs w:val="24"/>
          </w:rPr>
          <w:fldChar w:fldCharType="end"/>
        </w:r>
      </w:hyperlink>
    </w:p>
    <w:p w14:paraId="3E501609" w14:textId="7E928A78"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0" w:history="1">
        <w:r w:rsidRPr="008E3417">
          <w:rPr>
            <w:rStyle w:val="Hyperlink"/>
            <w:rFonts w:ascii="Times New Roman" w:hAnsi="Times New Roman" w:cs="Times New Roman"/>
            <w:bCs/>
            <w:noProof/>
            <w:sz w:val="24"/>
            <w:szCs w:val="24"/>
          </w:rPr>
          <w:t>Tabel 4.5 (Rekapitulasi karakteristik responden)</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_Toc192763390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59</w:t>
        </w:r>
        <w:r w:rsidRPr="008E3417">
          <w:rPr>
            <w:rFonts w:ascii="Times New Roman" w:hAnsi="Times New Roman" w:cs="Times New Roman"/>
            <w:bCs/>
            <w:noProof/>
            <w:webHidden/>
            <w:sz w:val="24"/>
            <w:szCs w:val="24"/>
          </w:rPr>
          <w:fldChar w:fldCharType="end"/>
        </w:r>
      </w:hyperlink>
    </w:p>
    <w:p w14:paraId="216A3C80" w14:textId="173E4A22"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1" w:history="1">
        <w:r w:rsidRPr="008E3417">
          <w:rPr>
            <w:rStyle w:val="Hyperlink"/>
            <w:rFonts w:ascii="Times New Roman" w:hAnsi="Times New Roman" w:cs="Times New Roman"/>
            <w:bCs/>
            <w:noProof/>
            <w:sz w:val="24"/>
            <w:szCs w:val="24"/>
          </w:rPr>
          <w:t>Tabel 4.6 (Hasil Lembar Observasi Peserta didik)</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_Toc192763391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63</w:t>
        </w:r>
        <w:r w:rsidRPr="008E3417">
          <w:rPr>
            <w:rFonts w:ascii="Times New Roman" w:hAnsi="Times New Roman" w:cs="Times New Roman"/>
            <w:bCs/>
            <w:noProof/>
            <w:webHidden/>
            <w:sz w:val="24"/>
            <w:szCs w:val="24"/>
          </w:rPr>
          <w:fldChar w:fldCharType="end"/>
        </w:r>
      </w:hyperlink>
    </w:p>
    <w:p w14:paraId="039FBD31" w14:textId="0A82AAD5"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2" w:history="1">
        <w:r w:rsidRPr="008E3417">
          <w:rPr>
            <w:rStyle w:val="Hyperlink"/>
            <w:rFonts w:ascii="Times New Roman" w:hAnsi="Times New Roman" w:cs="Times New Roman"/>
            <w:bCs/>
            <w:noProof/>
            <w:sz w:val="24"/>
            <w:szCs w:val="24"/>
          </w:rPr>
          <w:t>Tabel 4.7 (Kriteria penilaian lembar observasi)</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_Toc192763392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65</w:t>
        </w:r>
        <w:r w:rsidRPr="008E3417">
          <w:rPr>
            <w:rFonts w:ascii="Times New Roman" w:hAnsi="Times New Roman" w:cs="Times New Roman"/>
            <w:bCs/>
            <w:noProof/>
            <w:webHidden/>
            <w:sz w:val="24"/>
            <w:szCs w:val="24"/>
          </w:rPr>
          <w:fldChar w:fldCharType="end"/>
        </w:r>
      </w:hyperlink>
    </w:p>
    <w:p w14:paraId="2229A73E" w14:textId="2A158A88"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3" w:history="1">
        <w:r w:rsidRPr="008E3417">
          <w:rPr>
            <w:rStyle w:val="Hyperlink"/>
            <w:rFonts w:ascii="Times New Roman" w:hAnsi="Times New Roman" w:cs="Times New Roman"/>
            <w:bCs/>
            <w:noProof/>
            <w:sz w:val="24"/>
            <w:szCs w:val="24"/>
          </w:rPr>
          <w:t>Tabel 4. 8 (Nilai Hasil Pretst dan Posttest Kelas Kontrol)</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_Toc192763393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67</w:t>
        </w:r>
        <w:r w:rsidRPr="008E3417">
          <w:rPr>
            <w:rFonts w:ascii="Times New Roman" w:hAnsi="Times New Roman" w:cs="Times New Roman"/>
            <w:bCs/>
            <w:noProof/>
            <w:webHidden/>
            <w:sz w:val="24"/>
            <w:szCs w:val="24"/>
          </w:rPr>
          <w:fldChar w:fldCharType="end"/>
        </w:r>
      </w:hyperlink>
    </w:p>
    <w:p w14:paraId="3301AFF8" w14:textId="49AB0E9B"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4" w:history="1">
        <w:r w:rsidRPr="008E3417">
          <w:rPr>
            <w:rStyle w:val="Hyperlink"/>
            <w:rFonts w:ascii="Times New Roman" w:hAnsi="Times New Roman" w:cs="Times New Roman"/>
            <w:bCs/>
            <w:noProof/>
            <w:sz w:val="24"/>
            <w:szCs w:val="24"/>
          </w:rPr>
          <w:t>Tabel 4.9 (Nilai Hasil Pretest dan Posttest Kelas Eksperimen)</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_Toc192763394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68</w:t>
        </w:r>
        <w:r w:rsidRPr="008E3417">
          <w:rPr>
            <w:rFonts w:ascii="Times New Roman" w:hAnsi="Times New Roman" w:cs="Times New Roman"/>
            <w:bCs/>
            <w:noProof/>
            <w:webHidden/>
            <w:sz w:val="24"/>
            <w:szCs w:val="24"/>
          </w:rPr>
          <w:fldChar w:fldCharType="end"/>
        </w:r>
      </w:hyperlink>
    </w:p>
    <w:p w14:paraId="62C88AA5" w14:textId="655C5EE1"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5" w:history="1">
        <w:r w:rsidRPr="008E3417">
          <w:rPr>
            <w:rStyle w:val="Hyperlink"/>
            <w:rFonts w:ascii="Times New Roman" w:hAnsi="Times New Roman" w:cs="Times New Roman"/>
            <w:bCs/>
            <w:noProof/>
            <w:sz w:val="24"/>
            <w:szCs w:val="24"/>
          </w:rPr>
          <w:t>Tabel 4.10 (Kriteria Penilaian Skor)</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_Toc192763395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70</w:t>
        </w:r>
        <w:r w:rsidRPr="008E3417">
          <w:rPr>
            <w:rFonts w:ascii="Times New Roman" w:hAnsi="Times New Roman" w:cs="Times New Roman"/>
            <w:bCs/>
            <w:noProof/>
            <w:webHidden/>
            <w:sz w:val="24"/>
            <w:szCs w:val="24"/>
          </w:rPr>
          <w:fldChar w:fldCharType="end"/>
        </w:r>
      </w:hyperlink>
    </w:p>
    <w:p w14:paraId="427BB5B5" w14:textId="506DB8AF"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6" w:history="1">
        <w:r w:rsidRPr="008E3417">
          <w:rPr>
            <w:rStyle w:val="Hyperlink"/>
            <w:rFonts w:ascii="Times New Roman" w:hAnsi="Times New Roman" w:cs="Times New Roman"/>
            <w:bCs/>
            <w:noProof/>
            <w:sz w:val="24"/>
            <w:szCs w:val="24"/>
          </w:rPr>
          <w:t>Tabel 4.11 (Interpretasi Gain Ternormalisasi yang di Modifikasi)</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_Toc192763396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72</w:t>
        </w:r>
        <w:r w:rsidRPr="008E3417">
          <w:rPr>
            <w:rFonts w:ascii="Times New Roman" w:hAnsi="Times New Roman" w:cs="Times New Roman"/>
            <w:bCs/>
            <w:noProof/>
            <w:webHidden/>
            <w:sz w:val="24"/>
            <w:szCs w:val="24"/>
          </w:rPr>
          <w:fldChar w:fldCharType="end"/>
        </w:r>
      </w:hyperlink>
    </w:p>
    <w:p w14:paraId="1EF6AB76" w14:textId="33D6366A"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7" w:history="1">
        <w:r w:rsidRPr="008E3417">
          <w:rPr>
            <w:rStyle w:val="Hyperlink"/>
            <w:rFonts w:ascii="Times New Roman" w:hAnsi="Times New Roman" w:cs="Times New Roman"/>
            <w:bCs/>
            <w:noProof/>
            <w:sz w:val="24"/>
            <w:szCs w:val="24"/>
          </w:rPr>
          <w:t>Tabel 4.12 (Hasil Uji Gain Ternormalisasi Kelas Eksperimen)</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_Toc192763397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72</w:t>
        </w:r>
        <w:r w:rsidRPr="008E3417">
          <w:rPr>
            <w:rFonts w:ascii="Times New Roman" w:hAnsi="Times New Roman" w:cs="Times New Roman"/>
            <w:bCs/>
            <w:noProof/>
            <w:webHidden/>
            <w:sz w:val="24"/>
            <w:szCs w:val="24"/>
          </w:rPr>
          <w:fldChar w:fldCharType="end"/>
        </w:r>
      </w:hyperlink>
    </w:p>
    <w:p w14:paraId="781C8503" w14:textId="59A0CF9A"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8" w:history="1">
        <w:r w:rsidRPr="008E3417">
          <w:rPr>
            <w:rStyle w:val="Hyperlink"/>
            <w:rFonts w:ascii="Times New Roman" w:hAnsi="Times New Roman" w:cs="Times New Roman"/>
            <w:bCs/>
            <w:noProof/>
            <w:sz w:val="24"/>
            <w:szCs w:val="24"/>
          </w:rPr>
          <w:t>Tabel 4.13 (Hasil Uji Gain Ternormalisasi Kelas Kontrol)</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_Toc192763398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74</w:t>
        </w:r>
        <w:r w:rsidRPr="008E3417">
          <w:rPr>
            <w:rFonts w:ascii="Times New Roman" w:hAnsi="Times New Roman" w:cs="Times New Roman"/>
            <w:bCs/>
            <w:noProof/>
            <w:webHidden/>
            <w:sz w:val="24"/>
            <w:szCs w:val="24"/>
          </w:rPr>
          <w:fldChar w:fldCharType="end"/>
        </w:r>
      </w:hyperlink>
    </w:p>
    <w:p w14:paraId="7927B84D" w14:textId="5511357A" w:rsidR="006D7461" w:rsidRPr="008E3417" w:rsidRDefault="006D7461" w:rsidP="00A158DF">
      <w:pPr>
        <w:pStyle w:val="TabelGambar"/>
        <w:tabs>
          <w:tab w:val="right" w:leader="dot" w:pos="7927"/>
        </w:tabs>
        <w:spacing w:line="360" w:lineRule="auto"/>
        <w:rPr>
          <w:rFonts w:ascii="Times New Roman" w:eastAsiaTheme="minorEastAsia" w:hAnsi="Times New Roman" w:cs="Times New Roman"/>
          <w:bCs/>
          <w:noProof/>
          <w:sz w:val="24"/>
          <w:szCs w:val="24"/>
          <w:lang w:eastAsia="id-ID" w:bidi="ar-SA"/>
        </w:rPr>
      </w:pPr>
      <w:hyperlink w:anchor="_Toc192763399" w:history="1">
        <w:r w:rsidRPr="008E3417">
          <w:rPr>
            <w:rStyle w:val="Hyperlink"/>
            <w:rFonts w:ascii="Times New Roman" w:hAnsi="Times New Roman" w:cs="Times New Roman"/>
            <w:bCs/>
            <w:noProof/>
            <w:sz w:val="24"/>
            <w:szCs w:val="24"/>
          </w:rPr>
          <w:t>Tabel 4.14 (Hasil Uji Paired Sample T-test)</w:t>
        </w:r>
        <w:r w:rsidRPr="008E3417">
          <w:rPr>
            <w:rFonts w:ascii="Times New Roman" w:hAnsi="Times New Roman" w:cs="Times New Roman"/>
            <w:bCs/>
            <w:noProof/>
            <w:webHidden/>
            <w:sz w:val="24"/>
            <w:szCs w:val="24"/>
          </w:rPr>
          <w:tab/>
        </w:r>
        <w:r w:rsidRPr="008E3417">
          <w:rPr>
            <w:rFonts w:ascii="Times New Roman" w:hAnsi="Times New Roman" w:cs="Times New Roman"/>
            <w:bCs/>
            <w:noProof/>
            <w:webHidden/>
            <w:sz w:val="24"/>
            <w:szCs w:val="24"/>
          </w:rPr>
          <w:fldChar w:fldCharType="begin"/>
        </w:r>
        <w:r w:rsidRPr="008E3417">
          <w:rPr>
            <w:rFonts w:ascii="Times New Roman" w:hAnsi="Times New Roman" w:cs="Times New Roman"/>
            <w:bCs/>
            <w:noProof/>
            <w:webHidden/>
            <w:sz w:val="24"/>
            <w:szCs w:val="24"/>
          </w:rPr>
          <w:instrText xml:space="preserve"> PAGEREF _Toc192763399 \h </w:instrText>
        </w:r>
        <w:r w:rsidRPr="008E3417">
          <w:rPr>
            <w:rFonts w:ascii="Times New Roman" w:hAnsi="Times New Roman" w:cs="Times New Roman"/>
            <w:bCs/>
            <w:noProof/>
            <w:webHidden/>
            <w:sz w:val="24"/>
            <w:szCs w:val="24"/>
          </w:rPr>
        </w:r>
        <w:r w:rsidRPr="008E3417">
          <w:rPr>
            <w:rFonts w:ascii="Times New Roman" w:hAnsi="Times New Roman" w:cs="Times New Roman"/>
            <w:bCs/>
            <w:noProof/>
            <w:webHidden/>
            <w:sz w:val="24"/>
            <w:szCs w:val="24"/>
          </w:rPr>
          <w:fldChar w:fldCharType="separate"/>
        </w:r>
        <w:r w:rsidR="009A78D2">
          <w:rPr>
            <w:rFonts w:ascii="Times New Roman" w:hAnsi="Times New Roman" w:cs="Times New Roman"/>
            <w:bCs/>
            <w:noProof/>
            <w:webHidden/>
            <w:sz w:val="24"/>
            <w:szCs w:val="24"/>
          </w:rPr>
          <w:t>76</w:t>
        </w:r>
        <w:r w:rsidRPr="008E3417">
          <w:rPr>
            <w:rFonts w:ascii="Times New Roman" w:hAnsi="Times New Roman" w:cs="Times New Roman"/>
            <w:bCs/>
            <w:noProof/>
            <w:webHidden/>
            <w:sz w:val="24"/>
            <w:szCs w:val="24"/>
          </w:rPr>
          <w:fldChar w:fldCharType="end"/>
        </w:r>
      </w:hyperlink>
    </w:p>
    <w:p w14:paraId="068315CD" w14:textId="658F8FE5" w:rsidR="00A158DF" w:rsidRDefault="001249B7" w:rsidP="00A158DF">
      <w:pPr>
        <w:spacing w:after="0" w:line="360" w:lineRule="auto"/>
        <w:jc w:val="center"/>
        <w:rPr>
          <w:rFonts w:ascii="Times New Roman" w:hAnsi="Times New Roman" w:cs="Times New Roman"/>
          <w:b/>
          <w:sz w:val="24"/>
          <w:szCs w:val="24"/>
        </w:rPr>
      </w:pPr>
      <w:r w:rsidRPr="008E3417">
        <w:rPr>
          <w:rFonts w:ascii="Times New Roman" w:hAnsi="Times New Roman" w:cs="Times New Roman"/>
          <w:bCs/>
          <w:sz w:val="24"/>
          <w:szCs w:val="24"/>
        </w:rPr>
        <w:fldChar w:fldCharType="end"/>
      </w:r>
    </w:p>
    <w:p w14:paraId="1AA942E2" w14:textId="4B35038D" w:rsidR="000560E4" w:rsidRDefault="000560E4" w:rsidP="000560E4">
      <w:pPr>
        <w:pStyle w:val="Judul1"/>
        <w:jc w:val="center"/>
      </w:pPr>
      <w:bookmarkStart w:id="7" w:name="_Toc195907055"/>
      <w:r>
        <w:lastRenderedPageBreak/>
        <w:t>DAFTAR GAMBAR</w:t>
      </w:r>
      <w:bookmarkEnd w:id="7"/>
    </w:p>
    <w:p w14:paraId="3BEF993B" w14:textId="1DDB5007" w:rsidR="00295D3F" w:rsidRPr="00295D3F" w:rsidRDefault="00582CE2">
      <w:pPr>
        <w:pStyle w:val="TabelGambar"/>
        <w:tabs>
          <w:tab w:val="right" w:leader="dot" w:pos="7927"/>
        </w:tabs>
        <w:rPr>
          <w:rFonts w:ascii="Times New Roman" w:eastAsiaTheme="minorEastAsia" w:hAnsi="Times New Roman" w:cs="Times New Roman"/>
          <w:noProof/>
          <w:sz w:val="24"/>
          <w:szCs w:val="24"/>
          <w:lang w:eastAsia="id-ID" w:bidi="ar-SA"/>
        </w:rPr>
      </w:pPr>
      <w:r w:rsidRPr="00295D3F">
        <w:rPr>
          <w:rFonts w:ascii="Times New Roman" w:hAnsi="Times New Roman" w:cs="Times New Roman"/>
          <w:sz w:val="24"/>
          <w:szCs w:val="24"/>
        </w:rPr>
        <w:fldChar w:fldCharType="begin"/>
      </w:r>
      <w:r w:rsidRPr="00295D3F">
        <w:rPr>
          <w:rFonts w:ascii="Times New Roman" w:hAnsi="Times New Roman" w:cs="Times New Roman"/>
          <w:sz w:val="24"/>
          <w:szCs w:val="24"/>
        </w:rPr>
        <w:instrText xml:space="preserve"> TOC \h \z \c "Gambar 2." </w:instrText>
      </w:r>
      <w:r w:rsidRPr="00295D3F">
        <w:rPr>
          <w:rFonts w:ascii="Times New Roman" w:hAnsi="Times New Roman" w:cs="Times New Roman"/>
          <w:sz w:val="24"/>
          <w:szCs w:val="24"/>
        </w:rPr>
        <w:fldChar w:fldCharType="separate"/>
      </w:r>
      <w:hyperlink w:anchor="_Toc192768201" w:history="1">
        <w:r w:rsidR="00295D3F" w:rsidRPr="00295D3F">
          <w:rPr>
            <w:rStyle w:val="Hyperlink"/>
            <w:rFonts w:ascii="Times New Roman" w:hAnsi="Times New Roman" w:cs="Times New Roman"/>
            <w:noProof/>
            <w:sz w:val="24"/>
            <w:szCs w:val="24"/>
          </w:rPr>
          <w:t>Gambar 2.1 Kerangka Berpikir</w:t>
        </w:r>
        <w:r w:rsidR="00295D3F" w:rsidRPr="00295D3F">
          <w:rPr>
            <w:rFonts w:ascii="Times New Roman" w:hAnsi="Times New Roman" w:cs="Times New Roman"/>
            <w:noProof/>
            <w:webHidden/>
            <w:sz w:val="24"/>
            <w:szCs w:val="24"/>
          </w:rPr>
          <w:tab/>
        </w:r>
        <w:r w:rsidR="00295D3F" w:rsidRPr="00295D3F">
          <w:rPr>
            <w:rFonts w:ascii="Times New Roman" w:hAnsi="Times New Roman" w:cs="Times New Roman"/>
            <w:noProof/>
            <w:webHidden/>
            <w:sz w:val="24"/>
            <w:szCs w:val="24"/>
          </w:rPr>
          <w:fldChar w:fldCharType="begin"/>
        </w:r>
        <w:r w:rsidR="00295D3F" w:rsidRPr="00295D3F">
          <w:rPr>
            <w:rFonts w:ascii="Times New Roman" w:hAnsi="Times New Roman" w:cs="Times New Roman"/>
            <w:noProof/>
            <w:webHidden/>
            <w:sz w:val="24"/>
            <w:szCs w:val="24"/>
          </w:rPr>
          <w:instrText xml:space="preserve"> PAGEREF _Toc192768201 \h </w:instrText>
        </w:r>
        <w:r w:rsidR="00295D3F" w:rsidRPr="00295D3F">
          <w:rPr>
            <w:rFonts w:ascii="Times New Roman" w:hAnsi="Times New Roman" w:cs="Times New Roman"/>
            <w:noProof/>
            <w:webHidden/>
            <w:sz w:val="24"/>
            <w:szCs w:val="24"/>
          </w:rPr>
        </w:r>
        <w:r w:rsidR="00295D3F" w:rsidRPr="00295D3F">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31</w:t>
        </w:r>
        <w:r w:rsidR="00295D3F" w:rsidRPr="00295D3F">
          <w:rPr>
            <w:rFonts w:ascii="Times New Roman" w:hAnsi="Times New Roman" w:cs="Times New Roman"/>
            <w:noProof/>
            <w:webHidden/>
            <w:sz w:val="24"/>
            <w:szCs w:val="24"/>
          </w:rPr>
          <w:fldChar w:fldCharType="end"/>
        </w:r>
      </w:hyperlink>
    </w:p>
    <w:p w14:paraId="3164CE92" w14:textId="71D631AA" w:rsidR="00582CE2" w:rsidRPr="00295D3F" w:rsidRDefault="00582CE2" w:rsidP="00582CE2">
      <w:pPr>
        <w:rPr>
          <w:rFonts w:ascii="Times New Roman" w:hAnsi="Times New Roman" w:cs="Times New Roman"/>
          <w:sz w:val="24"/>
          <w:szCs w:val="24"/>
        </w:rPr>
      </w:pPr>
      <w:r w:rsidRPr="00295D3F">
        <w:rPr>
          <w:rFonts w:ascii="Times New Roman" w:hAnsi="Times New Roman" w:cs="Times New Roman"/>
          <w:sz w:val="24"/>
          <w:szCs w:val="24"/>
        </w:rPr>
        <w:fldChar w:fldCharType="end"/>
      </w:r>
    </w:p>
    <w:p w14:paraId="716DFFBA" w14:textId="77777777" w:rsidR="000560E4" w:rsidRPr="001D7B6F" w:rsidRDefault="000560E4" w:rsidP="000560E4">
      <w:pPr>
        <w:jc w:val="center"/>
        <w:rPr>
          <w:rFonts w:ascii="Times New Roman" w:hAnsi="Times New Roman" w:cs="Times New Roman"/>
          <w:sz w:val="24"/>
          <w:szCs w:val="24"/>
        </w:rPr>
      </w:pPr>
    </w:p>
    <w:p w14:paraId="0F75DAFD" w14:textId="77777777" w:rsidR="000560E4" w:rsidRDefault="000560E4" w:rsidP="000560E4">
      <w:pPr>
        <w:jc w:val="center"/>
        <w:rPr>
          <w:rFonts w:ascii="Times New Roman" w:hAnsi="Times New Roman" w:cs="Times New Roman"/>
          <w:b/>
          <w:sz w:val="24"/>
          <w:szCs w:val="24"/>
        </w:rPr>
      </w:pPr>
    </w:p>
    <w:p w14:paraId="4B7D782E" w14:textId="77777777" w:rsidR="000560E4" w:rsidRDefault="000560E4" w:rsidP="000560E4">
      <w:pPr>
        <w:jc w:val="center"/>
        <w:rPr>
          <w:rFonts w:ascii="Times New Roman" w:hAnsi="Times New Roman" w:cs="Times New Roman"/>
          <w:b/>
          <w:sz w:val="24"/>
          <w:szCs w:val="24"/>
        </w:rPr>
      </w:pPr>
    </w:p>
    <w:p w14:paraId="4E4F9463" w14:textId="77777777" w:rsidR="000560E4" w:rsidRDefault="000560E4" w:rsidP="000560E4">
      <w:pPr>
        <w:jc w:val="center"/>
        <w:rPr>
          <w:rFonts w:ascii="Times New Roman" w:hAnsi="Times New Roman" w:cs="Times New Roman"/>
          <w:b/>
          <w:sz w:val="24"/>
          <w:szCs w:val="24"/>
        </w:rPr>
      </w:pPr>
    </w:p>
    <w:p w14:paraId="384F9EE1" w14:textId="77777777" w:rsidR="000560E4" w:rsidRDefault="000560E4" w:rsidP="000560E4">
      <w:pPr>
        <w:jc w:val="center"/>
        <w:rPr>
          <w:rFonts w:ascii="Times New Roman" w:hAnsi="Times New Roman" w:cs="Times New Roman"/>
          <w:b/>
          <w:sz w:val="24"/>
          <w:szCs w:val="24"/>
        </w:rPr>
      </w:pPr>
    </w:p>
    <w:p w14:paraId="45609311" w14:textId="77777777" w:rsidR="000560E4" w:rsidRDefault="000560E4" w:rsidP="000560E4">
      <w:pPr>
        <w:jc w:val="center"/>
        <w:rPr>
          <w:rFonts w:ascii="Times New Roman" w:hAnsi="Times New Roman" w:cs="Times New Roman"/>
          <w:b/>
          <w:sz w:val="24"/>
          <w:szCs w:val="24"/>
        </w:rPr>
      </w:pPr>
    </w:p>
    <w:p w14:paraId="2A5D8D0D" w14:textId="77777777" w:rsidR="000560E4" w:rsidRDefault="000560E4" w:rsidP="000560E4">
      <w:pPr>
        <w:jc w:val="center"/>
        <w:rPr>
          <w:rFonts w:ascii="Times New Roman" w:hAnsi="Times New Roman" w:cs="Times New Roman"/>
          <w:b/>
          <w:sz w:val="24"/>
          <w:szCs w:val="24"/>
        </w:rPr>
      </w:pPr>
    </w:p>
    <w:p w14:paraId="25E4BEB0" w14:textId="77777777" w:rsidR="000560E4" w:rsidRDefault="000560E4" w:rsidP="000560E4">
      <w:pPr>
        <w:jc w:val="center"/>
        <w:rPr>
          <w:rFonts w:ascii="Times New Roman" w:hAnsi="Times New Roman" w:cs="Times New Roman"/>
          <w:b/>
          <w:sz w:val="24"/>
          <w:szCs w:val="24"/>
        </w:rPr>
      </w:pPr>
    </w:p>
    <w:p w14:paraId="2D8EA92A" w14:textId="77777777" w:rsidR="000560E4" w:rsidRDefault="000560E4" w:rsidP="000560E4">
      <w:pPr>
        <w:jc w:val="center"/>
        <w:rPr>
          <w:rFonts w:ascii="Times New Roman" w:hAnsi="Times New Roman" w:cs="Times New Roman"/>
          <w:b/>
          <w:sz w:val="24"/>
          <w:szCs w:val="24"/>
        </w:rPr>
      </w:pPr>
    </w:p>
    <w:p w14:paraId="76399F09" w14:textId="77777777" w:rsidR="000560E4" w:rsidRDefault="000560E4" w:rsidP="000560E4">
      <w:pPr>
        <w:jc w:val="center"/>
        <w:rPr>
          <w:rFonts w:ascii="Times New Roman" w:hAnsi="Times New Roman" w:cs="Times New Roman"/>
          <w:b/>
          <w:sz w:val="24"/>
          <w:szCs w:val="24"/>
        </w:rPr>
      </w:pPr>
    </w:p>
    <w:p w14:paraId="1048B2FB" w14:textId="77777777" w:rsidR="000560E4" w:rsidRDefault="000560E4" w:rsidP="000560E4">
      <w:pPr>
        <w:jc w:val="center"/>
        <w:rPr>
          <w:rFonts w:ascii="Times New Roman" w:hAnsi="Times New Roman" w:cs="Times New Roman"/>
          <w:b/>
          <w:sz w:val="24"/>
          <w:szCs w:val="24"/>
        </w:rPr>
      </w:pPr>
    </w:p>
    <w:p w14:paraId="352A29D2" w14:textId="77777777" w:rsidR="000560E4" w:rsidRDefault="000560E4" w:rsidP="000560E4">
      <w:pPr>
        <w:jc w:val="center"/>
        <w:rPr>
          <w:rFonts w:ascii="Times New Roman" w:hAnsi="Times New Roman" w:cs="Times New Roman"/>
          <w:b/>
          <w:sz w:val="24"/>
          <w:szCs w:val="24"/>
        </w:rPr>
      </w:pPr>
    </w:p>
    <w:p w14:paraId="0135BB81" w14:textId="77777777" w:rsidR="000560E4" w:rsidRDefault="000560E4" w:rsidP="000560E4">
      <w:pPr>
        <w:jc w:val="center"/>
        <w:rPr>
          <w:rFonts w:ascii="Times New Roman" w:hAnsi="Times New Roman" w:cs="Times New Roman"/>
          <w:b/>
          <w:sz w:val="24"/>
          <w:szCs w:val="24"/>
        </w:rPr>
      </w:pPr>
    </w:p>
    <w:p w14:paraId="59D83A07" w14:textId="77777777" w:rsidR="000560E4" w:rsidRDefault="000560E4" w:rsidP="000560E4">
      <w:pPr>
        <w:jc w:val="center"/>
        <w:rPr>
          <w:rFonts w:ascii="Times New Roman" w:hAnsi="Times New Roman" w:cs="Times New Roman"/>
          <w:b/>
          <w:sz w:val="24"/>
          <w:szCs w:val="24"/>
        </w:rPr>
      </w:pPr>
    </w:p>
    <w:p w14:paraId="75350099" w14:textId="77777777" w:rsidR="000560E4" w:rsidRDefault="000560E4" w:rsidP="000560E4">
      <w:pPr>
        <w:jc w:val="center"/>
        <w:rPr>
          <w:rFonts w:ascii="Times New Roman" w:hAnsi="Times New Roman" w:cs="Times New Roman"/>
          <w:b/>
          <w:sz w:val="24"/>
          <w:szCs w:val="24"/>
        </w:rPr>
      </w:pPr>
    </w:p>
    <w:p w14:paraId="70629376" w14:textId="77777777" w:rsidR="000560E4" w:rsidRDefault="000560E4" w:rsidP="000560E4">
      <w:pPr>
        <w:jc w:val="center"/>
        <w:rPr>
          <w:rFonts w:ascii="Times New Roman" w:hAnsi="Times New Roman" w:cs="Times New Roman"/>
          <w:b/>
          <w:sz w:val="24"/>
          <w:szCs w:val="24"/>
        </w:rPr>
      </w:pPr>
    </w:p>
    <w:p w14:paraId="324CB72F" w14:textId="77777777" w:rsidR="000560E4" w:rsidRDefault="000560E4" w:rsidP="000560E4">
      <w:pPr>
        <w:jc w:val="center"/>
        <w:rPr>
          <w:rFonts w:ascii="Times New Roman" w:hAnsi="Times New Roman" w:cs="Times New Roman"/>
          <w:b/>
          <w:sz w:val="24"/>
          <w:szCs w:val="24"/>
        </w:rPr>
      </w:pPr>
    </w:p>
    <w:p w14:paraId="0D901D17" w14:textId="77777777" w:rsidR="000560E4" w:rsidRDefault="000560E4" w:rsidP="000560E4">
      <w:pPr>
        <w:jc w:val="center"/>
        <w:rPr>
          <w:rFonts w:ascii="Times New Roman" w:hAnsi="Times New Roman" w:cs="Times New Roman"/>
          <w:b/>
          <w:sz w:val="24"/>
          <w:szCs w:val="24"/>
        </w:rPr>
      </w:pPr>
    </w:p>
    <w:p w14:paraId="06933679" w14:textId="77777777" w:rsidR="000560E4" w:rsidRDefault="000560E4" w:rsidP="000560E4">
      <w:pPr>
        <w:jc w:val="center"/>
        <w:rPr>
          <w:rFonts w:ascii="Times New Roman" w:hAnsi="Times New Roman" w:cs="Times New Roman"/>
          <w:b/>
          <w:sz w:val="24"/>
          <w:szCs w:val="24"/>
        </w:rPr>
      </w:pPr>
    </w:p>
    <w:p w14:paraId="6C493EAC" w14:textId="77777777" w:rsidR="000560E4" w:rsidRDefault="000560E4" w:rsidP="000560E4">
      <w:pPr>
        <w:jc w:val="center"/>
        <w:rPr>
          <w:rFonts w:ascii="Times New Roman" w:hAnsi="Times New Roman" w:cs="Times New Roman"/>
          <w:b/>
          <w:sz w:val="24"/>
          <w:szCs w:val="24"/>
        </w:rPr>
      </w:pPr>
    </w:p>
    <w:p w14:paraId="2A311EDD" w14:textId="77777777" w:rsidR="001D7B6F" w:rsidRDefault="001D7B6F" w:rsidP="00FD73D5">
      <w:pPr>
        <w:rPr>
          <w:rFonts w:ascii="Times New Roman" w:hAnsi="Times New Roman" w:cs="Times New Roman"/>
          <w:b/>
          <w:sz w:val="24"/>
          <w:szCs w:val="24"/>
        </w:rPr>
      </w:pPr>
    </w:p>
    <w:p w14:paraId="06188764" w14:textId="77777777" w:rsidR="00723B44" w:rsidRDefault="00723B44" w:rsidP="00FD73D5">
      <w:pPr>
        <w:rPr>
          <w:rFonts w:ascii="Times New Roman" w:hAnsi="Times New Roman" w:cs="Times New Roman"/>
          <w:b/>
          <w:sz w:val="24"/>
          <w:szCs w:val="24"/>
        </w:rPr>
      </w:pPr>
    </w:p>
    <w:p w14:paraId="310CA0E2" w14:textId="77777777" w:rsidR="00723B44" w:rsidRDefault="00723B44" w:rsidP="00FD73D5">
      <w:pPr>
        <w:rPr>
          <w:rFonts w:ascii="Times New Roman" w:hAnsi="Times New Roman" w:cs="Times New Roman"/>
          <w:b/>
          <w:sz w:val="24"/>
          <w:szCs w:val="24"/>
        </w:rPr>
      </w:pPr>
    </w:p>
    <w:p w14:paraId="46833820" w14:textId="77777777" w:rsidR="00723B44" w:rsidRDefault="00723B44" w:rsidP="00FD73D5">
      <w:pPr>
        <w:rPr>
          <w:rFonts w:ascii="Times New Roman" w:hAnsi="Times New Roman" w:cs="Times New Roman"/>
          <w:b/>
          <w:sz w:val="24"/>
          <w:szCs w:val="24"/>
        </w:rPr>
      </w:pPr>
    </w:p>
    <w:p w14:paraId="75468C25" w14:textId="77777777" w:rsidR="00723B44" w:rsidRDefault="00723B44" w:rsidP="00FD73D5">
      <w:pPr>
        <w:rPr>
          <w:rFonts w:ascii="Times New Roman" w:hAnsi="Times New Roman" w:cs="Times New Roman"/>
          <w:b/>
          <w:sz w:val="24"/>
          <w:szCs w:val="24"/>
        </w:rPr>
      </w:pPr>
    </w:p>
    <w:p w14:paraId="720C2532" w14:textId="018B61B7" w:rsidR="008E3417" w:rsidRPr="008E3417" w:rsidRDefault="000560E4" w:rsidP="00723B44">
      <w:pPr>
        <w:pStyle w:val="Judul1"/>
        <w:jc w:val="center"/>
      </w:pPr>
      <w:bookmarkStart w:id="8" w:name="_Toc195907056"/>
      <w:r>
        <w:lastRenderedPageBreak/>
        <w:t>DAFTAR LAMPIRAN</w:t>
      </w:r>
      <w:bookmarkEnd w:id="8"/>
    </w:p>
    <w:p w14:paraId="291C5E28" w14:textId="04F93F8D"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r w:rsidRPr="008E3417">
        <w:rPr>
          <w:rFonts w:ascii="Times New Roman" w:hAnsi="Times New Roman" w:cs="Times New Roman"/>
          <w:sz w:val="24"/>
          <w:szCs w:val="24"/>
        </w:rPr>
        <w:fldChar w:fldCharType="begin"/>
      </w:r>
      <w:r w:rsidRPr="008E3417">
        <w:rPr>
          <w:rFonts w:ascii="Times New Roman" w:hAnsi="Times New Roman" w:cs="Times New Roman"/>
          <w:sz w:val="24"/>
          <w:szCs w:val="24"/>
        </w:rPr>
        <w:instrText xml:space="preserve"> TOC \h \z \c "Lampiran 1." </w:instrText>
      </w:r>
      <w:r w:rsidRPr="008E3417">
        <w:rPr>
          <w:rFonts w:ascii="Times New Roman" w:hAnsi="Times New Roman" w:cs="Times New Roman"/>
          <w:sz w:val="24"/>
          <w:szCs w:val="24"/>
        </w:rPr>
        <w:fldChar w:fldCharType="separate"/>
      </w:r>
      <w:hyperlink w:anchor="_Toc192765818" w:history="1">
        <w:r w:rsidRPr="008E3417">
          <w:rPr>
            <w:rStyle w:val="Hyperlink"/>
            <w:rFonts w:ascii="Times New Roman" w:hAnsi="Times New Roman" w:cs="Times New Roman"/>
            <w:noProof/>
            <w:sz w:val="24"/>
            <w:szCs w:val="24"/>
          </w:rPr>
          <w:t>Lampiran 1.1 Matriks Penelitian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_Toc192765818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97</w:t>
        </w:r>
        <w:r w:rsidRPr="008E3417">
          <w:rPr>
            <w:rFonts w:ascii="Times New Roman" w:hAnsi="Times New Roman" w:cs="Times New Roman"/>
            <w:noProof/>
            <w:webHidden/>
            <w:sz w:val="24"/>
            <w:szCs w:val="24"/>
          </w:rPr>
          <w:fldChar w:fldCharType="end"/>
        </w:r>
      </w:hyperlink>
    </w:p>
    <w:p w14:paraId="4054F3BB" w14:textId="6A49F23C"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19" w:history="1">
        <w:r w:rsidRPr="008E3417">
          <w:rPr>
            <w:rStyle w:val="Hyperlink"/>
            <w:rFonts w:ascii="Times New Roman" w:hAnsi="Times New Roman" w:cs="Times New Roman"/>
            <w:noProof/>
            <w:sz w:val="24"/>
            <w:szCs w:val="24"/>
          </w:rPr>
          <w:t>Lampiran 1.2  Rencana Pelaksanaan Pembelajaran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_Toc192765819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100</w:t>
        </w:r>
        <w:r w:rsidRPr="008E3417">
          <w:rPr>
            <w:rFonts w:ascii="Times New Roman" w:hAnsi="Times New Roman" w:cs="Times New Roman"/>
            <w:noProof/>
            <w:webHidden/>
            <w:sz w:val="24"/>
            <w:szCs w:val="24"/>
          </w:rPr>
          <w:fldChar w:fldCharType="end"/>
        </w:r>
      </w:hyperlink>
    </w:p>
    <w:p w14:paraId="1617268D" w14:textId="4C3E1ECA"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20" w:history="1">
        <w:r w:rsidRPr="008E3417">
          <w:rPr>
            <w:rStyle w:val="Hyperlink"/>
            <w:rFonts w:ascii="Times New Roman" w:hAnsi="Times New Roman" w:cs="Times New Roman"/>
            <w:noProof/>
            <w:sz w:val="24"/>
            <w:szCs w:val="24"/>
          </w:rPr>
          <w:t>Lampiran 1.3 Lembar Hasil Observasi Peserta didik</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_Toc192765820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105</w:t>
        </w:r>
        <w:r w:rsidRPr="008E3417">
          <w:rPr>
            <w:rFonts w:ascii="Times New Roman" w:hAnsi="Times New Roman" w:cs="Times New Roman"/>
            <w:noProof/>
            <w:webHidden/>
            <w:sz w:val="24"/>
            <w:szCs w:val="24"/>
          </w:rPr>
          <w:fldChar w:fldCharType="end"/>
        </w:r>
      </w:hyperlink>
    </w:p>
    <w:p w14:paraId="112EABFE" w14:textId="7A39D967"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21" w:history="1">
        <w:r w:rsidRPr="008E3417">
          <w:rPr>
            <w:rStyle w:val="Hyperlink"/>
            <w:rFonts w:ascii="Times New Roman" w:hAnsi="Times New Roman" w:cs="Times New Roman"/>
            <w:noProof/>
            <w:sz w:val="24"/>
            <w:szCs w:val="24"/>
          </w:rPr>
          <w:t>Lampiran 1.4 Kisi-kisi Instrumen Tes Kemampuan Berpikir Kritis</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_Toc192765821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107</w:t>
        </w:r>
        <w:r w:rsidRPr="008E3417">
          <w:rPr>
            <w:rFonts w:ascii="Times New Roman" w:hAnsi="Times New Roman" w:cs="Times New Roman"/>
            <w:noProof/>
            <w:webHidden/>
            <w:sz w:val="24"/>
            <w:szCs w:val="24"/>
          </w:rPr>
          <w:fldChar w:fldCharType="end"/>
        </w:r>
      </w:hyperlink>
    </w:p>
    <w:p w14:paraId="55CB403D" w14:textId="4073BADB" w:rsidR="008E3417" w:rsidRPr="008E3417" w:rsidRDefault="008E3417" w:rsidP="00723B44">
      <w:pPr>
        <w:pStyle w:val="TabelGambar"/>
        <w:tabs>
          <w:tab w:val="right" w:leader="dot" w:pos="7927"/>
        </w:tabs>
        <w:rPr>
          <w:rFonts w:ascii="Times New Roman" w:hAnsi="Times New Roman" w:cs="Times New Roman"/>
          <w:noProof/>
          <w:sz w:val="24"/>
          <w:szCs w:val="24"/>
        </w:rPr>
      </w:pPr>
      <w:hyperlink w:anchor="_Toc192765822" w:history="1">
        <w:r w:rsidRPr="008E3417">
          <w:rPr>
            <w:rStyle w:val="Hyperlink"/>
            <w:rFonts w:ascii="Times New Roman" w:hAnsi="Times New Roman" w:cs="Times New Roman"/>
            <w:noProof/>
            <w:sz w:val="24"/>
            <w:szCs w:val="24"/>
          </w:rPr>
          <w:t>Lampiran 1. 5 Instrumen Tes</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_Toc192765822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111</w:t>
        </w:r>
        <w:r w:rsidRPr="008E3417">
          <w:rPr>
            <w:rFonts w:ascii="Times New Roman" w:hAnsi="Times New Roman" w:cs="Times New Roman"/>
            <w:noProof/>
            <w:webHidden/>
            <w:sz w:val="24"/>
            <w:szCs w:val="24"/>
          </w:rPr>
          <w:fldChar w:fldCharType="end"/>
        </w:r>
      </w:hyperlink>
      <w:r w:rsidRPr="008E3417">
        <w:rPr>
          <w:rFonts w:ascii="Times New Roman" w:hAnsi="Times New Roman" w:cs="Times New Roman"/>
          <w:sz w:val="24"/>
          <w:szCs w:val="24"/>
        </w:rPr>
        <w:fldChar w:fldCharType="end"/>
      </w:r>
      <w:r w:rsidRPr="008E3417">
        <w:rPr>
          <w:rFonts w:ascii="Times New Roman" w:hAnsi="Times New Roman" w:cs="Times New Roman"/>
          <w:sz w:val="24"/>
          <w:szCs w:val="24"/>
        </w:rPr>
        <w:fldChar w:fldCharType="begin"/>
      </w:r>
      <w:r w:rsidRPr="008E3417">
        <w:rPr>
          <w:rFonts w:ascii="Times New Roman" w:hAnsi="Times New Roman" w:cs="Times New Roman"/>
          <w:sz w:val="24"/>
          <w:szCs w:val="24"/>
        </w:rPr>
        <w:instrText xml:space="preserve"> TOC \h \z \c "Lampiran 2." </w:instrText>
      </w:r>
      <w:r w:rsidRPr="008E3417">
        <w:rPr>
          <w:rFonts w:ascii="Times New Roman" w:hAnsi="Times New Roman" w:cs="Times New Roman"/>
          <w:sz w:val="24"/>
          <w:szCs w:val="24"/>
        </w:rPr>
        <w:fldChar w:fldCharType="separate"/>
      </w:r>
    </w:p>
    <w:p w14:paraId="716C5620" w14:textId="143E587A"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28" w:history="1">
        <w:r w:rsidRPr="008E3417">
          <w:rPr>
            <w:rStyle w:val="Hyperlink"/>
            <w:rFonts w:ascii="Times New Roman" w:hAnsi="Times New Roman" w:cs="Times New Roman"/>
            <w:noProof/>
            <w:sz w:val="24"/>
            <w:szCs w:val="24"/>
          </w:rPr>
          <w:t>Lampiran 2.1 Rekapitulasi Uji Validitas</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_Toc192765828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120</w:t>
        </w:r>
        <w:r w:rsidRPr="008E3417">
          <w:rPr>
            <w:rFonts w:ascii="Times New Roman" w:hAnsi="Times New Roman" w:cs="Times New Roman"/>
            <w:noProof/>
            <w:webHidden/>
            <w:sz w:val="24"/>
            <w:szCs w:val="24"/>
          </w:rPr>
          <w:fldChar w:fldCharType="end"/>
        </w:r>
      </w:hyperlink>
    </w:p>
    <w:p w14:paraId="6430EE07" w14:textId="264B603C"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29" w:history="1">
        <w:r w:rsidRPr="008E3417">
          <w:rPr>
            <w:rStyle w:val="Hyperlink"/>
            <w:rFonts w:ascii="Times New Roman" w:hAnsi="Times New Roman" w:cs="Times New Roman"/>
            <w:noProof/>
            <w:sz w:val="24"/>
            <w:szCs w:val="24"/>
          </w:rPr>
          <w:t>Lampiran 2.2 Rekapitulasi Uji Reliabilitas</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_Toc192765829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121</w:t>
        </w:r>
        <w:r w:rsidRPr="008E3417">
          <w:rPr>
            <w:rFonts w:ascii="Times New Roman" w:hAnsi="Times New Roman" w:cs="Times New Roman"/>
            <w:noProof/>
            <w:webHidden/>
            <w:sz w:val="24"/>
            <w:szCs w:val="24"/>
          </w:rPr>
          <w:fldChar w:fldCharType="end"/>
        </w:r>
      </w:hyperlink>
    </w:p>
    <w:p w14:paraId="44286BAB" w14:textId="0504714C"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0" w:history="1">
        <w:r w:rsidRPr="008E3417">
          <w:rPr>
            <w:rStyle w:val="Hyperlink"/>
            <w:rFonts w:ascii="Times New Roman" w:hAnsi="Times New Roman" w:cs="Times New Roman"/>
            <w:noProof/>
            <w:sz w:val="24"/>
            <w:szCs w:val="24"/>
          </w:rPr>
          <w:t>Lampiran 2.3  Hasil uji Normalitas</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_Toc192765830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121</w:t>
        </w:r>
        <w:r w:rsidRPr="008E3417">
          <w:rPr>
            <w:rFonts w:ascii="Times New Roman" w:hAnsi="Times New Roman" w:cs="Times New Roman"/>
            <w:noProof/>
            <w:webHidden/>
            <w:sz w:val="24"/>
            <w:szCs w:val="24"/>
          </w:rPr>
          <w:fldChar w:fldCharType="end"/>
        </w:r>
      </w:hyperlink>
    </w:p>
    <w:p w14:paraId="5DB752E4" w14:textId="0F9F7516"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1" w:history="1">
        <w:r w:rsidRPr="008E3417">
          <w:rPr>
            <w:rStyle w:val="Hyperlink"/>
            <w:rFonts w:ascii="Times New Roman" w:hAnsi="Times New Roman" w:cs="Times New Roman"/>
            <w:noProof/>
            <w:sz w:val="24"/>
            <w:szCs w:val="24"/>
          </w:rPr>
          <w:t>Lampiran 2.4 Hasil uji Homogenitas</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_Toc192765831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121</w:t>
        </w:r>
        <w:r w:rsidRPr="008E3417">
          <w:rPr>
            <w:rFonts w:ascii="Times New Roman" w:hAnsi="Times New Roman" w:cs="Times New Roman"/>
            <w:noProof/>
            <w:webHidden/>
            <w:sz w:val="24"/>
            <w:szCs w:val="24"/>
          </w:rPr>
          <w:fldChar w:fldCharType="end"/>
        </w:r>
      </w:hyperlink>
    </w:p>
    <w:p w14:paraId="5CF3D183" w14:textId="19C95CD8"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2" w:history="1">
        <w:r w:rsidRPr="008E3417">
          <w:rPr>
            <w:rStyle w:val="Hyperlink"/>
            <w:rFonts w:ascii="Times New Roman" w:hAnsi="Times New Roman" w:cs="Times New Roman"/>
            <w:noProof/>
            <w:sz w:val="24"/>
            <w:szCs w:val="24"/>
          </w:rPr>
          <w:t>Lampiran 2.5 Rekapitulasi Tingkat Kesukaran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_Toc192765832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121</w:t>
        </w:r>
        <w:r w:rsidRPr="008E3417">
          <w:rPr>
            <w:rFonts w:ascii="Times New Roman" w:hAnsi="Times New Roman" w:cs="Times New Roman"/>
            <w:noProof/>
            <w:webHidden/>
            <w:sz w:val="24"/>
            <w:szCs w:val="24"/>
          </w:rPr>
          <w:fldChar w:fldCharType="end"/>
        </w:r>
      </w:hyperlink>
    </w:p>
    <w:p w14:paraId="10B982E2" w14:textId="391B2791"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3" w:history="1">
        <w:r w:rsidRPr="008E3417">
          <w:rPr>
            <w:rStyle w:val="Hyperlink"/>
            <w:rFonts w:ascii="Times New Roman" w:hAnsi="Times New Roman" w:cs="Times New Roman"/>
            <w:noProof/>
            <w:sz w:val="24"/>
            <w:szCs w:val="24"/>
          </w:rPr>
          <w:t>Lampiran 2.6 Rekapitulasi Uji Tingkat daya pembeda</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_Toc192765833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122</w:t>
        </w:r>
        <w:r w:rsidRPr="008E3417">
          <w:rPr>
            <w:rFonts w:ascii="Times New Roman" w:hAnsi="Times New Roman" w:cs="Times New Roman"/>
            <w:noProof/>
            <w:webHidden/>
            <w:sz w:val="24"/>
            <w:szCs w:val="24"/>
          </w:rPr>
          <w:fldChar w:fldCharType="end"/>
        </w:r>
      </w:hyperlink>
    </w:p>
    <w:p w14:paraId="37DEC7FB" w14:textId="1301856C"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4" w:history="1">
        <w:r w:rsidRPr="008E3417">
          <w:rPr>
            <w:rStyle w:val="Hyperlink"/>
            <w:rFonts w:ascii="Times New Roman" w:hAnsi="Times New Roman" w:cs="Times New Roman"/>
            <w:noProof/>
            <w:sz w:val="24"/>
            <w:szCs w:val="24"/>
          </w:rPr>
          <w:t>Lampiran 2.7 Penskoran nilai pretest dan posttest kelas eksperimen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_Toc192765834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124</w:t>
        </w:r>
        <w:r w:rsidRPr="008E3417">
          <w:rPr>
            <w:rFonts w:ascii="Times New Roman" w:hAnsi="Times New Roman" w:cs="Times New Roman"/>
            <w:noProof/>
            <w:webHidden/>
            <w:sz w:val="24"/>
            <w:szCs w:val="24"/>
          </w:rPr>
          <w:fldChar w:fldCharType="end"/>
        </w:r>
      </w:hyperlink>
    </w:p>
    <w:p w14:paraId="78AAC4A4" w14:textId="0643CB65"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5" w:history="1">
        <w:r w:rsidRPr="008E3417">
          <w:rPr>
            <w:rStyle w:val="Hyperlink"/>
            <w:rFonts w:ascii="Times New Roman" w:hAnsi="Times New Roman" w:cs="Times New Roman"/>
            <w:noProof/>
            <w:sz w:val="24"/>
            <w:szCs w:val="24"/>
          </w:rPr>
          <w:t>Lampiran 2.8 Penskoran nilai pretest dan posttest kelas kontrol</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_Toc192765835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125</w:t>
        </w:r>
        <w:r w:rsidRPr="008E3417">
          <w:rPr>
            <w:rFonts w:ascii="Times New Roman" w:hAnsi="Times New Roman" w:cs="Times New Roman"/>
            <w:noProof/>
            <w:webHidden/>
            <w:sz w:val="24"/>
            <w:szCs w:val="24"/>
          </w:rPr>
          <w:fldChar w:fldCharType="end"/>
        </w:r>
      </w:hyperlink>
    </w:p>
    <w:p w14:paraId="4A46CD53" w14:textId="02556C93"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6" w:history="1">
        <w:r w:rsidRPr="008E3417">
          <w:rPr>
            <w:rStyle w:val="Hyperlink"/>
            <w:rFonts w:ascii="Times New Roman" w:hAnsi="Times New Roman" w:cs="Times New Roman"/>
            <w:noProof/>
            <w:sz w:val="24"/>
            <w:szCs w:val="24"/>
          </w:rPr>
          <w:t>Lampiran 2.9 Hasil nilai N-Gain kelas Eksperimen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_Toc192765836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126</w:t>
        </w:r>
        <w:r w:rsidRPr="008E3417">
          <w:rPr>
            <w:rFonts w:ascii="Times New Roman" w:hAnsi="Times New Roman" w:cs="Times New Roman"/>
            <w:noProof/>
            <w:webHidden/>
            <w:sz w:val="24"/>
            <w:szCs w:val="24"/>
          </w:rPr>
          <w:fldChar w:fldCharType="end"/>
        </w:r>
      </w:hyperlink>
    </w:p>
    <w:p w14:paraId="193FCBD6" w14:textId="17727036"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7" w:history="1">
        <w:r w:rsidRPr="008E3417">
          <w:rPr>
            <w:rStyle w:val="Hyperlink"/>
            <w:rFonts w:ascii="Times New Roman" w:hAnsi="Times New Roman" w:cs="Times New Roman"/>
            <w:noProof/>
            <w:sz w:val="24"/>
            <w:szCs w:val="24"/>
          </w:rPr>
          <w:t>Lampiran 2.10 Hasil nilai N-Gain kelas Kontrol</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_Toc192765837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127</w:t>
        </w:r>
        <w:r w:rsidRPr="008E3417">
          <w:rPr>
            <w:rFonts w:ascii="Times New Roman" w:hAnsi="Times New Roman" w:cs="Times New Roman"/>
            <w:noProof/>
            <w:webHidden/>
            <w:sz w:val="24"/>
            <w:szCs w:val="24"/>
          </w:rPr>
          <w:fldChar w:fldCharType="end"/>
        </w:r>
      </w:hyperlink>
    </w:p>
    <w:p w14:paraId="66AE480A" w14:textId="7CAC0080" w:rsidR="008E3417" w:rsidRPr="008E3417" w:rsidRDefault="008E3417" w:rsidP="00723B44">
      <w:pPr>
        <w:pStyle w:val="TabelGambar"/>
        <w:tabs>
          <w:tab w:val="right" w:leader="dot" w:pos="7927"/>
        </w:tabs>
        <w:rPr>
          <w:rFonts w:ascii="Times New Roman" w:hAnsi="Times New Roman" w:cs="Times New Roman"/>
          <w:noProof/>
          <w:sz w:val="24"/>
          <w:szCs w:val="24"/>
        </w:rPr>
      </w:pPr>
      <w:hyperlink w:anchor="_Toc192765838" w:history="1">
        <w:r w:rsidRPr="008E3417">
          <w:rPr>
            <w:rStyle w:val="Hyperlink"/>
            <w:rFonts w:ascii="Times New Roman" w:hAnsi="Times New Roman" w:cs="Times New Roman"/>
            <w:noProof/>
            <w:sz w:val="24"/>
            <w:szCs w:val="24"/>
          </w:rPr>
          <w:t>Lampiran 2.11 Hasil Uji t</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_Toc192765838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128</w:t>
        </w:r>
        <w:r w:rsidRPr="008E3417">
          <w:rPr>
            <w:rFonts w:ascii="Times New Roman" w:hAnsi="Times New Roman" w:cs="Times New Roman"/>
            <w:noProof/>
            <w:webHidden/>
            <w:sz w:val="24"/>
            <w:szCs w:val="24"/>
          </w:rPr>
          <w:fldChar w:fldCharType="end"/>
        </w:r>
      </w:hyperlink>
      <w:r w:rsidRPr="008E3417">
        <w:rPr>
          <w:rFonts w:ascii="Times New Roman" w:hAnsi="Times New Roman" w:cs="Times New Roman"/>
          <w:sz w:val="24"/>
          <w:szCs w:val="24"/>
        </w:rPr>
        <w:fldChar w:fldCharType="end"/>
      </w:r>
      <w:r w:rsidRPr="008E3417">
        <w:rPr>
          <w:rFonts w:ascii="Times New Roman" w:hAnsi="Times New Roman" w:cs="Times New Roman"/>
          <w:sz w:val="24"/>
          <w:szCs w:val="24"/>
        </w:rPr>
        <w:fldChar w:fldCharType="begin"/>
      </w:r>
      <w:r w:rsidRPr="008E3417">
        <w:rPr>
          <w:rFonts w:ascii="Times New Roman" w:hAnsi="Times New Roman" w:cs="Times New Roman"/>
          <w:sz w:val="24"/>
          <w:szCs w:val="24"/>
        </w:rPr>
        <w:instrText xml:space="preserve"> TOC \h \z \c "Lampiran 3." </w:instrText>
      </w:r>
      <w:r w:rsidRPr="008E3417">
        <w:rPr>
          <w:rFonts w:ascii="Times New Roman" w:hAnsi="Times New Roman" w:cs="Times New Roman"/>
          <w:sz w:val="24"/>
          <w:szCs w:val="24"/>
        </w:rPr>
        <w:fldChar w:fldCharType="separate"/>
      </w:r>
    </w:p>
    <w:p w14:paraId="470E99F9" w14:textId="1B202812"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39" w:history="1">
        <w:r w:rsidRPr="008E3417">
          <w:rPr>
            <w:rStyle w:val="Hyperlink"/>
            <w:rFonts w:ascii="Times New Roman" w:hAnsi="Times New Roman" w:cs="Times New Roman"/>
            <w:noProof/>
            <w:sz w:val="24"/>
            <w:szCs w:val="24"/>
          </w:rPr>
          <w:t>Lampiran 3.1 Lokasi Penelitian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_Toc192765839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130</w:t>
        </w:r>
        <w:r w:rsidRPr="008E3417">
          <w:rPr>
            <w:rFonts w:ascii="Times New Roman" w:hAnsi="Times New Roman" w:cs="Times New Roman"/>
            <w:noProof/>
            <w:webHidden/>
            <w:sz w:val="24"/>
            <w:szCs w:val="24"/>
          </w:rPr>
          <w:fldChar w:fldCharType="end"/>
        </w:r>
      </w:hyperlink>
    </w:p>
    <w:p w14:paraId="1635C658" w14:textId="1AD5DE06"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0" w:history="1">
        <w:r w:rsidRPr="008E3417">
          <w:rPr>
            <w:rStyle w:val="Hyperlink"/>
            <w:rFonts w:ascii="Times New Roman" w:hAnsi="Times New Roman" w:cs="Times New Roman"/>
            <w:noProof/>
            <w:sz w:val="24"/>
            <w:szCs w:val="24"/>
          </w:rPr>
          <w:t>Lampiran 3.2 Uji coba Instrumen Penelitian</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_Toc192765840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130</w:t>
        </w:r>
        <w:r w:rsidRPr="008E3417">
          <w:rPr>
            <w:rFonts w:ascii="Times New Roman" w:hAnsi="Times New Roman" w:cs="Times New Roman"/>
            <w:noProof/>
            <w:webHidden/>
            <w:sz w:val="24"/>
            <w:szCs w:val="24"/>
          </w:rPr>
          <w:fldChar w:fldCharType="end"/>
        </w:r>
      </w:hyperlink>
    </w:p>
    <w:p w14:paraId="2806CC20" w14:textId="0EF9868C"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1" w:history="1">
        <w:r w:rsidRPr="008E3417">
          <w:rPr>
            <w:rStyle w:val="Hyperlink"/>
            <w:rFonts w:ascii="Times New Roman" w:hAnsi="Times New Roman" w:cs="Times New Roman"/>
            <w:noProof/>
            <w:sz w:val="24"/>
            <w:szCs w:val="24"/>
          </w:rPr>
          <w:t>Lampiran 3.3 Penyebaran Instrumen tes (pretest) di kelas XII IPS 2</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_Toc192765841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131</w:t>
        </w:r>
        <w:r w:rsidRPr="008E3417">
          <w:rPr>
            <w:rFonts w:ascii="Times New Roman" w:hAnsi="Times New Roman" w:cs="Times New Roman"/>
            <w:noProof/>
            <w:webHidden/>
            <w:sz w:val="24"/>
            <w:szCs w:val="24"/>
          </w:rPr>
          <w:fldChar w:fldCharType="end"/>
        </w:r>
      </w:hyperlink>
    </w:p>
    <w:p w14:paraId="27D1BD45" w14:textId="6C7A8476"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2" w:history="1">
        <w:r w:rsidRPr="008E3417">
          <w:rPr>
            <w:rStyle w:val="Hyperlink"/>
            <w:rFonts w:ascii="Times New Roman" w:hAnsi="Times New Roman" w:cs="Times New Roman"/>
            <w:noProof/>
            <w:sz w:val="24"/>
            <w:szCs w:val="24"/>
          </w:rPr>
          <w:t>Lampiran 3.4 Penyebaran Instrumen tes (pretest) di kelas XII IPA 2</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_Toc192765842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132</w:t>
        </w:r>
        <w:r w:rsidRPr="008E3417">
          <w:rPr>
            <w:rFonts w:ascii="Times New Roman" w:hAnsi="Times New Roman" w:cs="Times New Roman"/>
            <w:noProof/>
            <w:webHidden/>
            <w:sz w:val="24"/>
            <w:szCs w:val="24"/>
          </w:rPr>
          <w:fldChar w:fldCharType="end"/>
        </w:r>
      </w:hyperlink>
    </w:p>
    <w:p w14:paraId="3456CB25" w14:textId="1B2025F7"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3" w:history="1">
        <w:r w:rsidRPr="008E3417">
          <w:rPr>
            <w:rStyle w:val="Hyperlink"/>
            <w:rFonts w:ascii="Times New Roman" w:hAnsi="Times New Roman" w:cs="Times New Roman"/>
            <w:noProof/>
            <w:sz w:val="24"/>
            <w:szCs w:val="24"/>
          </w:rPr>
          <w:t>Lampiran 3.5 Proses belajar mengajar di kelas XII IPS 2</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_Toc192765843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133</w:t>
        </w:r>
        <w:r w:rsidRPr="008E3417">
          <w:rPr>
            <w:rFonts w:ascii="Times New Roman" w:hAnsi="Times New Roman" w:cs="Times New Roman"/>
            <w:noProof/>
            <w:webHidden/>
            <w:sz w:val="24"/>
            <w:szCs w:val="24"/>
          </w:rPr>
          <w:fldChar w:fldCharType="end"/>
        </w:r>
      </w:hyperlink>
    </w:p>
    <w:p w14:paraId="00BC246F" w14:textId="036B81EF"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4" w:history="1">
        <w:r w:rsidRPr="008E3417">
          <w:rPr>
            <w:rStyle w:val="Hyperlink"/>
            <w:rFonts w:ascii="Times New Roman" w:hAnsi="Times New Roman" w:cs="Times New Roman"/>
            <w:noProof/>
            <w:sz w:val="24"/>
            <w:szCs w:val="24"/>
          </w:rPr>
          <w:t>Lampiran 3.6 Proses belajar mengajar (pemberian perlakuan) di kelas XII IPA 2</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_Toc192765844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133</w:t>
        </w:r>
        <w:r w:rsidRPr="008E3417">
          <w:rPr>
            <w:rFonts w:ascii="Times New Roman" w:hAnsi="Times New Roman" w:cs="Times New Roman"/>
            <w:noProof/>
            <w:webHidden/>
            <w:sz w:val="24"/>
            <w:szCs w:val="24"/>
          </w:rPr>
          <w:fldChar w:fldCharType="end"/>
        </w:r>
      </w:hyperlink>
    </w:p>
    <w:p w14:paraId="4CCE6F92" w14:textId="7B96BCE9"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5" w:history="1">
        <w:r w:rsidRPr="008E3417">
          <w:rPr>
            <w:rStyle w:val="Hyperlink"/>
            <w:rFonts w:ascii="Times New Roman" w:hAnsi="Times New Roman" w:cs="Times New Roman"/>
            <w:noProof/>
            <w:sz w:val="24"/>
            <w:szCs w:val="24"/>
          </w:rPr>
          <w:t>Lampiran 3.7 Penyebaran Instrumen tes (posttest) di kelas XII IPS 2</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_Toc192765845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134</w:t>
        </w:r>
        <w:r w:rsidRPr="008E3417">
          <w:rPr>
            <w:rFonts w:ascii="Times New Roman" w:hAnsi="Times New Roman" w:cs="Times New Roman"/>
            <w:noProof/>
            <w:webHidden/>
            <w:sz w:val="24"/>
            <w:szCs w:val="24"/>
          </w:rPr>
          <w:fldChar w:fldCharType="end"/>
        </w:r>
      </w:hyperlink>
    </w:p>
    <w:p w14:paraId="6C80DFF9" w14:textId="2BC7F36A" w:rsidR="008E3417" w:rsidRPr="008E3417" w:rsidRDefault="008E3417" w:rsidP="00723B44">
      <w:pPr>
        <w:pStyle w:val="TabelGambar"/>
        <w:tabs>
          <w:tab w:val="right" w:leader="dot" w:pos="7927"/>
        </w:tabs>
        <w:rPr>
          <w:rFonts w:ascii="Times New Roman" w:hAnsi="Times New Roman" w:cs="Times New Roman"/>
          <w:noProof/>
          <w:sz w:val="24"/>
          <w:szCs w:val="24"/>
        </w:rPr>
      </w:pPr>
      <w:hyperlink w:anchor="_Toc192765846" w:history="1">
        <w:r w:rsidRPr="008E3417">
          <w:rPr>
            <w:rStyle w:val="Hyperlink"/>
            <w:rFonts w:ascii="Times New Roman" w:hAnsi="Times New Roman" w:cs="Times New Roman"/>
            <w:noProof/>
            <w:sz w:val="24"/>
            <w:szCs w:val="24"/>
          </w:rPr>
          <w:t>Lampiran 3.8 Penyebaran Instrumen tes (posttest) di kelas XII IPA 2</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_Toc192765846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135</w:t>
        </w:r>
        <w:r w:rsidRPr="008E3417">
          <w:rPr>
            <w:rFonts w:ascii="Times New Roman" w:hAnsi="Times New Roman" w:cs="Times New Roman"/>
            <w:noProof/>
            <w:webHidden/>
            <w:sz w:val="24"/>
            <w:szCs w:val="24"/>
          </w:rPr>
          <w:fldChar w:fldCharType="end"/>
        </w:r>
      </w:hyperlink>
      <w:r w:rsidRPr="008E3417">
        <w:rPr>
          <w:rFonts w:ascii="Times New Roman" w:hAnsi="Times New Roman" w:cs="Times New Roman"/>
          <w:sz w:val="24"/>
          <w:szCs w:val="24"/>
        </w:rPr>
        <w:fldChar w:fldCharType="end"/>
      </w:r>
      <w:r w:rsidRPr="008E3417">
        <w:rPr>
          <w:rFonts w:ascii="Times New Roman" w:hAnsi="Times New Roman" w:cs="Times New Roman"/>
          <w:sz w:val="24"/>
          <w:szCs w:val="24"/>
        </w:rPr>
        <w:fldChar w:fldCharType="begin"/>
      </w:r>
      <w:r w:rsidRPr="008E3417">
        <w:rPr>
          <w:rFonts w:ascii="Times New Roman" w:hAnsi="Times New Roman" w:cs="Times New Roman"/>
          <w:sz w:val="24"/>
          <w:szCs w:val="24"/>
        </w:rPr>
        <w:instrText xml:space="preserve"> TOC \h \z \c "Lampiran 4." </w:instrText>
      </w:r>
      <w:r w:rsidRPr="008E3417">
        <w:rPr>
          <w:rFonts w:ascii="Times New Roman" w:hAnsi="Times New Roman" w:cs="Times New Roman"/>
          <w:sz w:val="24"/>
          <w:szCs w:val="24"/>
        </w:rPr>
        <w:fldChar w:fldCharType="separate"/>
      </w:r>
    </w:p>
    <w:p w14:paraId="271D4B7E" w14:textId="01E5F562"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7" w:history="1">
        <w:r w:rsidRPr="008E3417">
          <w:rPr>
            <w:rStyle w:val="Hyperlink"/>
            <w:rFonts w:ascii="Times New Roman" w:hAnsi="Times New Roman" w:cs="Times New Roman"/>
            <w:noProof/>
            <w:sz w:val="24"/>
            <w:szCs w:val="24"/>
          </w:rPr>
          <w:t>Lampiran 4.1 SURAT PERMOHONAN PENELITIAN DARI KAMPUS IPI GARUT</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_Toc192765847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137</w:t>
        </w:r>
        <w:r w:rsidRPr="008E3417">
          <w:rPr>
            <w:rFonts w:ascii="Times New Roman" w:hAnsi="Times New Roman" w:cs="Times New Roman"/>
            <w:noProof/>
            <w:webHidden/>
            <w:sz w:val="24"/>
            <w:szCs w:val="24"/>
          </w:rPr>
          <w:fldChar w:fldCharType="end"/>
        </w:r>
      </w:hyperlink>
    </w:p>
    <w:p w14:paraId="29E5FA50" w14:textId="10ADA144"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8" w:history="1">
        <w:r w:rsidRPr="008E3417">
          <w:rPr>
            <w:rStyle w:val="Hyperlink"/>
            <w:rFonts w:ascii="Times New Roman" w:hAnsi="Times New Roman" w:cs="Times New Roman"/>
            <w:noProof/>
            <w:sz w:val="24"/>
            <w:szCs w:val="24"/>
          </w:rPr>
          <w:t>Lampiran 4.2 SURAT KETERANGAN PENELITIAN DARI SEKOLAH SMAN 26 GARUT</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_Toc192765848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138</w:t>
        </w:r>
        <w:r w:rsidRPr="008E3417">
          <w:rPr>
            <w:rFonts w:ascii="Times New Roman" w:hAnsi="Times New Roman" w:cs="Times New Roman"/>
            <w:noProof/>
            <w:webHidden/>
            <w:sz w:val="24"/>
            <w:szCs w:val="24"/>
          </w:rPr>
          <w:fldChar w:fldCharType="end"/>
        </w:r>
      </w:hyperlink>
    </w:p>
    <w:p w14:paraId="76C0AB39" w14:textId="4013ABE2"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49" w:history="1">
        <w:r w:rsidRPr="008E3417">
          <w:rPr>
            <w:rStyle w:val="Hyperlink"/>
            <w:rFonts w:ascii="Times New Roman" w:hAnsi="Times New Roman" w:cs="Times New Roman"/>
            <w:noProof/>
            <w:sz w:val="24"/>
            <w:szCs w:val="24"/>
          </w:rPr>
          <w:t>Lampiran 4.3 KARTU BIMBINGAN SKRIPSI PEMBIMBING UTAMA</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_Toc192765849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139</w:t>
        </w:r>
        <w:r w:rsidRPr="008E3417">
          <w:rPr>
            <w:rFonts w:ascii="Times New Roman" w:hAnsi="Times New Roman" w:cs="Times New Roman"/>
            <w:noProof/>
            <w:webHidden/>
            <w:sz w:val="24"/>
            <w:szCs w:val="24"/>
          </w:rPr>
          <w:fldChar w:fldCharType="end"/>
        </w:r>
      </w:hyperlink>
    </w:p>
    <w:p w14:paraId="58759394" w14:textId="529F3D42"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50" w:history="1">
        <w:r w:rsidRPr="008E3417">
          <w:rPr>
            <w:rStyle w:val="Hyperlink"/>
            <w:rFonts w:ascii="Times New Roman" w:hAnsi="Times New Roman" w:cs="Times New Roman"/>
            <w:noProof/>
            <w:sz w:val="24"/>
            <w:szCs w:val="24"/>
          </w:rPr>
          <w:t>Lampiran 4.4 KARTU BIMBINGAN SKRIPSI PEMBIMBING PENDAMPING</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_Toc192765850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141</w:t>
        </w:r>
        <w:r w:rsidRPr="008E3417">
          <w:rPr>
            <w:rFonts w:ascii="Times New Roman" w:hAnsi="Times New Roman" w:cs="Times New Roman"/>
            <w:noProof/>
            <w:webHidden/>
            <w:sz w:val="24"/>
            <w:szCs w:val="24"/>
          </w:rPr>
          <w:fldChar w:fldCharType="end"/>
        </w:r>
      </w:hyperlink>
    </w:p>
    <w:p w14:paraId="31AB87EE" w14:textId="4652DD2A"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51" w:history="1">
        <w:r w:rsidRPr="008E3417">
          <w:rPr>
            <w:rStyle w:val="Hyperlink"/>
            <w:rFonts w:ascii="Times New Roman" w:hAnsi="Times New Roman" w:cs="Times New Roman"/>
            <w:noProof/>
            <w:sz w:val="24"/>
            <w:szCs w:val="24"/>
          </w:rPr>
          <w:t>Lampiran 4.5 PENILAIAN SKRIPSI PEMBIMBING UTAMA</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_Toc192765851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143</w:t>
        </w:r>
        <w:r w:rsidRPr="008E3417">
          <w:rPr>
            <w:rFonts w:ascii="Times New Roman" w:hAnsi="Times New Roman" w:cs="Times New Roman"/>
            <w:noProof/>
            <w:webHidden/>
            <w:sz w:val="24"/>
            <w:szCs w:val="24"/>
          </w:rPr>
          <w:fldChar w:fldCharType="end"/>
        </w:r>
      </w:hyperlink>
    </w:p>
    <w:p w14:paraId="1C8A9645" w14:textId="0FD285B9"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52" w:history="1">
        <w:r w:rsidRPr="008E3417">
          <w:rPr>
            <w:rStyle w:val="Hyperlink"/>
            <w:rFonts w:ascii="Times New Roman" w:hAnsi="Times New Roman" w:cs="Times New Roman"/>
            <w:noProof/>
            <w:sz w:val="24"/>
            <w:szCs w:val="24"/>
          </w:rPr>
          <w:t>Lampiran 4.6 PENILAIAN SKRIPSI PEMBIMBING PENDAMPING</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_Toc192765852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144</w:t>
        </w:r>
        <w:r w:rsidRPr="008E3417">
          <w:rPr>
            <w:rFonts w:ascii="Times New Roman" w:hAnsi="Times New Roman" w:cs="Times New Roman"/>
            <w:noProof/>
            <w:webHidden/>
            <w:sz w:val="24"/>
            <w:szCs w:val="24"/>
          </w:rPr>
          <w:fldChar w:fldCharType="end"/>
        </w:r>
      </w:hyperlink>
    </w:p>
    <w:p w14:paraId="0BB3A29F" w14:textId="0D1D2B75" w:rsidR="008E3417" w:rsidRPr="008E3417" w:rsidRDefault="008E3417">
      <w:pPr>
        <w:pStyle w:val="TabelGambar"/>
        <w:tabs>
          <w:tab w:val="right" w:leader="dot" w:pos="7927"/>
        </w:tabs>
        <w:rPr>
          <w:rFonts w:ascii="Times New Roman" w:eastAsiaTheme="minorEastAsia" w:hAnsi="Times New Roman" w:cs="Times New Roman"/>
          <w:noProof/>
          <w:sz w:val="24"/>
          <w:szCs w:val="24"/>
          <w:lang w:eastAsia="id-ID" w:bidi="ar-SA"/>
        </w:rPr>
      </w:pPr>
      <w:hyperlink w:anchor="_Toc192765853" w:history="1">
        <w:r w:rsidRPr="008E3417">
          <w:rPr>
            <w:rStyle w:val="Hyperlink"/>
            <w:rFonts w:ascii="Times New Roman" w:hAnsi="Times New Roman" w:cs="Times New Roman"/>
            <w:noProof/>
            <w:sz w:val="24"/>
            <w:szCs w:val="24"/>
          </w:rPr>
          <w:t>Lampiran 4.7 HASIL UJI KOMPERHENSIF</w:t>
        </w:r>
        <w:r w:rsidRPr="008E3417">
          <w:rPr>
            <w:rFonts w:ascii="Times New Roman" w:hAnsi="Times New Roman" w:cs="Times New Roman"/>
            <w:noProof/>
            <w:webHidden/>
            <w:sz w:val="24"/>
            <w:szCs w:val="24"/>
          </w:rPr>
          <w:tab/>
        </w:r>
        <w:r w:rsidRPr="008E3417">
          <w:rPr>
            <w:rFonts w:ascii="Times New Roman" w:hAnsi="Times New Roman" w:cs="Times New Roman"/>
            <w:noProof/>
            <w:webHidden/>
            <w:sz w:val="24"/>
            <w:szCs w:val="24"/>
          </w:rPr>
          <w:fldChar w:fldCharType="begin"/>
        </w:r>
        <w:r w:rsidRPr="008E3417">
          <w:rPr>
            <w:rFonts w:ascii="Times New Roman" w:hAnsi="Times New Roman" w:cs="Times New Roman"/>
            <w:noProof/>
            <w:webHidden/>
            <w:sz w:val="24"/>
            <w:szCs w:val="24"/>
          </w:rPr>
          <w:instrText xml:space="preserve"> PAGEREF _Toc192765853 \h </w:instrText>
        </w:r>
        <w:r w:rsidRPr="008E3417">
          <w:rPr>
            <w:rFonts w:ascii="Times New Roman" w:hAnsi="Times New Roman" w:cs="Times New Roman"/>
            <w:noProof/>
            <w:webHidden/>
            <w:sz w:val="24"/>
            <w:szCs w:val="24"/>
          </w:rPr>
        </w:r>
        <w:r w:rsidRPr="008E3417">
          <w:rPr>
            <w:rFonts w:ascii="Times New Roman" w:hAnsi="Times New Roman" w:cs="Times New Roman"/>
            <w:noProof/>
            <w:webHidden/>
            <w:sz w:val="24"/>
            <w:szCs w:val="24"/>
          </w:rPr>
          <w:fldChar w:fldCharType="separate"/>
        </w:r>
        <w:r w:rsidR="009A78D2">
          <w:rPr>
            <w:rFonts w:ascii="Times New Roman" w:hAnsi="Times New Roman" w:cs="Times New Roman"/>
            <w:noProof/>
            <w:webHidden/>
            <w:sz w:val="24"/>
            <w:szCs w:val="24"/>
          </w:rPr>
          <w:t>145</w:t>
        </w:r>
        <w:r w:rsidRPr="008E3417">
          <w:rPr>
            <w:rFonts w:ascii="Times New Roman" w:hAnsi="Times New Roman" w:cs="Times New Roman"/>
            <w:noProof/>
            <w:webHidden/>
            <w:sz w:val="24"/>
            <w:szCs w:val="24"/>
          </w:rPr>
          <w:fldChar w:fldCharType="end"/>
        </w:r>
      </w:hyperlink>
    </w:p>
    <w:p w14:paraId="737F0769" w14:textId="6AB50F15" w:rsidR="000560E4" w:rsidRPr="00723B44" w:rsidRDefault="008E3417" w:rsidP="00723B44">
      <w:pPr>
        <w:sectPr w:rsidR="000560E4" w:rsidRPr="00723B44" w:rsidSect="00463DCC">
          <w:pgSz w:w="11906" w:h="16838" w:code="9"/>
          <w:pgMar w:top="2268" w:right="1701" w:bottom="1701" w:left="2268" w:header="720" w:footer="720" w:gutter="0"/>
          <w:pgNumType w:fmt="lowerRoman" w:start="1"/>
          <w:cols w:space="720"/>
          <w:docGrid w:linePitch="299"/>
        </w:sectPr>
      </w:pPr>
      <w:r w:rsidRPr="008E3417">
        <w:rPr>
          <w:rFonts w:ascii="Times New Roman" w:hAnsi="Times New Roman" w:cs="Times New Roman"/>
          <w:sz w:val="24"/>
          <w:szCs w:val="24"/>
        </w:rPr>
        <w:fldChar w:fldCharType="end"/>
      </w:r>
      <w:r w:rsidR="00AF5F8A" w:rsidRPr="00456D4F">
        <w:rPr>
          <w:rFonts w:cs="Times New Roman"/>
          <w:szCs w:val="24"/>
        </w:rPr>
        <w:t xml:space="preserve"> </w:t>
      </w:r>
    </w:p>
    <w:p w14:paraId="19356DC1" w14:textId="3CAFF0CE" w:rsidR="006C3F63" w:rsidRPr="00456D4F" w:rsidRDefault="00456D4F" w:rsidP="00152A69">
      <w:pPr>
        <w:pStyle w:val="Judul1"/>
        <w:jc w:val="center"/>
        <w:rPr>
          <w:rFonts w:cs="Times New Roman"/>
          <w:noProof w:val="0"/>
          <w:szCs w:val="24"/>
        </w:rPr>
      </w:pPr>
      <w:r>
        <w:rPr>
          <w:rFonts w:cs="Times New Roman"/>
          <w:noProof w:val="0"/>
          <w:szCs w:val="24"/>
        </w:rPr>
        <w:lastRenderedPageBreak/>
        <w:t xml:space="preserve"> </w:t>
      </w:r>
      <w:bookmarkStart w:id="9" w:name="_Toc189407679"/>
      <w:bookmarkStart w:id="10" w:name="_Toc192759357"/>
      <w:bookmarkStart w:id="11" w:name="_Toc195907057"/>
      <w:r w:rsidR="006C3F63" w:rsidRPr="00456D4F">
        <w:rPr>
          <w:rFonts w:cs="Times New Roman"/>
          <w:noProof w:val="0"/>
          <w:szCs w:val="24"/>
        </w:rPr>
        <w:t>BAB 1</w:t>
      </w:r>
      <w:bookmarkEnd w:id="9"/>
      <w:bookmarkEnd w:id="10"/>
      <w:bookmarkEnd w:id="11"/>
    </w:p>
    <w:p w14:paraId="6C38B36B" w14:textId="3F80E0F9" w:rsidR="006C3F63" w:rsidRPr="00456D4F" w:rsidRDefault="006C3F63" w:rsidP="00152A69">
      <w:pPr>
        <w:pStyle w:val="Judul1"/>
        <w:jc w:val="center"/>
        <w:rPr>
          <w:rFonts w:cs="Times New Roman"/>
          <w:noProof w:val="0"/>
          <w:szCs w:val="24"/>
        </w:rPr>
      </w:pPr>
      <w:bookmarkStart w:id="12" w:name="_Toc189407680"/>
      <w:bookmarkStart w:id="13" w:name="_Toc195907058"/>
      <w:r w:rsidRPr="00456D4F">
        <w:rPr>
          <w:rFonts w:cs="Times New Roman"/>
          <w:noProof w:val="0"/>
          <w:szCs w:val="24"/>
        </w:rPr>
        <w:t>PENDAHULUAN</w:t>
      </w:r>
      <w:bookmarkEnd w:id="12"/>
      <w:bookmarkEnd w:id="13"/>
    </w:p>
    <w:p w14:paraId="4B8FCA3D" w14:textId="348AED43" w:rsidR="00796BE8" w:rsidRPr="00456D4F" w:rsidRDefault="00583078" w:rsidP="008F3440">
      <w:pPr>
        <w:pStyle w:val="Judul2"/>
      </w:pPr>
      <w:bookmarkStart w:id="14" w:name="_Toc189407681"/>
      <w:bookmarkStart w:id="15" w:name="_Toc195907059"/>
      <w:r>
        <w:t>1.1</w:t>
      </w:r>
      <w:r w:rsidR="008B2CEA">
        <w:t xml:space="preserve">  </w:t>
      </w:r>
      <w:r w:rsidR="006C3F63" w:rsidRPr="00456D4F">
        <w:t xml:space="preserve">Latar Belakang </w:t>
      </w:r>
      <w:r w:rsidR="00370EB4">
        <w:t>Penelitian</w:t>
      </w:r>
      <w:bookmarkEnd w:id="14"/>
      <w:bookmarkEnd w:id="15"/>
    </w:p>
    <w:p w14:paraId="3E833C10" w14:textId="08D0CB37" w:rsidR="004261C9" w:rsidRPr="00456D4F" w:rsidRDefault="002F13F1"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Dalam konteks globalisasi dan perkembangan </w:t>
      </w:r>
      <w:r w:rsidR="00605C94" w:rsidRPr="00456D4F">
        <w:rPr>
          <w:rFonts w:ascii="Times New Roman" w:hAnsi="Times New Roman" w:cs="Times New Roman"/>
          <w:sz w:val="24"/>
          <w:szCs w:val="24"/>
        </w:rPr>
        <w:t>teknologi</w:t>
      </w:r>
      <w:r w:rsidRPr="00456D4F">
        <w:rPr>
          <w:rFonts w:ascii="Times New Roman" w:hAnsi="Times New Roman" w:cs="Times New Roman"/>
          <w:sz w:val="24"/>
          <w:szCs w:val="24"/>
        </w:rPr>
        <w:t xml:space="preserve"> yang begitu cepat, tentunya menjadikan keterampilan berpikir kritis menjadi salah satu kompetensi yang sangat penting bagi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Hal ini sesuai dengan tujuan pendidikan nasional yang tercantum dalam </w:t>
      </w:r>
      <w:r w:rsidR="003F68E7">
        <w:rPr>
          <w:rFonts w:ascii="Times New Roman" w:hAnsi="Times New Roman" w:cs="Times New Roman"/>
          <w:sz w:val="24"/>
          <w:szCs w:val="24"/>
        </w:rPr>
        <w:fldChar w:fldCharType="begin" w:fldLock="1"/>
      </w:r>
      <w:r w:rsidR="00332809">
        <w:rPr>
          <w:rFonts w:ascii="Times New Roman" w:hAnsi="Times New Roman" w:cs="Times New Roman"/>
          <w:sz w:val="24"/>
          <w:szCs w:val="24"/>
        </w:rPr>
        <w:instrText>ADDIN CSL_CITATION {"citationItems":[{"id":"ITEM-1","itemData":{"author":[{"dropping-particle":"","family":"Presiden RI","given":"","non-dropping-particle":"","parse-names":false,"suffix":""}],"id":"ITEM-1","issued":{"date-parts":[["2003"]]},"number":"20","publisher":"LN.2003/NO.78, TLN NO.4301, LL SETNEG : 37 HLM","publisher-place":"Indonesia","title":"Undang-undang (UU) Nomor 20 Tahun 2003 tentang Sistem Pendidikan Nasional","type":"legislation"},"uris":["http://www.mendeley.com/documents/?uuid=2c7599bd-a298-4dd1-a1b3-53448d8b1ef7"]}],"mendeley":{"formattedCitation":"(Presiden RI, 2003)","manualFormatting":"Undang-Undang Nomor 20 tahun 2003 mengenai Sistem Pendidikan Nasional","plainTextFormattedCitation":"(Presiden RI, 2003)","previouslyFormattedCitation":"(Presiden RI, 2003)"},"properties":{"noteIndex":0},"schema":"https://github.com/citation-style-language/schema/raw/master/csl-citation.json"}</w:instrText>
      </w:r>
      <w:r w:rsidR="003F68E7">
        <w:rPr>
          <w:rFonts w:ascii="Times New Roman" w:hAnsi="Times New Roman" w:cs="Times New Roman"/>
          <w:sz w:val="24"/>
          <w:szCs w:val="24"/>
        </w:rPr>
        <w:fldChar w:fldCharType="separate"/>
      </w:r>
      <w:r w:rsidR="003F68E7" w:rsidRPr="00456D4F">
        <w:rPr>
          <w:rFonts w:ascii="Times New Roman" w:hAnsi="Times New Roman" w:cs="Times New Roman"/>
          <w:noProof/>
          <w:sz w:val="24"/>
          <w:szCs w:val="24"/>
        </w:rPr>
        <w:t>Undang-Undang Nomor 20 tahun 2003 mengenai Sistem Pendidikan Nasional</w:t>
      </w:r>
      <w:r w:rsidR="003F68E7">
        <w:rPr>
          <w:rFonts w:ascii="Times New Roman" w:hAnsi="Times New Roman" w:cs="Times New Roman"/>
          <w:sz w:val="24"/>
          <w:szCs w:val="24"/>
        </w:rPr>
        <w:fldChar w:fldCharType="end"/>
      </w:r>
      <w:r w:rsidRPr="00456D4F">
        <w:rPr>
          <w:rFonts w:ascii="Times New Roman" w:hAnsi="Times New Roman" w:cs="Times New Roman"/>
          <w:sz w:val="24"/>
          <w:szCs w:val="24"/>
        </w:rPr>
        <w:t xml:space="preserve">, yang menyatakan </w:t>
      </w:r>
      <w:r w:rsidR="00605C94" w:rsidRPr="00456D4F">
        <w:rPr>
          <w:rFonts w:ascii="Times New Roman" w:hAnsi="Times New Roman" w:cs="Times New Roman"/>
          <w:sz w:val="24"/>
          <w:szCs w:val="24"/>
        </w:rPr>
        <w:t>bahwasanya</w:t>
      </w:r>
      <w:r w:rsidR="004261C9"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 </w:t>
      </w:r>
    </w:p>
    <w:p w14:paraId="587C0ACF" w14:textId="06A0460F" w:rsidR="008B5671" w:rsidRPr="00456D4F" w:rsidRDefault="00370EB4" w:rsidP="00217BC3">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T</w:t>
      </w:r>
      <w:r w:rsidR="002F13F1" w:rsidRPr="00456D4F">
        <w:rPr>
          <w:rFonts w:ascii="Times New Roman" w:hAnsi="Times New Roman" w:cs="Times New Roman"/>
          <w:sz w:val="24"/>
          <w:szCs w:val="24"/>
        </w:rPr>
        <w:t xml:space="preserve">ujuan pendidikan adalah untuk mengembangkan potensi </w:t>
      </w:r>
      <w:r w:rsidR="005176E9">
        <w:rPr>
          <w:rFonts w:ascii="Times New Roman" w:hAnsi="Times New Roman" w:cs="Times New Roman"/>
          <w:sz w:val="24"/>
          <w:szCs w:val="24"/>
        </w:rPr>
        <w:t>peserta didik</w:t>
      </w:r>
      <w:r w:rsidR="002F13F1" w:rsidRPr="00456D4F">
        <w:rPr>
          <w:rFonts w:ascii="Times New Roman" w:hAnsi="Times New Roman" w:cs="Times New Roman"/>
          <w:sz w:val="24"/>
          <w:szCs w:val="24"/>
        </w:rPr>
        <w:t xml:space="preserve">, agar menjadi manusia yang beriman dan bertakwa kepada Tuhan Yang Maha Esa, </w:t>
      </w:r>
      <w:r w:rsidR="00605C94" w:rsidRPr="00456D4F">
        <w:rPr>
          <w:rFonts w:ascii="Times New Roman" w:hAnsi="Times New Roman" w:cs="Times New Roman"/>
          <w:sz w:val="24"/>
          <w:szCs w:val="24"/>
        </w:rPr>
        <w:t>berakhlak</w:t>
      </w:r>
      <w:r w:rsidR="002F13F1" w:rsidRPr="00456D4F">
        <w:rPr>
          <w:rFonts w:ascii="Times New Roman" w:hAnsi="Times New Roman" w:cs="Times New Roman"/>
          <w:sz w:val="24"/>
          <w:szCs w:val="24"/>
        </w:rPr>
        <w:t xml:space="preserve"> mulia, sehat, berilmu, cakap, kreatif, mandiri dan menjadi warga negara yang demokratis serta bertanggung jawab.</w:t>
      </w:r>
      <w:r w:rsidR="008B5671" w:rsidRPr="00456D4F">
        <w:rPr>
          <w:rFonts w:ascii="Times New Roman" w:hAnsi="Times New Roman" w:cs="Times New Roman"/>
          <w:sz w:val="24"/>
          <w:szCs w:val="24"/>
        </w:rPr>
        <w:t xml:space="preserve"> </w:t>
      </w:r>
    </w:p>
    <w:p w14:paraId="4F3EF0B3" w14:textId="55D1D102" w:rsidR="008B5671" w:rsidRPr="00456D4F" w:rsidRDefault="008B5671"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Dengan demikian, melalui tujuan tersebut diharapkan dapat meningkatkan kualitas kehidupan pribadi ataupun masyarakat, serta mampu menghasilkan sumber daya manusia yang berkualitas dan profesional. Untuk tercapainya tujuan tersebut, telah ditempuh berbagai upaya oleh pemerintah. Upaya-upaya tersebut hampir mencangkup seluruh komponen pendidikan seperti pengadaan buku-buku pelajaran, peningkatan kualitas pendidik, proses pembelajaran, pembaharuan kurikulum, serta usaha lainnya berkaitan dengan kualitas pendidikan.</w:t>
      </w:r>
    </w:p>
    <w:p w14:paraId="7F1BF3F1" w14:textId="6FC5869F" w:rsidR="008B5671" w:rsidRPr="00456D4F" w:rsidRDefault="008B5671"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Dalam rangka merealisasikan fungsi beserta tujuan pendidikan nasional tersebut, maka seluruh pembelajaran memiliki tujuannya masing-masing untuk mengembangkan potensi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termasuk dalam mata pembelajaran Pendidikan Pancasila. Tujuan pembelajaran Pendidikan Pancasila berdasarkan Peraturan </w:t>
      </w:r>
      <w:r w:rsidR="00605C94" w:rsidRPr="00456D4F">
        <w:rPr>
          <w:rFonts w:ascii="Times New Roman" w:hAnsi="Times New Roman" w:cs="Times New Roman"/>
          <w:sz w:val="24"/>
          <w:szCs w:val="24"/>
        </w:rPr>
        <w:t>Menteri</w:t>
      </w:r>
      <w:r w:rsidRPr="00456D4F">
        <w:rPr>
          <w:rFonts w:ascii="Times New Roman" w:hAnsi="Times New Roman" w:cs="Times New Roman"/>
          <w:sz w:val="24"/>
          <w:szCs w:val="24"/>
        </w:rPr>
        <w:t xml:space="preserve"> Pendidikan Nasional (Permendiknas) No. 22 Tahun 2006, yang menyatakan bahwa pembelajaran Pendidikan Pancasila memiliki tujuan agar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memiliki kemampuan sebagai berikut :</w:t>
      </w:r>
    </w:p>
    <w:p w14:paraId="32C4F730" w14:textId="7CD630E7" w:rsidR="008B5671" w:rsidRPr="00456D4F" w:rsidRDefault="00113AE4" w:rsidP="00217BC3">
      <w:pPr>
        <w:spacing w:line="240" w:lineRule="auto"/>
        <w:ind w:left="993"/>
        <w:jc w:val="both"/>
        <w:rPr>
          <w:rFonts w:ascii="Times New Roman" w:hAnsi="Times New Roman" w:cs="Times New Roman"/>
          <w:sz w:val="24"/>
          <w:szCs w:val="24"/>
        </w:rPr>
      </w:pPr>
      <w:r w:rsidRPr="00456D4F">
        <w:rPr>
          <w:rFonts w:ascii="Times New Roman" w:hAnsi="Times New Roman" w:cs="Times New Roman"/>
          <w:sz w:val="24"/>
          <w:szCs w:val="24"/>
        </w:rPr>
        <w:t xml:space="preserve">a. berpikir kritis, rasional dan kreatif dalam menanggapi isu kewarganegaraan; b. berpartisipasi aktif, bertanggung jawab dan bertindak secara cerdas dalam kegiatan bermasyarakat, berbangsa dan bernegara, serta anti-korupsi; c. berkembang secara positif dan demokratis untuk membentuk diri berdasarkan karakter-karakter bangsa </w:t>
      </w:r>
      <w:r w:rsidRPr="00456D4F">
        <w:rPr>
          <w:rFonts w:ascii="Times New Roman" w:hAnsi="Times New Roman" w:cs="Times New Roman"/>
          <w:sz w:val="24"/>
          <w:szCs w:val="24"/>
        </w:rPr>
        <w:lastRenderedPageBreak/>
        <w:t xml:space="preserve">Indonesia agar dapat hidup bersama dengan bangsa-bangsa lainnya; d. berinteraksi dengan bangsa-bangsa lain dalam percaturan dunia secara langsung atau tidak langsung dengan memanfaatkan </w:t>
      </w:r>
      <w:r w:rsidR="00605C94" w:rsidRPr="00456D4F">
        <w:rPr>
          <w:rFonts w:ascii="Times New Roman" w:hAnsi="Times New Roman" w:cs="Times New Roman"/>
          <w:sz w:val="24"/>
          <w:szCs w:val="24"/>
        </w:rPr>
        <w:t>teknologi</w:t>
      </w:r>
      <w:r w:rsidRPr="00456D4F">
        <w:rPr>
          <w:rFonts w:ascii="Times New Roman" w:hAnsi="Times New Roman" w:cs="Times New Roman"/>
          <w:sz w:val="24"/>
          <w:szCs w:val="24"/>
        </w:rPr>
        <w:t>, informasi dan komunikasi.</w:t>
      </w:r>
    </w:p>
    <w:p w14:paraId="43398DBF" w14:textId="04630D53" w:rsidR="00BF2F4B" w:rsidRPr="00456D4F" w:rsidRDefault="00EC0CFD"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Hal ini semakin memperkuat mengapa keterampilan berpikir kritis menjadi sangat penting untuk dikembangkan, mengingat dunia saat ini terus berubah dengan cepat, ditandai dengan perkembangan </w:t>
      </w:r>
      <w:r w:rsidR="00605C94" w:rsidRPr="00456D4F">
        <w:rPr>
          <w:rFonts w:ascii="Times New Roman" w:hAnsi="Times New Roman" w:cs="Times New Roman"/>
          <w:sz w:val="24"/>
          <w:szCs w:val="24"/>
        </w:rPr>
        <w:t>teknologi</w:t>
      </w:r>
      <w:r w:rsidRPr="00456D4F">
        <w:rPr>
          <w:rFonts w:ascii="Times New Roman" w:hAnsi="Times New Roman" w:cs="Times New Roman"/>
          <w:sz w:val="24"/>
          <w:szCs w:val="24"/>
        </w:rPr>
        <w:t xml:space="preserve"> yang pesat dan informasi yang melimpah.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memiliki kemampuan berpikir kritis akan lebih siap menghadapi berbagai tantangan yang sudah ada di depan mata, serta tentunya mampu menganalisis informasi secara objektif, dan mengambil keputusan yang tepat. Berpikir kritis juga mendorong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selalu bertanya, memiliki rasa ingin tahu yang tinggi, dan tentunya menemukan solusi yang inovatif terhadap suatu permasalahan, ini sangat penting untuk kemajuan bangsa kedepannya menuju generasi Indonesia </w:t>
      </w:r>
      <w:r w:rsidR="00BF2F4B" w:rsidRPr="00456D4F">
        <w:rPr>
          <w:rFonts w:ascii="Times New Roman" w:hAnsi="Times New Roman" w:cs="Times New Roman"/>
          <w:sz w:val="24"/>
          <w:szCs w:val="24"/>
        </w:rPr>
        <w:t>unggul.</w:t>
      </w:r>
    </w:p>
    <w:p w14:paraId="4562AE37" w14:textId="04B3D042" w:rsidR="00695CC9" w:rsidRPr="00456D4F" w:rsidRDefault="002F13F1"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Sayangnya, realita di lapangan </w:t>
      </w:r>
      <w:r w:rsidR="00784B58">
        <w:rPr>
          <w:rFonts w:ascii="Times New Roman" w:hAnsi="Times New Roman" w:cs="Times New Roman"/>
          <w:sz w:val="24"/>
          <w:szCs w:val="24"/>
        </w:rPr>
        <w:t>menunjukan</w:t>
      </w:r>
      <w:r w:rsidRPr="00456D4F">
        <w:rPr>
          <w:rFonts w:ascii="Times New Roman" w:hAnsi="Times New Roman" w:cs="Times New Roman"/>
          <w:sz w:val="24"/>
          <w:szCs w:val="24"/>
        </w:rPr>
        <w:t xml:space="preserve"> bahwa kemampuan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masih tergolong rendah. Menurut penelitian yang dilaporkan dalam “</w:t>
      </w:r>
      <w:r w:rsidRPr="00456D4F">
        <w:rPr>
          <w:rFonts w:ascii="Times New Roman" w:hAnsi="Times New Roman" w:cs="Times New Roman"/>
          <w:i/>
          <w:iCs/>
          <w:sz w:val="24"/>
          <w:szCs w:val="24"/>
        </w:rPr>
        <w:t>Journal of Education and Practice</w:t>
      </w:r>
      <w:r w:rsidRPr="00456D4F">
        <w:rPr>
          <w:rFonts w:ascii="Times New Roman" w:hAnsi="Times New Roman" w:cs="Times New Roman"/>
          <w:sz w:val="24"/>
          <w:szCs w:val="24"/>
        </w:rPr>
        <w:t xml:space="preserve">” oleh </w:t>
      </w:r>
      <w:r w:rsidR="00332809">
        <w:rPr>
          <w:rFonts w:ascii="Times New Roman" w:hAnsi="Times New Roman" w:cs="Times New Roman"/>
          <w:sz w:val="24"/>
          <w:szCs w:val="24"/>
        </w:rPr>
        <w:fldChar w:fldCharType="begin" w:fldLock="1"/>
      </w:r>
      <w:r w:rsidR="00BF4D8E">
        <w:rPr>
          <w:rFonts w:ascii="Times New Roman" w:hAnsi="Times New Roman" w:cs="Times New Roman"/>
          <w:sz w:val="24"/>
          <w:szCs w:val="24"/>
        </w:rPr>
        <w:instrText>ADDIN CSL_CITATION {"citationItems":[{"id":"ITEM-1","itemData":{"ISSN":"1877-1297","author":[{"dropping-particle":"","family":"Smith","given":"Lisa","non-dropping-particle":"","parse-names":false,"suffix":""},{"dropping-particle":"","family":"Gillette","given":"Chris","non-dropping-particle":"","parse-names":false,"suffix":""},{"dropping-particle":"","family":"Taylor","given":"Shawn R","non-dropping-particle":"","parse-names":false,"suffix":""},{"dropping-particle":"","family":"Manolakis","given":"Michael","non-dropping-particle":"","parse-names":false,"suffix":""},{"dropping-particle":"","family":"Dinkins","given":"Melissa","non-dropping-particle":"","parse-names":false,"suffix":""},{"dropping-particle":"","family":"Ramey","given":"Caleb","non-dropping-particle":"","parse-names":false,"suffix":""}],"container-title":"Journal of Education and Practice","id":"ITEM-1","issue":"5","issued":{"date-parts":[["2020"]]},"page":"499-504","publisher":"Elsevier","title":"A Semester-Long Critical Thinking Course in the First Semester of Pharmacy School: Impact on Critical Thinking Skills","type":"article-journal","volume":"11"},"uris":["http://www.mendeley.com/documents/?uuid=1f55ca18-caae-4c48-bbe6-4cdb34262f47"]}],"mendeley":{"formattedCitation":"(Smith et al., 2020)","manualFormatting":"Smith et al. (2020)","plainTextFormattedCitation":"(Smith et al., 2020)","previouslyFormattedCitation":"(Smith et al., 2020)"},"properties":{"noteIndex":0},"schema":"https://github.com/citation-style-language/schema/raw/master/csl-citation.json"}</w:instrText>
      </w:r>
      <w:r w:rsidR="00332809">
        <w:rPr>
          <w:rFonts w:ascii="Times New Roman" w:hAnsi="Times New Roman" w:cs="Times New Roman"/>
          <w:sz w:val="24"/>
          <w:szCs w:val="24"/>
        </w:rPr>
        <w:fldChar w:fldCharType="separate"/>
      </w:r>
      <w:r w:rsidR="00332809" w:rsidRPr="00332809">
        <w:rPr>
          <w:rFonts w:ascii="Times New Roman" w:hAnsi="Times New Roman" w:cs="Times New Roman"/>
          <w:noProof/>
          <w:sz w:val="24"/>
          <w:szCs w:val="24"/>
        </w:rPr>
        <w:t xml:space="preserve">Smith et al. </w:t>
      </w:r>
      <w:r w:rsidR="00332809">
        <w:rPr>
          <w:rFonts w:ascii="Times New Roman" w:hAnsi="Times New Roman" w:cs="Times New Roman"/>
          <w:noProof/>
          <w:sz w:val="24"/>
          <w:szCs w:val="24"/>
        </w:rPr>
        <w:t>(</w:t>
      </w:r>
      <w:r w:rsidR="00332809" w:rsidRPr="00332809">
        <w:rPr>
          <w:rFonts w:ascii="Times New Roman" w:hAnsi="Times New Roman" w:cs="Times New Roman"/>
          <w:noProof/>
          <w:sz w:val="24"/>
          <w:szCs w:val="24"/>
        </w:rPr>
        <w:t>2020)</w:t>
      </w:r>
      <w:r w:rsidR="00332809">
        <w:rPr>
          <w:rFonts w:ascii="Times New Roman" w:hAnsi="Times New Roman" w:cs="Times New Roman"/>
          <w:sz w:val="24"/>
          <w:szCs w:val="24"/>
        </w:rPr>
        <w:fldChar w:fldCharType="end"/>
      </w:r>
      <w:r w:rsidRPr="00456D4F">
        <w:rPr>
          <w:rFonts w:ascii="Times New Roman" w:hAnsi="Times New Roman" w:cs="Times New Roman"/>
          <w:sz w:val="24"/>
          <w:szCs w:val="24"/>
        </w:rPr>
        <w:t>, r</w:t>
      </w:r>
      <w:r w:rsidR="00796BE8" w:rsidRPr="00456D4F">
        <w:rPr>
          <w:rFonts w:ascii="Times New Roman" w:hAnsi="Times New Roman" w:cs="Times New Roman"/>
          <w:sz w:val="24"/>
          <w:szCs w:val="24"/>
        </w:rPr>
        <w:t>e</w:t>
      </w:r>
      <w:r w:rsidRPr="00456D4F">
        <w:rPr>
          <w:rFonts w:ascii="Times New Roman" w:hAnsi="Times New Roman" w:cs="Times New Roman"/>
          <w:sz w:val="24"/>
          <w:szCs w:val="24"/>
        </w:rPr>
        <w:t xml:space="preserve">ndahnya keterampilan berpikir kritis di kalangan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 Indonesia disebabkan oleh beberapa hal</w:t>
      </w:r>
      <w:r w:rsidR="00695CC9" w:rsidRPr="00456D4F">
        <w:rPr>
          <w:rFonts w:ascii="Times New Roman" w:hAnsi="Times New Roman" w:cs="Times New Roman"/>
          <w:sz w:val="24"/>
          <w:szCs w:val="24"/>
        </w:rPr>
        <w:t>, yaitu :</w:t>
      </w:r>
    </w:p>
    <w:p w14:paraId="3D4A06C5" w14:textId="6A6BC291" w:rsidR="006B1E20" w:rsidRDefault="00370EB4" w:rsidP="00217BC3">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P</w:t>
      </w:r>
      <w:r w:rsidR="002F13F1" w:rsidRPr="00456D4F">
        <w:rPr>
          <w:rFonts w:ascii="Times New Roman" w:hAnsi="Times New Roman" w:cs="Times New Roman"/>
          <w:sz w:val="24"/>
          <w:szCs w:val="24"/>
        </w:rPr>
        <w:t xml:space="preserve">ertama, model pembelajaran yang masih menggunakan model pembelajaran </w:t>
      </w:r>
      <w:r w:rsidR="0079157C">
        <w:rPr>
          <w:rFonts w:ascii="Times New Roman" w:hAnsi="Times New Roman" w:cs="Times New Roman"/>
          <w:sz w:val="24"/>
          <w:szCs w:val="24"/>
        </w:rPr>
        <w:t>Ceramah</w:t>
      </w:r>
      <w:r w:rsidR="002F13F1" w:rsidRPr="00456D4F">
        <w:rPr>
          <w:rFonts w:ascii="Times New Roman" w:hAnsi="Times New Roman" w:cs="Times New Roman"/>
          <w:sz w:val="24"/>
          <w:szCs w:val="24"/>
        </w:rPr>
        <w:t xml:space="preserve"> dan berpusat pada pendidik. Model ini</w:t>
      </w:r>
      <w:r w:rsidR="00266092" w:rsidRPr="00456D4F">
        <w:rPr>
          <w:rFonts w:ascii="Times New Roman" w:hAnsi="Times New Roman" w:cs="Times New Roman"/>
          <w:sz w:val="24"/>
          <w:szCs w:val="24"/>
        </w:rPr>
        <w:t xml:space="preserve"> dianggap sudah tidak sesuai dengan kurikulum yang digunakan saat ini, yaitu kurikulum merdeka, dimana proses pembelajaran terpusat pada </w:t>
      </w:r>
      <w:r w:rsidR="005176E9">
        <w:rPr>
          <w:rFonts w:ascii="Times New Roman" w:hAnsi="Times New Roman" w:cs="Times New Roman"/>
          <w:sz w:val="24"/>
          <w:szCs w:val="24"/>
        </w:rPr>
        <w:t>Peserta didik</w:t>
      </w:r>
      <w:r w:rsidR="00266092" w:rsidRPr="00456D4F">
        <w:rPr>
          <w:rFonts w:ascii="Times New Roman" w:hAnsi="Times New Roman" w:cs="Times New Roman"/>
          <w:sz w:val="24"/>
          <w:szCs w:val="24"/>
        </w:rPr>
        <w:t xml:space="preserve">, model pembelajaran </w:t>
      </w:r>
      <w:r w:rsidR="0079157C">
        <w:rPr>
          <w:rFonts w:ascii="Times New Roman" w:hAnsi="Times New Roman" w:cs="Times New Roman"/>
          <w:sz w:val="24"/>
          <w:szCs w:val="24"/>
        </w:rPr>
        <w:t>Ceramah</w:t>
      </w:r>
      <w:r w:rsidR="00266092" w:rsidRPr="00456D4F">
        <w:rPr>
          <w:rFonts w:ascii="Times New Roman" w:hAnsi="Times New Roman" w:cs="Times New Roman"/>
          <w:sz w:val="24"/>
          <w:szCs w:val="24"/>
        </w:rPr>
        <w:t xml:space="preserve"> kurang memberikan kesempatan bagi </w:t>
      </w:r>
      <w:r w:rsidR="005176E9">
        <w:rPr>
          <w:rFonts w:ascii="Times New Roman" w:hAnsi="Times New Roman" w:cs="Times New Roman"/>
          <w:sz w:val="24"/>
          <w:szCs w:val="24"/>
        </w:rPr>
        <w:t>Peserta didik</w:t>
      </w:r>
      <w:r w:rsidR="00266092" w:rsidRPr="00456D4F">
        <w:rPr>
          <w:rFonts w:ascii="Times New Roman" w:hAnsi="Times New Roman" w:cs="Times New Roman"/>
          <w:sz w:val="24"/>
          <w:szCs w:val="24"/>
        </w:rPr>
        <w:t xml:space="preserve"> untuk dapat terlibat secara aktif dalam proses pe</w:t>
      </w:r>
      <w:r w:rsidR="006B1E20" w:rsidRPr="00456D4F">
        <w:rPr>
          <w:rFonts w:ascii="Times New Roman" w:hAnsi="Times New Roman" w:cs="Times New Roman"/>
          <w:sz w:val="24"/>
          <w:szCs w:val="24"/>
        </w:rPr>
        <w:t>m</w:t>
      </w:r>
      <w:r w:rsidR="00266092" w:rsidRPr="00456D4F">
        <w:rPr>
          <w:rFonts w:ascii="Times New Roman" w:hAnsi="Times New Roman" w:cs="Times New Roman"/>
          <w:sz w:val="24"/>
          <w:szCs w:val="24"/>
        </w:rPr>
        <w:t>belajaran yang esensial dalam mengembangkan kemampuan berpikir kritis.</w:t>
      </w:r>
    </w:p>
    <w:p w14:paraId="2100A93F" w14:textId="5295C2B7" w:rsidR="007F3526" w:rsidRPr="00456D4F" w:rsidRDefault="007F3526" w:rsidP="00217BC3">
      <w:pPr>
        <w:spacing w:line="360" w:lineRule="auto"/>
        <w:ind w:left="426" w:firstLine="567"/>
        <w:jc w:val="both"/>
        <w:rPr>
          <w:rFonts w:ascii="Times New Roman" w:hAnsi="Times New Roman" w:cs="Times New Roman"/>
          <w:sz w:val="24"/>
          <w:szCs w:val="24"/>
        </w:rPr>
      </w:pPr>
      <w:r w:rsidRPr="007F3526">
        <w:rPr>
          <w:rFonts w:ascii="Times New Roman" w:hAnsi="Times New Roman" w:cs="Times New Roman"/>
          <w:sz w:val="24"/>
          <w:szCs w:val="24"/>
        </w:rPr>
        <w:t>Berdasarkan data dari PISA (</w:t>
      </w:r>
      <w:r w:rsidRPr="007F3526">
        <w:rPr>
          <w:rFonts w:ascii="Times New Roman" w:hAnsi="Times New Roman" w:cs="Times New Roman"/>
          <w:i/>
          <w:iCs/>
          <w:sz w:val="24"/>
          <w:szCs w:val="24"/>
        </w:rPr>
        <w:t>International Student Assesment</w:t>
      </w:r>
      <w:r w:rsidRPr="007F3526">
        <w:rPr>
          <w:rFonts w:ascii="Times New Roman" w:hAnsi="Times New Roman" w:cs="Times New Roman"/>
          <w:sz w:val="24"/>
          <w:szCs w:val="24"/>
        </w:rPr>
        <w:t xml:space="preserve">) pada tahun 2018 hasil penilaian keterampilan berpikir kritis </w:t>
      </w:r>
      <w:r>
        <w:rPr>
          <w:rFonts w:ascii="Times New Roman" w:hAnsi="Times New Roman" w:cs="Times New Roman"/>
          <w:sz w:val="24"/>
          <w:szCs w:val="24"/>
        </w:rPr>
        <w:t>peserta didik</w:t>
      </w:r>
      <w:r w:rsidRPr="007F3526">
        <w:rPr>
          <w:rFonts w:ascii="Times New Roman" w:hAnsi="Times New Roman" w:cs="Times New Roman"/>
          <w:sz w:val="24"/>
          <w:szCs w:val="24"/>
        </w:rPr>
        <w:t xml:space="preserve"> masih tergolong dibawah rata-rata, </w:t>
      </w:r>
      <w:bookmarkStart w:id="16" w:name="_Hlk191303983"/>
      <w:r w:rsidRPr="007F3526">
        <w:rPr>
          <w:rFonts w:ascii="Times New Roman" w:hAnsi="Times New Roman" w:cs="Times New Roman"/>
          <w:sz w:val="24"/>
          <w:szCs w:val="24"/>
        </w:rPr>
        <w:t xml:space="preserve">dimana Indonesia masih berada pada peringkat 71 dari 79 negara yang berpartisipasi </w:t>
      </w:r>
      <w:r w:rsidR="00D82CF2">
        <w:rPr>
          <w:rFonts w:ascii="Times New Roman" w:hAnsi="Times New Roman" w:cs="Times New Roman"/>
          <w:sz w:val="24"/>
          <w:szCs w:val="24"/>
        </w:rPr>
        <w:fldChar w:fldCharType="begin" w:fldLock="1"/>
      </w:r>
      <w:r w:rsidR="003F68E7">
        <w:rPr>
          <w:rFonts w:ascii="Times New Roman" w:hAnsi="Times New Roman" w:cs="Times New Roman"/>
          <w:sz w:val="24"/>
          <w:szCs w:val="24"/>
        </w:rPr>
        <w:instrText>ADDIN CSL_CITATION {"citationItems":[{"id":"ITEM-1","itemData":{"author":[{"dropping-particle":"","family":"OECD","given":"","non-dropping-particle":"","parse-names":false,"suffix":""}],"id":"ITEM-1","issued":{"date-parts":[["2019"]]},"title":"PISA 2018 results: Country note for Indonesia","type":"report"},"uris":["http://www.mendeley.com/documents/?uuid=86a560d7-94bf-4442-b354-a31578c70aeb"]}],"mendeley":{"formattedCitation":"(OECD, 2019)","manualFormatting":"(Organisation for Economic Co-operation and Development, 2019)","plainTextFormattedCitation":"(OECD, 2019)","previouslyFormattedCitation":"(OECD, 2019)"},"properties":{"noteIndex":0},"schema":"https://github.com/citation-style-language/schema/raw/master/csl-citation.json"}</w:instrText>
      </w:r>
      <w:r w:rsidR="00D82CF2">
        <w:rPr>
          <w:rFonts w:ascii="Times New Roman" w:hAnsi="Times New Roman" w:cs="Times New Roman"/>
          <w:sz w:val="24"/>
          <w:szCs w:val="24"/>
        </w:rPr>
        <w:fldChar w:fldCharType="separate"/>
      </w:r>
      <w:r w:rsidR="005C4B8C" w:rsidRPr="005C4B8C">
        <w:rPr>
          <w:rFonts w:ascii="Times New Roman" w:hAnsi="Times New Roman" w:cs="Times New Roman"/>
          <w:noProof/>
          <w:sz w:val="24"/>
          <w:szCs w:val="24"/>
        </w:rPr>
        <w:t>(Organisation for Economic Co-operation and Development, 2019)</w:t>
      </w:r>
      <w:r w:rsidR="00D82CF2">
        <w:rPr>
          <w:rFonts w:ascii="Times New Roman" w:hAnsi="Times New Roman" w:cs="Times New Roman"/>
          <w:sz w:val="24"/>
          <w:szCs w:val="24"/>
        </w:rPr>
        <w:fldChar w:fldCharType="end"/>
      </w:r>
      <w:r w:rsidRPr="007F3526">
        <w:rPr>
          <w:rFonts w:ascii="Times New Roman" w:hAnsi="Times New Roman" w:cs="Times New Roman"/>
          <w:sz w:val="24"/>
          <w:szCs w:val="24"/>
        </w:rPr>
        <w:t xml:space="preserve">. </w:t>
      </w:r>
      <w:bookmarkEnd w:id="16"/>
      <w:r w:rsidRPr="007F3526">
        <w:rPr>
          <w:rFonts w:ascii="Times New Roman" w:hAnsi="Times New Roman" w:cs="Times New Roman"/>
          <w:sz w:val="24"/>
          <w:szCs w:val="24"/>
        </w:rPr>
        <w:t xml:space="preserve">Rendahnya kemampuan berpikir ini dapat disebabkan oleh </w:t>
      </w:r>
      <w:r>
        <w:rPr>
          <w:rFonts w:ascii="Times New Roman" w:hAnsi="Times New Roman" w:cs="Times New Roman"/>
          <w:sz w:val="24"/>
          <w:szCs w:val="24"/>
        </w:rPr>
        <w:t xml:space="preserve">peserta didik </w:t>
      </w:r>
      <w:r w:rsidRPr="007F3526">
        <w:rPr>
          <w:rFonts w:ascii="Times New Roman" w:hAnsi="Times New Roman" w:cs="Times New Roman"/>
          <w:sz w:val="24"/>
          <w:szCs w:val="24"/>
        </w:rPr>
        <w:t xml:space="preserve">yang sulit memahami materi pembelajaran. </w:t>
      </w:r>
      <w:r w:rsidRPr="007F3526">
        <w:rPr>
          <w:rFonts w:ascii="Times New Roman" w:hAnsi="Times New Roman" w:cs="Times New Roman"/>
          <w:sz w:val="24"/>
          <w:szCs w:val="24"/>
        </w:rPr>
        <w:lastRenderedPageBreak/>
        <w:t>Faktor</w:t>
      </w:r>
      <w:r>
        <w:rPr>
          <w:rFonts w:ascii="Times New Roman" w:hAnsi="Times New Roman" w:cs="Times New Roman"/>
          <w:sz w:val="24"/>
          <w:szCs w:val="24"/>
        </w:rPr>
        <w:t>-</w:t>
      </w:r>
      <w:r w:rsidRPr="007F3526">
        <w:rPr>
          <w:rFonts w:ascii="Times New Roman" w:hAnsi="Times New Roman" w:cs="Times New Roman"/>
          <w:sz w:val="24"/>
          <w:szCs w:val="24"/>
        </w:rPr>
        <w:t xml:space="preserve">faktor yang menyebabkan </w:t>
      </w:r>
      <w:r>
        <w:rPr>
          <w:rFonts w:ascii="Times New Roman" w:hAnsi="Times New Roman" w:cs="Times New Roman"/>
          <w:sz w:val="24"/>
          <w:szCs w:val="24"/>
        </w:rPr>
        <w:t>peserta didik</w:t>
      </w:r>
      <w:r w:rsidRPr="007F3526">
        <w:rPr>
          <w:rFonts w:ascii="Times New Roman" w:hAnsi="Times New Roman" w:cs="Times New Roman"/>
          <w:sz w:val="24"/>
          <w:szCs w:val="24"/>
        </w:rPr>
        <w:t xml:space="preserve"> sulit memahami materi diantaranya adalah pembelajaran di sekolah yang masih menerapkan sistem </w:t>
      </w:r>
      <w:r w:rsidRPr="007F3526">
        <w:rPr>
          <w:rFonts w:ascii="Times New Roman" w:hAnsi="Times New Roman" w:cs="Times New Roman"/>
          <w:i/>
          <w:iCs/>
          <w:sz w:val="24"/>
          <w:szCs w:val="24"/>
        </w:rPr>
        <w:t>teacher centered</w:t>
      </w:r>
      <w:r w:rsidRPr="007F3526">
        <w:rPr>
          <w:rFonts w:ascii="Times New Roman" w:hAnsi="Times New Roman" w:cs="Times New Roman"/>
          <w:sz w:val="24"/>
          <w:szCs w:val="24"/>
        </w:rPr>
        <w:t xml:space="preserve">, dimana </w:t>
      </w:r>
      <w:r>
        <w:rPr>
          <w:rFonts w:ascii="Times New Roman" w:hAnsi="Times New Roman" w:cs="Times New Roman"/>
          <w:sz w:val="24"/>
          <w:szCs w:val="24"/>
        </w:rPr>
        <w:t>pendidik</w:t>
      </w:r>
      <w:r w:rsidRPr="007F3526">
        <w:rPr>
          <w:rFonts w:ascii="Times New Roman" w:hAnsi="Times New Roman" w:cs="Times New Roman"/>
          <w:sz w:val="24"/>
          <w:szCs w:val="24"/>
        </w:rPr>
        <w:t xml:space="preserve"> dijadikan sebagai sumber pengetahuan satu</w:t>
      </w:r>
      <w:r>
        <w:rPr>
          <w:rFonts w:ascii="Times New Roman" w:hAnsi="Times New Roman" w:cs="Times New Roman"/>
          <w:sz w:val="24"/>
          <w:szCs w:val="24"/>
        </w:rPr>
        <w:t>-</w:t>
      </w:r>
      <w:r w:rsidRPr="007F3526">
        <w:rPr>
          <w:rFonts w:ascii="Times New Roman" w:hAnsi="Times New Roman" w:cs="Times New Roman"/>
          <w:sz w:val="24"/>
          <w:szCs w:val="24"/>
        </w:rPr>
        <w:t>satunya (Smith dan Szymanski,2013).</w:t>
      </w:r>
    </w:p>
    <w:p w14:paraId="5F440071" w14:textId="0E1135BF" w:rsidR="00266092" w:rsidRPr="00456D4F" w:rsidRDefault="00266092"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Banyak sekolah yang masih menerapkan model pembelajaran </w:t>
      </w:r>
      <w:r w:rsidR="00E52E84" w:rsidRPr="00456D4F">
        <w:rPr>
          <w:rFonts w:ascii="Times New Roman" w:hAnsi="Times New Roman" w:cs="Times New Roman"/>
          <w:sz w:val="24"/>
          <w:szCs w:val="24"/>
        </w:rPr>
        <w:t>ceramah</w:t>
      </w:r>
      <w:r w:rsidRPr="00456D4F">
        <w:rPr>
          <w:rFonts w:ascii="Times New Roman" w:hAnsi="Times New Roman" w:cs="Times New Roman"/>
          <w:sz w:val="24"/>
          <w:szCs w:val="24"/>
        </w:rPr>
        <w:t xml:space="preserve">, dimana pendidik menjadi sumber utama pengetahuan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cenderung pasif. Interaksi yang terbatas antara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dan pendidik dapat menghambat perkembangan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Penelitian oleh </w:t>
      </w:r>
      <w:r w:rsidR="00BF4D8E">
        <w:rPr>
          <w:rFonts w:ascii="Times New Roman" w:hAnsi="Times New Roman" w:cs="Times New Roman"/>
          <w:sz w:val="24"/>
          <w:szCs w:val="24"/>
        </w:rPr>
        <w:fldChar w:fldCharType="begin" w:fldLock="1"/>
      </w:r>
      <w:r w:rsidR="00BF4D8E">
        <w:rPr>
          <w:rFonts w:ascii="Times New Roman" w:hAnsi="Times New Roman" w:cs="Times New Roman"/>
          <w:sz w:val="24"/>
          <w:szCs w:val="24"/>
        </w:rPr>
        <w:instrText>ADDIN CSL_CITATION {"citationItems":[{"id":"ITEM-1","itemData":{"ISSN":"2579-5384","author":[{"dropping-particle":"","family":"Suparno","given":"Suparno","non-dropping-particle":"","parse-names":false,"suffix":""}],"container-title":"JTPPm (Jurnal Teknologi Pendidikan dan Pembelajaran): Edutech and Intructional Research Journal","id":"ITEM-1","issue":"1","issued":{"date-parts":[["2018"]]},"title":"Pendekatan Saintifik dalam Upaya Meningkatkan Keterampilan Berpikir Kritis dan Hasil Pembelajaran Tematik Siswa Sekolah Dasar","type":"article-journal","volume":"5"},"uris":["http://www.mendeley.com/documents/?uuid=3a5fef46-c713-4e9a-b6ec-139034e1024d"]}],"mendeley":{"formattedCitation":"(Suparno, 2018)","manualFormatting":"Suparno (2018)","plainTextFormattedCitation":"(Suparno, 2018)","previouslyFormattedCitation":"(Suparno, 2018)"},"properties":{"noteIndex":0},"schema":"https://github.com/citation-style-language/schema/raw/master/csl-citation.json"}</w:instrText>
      </w:r>
      <w:r w:rsidR="00BF4D8E">
        <w:rPr>
          <w:rFonts w:ascii="Times New Roman" w:hAnsi="Times New Roman" w:cs="Times New Roman"/>
          <w:sz w:val="24"/>
          <w:szCs w:val="24"/>
        </w:rPr>
        <w:fldChar w:fldCharType="separate"/>
      </w:r>
      <w:r w:rsidR="00BF4D8E" w:rsidRPr="00BF4D8E">
        <w:rPr>
          <w:rFonts w:ascii="Times New Roman" w:hAnsi="Times New Roman" w:cs="Times New Roman"/>
          <w:noProof/>
          <w:sz w:val="24"/>
          <w:szCs w:val="24"/>
        </w:rPr>
        <w:t xml:space="preserve">Suparno </w:t>
      </w:r>
      <w:r w:rsidR="00BF4D8E">
        <w:rPr>
          <w:rFonts w:ascii="Times New Roman" w:hAnsi="Times New Roman" w:cs="Times New Roman"/>
          <w:noProof/>
          <w:sz w:val="24"/>
          <w:szCs w:val="24"/>
        </w:rPr>
        <w:t>(</w:t>
      </w:r>
      <w:r w:rsidR="00BF4D8E" w:rsidRPr="00BF4D8E">
        <w:rPr>
          <w:rFonts w:ascii="Times New Roman" w:hAnsi="Times New Roman" w:cs="Times New Roman"/>
          <w:noProof/>
          <w:sz w:val="24"/>
          <w:szCs w:val="24"/>
        </w:rPr>
        <w:t>2018)</w:t>
      </w:r>
      <w:r w:rsidR="00BF4D8E">
        <w:rPr>
          <w:rFonts w:ascii="Times New Roman" w:hAnsi="Times New Roman" w:cs="Times New Roman"/>
          <w:sz w:val="24"/>
          <w:szCs w:val="24"/>
        </w:rPr>
        <w:fldChar w:fldCharType="end"/>
      </w:r>
      <w:r w:rsidRPr="00456D4F">
        <w:rPr>
          <w:rFonts w:ascii="Times New Roman" w:hAnsi="Times New Roman" w:cs="Times New Roman"/>
          <w:sz w:val="24"/>
          <w:szCs w:val="24"/>
        </w:rPr>
        <w:t xml:space="preserve"> </w:t>
      </w:r>
      <w:r w:rsidR="00784B58">
        <w:rPr>
          <w:rFonts w:ascii="Times New Roman" w:hAnsi="Times New Roman" w:cs="Times New Roman"/>
          <w:sz w:val="24"/>
          <w:szCs w:val="24"/>
        </w:rPr>
        <w:t>menunjukan</w:t>
      </w:r>
      <w:r w:rsidRPr="00456D4F">
        <w:rPr>
          <w:rFonts w:ascii="Times New Roman" w:hAnsi="Times New Roman" w:cs="Times New Roman"/>
          <w:sz w:val="24"/>
          <w:szCs w:val="24"/>
        </w:rPr>
        <w:t xml:space="preserve"> bahwa </w:t>
      </w:r>
      <w:r w:rsidR="00695CC9" w:rsidRPr="00456D4F">
        <w:rPr>
          <w:rFonts w:ascii="Times New Roman" w:hAnsi="Times New Roman" w:cs="Times New Roman"/>
          <w:sz w:val="24"/>
          <w:szCs w:val="24"/>
        </w:rPr>
        <w:t>“</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terlibat aktif dalam diskusi kelas memiliki kemampuan berpikir kritis yang lebih baik dibandingkan dengan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hanya menerima informasi secara pasif</w:t>
      </w:r>
      <w:r w:rsidR="00695CC9" w:rsidRPr="00456D4F">
        <w:rPr>
          <w:rFonts w:ascii="Times New Roman" w:hAnsi="Times New Roman" w:cs="Times New Roman"/>
          <w:sz w:val="24"/>
          <w:szCs w:val="24"/>
        </w:rPr>
        <w:t>”</w:t>
      </w:r>
      <w:r w:rsidRPr="00456D4F">
        <w:rPr>
          <w:rFonts w:ascii="Times New Roman" w:hAnsi="Times New Roman" w:cs="Times New Roman"/>
          <w:sz w:val="24"/>
          <w:szCs w:val="24"/>
        </w:rPr>
        <w:t>.</w:t>
      </w:r>
    </w:p>
    <w:p w14:paraId="08743721" w14:textId="40807184" w:rsidR="00266092" w:rsidRPr="00456D4F" w:rsidRDefault="00266092"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Pendidik tentunya memegang peran penting dalam proses pemb</w:t>
      </w:r>
      <w:r w:rsidR="006B1E20" w:rsidRPr="00456D4F">
        <w:rPr>
          <w:rFonts w:ascii="Times New Roman" w:hAnsi="Times New Roman" w:cs="Times New Roman"/>
          <w:sz w:val="24"/>
          <w:szCs w:val="24"/>
        </w:rPr>
        <w:t>e</w:t>
      </w:r>
      <w:r w:rsidRPr="00456D4F">
        <w:rPr>
          <w:rFonts w:ascii="Times New Roman" w:hAnsi="Times New Roman" w:cs="Times New Roman"/>
          <w:sz w:val="24"/>
          <w:szCs w:val="24"/>
        </w:rPr>
        <w:t xml:space="preserve">lajaran. Namun, tidak semua pendidik memiliki keterampilan yang memadai dalam menerapkan metode pembelajaran yang dapat mengembangkan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dalam sebuah penelitian yang dilakukan oleh Jhonson et al (2019) di dalam jurnal “</w:t>
      </w:r>
      <w:r w:rsidRPr="00456D4F">
        <w:rPr>
          <w:rFonts w:ascii="Times New Roman" w:hAnsi="Times New Roman" w:cs="Times New Roman"/>
          <w:i/>
          <w:iCs/>
          <w:sz w:val="24"/>
          <w:szCs w:val="24"/>
        </w:rPr>
        <w:t>Educational Research Review</w:t>
      </w:r>
      <w:r w:rsidRPr="00456D4F">
        <w:rPr>
          <w:rFonts w:ascii="Times New Roman" w:hAnsi="Times New Roman" w:cs="Times New Roman"/>
          <w:sz w:val="24"/>
          <w:szCs w:val="24"/>
        </w:rPr>
        <w:t>”</w:t>
      </w:r>
      <w:r w:rsidR="00673FDF" w:rsidRPr="00456D4F">
        <w:rPr>
          <w:rFonts w:ascii="Times New Roman" w:hAnsi="Times New Roman" w:cs="Times New Roman"/>
          <w:sz w:val="24"/>
          <w:szCs w:val="24"/>
        </w:rPr>
        <w:t xml:space="preserve">, ditemukan bahwasannya </w:t>
      </w:r>
      <w:r w:rsidR="00695CC9" w:rsidRPr="00456D4F">
        <w:rPr>
          <w:rFonts w:ascii="Times New Roman" w:hAnsi="Times New Roman" w:cs="Times New Roman"/>
          <w:sz w:val="24"/>
          <w:szCs w:val="24"/>
        </w:rPr>
        <w:t>“</w:t>
      </w:r>
      <w:r w:rsidR="00673FDF" w:rsidRPr="00456D4F">
        <w:rPr>
          <w:rFonts w:ascii="Times New Roman" w:hAnsi="Times New Roman" w:cs="Times New Roman"/>
          <w:sz w:val="24"/>
          <w:szCs w:val="24"/>
        </w:rPr>
        <w:t>penelitian dan workshop bagi pendidik dalam penerapan metode pemb</w:t>
      </w:r>
      <w:r w:rsidR="00CB596D" w:rsidRPr="00456D4F">
        <w:rPr>
          <w:rFonts w:ascii="Times New Roman" w:hAnsi="Times New Roman" w:cs="Times New Roman"/>
          <w:sz w:val="24"/>
          <w:szCs w:val="24"/>
        </w:rPr>
        <w:t>e</w:t>
      </w:r>
      <w:r w:rsidR="00673FDF" w:rsidRPr="00456D4F">
        <w:rPr>
          <w:rFonts w:ascii="Times New Roman" w:hAnsi="Times New Roman" w:cs="Times New Roman"/>
          <w:sz w:val="24"/>
          <w:szCs w:val="24"/>
        </w:rPr>
        <w:t xml:space="preserve">lajaran yang inovatif sangat mempengaruhi efektivitas pengajaran dan perkembangan keterampilan berpikir ktisis </w:t>
      </w:r>
      <w:r w:rsidR="005176E9">
        <w:rPr>
          <w:rFonts w:ascii="Times New Roman" w:hAnsi="Times New Roman" w:cs="Times New Roman"/>
          <w:sz w:val="24"/>
          <w:szCs w:val="24"/>
        </w:rPr>
        <w:t>Peserta didik</w:t>
      </w:r>
      <w:r w:rsidR="00695CC9" w:rsidRPr="00456D4F">
        <w:rPr>
          <w:rFonts w:ascii="Times New Roman" w:hAnsi="Times New Roman" w:cs="Times New Roman"/>
          <w:sz w:val="24"/>
          <w:szCs w:val="24"/>
        </w:rPr>
        <w:t>”</w:t>
      </w:r>
      <w:r w:rsidR="00673FDF" w:rsidRPr="00456D4F">
        <w:rPr>
          <w:rFonts w:ascii="Times New Roman" w:hAnsi="Times New Roman" w:cs="Times New Roman"/>
          <w:sz w:val="24"/>
          <w:szCs w:val="24"/>
        </w:rPr>
        <w:t>.</w:t>
      </w:r>
    </w:p>
    <w:p w14:paraId="6A93C12E" w14:textId="098FB977" w:rsidR="006B1E20" w:rsidRPr="00456D4F" w:rsidRDefault="00BF4D8E" w:rsidP="00217BC3">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7D4BFB">
        <w:rPr>
          <w:rFonts w:ascii="Times New Roman" w:hAnsi="Times New Roman" w:cs="Times New Roman"/>
          <w:sz w:val="24"/>
          <w:szCs w:val="24"/>
        </w:rPr>
        <w:instrText>ADDIN CSL_CITATION {"citationItems":[{"id":"ITEM-1","itemData":{"author":[{"dropping-particle":"","family":"Juandi","given":"Acep","non-dropping-particle":"","parse-names":false,"suffix":""},{"dropping-particle":"","family":"Sontani","given":"Uep Tatang","non-dropping-particle":"","parse-names":false,"suffix":""}],"container-title":"Jurnal Pendidikan Manajemen Perkantoran","id":"ITEM-1","issue":"2","issued":{"date-parts":[["2017"]]},"page":"130","title":"Keterampilan dan Kreativitas Mengajar Guru sebagai Determinan Terhadap Prestasi Belajar Siswa","type":"article-journal","volume":"2"},"uris":["http://www.mendeley.com/documents/?uuid=6ea31f5c-9ba9-4f79-9775-f98d29718c53"]}],"mendeley":{"formattedCitation":"(Juandi &amp; Sontani, 2017)","manualFormatting":"Juandi &amp; Sontani (2017:246)","plainTextFormattedCitation":"(Juandi &amp; Sontani, 2017)","previouslyFormattedCitation":"(Juandi &amp; Sontani, 2017)"},"properties":{"noteIndex":0},"schema":"https://github.com/citation-style-language/schema/raw/master/csl-citation.json"}</w:instrText>
      </w:r>
      <w:r>
        <w:rPr>
          <w:rFonts w:ascii="Times New Roman" w:hAnsi="Times New Roman" w:cs="Times New Roman"/>
          <w:sz w:val="24"/>
          <w:szCs w:val="24"/>
        </w:rPr>
        <w:fldChar w:fldCharType="separate"/>
      </w:r>
      <w:r w:rsidRPr="00BF4D8E">
        <w:rPr>
          <w:rFonts w:ascii="Times New Roman" w:hAnsi="Times New Roman" w:cs="Times New Roman"/>
          <w:noProof/>
          <w:sz w:val="24"/>
          <w:szCs w:val="24"/>
        </w:rPr>
        <w:t xml:space="preserve">Juandi &amp; Sontani </w:t>
      </w:r>
      <w:r>
        <w:rPr>
          <w:rFonts w:ascii="Times New Roman" w:hAnsi="Times New Roman" w:cs="Times New Roman"/>
          <w:noProof/>
          <w:sz w:val="24"/>
          <w:szCs w:val="24"/>
        </w:rPr>
        <w:t>(</w:t>
      </w:r>
      <w:r w:rsidRPr="00BF4D8E">
        <w:rPr>
          <w:rFonts w:ascii="Times New Roman" w:hAnsi="Times New Roman" w:cs="Times New Roman"/>
          <w:noProof/>
          <w:sz w:val="24"/>
          <w:szCs w:val="24"/>
        </w:rPr>
        <w:t>2017</w:t>
      </w:r>
      <w:r>
        <w:rPr>
          <w:rFonts w:ascii="Times New Roman" w:hAnsi="Times New Roman" w:cs="Times New Roman"/>
          <w:noProof/>
          <w:sz w:val="24"/>
          <w:szCs w:val="24"/>
        </w:rPr>
        <w:t>:246</w:t>
      </w:r>
      <w:r w:rsidRPr="00BF4D8E">
        <w:rPr>
          <w:rFonts w:ascii="Times New Roman" w:hAnsi="Times New Roman" w:cs="Times New Roman"/>
          <w:noProof/>
          <w:sz w:val="24"/>
          <w:szCs w:val="24"/>
        </w:rPr>
        <w:t>)</w:t>
      </w:r>
      <w:r>
        <w:rPr>
          <w:rFonts w:ascii="Times New Roman" w:hAnsi="Times New Roman" w:cs="Times New Roman"/>
          <w:sz w:val="24"/>
          <w:szCs w:val="24"/>
        </w:rPr>
        <w:fldChar w:fldCharType="end"/>
      </w:r>
      <w:r w:rsidR="00695CC9" w:rsidRPr="00456D4F">
        <w:rPr>
          <w:rFonts w:ascii="Times New Roman" w:hAnsi="Times New Roman" w:cs="Times New Roman"/>
          <w:sz w:val="24"/>
          <w:szCs w:val="24"/>
        </w:rPr>
        <w:t xml:space="preserve"> mengata</w:t>
      </w:r>
      <w:r w:rsidR="00570225" w:rsidRPr="00456D4F">
        <w:rPr>
          <w:rFonts w:ascii="Times New Roman" w:hAnsi="Times New Roman" w:cs="Times New Roman"/>
          <w:sz w:val="24"/>
          <w:szCs w:val="24"/>
        </w:rPr>
        <w:t>k</w:t>
      </w:r>
      <w:r w:rsidR="00695CC9" w:rsidRPr="00456D4F">
        <w:rPr>
          <w:rFonts w:ascii="Times New Roman" w:hAnsi="Times New Roman" w:cs="Times New Roman"/>
          <w:sz w:val="24"/>
          <w:szCs w:val="24"/>
        </w:rPr>
        <w:t>an, k</w:t>
      </w:r>
      <w:r w:rsidR="00657F56" w:rsidRPr="00456D4F">
        <w:rPr>
          <w:rFonts w:ascii="Times New Roman" w:hAnsi="Times New Roman" w:cs="Times New Roman"/>
          <w:sz w:val="24"/>
          <w:szCs w:val="24"/>
        </w:rPr>
        <w:t xml:space="preserve">eterampilan mengajar seorang </w:t>
      </w:r>
      <w:r w:rsidR="001203F6" w:rsidRPr="00456D4F">
        <w:rPr>
          <w:rFonts w:ascii="Times New Roman" w:hAnsi="Times New Roman" w:cs="Times New Roman"/>
          <w:sz w:val="24"/>
          <w:szCs w:val="24"/>
        </w:rPr>
        <w:t>tenaga pendidik</w:t>
      </w:r>
      <w:r w:rsidR="00657F56" w:rsidRPr="00456D4F">
        <w:rPr>
          <w:rFonts w:ascii="Times New Roman" w:hAnsi="Times New Roman" w:cs="Times New Roman"/>
          <w:sz w:val="24"/>
          <w:szCs w:val="24"/>
        </w:rPr>
        <w:t xml:space="preserve"> memiliki pengaruh yang signifikan terhadap hasil belajar yang maksimal yaitu dengan memperhatikan cara mengajar yang benar. Selain keterampilan mengajar, kreativitas mengajar </w:t>
      </w:r>
      <w:r w:rsidR="001203F6" w:rsidRPr="00456D4F">
        <w:rPr>
          <w:rFonts w:ascii="Times New Roman" w:hAnsi="Times New Roman" w:cs="Times New Roman"/>
          <w:sz w:val="24"/>
          <w:szCs w:val="24"/>
        </w:rPr>
        <w:t>tenaga pendidik</w:t>
      </w:r>
      <w:r w:rsidR="00657F56" w:rsidRPr="00456D4F">
        <w:rPr>
          <w:rFonts w:ascii="Times New Roman" w:hAnsi="Times New Roman" w:cs="Times New Roman"/>
          <w:sz w:val="24"/>
          <w:szCs w:val="24"/>
        </w:rPr>
        <w:t xml:space="preserve"> pun berpengaruh pula terhadap prestasi belajar </w:t>
      </w:r>
      <w:r w:rsidR="005176E9">
        <w:rPr>
          <w:rFonts w:ascii="Times New Roman" w:hAnsi="Times New Roman" w:cs="Times New Roman"/>
          <w:sz w:val="24"/>
          <w:szCs w:val="24"/>
        </w:rPr>
        <w:t>Peserta didik</w:t>
      </w:r>
      <w:r w:rsidR="00657F56" w:rsidRPr="00456D4F">
        <w:rPr>
          <w:rFonts w:ascii="Times New Roman" w:hAnsi="Times New Roman" w:cs="Times New Roman"/>
          <w:sz w:val="24"/>
          <w:szCs w:val="24"/>
        </w:rPr>
        <w:t xml:space="preserve">. Kreativitas mengajar </w:t>
      </w:r>
      <w:r w:rsidR="001203F6" w:rsidRPr="00456D4F">
        <w:rPr>
          <w:rFonts w:ascii="Times New Roman" w:hAnsi="Times New Roman" w:cs="Times New Roman"/>
          <w:sz w:val="24"/>
          <w:szCs w:val="24"/>
        </w:rPr>
        <w:t>tenaga pendidik</w:t>
      </w:r>
      <w:r w:rsidR="00657F56" w:rsidRPr="00456D4F">
        <w:rPr>
          <w:rFonts w:ascii="Times New Roman" w:hAnsi="Times New Roman" w:cs="Times New Roman"/>
          <w:sz w:val="24"/>
          <w:szCs w:val="24"/>
        </w:rPr>
        <w:t xml:space="preserve"> menghasilkan kondisi belajar yang menarik dan menyenangkan serta memotivasi usaha belajar </w:t>
      </w:r>
      <w:r w:rsidR="005176E9">
        <w:rPr>
          <w:rFonts w:ascii="Times New Roman" w:hAnsi="Times New Roman" w:cs="Times New Roman"/>
          <w:sz w:val="24"/>
          <w:szCs w:val="24"/>
        </w:rPr>
        <w:t>Peserta didik</w:t>
      </w:r>
      <w:r w:rsidR="00657F56" w:rsidRPr="00456D4F">
        <w:rPr>
          <w:rFonts w:ascii="Times New Roman" w:hAnsi="Times New Roman" w:cs="Times New Roman"/>
          <w:sz w:val="24"/>
          <w:szCs w:val="24"/>
        </w:rPr>
        <w:t xml:space="preserve"> sehingga hasil besarnya belajarnya lebih baik. pendidik yang kurang kreatif akan membuat jenuh dan tidak akan mendorong </w:t>
      </w:r>
      <w:r w:rsidR="005176E9">
        <w:rPr>
          <w:rFonts w:ascii="Times New Roman" w:hAnsi="Times New Roman" w:cs="Times New Roman"/>
          <w:sz w:val="24"/>
          <w:szCs w:val="24"/>
        </w:rPr>
        <w:t>Peserta didik</w:t>
      </w:r>
      <w:r w:rsidR="00657F56" w:rsidRPr="00456D4F">
        <w:rPr>
          <w:rFonts w:ascii="Times New Roman" w:hAnsi="Times New Roman" w:cs="Times New Roman"/>
          <w:sz w:val="24"/>
          <w:szCs w:val="24"/>
        </w:rPr>
        <w:t xml:space="preserve"> untuk berusaha menguasai pelajaran yang disampaikan. Dengan demikian kreativitas mengajar pendidik berpengaruh terhadap prestasi belajar </w:t>
      </w:r>
      <w:r w:rsidR="005176E9">
        <w:rPr>
          <w:rFonts w:ascii="Times New Roman" w:hAnsi="Times New Roman" w:cs="Times New Roman"/>
          <w:sz w:val="24"/>
          <w:szCs w:val="24"/>
        </w:rPr>
        <w:t>Peserta didik</w:t>
      </w:r>
      <w:r w:rsidR="00657F56" w:rsidRPr="00456D4F">
        <w:rPr>
          <w:rFonts w:ascii="Times New Roman" w:hAnsi="Times New Roman" w:cs="Times New Roman"/>
          <w:sz w:val="24"/>
          <w:szCs w:val="24"/>
        </w:rPr>
        <w:t xml:space="preserve">. </w:t>
      </w:r>
    </w:p>
    <w:p w14:paraId="4411368F" w14:textId="406B055B" w:rsidR="0059516D" w:rsidRPr="00456D4F" w:rsidRDefault="0059516D"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 xml:space="preserve">Pernyataan ini mengindikasikan bahwa kreativitas seorang pendidik dalam mengajar memiliki hubungan yang erat dengan pencapaian prestasi belajar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hal ini berarti bahwa semakin kreatif seorang pendidik dalam menyampaikan materi pelajaran, maka semakin tinggi pula kemungkinan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mencapai hasil belajar yang optimal, karena kreativitas </w:t>
      </w:r>
      <w:r w:rsidR="001203F6" w:rsidRPr="00456D4F">
        <w:rPr>
          <w:rFonts w:ascii="Times New Roman" w:hAnsi="Times New Roman" w:cs="Times New Roman"/>
          <w:sz w:val="24"/>
          <w:szCs w:val="24"/>
        </w:rPr>
        <w:t>tenaga pendidik</w:t>
      </w:r>
      <w:r w:rsidRPr="00456D4F">
        <w:rPr>
          <w:rFonts w:ascii="Times New Roman" w:hAnsi="Times New Roman" w:cs="Times New Roman"/>
          <w:sz w:val="24"/>
          <w:szCs w:val="24"/>
        </w:rPr>
        <w:t xml:space="preserve"> merupakan faktor penting dalam meningkatkan prestasi belajar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Dengan merancang kegiatan belajar yang menarik, memotivasi, dan relevan, </w:t>
      </w:r>
      <w:r w:rsidR="001203F6" w:rsidRPr="00456D4F">
        <w:rPr>
          <w:rFonts w:ascii="Times New Roman" w:hAnsi="Times New Roman" w:cs="Times New Roman"/>
          <w:sz w:val="24"/>
          <w:szCs w:val="24"/>
        </w:rPr>
        <w:t>tenaga pendidik</w:t>
      </w:r>
      <w:r w:rsidRPr="00456D4F">
        <w:rPr>
          <w:rFonts w:ascii="Times New Roman" w:hAnsi="Times New Roman" w:cs="Times New Roman"/>
          <w:sz w:val="24"/>
          <w:szCs w:val="24"/>
        </w:rPr>
        <w:t xml:space="preserve"> dapat membantu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mencapai hasil yang diinginkan.</w:t>
      </w:r>
    </w:p>
    <w:p w14:paraId="76B1ADB4" w14:textId="4CCE2DCB" w:rsidR="00673FDF" w:rsidRPr="00456D4F" w:rsidRDefault="00673FDF"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Kehadiran kurikulum merdeka sebagai solusi untuk mengembangkan keterampilan </w:t>
      </w:r>
      <w:r w:rsidR="005176E9">
        <w:rPr>
          <w:rFonts w:ascii="Times New Roman" w:hAnsi="Times New Roman" w:cs="Times New Roman"/>
          <w:sz w:val="24"/>
          <w:szCs w:val="24"/>
        </w:rPr>
        <w:t>Peserta didik</w:t>
      </w:r>
      <w:r w:rsidR="0059516D" w:rsidRPr="00456D4F">
        <w:rPr>
          <w:rFonts w:ascii="Times New Roman" w:hAnsi="Times New Roman" w:cs="Times New Roman"/>
          <w:sz w:val="24"/>
          <w:szCs w:val="24"/>
        </w:rPr>
        <w:t xml:space="preserve">, </w:t>
      </w:r>
      <w:r w:rsidRPr="00456D4F">
        <w:rPr>
          <w:rFonts w:ascii="Times New Roman" w:hAnsi="Times New Roman" w:cs="Times New Roman"/>
          <w:sz w:val="24"/>
          <w:szCs w:val="24"/>
        </w:rPr>
        <w:t>termasuk kemampuan berpikir kritis, kreatif dan kolaboratif. Meskipun kurikulum merdeka lebih fleksibel dan berfokus pada pengembangan keterampilan, implementasi di lapangan masih menghadapi berbagai tantangan, salah satu tantangan utamanya yaitu kurangnya kemampuan dan kreativitas pendidik dalam mengembangkan dan menerapkan inovasi pembelajaran yang efektif. Banyak pendidik yang masih merasa kesulitan beradaptasi d</w:t>
      </w:r>
      <w:r w:rsidR="007361A8" w:rsidRPr="00456D4F">
        <w:rPr>
          <w:rFonts w:ascii="Times New Roman" w:hAnsi="Times New Roman" w:cs="Times New Roman"/>
          <w:sz w:val="24"/>
          <w:szCs w:val="24"/>
        </w:rPr>
        <w:t>e</w:t>
      </w:r>
      <w:r w:rsidRPr="00456D4F">
        <w:rPr>
          <w:rFonts w:ascii="Times New Roman" w:hAnsi="Times New Roman" w:cs="Times New Roman"/>
          <w:sz w:val="24"/>
          <w:szCs w:val="24"/>
        </w:rPr>
        <w:t>ngan pendekatan baru yang ditaw</w:t>
      </w:r>
      <w:r w:rsidR="007361A8" w:rsidRPr="00456D4F">
        <w:rPr>
          <w:rFonts w:ascii="Times New Roman" w:hAnsi="Times New Roman" w:cs="Times New Roman"/>
          <w:sz w:val="24"/>
          <w:szCs w:val="24"/>
        </w:rPr>
        <w:t xml:space="preserve">arkan dalam kurikulum merdeka, yang membutuhkan keterlibatan aktif </w:t>
      </w:r>
      <w:r w:rsidR="005176E9">
        <w:rPr>
          <w:rFonts w:ascii="Times New Roman" w:hAnsi="Times New Roman" w:cs="Times New Roman"/>
          <w:sz w:val="24"/>
          <w:szCs w:val="24"/>
        </w:rPr>
        <w:t>Peserta didik</w:t>
      </w:r>
      <w:r w:rsidR="007361A8" w:rsidRPr="00456D4F">
        <w:rPr>
          <w:rFonts w:ascii="Times New Roman" w:hAnsi="Times New Roman" w:cs="Times New Roman"/>
          <w:sz w:val="24"/>
          <w:szCs w:val="24"/>
        </w:rPr>
        <w:t xml:space="preserve"> dalam proses pembelajaran.</w:t>
      </w:r>
    </w:p>
    <w:p w14:paraId="3FF24437" w14:textId="227B9B95" w:rsidR="007361A8" w:rsidRPr="00456D4F" w:rsidRDefault="00370EB4" w:rsidP="00217BC3">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S</w:t>
      </w:r>
      <w:r w:rsidR="007361A8" w:rsidRPr="00456D4F">
        <w:rPr>
          <w:rFonts w:ascii="Times New Roman" w:hAnsi="Times New Roman" w:cs="Times New Roman"/>
          <w:sz w:val="24"/>
          <w:szCs w:val="24"/>
        </w:rPr>
        <w:t>elain itu, keterbatasan dari bidang sarana dan prasarana dapat menjadi tantangan yang cukup kompleks, terutama di daerah pelosok yang masih kekurangan ak</w:t>
      </w:r>
      <w:r w:rsidR="0034666C" w:rsidRPr="00456D4F">
        <w:rPr>
          <w:rFonts w:ascii="Times New Roman" w:hAnsi="Times New Roman" w:cs="Times New Roman"/>
          <w:sz w:val="24"/>
          <w:szCs w:val="24"/>
        </w:rPr>
        <w:t>s</w:t>
      </w:r>
      <w:r w:rsidR="007361A8" w:rsidRPr="00456D4F">
        <w:rPr>
          <w:rFonts w:ascii="Times New Roman" w:hAnsi="Times New Roman" w:cs="Times New Roman"/>
          <w:sz w:val="24"/>
          <w:szCs w:val="24"/>
        </w:rPr>
        <w:t>es akibat belum meratanya pembangunan, hal ini menjadi hambatan yang signifikan dalam penerapan Kurikulum Merdeka. Sekolah-sekolah di daerah yang memiliki akses yang kurang biasanya disertai dengan kekurangan fasilitas-fasilitas pendukung seperti akses internet, perpustakaan yang memadai, dan teknologi pembelajaran. Keterbatasan ini dapat menghambat upaya untuk menerapkan mod</w:t>
      </w:r>
      <w:r w:rsidR="005204DC" w:rsidRPr="00456D4F">
        <w:rPr>
          <w:rFonts w:ascii="Times New Roman" w:hAnsi="Times New Roman" w:cs="Times New Roman"/>
          <w:sz w:val="24"/>
          <w:szCs w:val="24"/>
        </w:rPr>
        <w:t>e</w:t>
      </w:r>
      <w:r w:rsidR="007361A8" w:rsidRPr="00456D4F">
        <w:rPr>
          <w:rFonts w:ascii="Times New Roman" w:hAnsi="Times New Roman" w:cs="Times New Roman"/>
          <w:sz w:val="24"/>
          <w:szCs w:val="24"/>
        </w:rPr>
        <w:t>l pembelajaran inovatif yang berfokus pada pengembangan keterampilan berpikir kritis, World Bank (2020).</w:t>
      </w:r>
    </w:p>
    <w:p w14:paraId="646411DD" w14:textId="0F70F3B8" w:rsidR="005204DC" w:rsidRPr="00456D4F" w:rsidRDefault="005204DC"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Banyak faktor yang mempengaruhi penyebab rendahnya keterampilan berpikir prserta didik pada mata pembelajaran Pendidikan Pancasila, salah satunya yaitu pendekatan pembelajaran menggunakan pendekatan pembelajaran ceramah yang masih kerap digunakan sampai saat ini. Pembelajaran ini masih kurang tepat dari harapan yang diinginkan sehingga </w:t>
      </w:r>
      <w:r w:rsidRPr="00456D4F">
        <w:rPr>
          <w:rFonts w:ascii="Times New Roman" w:hAnsi="Times New Roman" w:cs="Times New Roman"/>
          <w:sz w:val="24"/>
          <w:szCs w:val="24"/>
        </w:rPr>
        <w:lastRenderedPageBreak/>
        <w:t xml:space="preserve">berpengaruh terhadap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rendah. </w:t>
      </w:r>
      <w:r w:rsidR="005176E9">
        <w:rPr>
          <w:rFonts w:ascii="Times New Roman" w:hAnsi="Times New Roman" w:cs="Times New Roman"/>
          <w:sz w:val="24"/>
          <w:szCs w:val="24"/>
        </w:rPr>
        <w:t>Peserta didik</w:t>
      </w:r>
      <w:r w:rsidR="00D26FBC">
        <w:rPr>
          <w:rFonts w:ascii="Times New Roman" w:hAnsi="Times New Roman" w:cs="Times New Roman"/>
          <w:sz w:val="24"/>
          <w:szCs w:val="24"/>
        </w:rPr>
        <w:t>-</w:t>
      </w:r>
      <w:r w:rsidRPr="00456D4F">
        <w:rPr>
          <w:rFonts w:ascii="Times New Roman" w:hAnsi="Times New Roman" w:cs="Times New Roman"/>
          <w:sz w:val="24"/>
          <w:szCs w:val="24"/>
        </w:rPr>
        <w:t>pun cenderung jenuh dan mudah merasa bosan sehingga dapat menghambat dalam proses pembelajaran.</w:t>
      </w:r>
    </w:p>
    <w:p w14:paraId="6004DA01" w14:textId="41230A45" w:rsidR="00CB2A67" w:rsidRPr="00456D4F" w:rsidRDefault="007361A8"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Melihat berbagai kendala ini, diperlukan sebuah model pembelajaran yang mampu memberikan peningkatan keterlibatan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dan mengembangkan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salah satu model pembelajaran yang dianggap efektif adalah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w:t>
      </w:r>
    </w:p>
    <w:p w14:paraId="7CB395A0" w14:textId="3C96FE18" w:rsidR="008F73E0" w:rsidRPr="00456D4F" w:rsidRDefault="007D4BFB" w:rsidP="00217BC3">
      <w:pPr>
        <w:spacing w:line="240" w:lineRule="auto"/>
        <w:ind w:left="99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{"citationItems":[{"id":"ITEM-1","itemData":{"ISSN":"2656-3061","author":[{"dropping-particle":"","family":"Mu'minin","given":"Ali Amirul","non-dropping-particle":"","parse-names":false,"suffix":""},{"dropping-particle":"","family":"Dasna","given":"I Wayan","non-dropping-particle":"","parse-names":false,"suffix":""},{"dropping-particle":"","family":"Suharti","given":"Suharti","non-dropping-particle":"","parse-names":false,"suffix":""}],"container-title":"Hydrogen: Jurnal Kependidikan Kimia","id":"ITEM-1","issue":"1","issued":{"date-parts":[["2020"]]},"page":"29-39","title":"Efektivitas POGIL pada Pembelajaran Kesetimbangan Kimia terhadap Keterampilan Proses Sains dan Hasil Belajar Siswa dengan Kemampuan Awal Berbeda","type":"article-journal","volume":"8"},"uris":["http://www.mendeley.com/documents/?uuid=2c29d4b4-2cef-4e27-9fd7-b6311aa19fa9"]}],"mendeley":{"formattedCitation":"(Mu’minin, Dasna, &amp; Suharti, 2020)","manualFormatting":"Mu’minin, Dasna, &amp; Suharti (2020)","plainTextFormattedCitation":"(Mu’minin, Dasna, &amp; Suharti, 2020)","previouslyFormattedCitation":"(Mu’minin, Dasna, &amp; Suharti, 2020)"},"properties":{"noteIndex":0},"schema":"https://github.com/citation-style-language/schema/raw/master/csl-citation.json"}</w:instrText>
      </w:r>
      <w:r>
        <w:rPr>
          <w:rFonts w:ascii="Times New Roman" w:hAnsi="Times New Roman" w:cs="Times New Roman"/>
          <w:sz w:val="24"/>
          <w:szCs w:val="24"/>
        </w:rPr>
        <w:fldChar w:fldCharType="separate"/>
      </w:r>
      <w:r w:rsidRPr="007D4BFB">
        <w:rPr>
          <w:rFonts w:ascii="Times New Roman" w:hAnsi="Times New Roman" w:cs="Times New Roman"/>
          <w:noProof/>
          <w:sz w:val="24"/>
          <w:szCs w:val="24"/>
        </w:rPr>
        <w:t xml:space="preserve">Mu’minin, Dasna, &amp; Suharti </w:t>
      </w:r>
      <w:r>
        <w:rPr>
          <w:rFonts w:ascii="Times New Roman" w:hAnsi="Times New Roman" w:cs="Times New Roman"/>
          <w:noProof/>
          <w:sz w:val="24"/>
          <w:szCs w:val="24"/>
        </w:rPr>
        <w:t>(</w:t>
      </w:r>
      <w:r w:rsidRPr="007D4BFB">
        <w:rPr>
          <w:rFonts w:ascii="Times New Roman" w:hAnsi="Times New Roman" w:cs="Times New Roman"/>
          <w:noProof/>
          <w:sz w:val="24"/>
          <w:szCs w:val="24"/>
        </w:rPr>
        <w:t>2020)</w:t>
      </w:r>
      <w:r>
        <w:rPr>
          <w:rFonts w:ascii="Times New Roman" w:hAnsi="Times New Roman" w:cs="Times New Roman"/>
          <w:sz w:val="24"/>
          <w:szCs w:val="24"/>
        </w:rPr>
        <w:fldChar w:fldCharType="end"/>
      </w:r>
      <w:r w:rsidR="00CB2A67" w:rsidRPr="00456D4F">
        <w:rPr>
          <w:rFonts w:ascii="Times New Roman" w:hAnsi="Times New Roman" w:cs="Times New Roman"/>
          <w:sz w:val="24"/>
          <w:szCs w:val="24"/>
        </w:rPr>
        <w:t xml:space="preserve"> mengatakan, </w:t>
      </w:r>
      <w:r w:rsidR="007361A8" w:rsidRPr="00456D4F">
        <w:rPr>
          <w:rFonts w:ascii="Times New Roman" w:hAnsi="Times New Roman" w:cs="Times New Roman"/>
          <w:sz w:val="24"/>
          <w:szCs w:val="24"/>
        </w:rPr>
        <w:t>POGIL merupakan salah satu model pembelajaran yang berfokus terhadap proses dan didasarkan pada pembelajaran berbasis inquiry terbimbing</w:t>
      </w:r>
      <w:r w:rsidR="0034666C" w:rsidRPr="00456D4F">
        <w:rPr>
          <w:rFonts w:ascii="Times New Roman" w:hAnsi="Times New Roman" w:cs="Times New Roman"/>
          <w:sz w:val="24"/>
          <w:szCs w:val="24"/>
        </w:rPr>
        <w:t xml:space="preserve">. Model ini dapat mendorong </w:t>
      </w:r>
      <w:r w:rsidR="005176E9">
        <w:rPr>
          <w:rFonts w:ascii="Times New Roman" w:hAnsi="Times New Roman" w:cs="Times New Roman"/>
          <w:sz w:val="24"/>
          <w:szCs w:val="24"/>
        </w:rPr>
        <w:t>Peserta didik</w:t>
      </w:r>
      <w:r w:rsidR="0034666C" w:rsidRPr="00456D4F">
        <w:rPr>
          <w:rFonts w:ascii="Times New Roman" w:hAnsi="Times New Roman" w:cs="Times New Roman"/>
          <w:sz w:val="24"/>
          <w:szCs w:val="24"/>
        </w:rPr>
        <w:t xml:space="preserve"> untuk berpartisipasi aktif, berpikir kritis dan bekerja sama dalam memecahkan permasalahan. Model ini tidak hanya meningkatkan pemahaman konsep, tetapi juga mengembangkan keterampilan berpikir kritis, kolaborasi, dan komunikasi </w:t>
      </w:r>
      <w:r w:rsidR="005176E9">
        <w:rPr>
          <w:rFonts w:ascii="Times New Roman" w:hAnsi="Times New Roman" w:cs="Times New Roman"/>
          <w:sz w:val="24"/>
          <w:szCs w:val="24"/>
        </w:rPr>
        <w:t>Peserta didik</w:t>
      </w:r>
      <w:r w:rsidR="0034666C" w:rsidRPr="00456D4F">
        <w:rPr>
          <w:rFonts w:ascii="Times New Roman" w:hAnsi="Times New Roman" w:cs="Times New Roman"/>
          <w:sz w:val="24"/>
          <w:szCs w:val="24"/>
        </w:rPr>
        <w:t xml:space="preserve"> yang berfokus pada proses, bukan hanya terhadap hasil. </w:t>
      </w:r>
    </w:p>
    <w:p w14:paraId="65F18512" w14:textId="58602739" w:rsidR="00CB2A67" w:rsidRPr="00456D4F" w:rsidRDefault="009B6752"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Beberapa penelitian sebelumnya sudah banyak yang memberikan beberapa kontribusi terkait problematika minimnya kemampuan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pelaksanaan pembelajaran, berbagai alternatif penyelesaian-pun sudah diberikan. Salah satunya </w:t>
      </w:r>
      <w:r w:rsidR="00CB2A67" w:rsidRPr="00456D4F">
        <w:rPr>
          <w:rFonts w:ascii="Times New Roman" w:hAnsi="Times New Roman" w:cs="Times New Roman"/>
          <w:sz w:val="24"/>
          <w:szCs w:val="24"/>
        </w:rPr>
        <w:t>penelitian ini :</w:t>
      </w:r>
    </w:p>
    <w:p w14:paraId="0572AE07" w14:textId="6939AC6F" w:rsidR="009B6752" w:rsidRPr="00456D4F" w:rsidRDefault="00E861F5" w:rsidP="00D15D30">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2E4F6D">
        <w:rPr>
          <w:rFonts w:ascii="Times New Roman" w:hAnsi="Times New Roman" w:cs="Times New Roman"/>
          <w:sz w:val="24"/>
          <w:szCs w:val="24"/>
        </w:rPr>
        <w:instrText>ADDIN CSL_CITATION {"citationItems":[{"id":"ITEM-1","itemData":{"author":[{"dropping-particle":"","family":"Villagonzalo","given":"Erl C","non-dropping-particle":"","parse-names":false,"suffix":""}],"container-title":"DLSU Research congress","id":"ITEM-1","issue":"1","issued":{"date-parts":[["2014"]]},"page":"1-6","title":"Process Oriented Guided Inquiry Learning: An Effective Approach in Enhancing Students’ Academic Performance","type":"paper-conference","volume":"2"},"uris":["http://www.mendeley.com/documents/?uuid=603a7158-767a-4896-910f-e85213a24f01"]}],"mendeley":{"formattedCitation":"(Villagonzalo, 2014)","manualFormatting":"Villagonzalo (2014)","plainTextFormattedCitation":"(Villagonzalo, 2014)","previouslyFormattedCitation":"(Villagonzalo, 2014)"},"properties":{"noteIndex":0},"schema":"https://github.com/citation-style-language/schema/raw/master/csl-citation.json"}</w:instrText>
      </w:r>
      <w:r>
        <w:rPr>
          <w:rFonts w:ascii="Times New Roman" w:hAnsi="Times New Roman" w:cs="Times New Roman"/>
          <w:sz w:val="24"/>
          <w:szCs w:val="24"/>
        </w:rPr>
        <w:fldChar w:fldCharType="separate"/>
      </w:r>
      <w:r w:rsidRPr="00E861F5">
        <w:rPr>
          <w:rFonts w:ascii="Times New Roman" w:hAnsi="Times New Roman" w:cs="Times New Roman"/>
          <w:noProof/>
          <w:sz w:val="24"/>
          <w:szCs w:val="24"/>
        </w:rPr>
        <w:t xml:space="preserve">Villagonzalo </w:t>
      </w:r>
      <w:r>
        <w:rPr>
          <w:rFonts w:ascii="Times New Roman" w:hAnsi="Times New Roman" w:cs="Times New Roman"/>
          <w:noProof/>
          <w:sz w:val="24"/>
          <w:szCs w:val="24"/>
        </w:rPr>
        <w:t>(</w:t>
      </w:r>
      <w:r w:rsidRPr="00E861F5">
        <w:rPr>
          <w:rFonts w:ascii="Times New Roman" w:hAnsi="Times New Roman" w:cs="Times New Roman"/>
          <w:noProof/>
          <w:sz w:val="24"/>
          <w:szCs w:val="24"/>
        </w:rPr>
        <w:t>2014)</w:t>
      </w:r>
      <w:r>
        <w:rPr>
          <w:rFonts w:ascii="Times New Roman" w:hAnsi="Times New Roman" w:cs="Times New Roman"/>
          <w:sz w:val="24"/>
          <w:szCs w:val="24"/>
        </w:rPr>
        <w:fldChar w:fldCharType="end"/>
      </w:r>
      <w:r w:rsidR="00CB2A67" w:rsidRPr="00456D4F">
        <w:rPr>
          <w:rFonts w:ascii="Times New Roman" w:hAnsi="Times New Roman" w:cs="Times New Roman"/>
          <w:sz w:val="24"/>
          <w:szCs w:val="24"/>
        </w:rPr>
        <w:t xml:space="preserve"> </w:t>
      </w:r>
      <w:r w:rsidR="00E52E84" w:rsidRPr="00456D4F">
        <w:rPr>
          <w:rFonts w:ascii="Times New Roman" w:hAnsi="Times New Roman" w:cs="Times New Roman"/>
          <w:sz w:val="24"/>
          <w:szCs w:val="24"/>
        </w:rPr>
        <w:t xml:space="preserve">penelitian ini </w:t>
      </w:r>
      <w:r w:rsidR="00784B58">
        <w:rPr>
          <w:rFonts w:ascii="Times New Roman" w:hAnsi="Times New Roman" w:cs="Times New Roman"/>
          <w:sz w:val="24"/>
          <w:szCs w:val="24"/>
        </w:rPr>
        <w:t>menunjukan</w:t>
      </w:r>
      <w:r w:rsidR="00E52E84" w:rsidRPr="00456D4F">
        <w:rPr>
          <w:rFonts w:ascii="Times New Roman" w:hAnsi="Times New Roman" w:cs="Times New Roman"/>
          <w:sz w:val="24"/>
          <w:szCs w:val="24"/>
        </w:rPr>
        <w:t xml:space="preserve"> bahwa penggunaan metode POGIL (</w:t>
      </w:r>
      <w:r w:rsidR="00E52E84" w:rsidRPr="00456D4F">
        <w:rPr>
          <w:rFonts w:ascii="Times New Roman" w:hAnsi="Times New Roman" w:cs="Times New Roman"/>
          <w:i/>
          <w:iCs/>
          <w:sz w:val="24"/>
          <w:szCs w:val="24"/>
        </w:rPr>
        <w:t>Process Oriented Guided Inquiry Learning</w:t>
      </w:r>
      <w:r w:rsidR="00E52E84" w:rsidRPr="00456D4F">
        <w:rPr>
          <w:rFonts w:ascii="Times New Roman" w:hAnsi="Times New Roman" w:cs="Times New Roman"/>
          <w:sz w:val="24"/>
          <w:szCs w:val="24"/>
        </w:rPr>
        <w:t xml:space="preserve">) secara signifikan meningkatkan kinerja akademik </w:t>
      </w:r>
      <w:r w:rsidR="005176E9">
        <w:rPr>
          <w:rFonts w:ascii="Times New Roman" w:hAnsi="Times New Roman" w:cs="Times New Roman"/>
          <w:sz w:val="24"/>
          <w:szCs w:val="24"/>
        </w:rPr>
        <w:t>Peserta didik</w:t>
      </w:r>
      <w:r w:rsidR="00E52E84" w:rsidRPr="00456D4F">
        <w:rPr>
          <w:rFonts w:ascii="Times New Roman" w:hAnsi="Times New Roman" w:cs="Times New Roman"/>
          <w:sz w:val="24"/>
          <w:szCs w:val="24"/>
        </w:rPr>
        <w:t xml:space="preserve"> dibandingkan dengan metode </w:t>
      </w:r>
      <w:r w:rsidR="0079157C">
        <w:rPr>
          <w:rFonts w:ascii="Times New Roman" w:hAnsi="Times New Roman" w:cs="Times New Roman"/>
          <w:sz w:val="24"/>
          <w:szCs w:val="24"/>
        </w:rPr>
        <w:t>ceramah</w:t>
      </w:r>
      <w:r w:rsidR="00E52E84" w:rsidRPr="00456D4F">
        <w:rPr>
          <w:rFonts w:ascii="Times New Roman" w:hAnsi="Times New Roman" w:cs="Times New Roman"/>
          <w:sz w:val="24"/>
          <w:szCs w:val="24"/>
        </w:rPr>
        <w:t xml:space="preserve">. Dalam post-test, 62% </w:t>
      </w:r>
      <w:r w:rsidR="005176E9">
        <w:rPr>
          <w:rFonts w:ascii="Times New Roman" w:hAnsi="Times New Roman" w:cs="Times New Roman"/>
          <w:sz w:val="24"/>
          <w:szCs w:val="24"/>
        </w:rPr>
        <w:t>Peserta didik</w:t>
      </w:r>
      <w:r w:rsidR="00E52E84" w:rsidRPr="00456D4F">
        <w:rPr>
          <w:rFonts w:ascii="Times New Roman" w:hAnsi="Times New Roman" w:cs="Times New Roman"/>
          <w:sz w:val="24"/>
          <w:szCs w:val="24"/>
        </w:rPr>
        <w:t xml:space="preserve"> di kelompok kontrol mencapai kinerja "Sangat Memuaskan," sedangkan di kelompok eksperimen, 60% </w:t>
      </w:r>
      <w:r w:rsidR="005176E9">
        <w:rPr>
          <w:rFonts w:ascii="Times New Roman" w:hAnsi="Times New Roman" w:cs="Times New Roman"/>
          <w:sz w:val="24"/>
          <w:szCs w:val="24"/>
        </w:rPr>
        <w:t>Peserta didik</w:t>
      </w:r>
      <w:r w:rsidR="00E52E84" w:rsidRPr="00456D4F">
        <w:rPr>
          <w:rFonts w:ascii="Times New Roman" w:hAnsi="Times New Roman" w:cs="Times New Roman"/>
          <w:sz w:val="24"/>
          <w:szCs w:val="24"/>
        </w:rPr>
        <w:t xml:space="preserve"> juga mencapai kinerja "Sangat Memuaskan," dengan 35% mencapai kinerja "</w:t>
      </w:r>
      <w:r w:rsidR="00E52E84" w:rsidRPr="00456D4F">
        <w:rPr>
          <w:rFonts w:ascii="Times New Roman" w:hAnsi="Times New Roman" w:cs="Times New Roman"/>
          <w:i/>
          <w:iCs/>
          <w:sz w:val="24"/>
          <w:szCs w:val="24"/>
        </w:rPr>
        <w:t>Outstanding</w:t>
      </w:r>
      <w:r w:rsidR="00E52E84" w:rsidRPr="00456D4F">
        <w:rPr>
          <w:rFonts w:ascii="Times New Roman" w:hAnsi="Times New Roman" w:cs="Times New Roman"/>
          <w:sz w:val="24"/>
          <w:szCs w:val="24"/>
        </w:rPr>
        <w:t xml:space="preserve">" Analisis menggunakan ANOVA </w:t>
      </w:r>
      <w:r w:rsidR="00784B58">
        <w:rPr>
          <w:rFonts w:ascii="Times New Roman" w:hAnsi="Times New Roman" w:cs="Times New Roman"/>
          <w:sz w:val="24"/>
          <w:szCs w:val="24"/>
        </w:rPr>
        <w:t>menunjukan</w:t>
      </w:r>
      <w:r w:rsidR="00E52E84" w:rsidRPr="00456D4F">
        <w:rPr>
          <w:rFonts w:ascii="Times New Roman" w:hAnsi="Times New Roman" w:cs="Times New Roman"/>
          <w:sz w:val="24"/>
          <w:szCs w:val="24"/>
        </w:rPr>
        <w:t xml:space="preserve"> bahwa ada perbedaan signifikan antara kedua kelompok, dengan POGIL memberikan efek yang lebih baik dalam meningkatkan kinerja akademik </w:t>
      </w:r>
      <w:r w:rsidR="005176E9">
        <w:rPr>
          <w:rFonts w:ascii="Times New Roman" w:hAnsi="Times New Roman" w:cs="Times New Roman"/>
          <w:sz w:val="24"/>
          <w:szCs w:val="24"/>
        </w:rPr>
        <w:t>Peserta didik</w:t>
      </w:r>
      <w:r w:rsidR="00E52E84" w:rsidRPr="00456D4F">
        <w:rPr>
          <w:rFonts w:ascii="Times New Roman" w:hAnsi="Times New Roman" w:cs="Times New Roman"/>
          <w:sz w:val="24"/>
          <w:szCs w:val="24"/>
        </w:rPr>
        <w:t xml:space="preserve">. </w:t>
      </w:r>
    </w:p>
    <w:p w14:paraId="4E9C42FF" w14:textId="2F873132" w:rsidR="0034666C" w:rsidRPr="00456D4F" w:rsidRDefault="0034666C"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Model pembelajaran pogil yang fokus terhadap proses juga memiliki keterkaitan dengan tiga komponen kewarganegaraan. </w:t>
      </w:r>
      <w:r w:rsidRPr="00456D4F">
        <w:rPr>
          <w:rFonts w:ascii="Times New Roman" w:hAnsi="Times New Roman" w:cs="Times New Roman"/>
          <w:i/>
          <w:iCs/>
          <w:sz w:val="24"/>
          <w:szCs w:val="24"/>
        </w:rPr>
        <w:t>Civic skills</w:t>
      </w:r>
      <w:r w:rsidRPr="00456D4F">
        <w:rPr>
          <w:rFonts w:ascii="Times New Roman" w:hAnsi="Times New Roman" w:cs="Times New Roman"/>
          <w:sz w:val="24"/>
          <w:szCs w:val="24"/>
        </w:rPr>
        <w:t xml:space="preserve"> mencangkup kemampuan yang diperlukan untuk berpartisipasi secara efektif dalam kehidupan demokratis. POGIL mendorong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menganalisis informasi, mengevaluasi argumen, dan membuat keputusan berdasarkan bukti, ini sejalan dengan tujuan </w:t>
      </w:r>
      <w:r w:rsidRPr="00456D4F">
        <w:rPr>
          <w:rFonts w:ascii="Times New Roman" w:hAnsi="Times New Roman" w:cs="Times New Roman"/>
          <w:i/>
          <w:iCs/>
          <w:sz w:val="24"/>
          <w:szCs w:val="24"/>
        </w:rPr>
        <w:t>Civic skills</w:t>
      </w:r>
      <w:r w:rsidRPr="00456D4F">
        <w:rPr>
          <w:rFonts w:ascii="Times New Roman" w:hAnsi="Times New Roman" w:cs="Times New Roman"/>
          <w:sz w:val="24"/>
          <w:szCs w:val="24"/>
        </w:rPr>
        <w:t xml:space="preserve"> yang mengharuskan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w:t>
      </w:r>
      <w:r w:rsidRPr="00456D4F">
        <w:rPr>
          <w:rFonts w:ascii="Times New Roman" w:hAnsi="Times New Roman" w:cs="Times New Roman"/>
          <w:sz w:val="24"/>
          <w:szCs w:val="24"/>
        </w:rPr>
        <w:lastRenderedPageBreak/>
        <w:t xml:space="preserve">berpikir kritis dalam konteks sosial dan politik. </w:t>
      </w:r>
      <w:r w:rsidRPr="00456D4F">
        <w:rPr>
          <w:rFonts w:ascii="Times New Roman" w:hAnsi="Times New Roman" w:cs="Times New Roman"/>
          <w:i/>
          <w:iCs/>
          <w:sz w:val="24"/>
          <w:szCs w:val="24"/>
        </w:rPr>
        <w:t>Civic disposition</w:t>
      </w:r>
      <w:r w:rsidRPr="00456D4F">
        <w:rPr>
          <w:rFonts w:ascii="Times New Roman" w:hAnsi="Times New Roman" w:cs="Times New Roman"/>
          <w:sz w:val="24"/>
          <w:szCs w:val="24"/>
        </w:rPr>
        <w:t xml:space="preserve"> menekankan pada pengembangan sikap dan nilai-nilai seperti tanggung jawab, disiplin dan juga mendorong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menjadi warga negara yang peduli. </w:t>
      </w:r>
      <w:r w:rsidRPr="00456D4F">
        <w:rPr>
          <w:rFonts w:ascii="Times New Roman" w:hAnsi="Times New Roman" w:cs="Times New Roman"/>
          <w:i/>
          <w:iCs/>
          <w:sz w:val="24"/>
          <w:szCs w:val="24"/>
        </w:rPr>
        <w:t>Civic knowledge</w:t>
      </w:r>
      <w:r w:rsidRPr="00456D4F">
        <w:rPr>
          <w:rFonts w:ascii="Times New Roman" w:hAnsi="Times New Roman" w:cs="Times New Roman"/>
          <w:sz w:val="24"/>
          <w:szCs w:val="24"/>
        </w:rPr>
        <w:t xml:space="preserve"> membuat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bukan hanya menerima informasi secara pasif, tetapi juga terlibat dalam proses penemuan dan pemahaman konsep-konsep kewarganegaraan secara mendalam. Hal ini membuktikan betapa krusialnya penerapan model pembelajaran POGIL untuk peningkatan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ini.</w:t>
      </w:r>
    </w:p>
    <w:p w14:paraId="0A6F8418" w14:textId="090FEB0A" w:rsidR="007361A8" w:rsidRPr="00456D4F" w:rsidRDefault="0034666C" w:rsidP="00217BC3">
      <w:pPr>
        <w:spacing w:after="0" w:line="360" w:lineRule="auto"/>
        <w:ind w:left="426"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Penelitian ini bertujuan untuk mengeksplorasi lebih lanjut bagaimana penerapan model POGIL yang dapat secara spesifik meningkatkan kemampuan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Melalui pendekatan kuantitatif, penelitian ini akan mengumpulkan data yang dapat dianalisis untuk menentukan dampak dari model pembelajaran ini terhadap kemampuan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Pr="00456D4F">
        <w:rPr>
          <w:rFonts w:ascii="Times New Roman" w:hAnsi="Times New Roman" w:cs="Times New Roman"/>
          <w:sz w:val="24"/>
          <w:szCs w:val="24"/>
        </w:rPr>
        <w:t xml:space="preserve"> di </w:t>
      </w:r>
      <w:r w:rsidR="000B7A59" w:rsidRPr="00456D4F">
        <w:rPr>
          <w:rFonts w:ascii="Times New Roman" w:hAnsi="Times New Roman" w:cs="Times New Roman"/>
          <w:sz w:val="24"/>
          <w:szCs w:val="24"/>
        </w:rPr>
        <w:t>SMAN 26 Garut</w:t>
      </w:r>
      <w:r w:rsidRPr="00456D4F">
        <w:rPr>
          <w:rFonts w:ascii="Times New Roman" w:hAnsi="Times New Roman" w:cs="Times New Roman"/>
          <w:sz w:val="24"/>
          <w:szCs w:val="24"/>
        </w:rPr>
        <w:t xml:space="preserve">. Hasil dari penelitian ini diharapkan dapat memberikan kontribusi yang signifikan dalam pengembangan metode pembelajaran yang lebih efektif, serta menjadi referensi bagi para pendidik dalam merancang strategi pembelajaran yang inovatif dan berdaya guna. Dengan demikian, penelitian ini tidak hanya berkontribusi pada peningkatan kualitas pendidikan, tetapi juga pada pembentukan generasi yang lebih kritis dan siap menghadapi tantangan global. Diharapkan hasil penelitian ini dapat memberikan kontribusi bagi pengembangan metode pembelajaran yang lebih efektif dan inovatif di lingkungan pendidikan. </w:t>
      </w:r>
    </w:p>
    <w:p w14:paraId="4E03D7DF" w14:textId="0BE70217" w:rsidR="006C3F63" w:rsidRPr="00456D4F" w:rsidRDefault="00E57FC8" w:rsidP="008F3440">
      <w:pPr>
        <w:pStyle w:val="Judul2"/>
      </w:pPr>
      <w:bookmarkStart w:id="17" w:name="_Toc189407682"/>
      <w:bookmarkStart w:id="18" w:name="_Toc195907060"/>
      <w:r w:rsidRPr="00456D4F">
        <w:t>1.2</w:t>
      </w:r>
      <w:r w:rsidR="00217BC3">
        <w:t xml:space="preserve">  </w:t>
      </w:r>
      <w:r w:rsidR="006D38D4" w:rsidRPr="00456D4F">
        <w:t xml:space="preserve">Identifikasi dan </w:t>
      </w:r>
      <w:r w:rsidR="006C3F63" w:rsidRPr="00456D4F">
        <w:t>Rumusan Masalah</w:t>
      </w:r>
      <w:bookmarkEnd w:id="17"/>
      <w:bookmarkEnd w:id="18"/>
    </w:p>
    <w:p w14:paraId="3F83DB3B" w14:textId="7F62FD05" w:rsidR="006D38D4" w:rsidRPr="00456D4F" w:rsidRDefault="00E57FC8" w:rsidP="00217BC3">
      <w:pPr>
        <w:pStyle w:val="Judul3"/>
        <w:spacing w:line="360" w:lineRule="auto"/>
        <w:ind w:left="426"/>
        <w:rPr>
          <w:rFonts w:cs="Times New Roman"/>
          <w:szCs w:val="24"/>
        </w:rPr>
      </w:pPr>
      <w:bookmarkStart w:id="19" w:name="_Toc189407683"/>
      <w:bookmarkStart w:id="20" w:name="_Toc195907061"/>
      <w:r w:rsidRPr="00456D4F">
        <w:rPr>
          <w:rFonts w:cs="Times New Roman"/>
          <w:szCs w:val="24"/>
        </w:rPr>
        <w:t>1.2.1</w:t>
      </w:r>
      <w:r w:rsidR="00274564">
        <w:rPr>
          <w:rFonts w:cs="Times New Roman"/>
          <w:szCs w:val="24"/>
        </w:rPr>
        <w:t xml:space="preserve"> </w:t>
      </w:r>
      <w:r w:rsidR="006D38D4" w:rsidRPr="00456D4F">
        <w:rPr>
          <w:rFonts w:cs="Times New Roman"/>
          <w:szCs w:val="24"/>
        </w:rPr>
        <w:t>Identifikasi Masalah</w:t>
      </w:r>
      <w:bookmarkEnd w:id="19"/>
      <w:bookmarkEnd w:id="20"/>
    </w:p>
    <w:p w14:paraId="2E418DE2" w14:textId="396B1E25" w:rsidR="007D2B10" w:rsidRPr="00456D4F" w:rsidRDefault="007D2B10" w:rsidP="00217BC3">
      <w:pPr>
        <w:spacing w:after="0" w:line="360" w:lineRule="auto"/>
        <w:ind w:left="993" w:firstLine="567"/>
        <w:jc w:val="both"/>
        <w:rPr>
          <w:rFonts w:ascii="Times New Roman" w:hAnsi="Times New Roman" w:cs="Times New Roman"/>
          <w:sz w:val="24"/>
          <w:szCs w:val="24"/>
        </w:rPr>
      </w:pPr>
      <w:r w:rsidRPr="00456D4F">
        <w:rPr>
          <w:rFonts w:ascii="Times New Roman" w:hAnsi="Times New Roman" w:cs="Times New Roman"/>
          <w:sz w:val="24"/>
          <w:szCs w:val="24"/>
        </w:rPr>
        <w:t>Berdasarkan latar belakang yang sudah disusun</w:t>
      </w:r>
      <w:r w:rsidR="006A1446" w:rsidRPr="00456D4F">
        <w:rPr>
          <w:rFonts w:ascii="Times New Roman" w:hAnsi="Times New Roman" w:cs="Times New Roman"/>
          <w:sz w:val="24"/>
          <w:szCs w:val="24"/>
        </w:rPr>
        <w:t xml:space="preserve"> diatas, terdapat beberapa permasalahan yang akan di identifikasi, diantaranya </w:t>
      </w:r>
      <w:r w:rsidR="006B2E86">
        <w:rPr>
          <w:rFonts w:ascii="Times New Roman" w:hAnsi="Times New Roman" w:cs="Times New Roman"/>
          <w:sz w:val="24"/>
          <w:szCs w:val="24"/>
        </w:rPr>
        <w:t>:</w:t>
      </w:r>
    </w:p>
    <w:p w14:paraId="0468B8E9" w14:textId="42F25D59" w:rsidR="009B0BC1" w:rsidRPr="006B2E86" w:rsidRDefault="006B2E86" w:rsidP="00217BC3">
      <w:p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1.</w:t>
      </w:r>
      <w:r w:rsidR="00793580">
        <w:rPr>
          <w:rFonts w:ascii="Times New Roman" w:hAnsi="Times New Roman" w:cs="Times New Roman"/>
          <w:sz w:val="24"/>
          <w:szCs w:val="24"/>
        </w:rPr>
        <w:t xml:space="preserve"> </w:t>
      </w:r>
      <w:r w:rsidR="005715B7" w:rsidRPr="006B2E86">
        <w:rPr>
          <w:rFonts w:ascii="Times New Roman" w:hAnsi="Times New Roman" w:cs="Times New Roman"/>
          <w:sz w:val="24"/>
          <w:szCs w:val="24"/>
        </w:rPr>
        <w:t xml:space="preserve">Rendahnya kemampuan berpikir kritis </w:t>
      </w:r>
      <w:r w:rsidR="0021539D">
        <w:rPr>
          <w:rFonts w:ascii="Times New Roman" w:hAnsi="Times New Roman" w:cs="Times New Roman"/>
          <w:sz w:val="24"/>
          <w:szCs w:val="24"/>
        </w:rPr>
        <w:t>p</w:t>
      </w:r>
      <w:r w:rsidR="005176E9">
        <w:rPr>
          <w:rFonts w:ascii="Times New Roman" w:hAnsi="Times New Roman" w:cs="Times New Roman"/>
          <w:sz w:val="24"/>
          <w:szCs w:val="24"/>
        </w:rPr>
        <w:t>eserta didik</w:t>
      </w:r>
      <w:r w:rsidR="0021539D">
        <w:rPr>
          <w:rFonts w:ascii="Times New Roman" w:hAnsi="Times New Roman" w:cs="Times New Roman"/>
          <w:sz w:val="24"/>
          <w:szCs w:val="24"/>
        </w:rPr>
        <w:t>.</w:t>
      </w:r>
    </w:p>
    <w:p w14:paraId="0AD93B49" w14:textId="66F3EC48" w:rsidR="005715B7" w:rsidRPr="00456D4F" w:rsidRDefault="00793580" w:rsidP="00217BC3">
      <w:pPr>
        <w:pStyle w:val="DaftarParagraf"/>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5715B7" w:rsidRPr="00456D4F">
        <w:rPr>
          <w:rFonts w:ascii="Times New Roman" w:hAnsi="Times New Roman" w:cs="Times New Roman"/>
          <w:sz w:val="24"/>
          <w:szCs w:val="24"/>
        </w:rPr>
        <w:t>Tenaga pendidik belum menerapkan metode pembelajaran yang inovatif</w:t>
      </w:r>
      <w:r w:rsidR="00BD2C33" w:rsidRPr="00456D4F">
        <w:rPr>
          <w:rFonts w:ascii="Times New Roman" w:hAnsi="Times New Roman" w:cs="Times New Roman"/>
          <w:sz w:val="24"/>
          <w:szCs w:val="24"/>
        </w:rPr>
        <w:t xml:space="preserve"> dan kreatif</w:t>
      </w:r>
      <w:r w:rsidR="0021539D">
        <w:rPr>
          <w:rFonts w:ascii="Times New Roman" w:hAnsi="Times New Roman" w:cs="Times New Roman"/>
          <w:sz w:val="24"/>
          <w:szCs w:val="24"/>
        </w:rPr>
        <w:t>.</w:t>
      </w:r>
    </w:p>
    <w:p w14:paraId="1BE5DDF0" w14:textId="36BC74E7" w:rsidR="005715B7" w:rsidRPr="00456D4F" w:rsidRDefault="00793580" w:rsidP="00217BC3">
      <w:pPr>
        <w:pStyle w:val="DaftarParagraf"/>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5715B7" w:rsidRPr="00456D4F">
        <w:rPr>
          <w:rFonts w:ascii="Times New Roman" w:hAnsi="Times New Roman" w:cs="Times New Roman"/>
          <w:sz w:val="24"/>
          <w:szCs w:val="24"/>
        </w:rPr>
        <w:t xml:space="preserve">Materi pada pelajaran pendidikan pancasila sangat luas, sehingga </w:t>
      </w:r>
      <w:r w:rsidR="005176E9">
        <w:rPr>
          <w:rFonts w:ascii="Times New Roman" w:hAnsi="Times New Roman" w:cs="Times New Roman"/>
          <w:sz w:val="24"/>
          <w:szCs w:val="24"/>
        </w:rPr>
        <w:t>peserta didik</w:t>
      </w:r>
      <w:r w:rsidR="005715B7" w:rsidRPr="00456D4F">
        <w:rPr>
          <w:rFonts w:ascii="Times New Roman" w:hAnsi="Times New Roman" w:cs="Times New Roman"/>
          <w:sz w:val="24"/>
          <w:szCs w:val="24"/>
        </w:rPr>
        <w:t xml:space="preserve"> sulit untuk memahami dan mengingat materi yang telah diajarkan</w:t>
      </w:r>
      <w:r w:rsidR="0021539D">
        <w:rPr>
          <w:rFonts w:ascii="Times New Roman" w:hAnsi="Times New Roman" w:cs="Times New Roman"/>
          <w:sz w:val="24"/>
          <w:szCs w:val="24"/>
        </w:rPr>
        <w:t>.</w:t>
      </w:r>
    </w:p>
    <w:p w14:paraId="0D000F18" w14:textId="76DD8739" w:rsidR="005715B7" w:rsidRPr="00456D4F" w:rsidRDefault="00793580" w:rsidP="00217BC3">
      <w:pPr>
        <w:pStyle w:val="DaftarParagraf"/>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4. </w:t>
      </w:r>
      <w:r w:rsidR="005715B7" w:rsidRPr="00456D4F">
        <w:rPr>
          <w:rFonts w:ascii="Times New Roman" w:hAnsi="Times New Roman" w:cs="Times New Roman"/>
          <w:sz w:val="24"/>
          <w:szCs w:val="24"/>
        </w:rPr>
        <w:t xml:space="preserve">Kurangnya minat </w:t>
      </w:r>
      <w:r w:rsidR="0021539D">
        <w:rPr>
          <w:rFonts w:ascii="Times New Roman" w:hAnsi="Times New Roman" w:cs="Times New Roman"/>
          <w:sz w:val="24"/>
          <w:szCs w:val="24"/>
        </w:rPr>
        <w:t>p</w:t>
      </w:r>
      <w:r w:rsidR="005176E9">
        <w:rPr>
          <w:rFonts w:ascii="Times New Roman" w:hAnsi="Times New Roman" w:cs="Times New Roman"/>
          <w:sz w:val="24"/>
          <w:szCs w:val="24"/>
        </w:rPr>
        <w:t>eserta didik</w:t>
      </w:r>
      <w:r w:rsidR="005715B7" w:rsidRPr="00456D4F">
        <w:rPr>
          <w:rFonts w:ascii="Times New Roman" w:hAnsi="Times New Roman" w:cs="Times New Roman"/>
          <w:sz w:val="24"/>
          <w:szCs w:val="24"/>
        </w:rPr>
        <w:t xml:space="preserve"> untuk mencari tahu lebih dalam mengenai materi yang dis</w:t>
      </w:r>
      <w:r w:rsidR="0021539D">
        <w:rPr>
          <w:rFonts w:ascii="Times New Roman" w:hAnsi="Times New Roman" w:cs="Times New Roman"/>
          <w:sz w:val="24"/>
          <w:szCs w:val="24"/>
        </w:rPr>
        <w:t>ajikan</w:t>
      </w:r>
      <w:r w:rsidR="005715B7" w:rsidRPr="00456D4F">
        <w:rPr>
          <w:rFonts w:ascii="Times New Roman" w:hAnsi="Times New Roman" w:cs="Times New Roman"/>
          <w:sz w:val="24"/>
          <w:szCs w:val="24"/>
        </w:rPr>
        <w:t xml:space="preserve"> karena dirasa kurangnya motivasi dan minat belajar tersendiri</w:t>
      </w:r>
      <w:r w:rsidR="0021539D">
        <w:rPr>
          <w:rFonts w:ascii="Times New Roman" w:hAnsi="Times New Roman" w:cs="Times New Roman"/>
          <w:sz w:val="24"/>
          <w:szCs w:val="24"/>
        </w:rPr>
        <w:t>.</w:t>
      </w:r>
    </w:p>
    <w:p w14:paraId="791BF2F7" w14:textId="2B999696" w:rsidR="00BD2C33" w:rsidRPr="00583078" w:rsidRDefault="00793580" w:rsidP="00217BC3">
      <w:pPr>
        <w:spacing w:after="0" w:line="36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5. </w:t>
      </w:r>
      <w:r w:rsidR="005715B7" w:rsidRPr="006B2E86">
        <w:rPr>
          <w:rFonts w:ascii="Times New Roman" w:hAnsi="Times New Roman" w:cs="Times New Roman"/>
          <w:sz w:val="24"/>
          <w:szCs w:val="24"/>
        </w:rPr>
        <w:t>Pembelajaran masih berpusat pada pendidik</w:t>
      </w:r>
      <w:r w:rsidR="0021539D">
        <w:rPr>
          <w:rFonts w:ascii="Times New Roman" w:hAnsi="Times New Roman" w:cs="Times New Roman"/>
          <w:sz w:val="24"/>
          <w:szCs w:val="24"/>
        </w:rPr>
        <w:t>.</w:t>
      </w:r>
    </w:p>
    <w:p w14:paraId="6F879F60" w14:textId="654B468E" w:rsidR="00DA0F58" w:rsidRPr="00456D4F" w:rsidRDefault="00793580" w:rsidP="00217BC3">
      <w:pPr>
        <w:pStyle w:val="Judul3"/>
        <w:tabs>
          <w:tab w:val="left" w:pos="1418"/>
        </w:tabs>
        <w:spacing w:line="360" w:lineRule="auto"/>
        <w:ind w:left="426"/>
        <w:rPr>
          <w:rFonts w:cs="Times New Roman"/>
          <w:szCs w:val="24"/>
        </w:rPr>
      </w:pPr>
      <w:bookmarkStart w:id="21" w:name="_Toc189407684"/>
      <w:bookmarkStart w:id="22" w:name="_Toc195907062"/>
      <w:r>
        <w:rPr>
          <w:rFonts w:cs="Times New Roman"/>
          <w:szCs w:val="24"/>
        </w:rPr>
        <w:t>1.2.2</w:t>
      </w:r>
      <w:r w:rsidR="007475E3">
        <w:rPr>
          <w:rFonts w:cs="Times New Roman"/>
          <w:szCs w:val="24"/>
        </w:rPr>
        <w:t xml:space="preserve"> </w:t>
      </w:r>
      <w:r w:rsidR="006D38D4" w:rsidRPr="00456D4F">
        <w:rPr>
          <w:rFonts w:cs="Times New Roman"/>
          <w:szCs w:val="24"/>
        </w:rPr>
        <w:t>Rumusan Masalah</w:t>
      </w:r>
      <w:bookmarkEnd w:id="21"/>
      <w:bookmarkEnd w:id="22"/>
    </w:p>
    <w:p w14:paraId="4794C78B" w14:textId="0FE7125E" w:rsidR="00BD2C33" w:rsidRPr="00D916D0" w:rsidRDefault="00793580" w:rsidP="00217BC3">
      <w:p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BD2C33" w:rsidRPr="00D916D0">
        <w:rPr>
          <w:rFonts w:ascii="Times New Roman" w:hAnsi="Times New Roman" w:cs="Times New Roman"/>
          <w:sz w:val="24"/>
          <w:szCs w:val="24"/>
        </w:rPr>
        <w:t xml:space="preserve">Bagaiamana penerapan model pembelajaran </w:t>
      </w:r>
      <w:r w:rsidR="00BD2C33" w:rsidRPr="00D916D0">
        <w:rPr>
          <w:rFonts w:ascii="Times New Roman" w:hAnsi="Times New Roman" w:cs="Times New Roman"/>
          <w:i/>
          <w:iCs/>
          <w:sz w:val="24"/>
          <w:szCs w:val="24"/>
        </w:rPr>
        <w:t>Process Oriented Guided Inquiry Learning</w:t>
      </w:r>
      <w:r w:rsidR="00BD2C33" w:rsidRPr="00D916D0">
        <w:rPr>
          <w:rFonts w:ascii="Times New Roman" w:hAnsi="Times New Roman" w:cs="Times New Roman"/>
          <w:sz w:val="24"/>
          <w:szCs w:val="24"/>
        </w:rPr>
        <w:t xml:space="preserve"> (POGIL) untuk men</w:t>
      </w:r>
      <w:r w:rsidR="007C253B" w:rsidRPr="00D916D0">
        <w:rPr>
          <w:rFonts w:ascii="Times New Roman" w:hAnsi="Times New Roman" w:cs="Times New Roman"/>
          <w:sz w:val="24"/>
          <w:szCs w:val="24"/>
        </w:rPr>
        <w:t>ingkatkan</w:t>
      </w:r>
      <w:r w:rsidR="00BD2C33" w:rsidRPr="00D916D0">
        <w:rPr>
          <w:rFonts w:ascii="Times New Roman" w:hAnsi="Times New Roman" w:cs="Times New Roman"/>
          <w:sz w:val="24"/>
          <w:szCs w:val="24"/>
        </w:rPr>
        <w:t xml:space="preserve"> keterampilan berpikir kritis </w:t>
      </w:r>
      <w:r w:rsidR="005176E9">
        <w:rPr>
          <w:rFonts w:ascii="Times New Roman" w:hAnsi="Times New Roman" w:cs="Times New Roman"/>
          <w:sz w:val="24"/>
          <w:szCs w:val="24"/>
        </w:rPr>
        <w:t>Peserta didik</w:t>
      </w:r>
      <w:r w:rsidR="00BD2C33" w:rsidRPr="00D916D0">
        <w:rPr>
          <w:rFonts w:ascii="Times New Roman" w:hAnsi="Times New Roman" w:cs="Times New Roman"/>
          <w:sz w:val="24"/>
          <w:szCs w:val="24"/>
        </w:rPr>
        <w:t xml:space="preserve"> kelas X</w:t>
      </w:r>
      <w:r w:rsidR="00242221" w:rsidRPr="00D916D0">
        <w:rPr>
          <w:rFonts w:ascii="Times New Roman" w:hAnsi="Times New Roman" w:cs="Times New Roman"/>
          <w:sz w:val="24"/>
          <w:szCs w:val="24"/>
        </w:rPr>
        <w:t>II</w:t>
      </w:r>
      <w:r w:rsidR="00BD2C33" w:rsidRPr="00D916D0">
        <w:rPr>
          <w:rFonts w:ascii="Times New Roman" w:hAnsi="Times New Roman" w:cs="Times New Roman"/>
          <w:sz w:val="24"/>
          <w:szCs w:val="24"/>
        </w:rPr>
        <w:t xml:space="preserve"> pada mata pelajaran </w:t>
      </w:r>
      <w:r w:rsidR="00466155" w:rsidRPr="00D916D0">
        <w:rPr>
          <w:rFonts w:ascii="Times New Roman" w:hAnsi="Times New Roman" w:cs="Times New Roman"/>
          <w:sz w:val="24"/>
          <w:szCs w:val="24"/>
        </w:rPr>
        <w:t>P</w:t>
      </w:r>
      <w:r w:rsidR="00BD2C33" w:rsidRPr="00D916D0">
        <w:rPr>
          <w:rFonts w:ascii="Times New Roman" w:hAnsi="Times New Roman" w:cs="Times New Roman"/>
          <w:sz w:val="24"/>
          <w:szCs w:val="24"/>
        </w:rPr>
        <w:t xml:space="preserve">endidikan </w:t>
      </w:r>
      <w:r w:rsidR="00466155" w:rsidRPr="00D916D0">
        <w:rPr>
          <w:rFonts w:ascii="Times New Roman" w:hAnsi="Times New Roman" w:cs="Times New Roman"/>
          <w:sz w:val="24"/>
          <w:szCs w:val="24"/>
        </w:rPr>
        <w:t>P</w:t>
      </w:r>
      <w:r w:rsidR="00BD2C33" w:rsidRPr="00D916D0">
        <w:rPr>
          <w:rFonts w:ascii="Times New Roman" w:hAnsi="Times New Roman" w:cs="Times New Roman"/>
          <w:sz w:val="24"/>
          <w:szCs w:val="24"/>
        </w:rPr>
        <w:t xml:space="preserve">ancasila di </w:t>
      </w:r>
      <w:r w:rsidR="000B7A59" w:rsidRPr="00D916D0">
        <w:rPr>
          <w:rFonts w:ascii="Times New Roman" w:hAnsi="Times New Roman" w:cs="Times New Roman"/>
          <w:sz w:val="24"/>
          <w:szCs w:val="24"/>
        </w:rPr>
        <w:t>SMAN 26 Garut</w:t>
      </w:r>
      <w:r w:rsidR="00BD2C33" w:rsidRPr="00D916D0">
        <w:rPr>
          <w:rFonts w:ascii="Times New Roman" w:hAnsi="Times New Roman" w:cs="Times New Roman"/>
          <w:sz w:val="24"/>
          <w:szCs w:val="24"/>
        </w:rPr>
        <w:t>?</w:t>
      </w:r>
    </w:p>
    <w:p w14:paraId="27EDE412" w14:textId="4D73F74B" w:rsidR="00BD2C33" w:rsidRPr="00583078" w:rsidRDefault="0021539D" w:rsidP="00217BC3">
      <w:p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2</w:t>
      </w:r>
      <w:r w:rsidR="00793580">
        <w:rPr>
          <w:rFonts w:ascii="Times New Roman" w:hAnsi="Times New Roman" w:cs="Times New Roman"/>
          <w:sz w:val="24"/>
          <w:szCs w:val="24"/>
        </w:rPr>
        <w:t xml:space="preserve">. </w:t>
      </w:r>
      <w:r w:rsidR="00BD2C33" w:rsidRPr="00583078">
        <w:rPr>
          <w:rFonts w:ascii="Times New Roman" w:hAnsi="Times New Roman" w:cs="Times New Roman"/>
          <w:sz w:val="24"/>
          <w:szCs w:val="24"/>
        </w:rPr>
        <w:t xml:space="preserve">Bagaimana hasil belajar </w:t>
      </w:r>
      <w:r w:rsidR="005176E9">
        <w:rPr>
          <w:rFonts w:ascii="Times New Roman" w:hAnsi="Times New Roman" w:cs="Times New Roman"/>
          <w:sz w:val="24"/>
          <w:szCs w:val="24"/>
        </w:rPr>
        <w:t>Peserta didik</w:t>
      </w:r>
      <w:r w:rsidR="00BD2C33" w:rsidRPr="00583078">
        <w:rPr>
          <w:rFonts w:ascii="Times New Roman" w:hAnsi="Times New Roman" w:cs="Times New Roman"/>
          <w:sz w:val="24"/>
          <w:szCs w:val="24"/>
        </w:rPr>
        <w:t xml:space="preserve"> sebelum dan sesudah menggunakan model pembelajaran </w:t>
      </w:r>
      <w:r w:rsidR="00BD2C33" w:rsidRPr="004E3EB8">
        <w:rPr>
          <w:rFonts w:ascii="Times New Roman" w:hAnsi="Times New Roman" w:cs="Times New Roman"/>
          <w:i/>
          <w:iCs/>
          <w:sz w:val="24"/>
          <w:szCs w:val="24"/>
        </w:rPr>
        <w:t>Process Oriented Guided Inquiry Learning</w:t>
      </w:r>
      <w:r w:rsidR="00BD2C33" w:rsidRPr="00583078">
        <w:rPr>
          <w:rFonts w:ascii="Times New Roman" w:hAnsi="Times New Roman" w:cs="Times New Roman"/>
          <w:sz w:val="24"/>
          <w:szCs w:val="24"/>
        </w:rPr>
        <w:t xml:space="preserve"> (POGIL) untuk meningkatkan keterampilan berpikir kritis </w:t>
      </w:r>
      <w:r w:rsidR="005176E9">
        <w:rPr>
          <w:rFonts w:ascii="Times New Roman" w:hAnsi="Times New Roman" w:cs="Times New Roman"/>
          <w:sz w:val="24"/>
          <w:szCs w:val="24"/>
        </w:rPr>
        <w:t>Peserta didik</w:t>
      </w:r>
      <w:r w:rsidR="00BD2C33" w:rsidRPr="00583078">
        <w:rPr>
          <w:rFonts w:ascii="Times New Roman" w:hAnsi="Times New Roman" w:cs="Times New Roman"/>
          <w:sz w:val="24"/>
          <w:szCs w:val="24"/>
        </w:rPr>
        <w:t xml:space="preserve"> kelas X</w:t>
      </w:r>
      <w:r w:rsidR="00242221" w:rsidRPr="00583078">
        <w:rPr>
          <w:rFonts w:ascii="Times New Roman" w:hAnsi="Times New Roman" w:cs="Times New Roman"/>
          <w:sz w:val="24"/>
          <w:szCs w:val="24"/>
        </w:rPr>
        <w:t>II</w:t>
      </w:r>
      <w:r w:rsidR="00BD2C33" w:rsidRPr="00583078">
        <w:rPr>
          <w:rFonts w:ascii="Times New Roman" w:hAnsi="Times New Roman" w:cs="Times New Roman"/>
          <w:sz w:val="24"/>
          <w:szCs w:val="24"/>
        </w:rPr>
        <w:t xml:space="preserve"> pada mata pelajaran </w:t>
      </w:r>
      <w:r w:rsidR="005D3C53">
        <w:rPr>
          <w:rFonts w:ascii="Times New Roman" w:hAnsi="Times New Roman" w:cs="Times New Roman"/>
          <w:sz w:val="24"/>
          <w:szCs w:val="24"/>
        </w:rPr>
        <w:t>P</w:t>
      </w:r>
      <w:r w:rsidR="00BD2C33" w:rsidRPr="00583078">
        <w:rPr>
          <w:rFonts w:ascii="Times New Roman" w:hAnsi="Times New Roman" w:cs="Times New Roman"/>
          <w:sz w:val="24"/>
          <w:szCs w:val="24"/>
        </w:rPr>
        <w:t xml:space="preserve">endidikan </w:t>
      </w:r>
      <w:r w:rsidR="005D3C53">
        <w:rPr>
          <w:rFonts w:ascii="Times New Roman" w:hAnsi="Times New Roman" w:cs="Times New Roman"/>
          <w:sz w:val="24"/>
          <w:szCs w:val="24"/>
        </w:rPr>
        <w:t>P</w:t>
      </w:r>
      <w:r w:rsidR="00BD2C33" w:rsidRPr="00583078">
        <w:rPr>
          <w:rFonts w:ascii="Times New Roman" w:hAnsi="Times New Roman" w:cs="Times New Roman"/>
          <w:sz w:val="24"/>
          <w:szCs w:val="24"/>
        </w:rPr>
        <w:t xml:space="preserve">ancasila di </w:t>
      </w:r>
      <w:r w:rsidR="000B7A59" w:rsidRPr="00583078">
        <w:rPr>
          <w:rFonts w:ascii="Times New Roman" w:hAnsi="Times New Roman" w:cs="Times New Roman"/>
          <w:sz w:val="24"/>
          <w:szCs w:val="24"/>
        </w:rPr>
        <w:t>SMAN 26 Garut</w:t>
      </w:r>
      <w:r w:rsidR="00BD2C33" w:rsidRPr="00583078">
        <w:rPr>
          <w:rFonts w:ascii="Times New Roman" w:hAnsi="Times New Roman" w:cs="Times New Roman"/>
          <w:sz w:val="24"/>
          <w:szCs w:val="24"/>
        </w:rPr>
        <w:t>?</w:t>
      </w:r>
    </w:p>
    <w:p w14:paraId="6D147B57" w14:textId="5148E751" w:rsidR="006A1446" w:rsidRPr="00D916D0" w:rsidRDefault="00793580" w:rsidP="00217BC3">
      <w:pPr>
        <w:spacing w:after="0" w:line="36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3. </w:t>
      </w:r>
      <w:r w:rsidR="00B101E7" w:rsidRPr="00D916D0">
        <w:rPr>
          <w:rFonts w:ascii="Times New Roman" w:hAnsi="Times New Roman" w:cs="Times New Roman"/>
          <w:sz w:val="24"/>
          <w:szCs w:val="24"/>
        </w:rPr>
        <w:t xml:space="preserve">Seberapa besar </w:t>
      </w:r>
      <w:r w:rsidR="00BD2C33" w:rsidRPr="00D916D0">
        <w:rPr>
          <w:rFonts w:ascii="Times New Roman" w:hAnsi="Times New Roman" w:cs="Times New Roman"/>
          <w:sz w:val="24"/>
          <w:szCs w:val="24"/>
        </w:rPr>
        <w:t xml:space="preserve">pengaruh penggunaan model pembelajaran </w:t>
      </w:r>
      <w:r w:rsidR="00BD2C33" w:rsidRPr="00D916D0">
        <w:rPr>
          <w:rFonts w:ascii="Times New Roman" w:hAnsi="Times New Roman" w:cs="Times New Roman"/>
          <w:i/>
          <w:iCs/>
          <w:sz w:val="24"/>
          <w:szCs w:val="24"/>
        </w:rPr>
        <w:t>Process Oriented Guided Inquiry Learning</w:t>
      </w:r>
      <w:r w:rsidR="00BD2C33" w:rsidRPr="00D916D0">
        <w:rPr>
          <w:rFonts w:ascii="Times New Roman" w:hAnsi="Times New Roman" w:cs="Times New Roman"/>
          <w:sz w:val="24"/>
          <w:szCs w:val="24"/>
        </w:rPr>
        <w:t xml:space="preserve"> (POGIL) terhadap peningkatan </w:t>
      </w:r>
      <w:r w:rsidR="00466155" w:rsidRPr="00D916D0">
        <w:rPr>
          <w:rFonts w:ascii="Times New Roman" w:hAnsi="Times New Roman" w:cs="Times New Roman"/>
          <w:sz w:val="24"/>
          <w:szCs w:val="24"/>
        </w:rPr>
        <w:t xml:space="preserve">keterampilan berpikir kritis </w:t>
      </w:r>
      <w:r w:rsidR="005176E9">
        <w:rPr>
          <w:rFonts w:ascii="Times New Roman" w:hAnsi="Times New Roman" w:cs="Times New Roman"/>
          <w:sz w:val="24"/>
          <w:szCs w:val="24"/>
        </w:rPr>
        <w:t>Peserta didik</w:t>
      </w:r>
      <w:r w:rsidR="00466155" w:rsidRPr="00D916D0">
        <w:rPr>
          <w:rFonts w:ascii="Times New Roman" w:hAnsi="Times New Roman" w:cs="Times New Roman"/>
          <w:sz w:val="24"/>
          <w:szCs w:val="24"/>
        </w:rPr>
        <w:t xml:space="preserve"> kelas X</w:t>
      </w:r>
      <w:r w:rsidR="00242221" w:rsidRPr="00D916D0">
        <w:rPr>
          <w:rFonts w:ascii="Times New Roman" w:hAnsi="Times New Roman" w:cs="Times New Roman"/>
          <w:sz w:val="24"/>
          <w:szCs w:val="24"/>
        </w:rPr>
        <w:t>II</w:t>
      </w:r>
      <w:r w:rsidR="00466155" w:rsidRPr="00D916D0">
        <w:rPr>
          <w:rFonts w:ascii="Times New Roman" w:hAnsi="Times New Roman" w:cs="Times New Roman"/>
          <w:sz w:val="24"/>
          <w:szCs w:val="24"/>
        </w:rPr>
        <w:t xml:space="preserve"> </w:t>
      </w:r>
      <w:r w:rsidR="005D3C53">
        <w:rPr>
          <w:rFonts w:ascii="Times New Roman" w:hAnsi="Times New Roman" w:cs="Times New Roman"/>
          <w:sz w:val="24"/>
          <w:szCs w:val="24"/>
        </w:rPr>
        <w:t xml:space="preserve">pada mata pelajaran Pendidikan Pancasila </w:t>
      </w:r>
      <w:r w:rsidR="00466155" w:rsidRPr="00D916D0">
        <w:rPr>
          <w:rFonts w:ascii="Times New Roman" w:hAnsi="Times New Roman" w:cs="Times New Roman"/>
          <w:sz w:val="24"/>
          <w:szCs w:val="24"/>
        </w:rPr>
        <w:t xml:space="preserve">di </w:t>
      </w:r>
      <w:r w:rsidR="000B7A59" w:rsidRPr="00D916D0">
        <w:rPr>
          <w:rFonts w:ascii="Times New Roman" w:hAnsi="Times New Roman" w:cs="Times New Roman"/>
          <w:sz w:val="24"/>
          <w:szCs w:val="24"/>
        </w:rPr>
        <w:t>SMAN 26 Garut</w:t>
      </w:r>
      <w:r w:rsidR="00466155" w:rsidRPr="00D916D0">
        <w:rPr>
          <w:rFonts w:ascii="Times New Roman" w:hAnsi="Times New Roman" w:cs="Times New Roman"/>
          <w:sz w:val="24"/>
          <w:szCs w:val="24"/>
        </w:rPr>
        <w:t>?</w:t>
      </w:r>
    </w:p>
    <w:p w14:paraId="29601606" w14:textId="57E2818F" w:rsidR="006C3F63" w:rsidRPr="00456D4F" w:rsidRDefault="008B2CEA" w:rsidP="008F3440">
      <w:pPr>
        <w:pStyle w:val="Judul2"/>
      </w:pPr>
      <w:bookmarkStart w:id="23" w:name="_Toc189407685"/>
      <w:r>
        <w:t xml:space="preserve"> </w:t>
      </w:r>
      <w:bookmarkStart w:id="24" w:name="_Toc195907063"/>
      <w:r w:rsidR="00E57FC8" w:rsidRPr="00456D4F">
        <w:t>1.3</w:t>
      </w:r>
      <w:r w:rsidR="00274564">
        <w:t xml:space="preserve">  </w:t>
      </w:r>
      <w:r w:rsidR="00D16936" w:rsidRPr="00456D4F">
        <w:t>Tujuan Penelitian</w:t>
      </w:r>
      <w:bookmarkEnd w:id="23"/>
      <w:bookmarkEnd w:id="24"/>
      <w:r w:rsidR="00D16936" w:rsidRPr="00456D4F">
        <w:t xml:space="preserve"> </w:t>
      </w:r>
    </w:p>
    <w:p w14:paraId="0E916C85" w14:textId="28B790E6" w:rsidR="00037526" w:rsidRPr="00456D4F" w:rsidRDefault="00793580" w:rsidP="008F3440">
      <w:pPr>
        <w:pStyle w:val="DaftarParagraf"/>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874590" w:rsidRPr="00456D4F">
        <w:rPr>
          <w:rFonts w:ascii="Times New Roman" w:hAnsi="Times New Roman" w:cs="Times New Roman"/>
          <w:sz w:val="24"/>
          <w:szCs w:val="24"/>
        </w:rPr>
        <w:t xml:space="preserve">Mengetahui penerapan model pembelajaran </w:t>
      </w:r>
      <w:r w:rsidR="00874590" w:rsidRPr="00456D4F">
        <w:rPr>
          <w:rFonts w:ascii="Times New Roman" w:hAnsi="Times New Roman" w:cs="Times New Roman"/>
          <w:i/>
          <w:iCs/>
          <w:sz w:val="24"/>
          <w:szCs w:val="24"/>
        </w:rPr>
        <w:t>Process Oriented Guided Inquiry Learning</w:t>
      </w:r>
      <w:r w:rsidR="00874590" w:rsidRPr="00456D4F">
        <w:rPr>
          <w:rFonts w:ascii="Times New Roman" w:hAnsi="Times New Roman" w:cs="Times New Roman"/>
          <w:sz w:val="24"/>
          <w:szCs w:val="24"/>
        </w:rPr>
        <w:t xml:space="preserve"> (POGIL) untuk meningkatkan keterampilan berpikir kritis </w:t>
      </w:r>
      <w:r w:rsidR="005176E9">
        <w:rPr>
          <w:rFonts w:ascii="Times New Roman" w:hAnsi="Times New Roman" w:cs="Times New Roman"/>
          <w:sz w:val="24"/>
          <w:szCs w:val="24"/>
        </w:rPr>
        <w:t>Peserta didik</w:t>
      </w:r>
      <w:r w:rsidR="00874590"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00874590" w:rsidRPr="00456D4F">
        <w:rPr>
          <w:rFonts w:ascii="Times New Roman" w:hAnsi="Times New Roman" w:cs="Times New Roman"/>
          <w:sz w:val="24"/>
          <w:szCs w:val="24"/>
        </w:rPr>
        <w:t xml:space="preserve"> pada mata pelajaran Pendidikan Pancasila di </w:t>
      </w:r>
      <w:r w:rsidR="000B7A59" w:rsidRPr="00456D4F">
        <w:rPr>
          <w:rFonts w:ascii="Times New Roman" w:hAnsi="Times New Roman" w:cs="Times New Roman"/>
          <w:sz w:val="24"/>
          <w:szCs w:val="24"/>
        </w:rPr>
        <w:t>SMAN 26 Garut</w:t>
      </w:r>
    </w:p>
    <w:p w14:paraId="243D44E9" w14:textId="1E80B8CF" w:rsidR="00D16936" w:rsidRPr="00456D4F" w:rsidRDefault="00793580" w:rsidP="008F3440">
      <w:pPr>
        <w:pStyle w:val="DaftarParagraf"/>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874590" w:rsidRPr="00456D4F">
        <w:rPr>
          <w:rFonts w:ascii="Times New Roman" w:hAnsi="Times New Roman" w:cs="Times New Roman"/>
          <w:sz w:val="24"/>
          <w:szCs w:val="24"/>
        </w:rPr>
        <w:t xml:space="preserve">Mengetahui keterampilan berpikir kritis </w:t>
      </w:r>
      <w:r w:rsidR="005176E9">
        <w:rPr>
          <w:rFonts w:ascii="Times New Roman" w:hAnsi="Times New Roman" w:cs="Times New Roman"/>
          <w:sz w:val="24"/>
          <w:szCs w:val="24"/>
        </w:rPr>
        <w:t>Peserta didik</w:t>
      </w:r>
      <w:r w:rsidR="00874590" w:rsidRPr="00456D4F">
        <w:rPr>
          <w:rFonts w:ascii="Times New Roman" w:hAnsi="Times New Roman" w:cs="Times New Roman"/>
          <w:sz w:val="24"/>
          <w:szCs w:val="24"/>
        </w:rPr>
        <w:t xml:space="preserve"> sebelum (pretest) dan sesudah (posttest) diberikannya perlakuan (</w:t>
      </w:r>
      <w:r w:rsidR="00874590" w:rsidRPr="00456D4F">
        <w:rPr>
          <w:rFonts w:ascii="Times New Roman" w:hAnsi="Times New Roman" w:cs="Times New Roman"/>
          <w:i/>
          <w:iCs/>
          <w:sz w:val="24"/>
          <w:szCs w:val="24"/>
        </w:rPr>
        <w:t>treatment</w:t>
      </w:r>
      <w:r w:rsidR="00874590" w:rsidRPr="00456D4F">
        <w:rPr>
          <w:rFonts w:ascii="Times New Roman" w:hAnsi="Times New Roman" w:cs="Times New Roman"/>
          <w:sz w:val="24"/>
          <w:szCs w:val="24"/>
        </w:rPr>
        <w:t xml:space="preserve">) berupa diterapkannya model pembelajaran </w:t>
      </w:r>
      <w:r w:rsidR="00874590" w:rsidRPr="00456D4F">
        <w:rPr>
          <w:rFonts w:ascii="Times New Roman" w:hAnsi="Times New Roman" w:cs="Times New Roman"/>
          <w:i/>
          <w:iCs/>
          <w:sz w:val="24"/>
          <w:szCs w:val="24"/>
        </w:rPr>
        <w:t>Process Oriented Guided Inquiry Learning</w:t>
      </w:r>
      <w:r w:rsidR="00874590" w:rsidRPr="00456D4F">
        <w:rPr>
          <w:rFonts w:ascii="Times New Roman" w:hAnsi="Times New Roman" w:cs="Times New Roman"/>
          <w:sz w:val="24"/>
          <w:szCs w:val="24"/>
        </w:rPr>
        <w:t xml:space="preserve"> (POGIL) untuk meningkatkan keterampilan berpikir kritis </w:t>
      </w:r>
      <w:r w:rsidR="005176E9">
        <w:rPr>
          <w:rFonts w:ascii="Times New Roman" w:hAnsi="Times New Roman" w:cs="Times New Roman"/>
          <w:sz w:val="24"/>
          <w:szCs w:val="24"/>
        </w:rPr>
        <w:lastRenderedPageBreak/>
        <w:t>Peserta didik</w:t>
      </w:r>
      <w:r w:rsidR="00874590"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00874590" w:rsidRPr="00456D4F">
        <w:rPr>
          <w:rFonts w:ascii="Times New Roman" w:hAnsi="Times New Roman" w:cs="Times New Roman"/>
          <w:sz w:val="24"/>
          <w:szCs w:val="24"/>
        </w:rPr>
        <w:t xml:space="preserve"> pada mata pelajaran Pendidikan Pancasila di </w:t>
      </w:r>
      <w:r w:rsidR="000B7A59" w:rsidRPr="00456D4F">
        <w:rPr>
          <w:rFonts w:ascii="Times New Roman" w:hAnsi="Times New Roman" w:cs="Times New Roman"/>
          <w:sz w:val="24"/>
          <w:szCs w:val="24"/>
        </w:rPr>
        <w:t>SMAN 26 Garut</w:t>
      </w:r>
    </w:p>
    <w:p w14:paraId="7F8A17C7" w14:textId="39A2F5A2" w:rsidR="00037526" w:rsidRPr="00456D4F" w:rsidRDefault="00793580" w:rsidP="008F3440">
      <w:pPr>
        <w:pStyle w:val="DaftarParagraf"/>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00874590" w:rsidRPr="00456D4F">
        <w:rPr>
          <w:rFonts w:ascii="Times New Roman" w:hAnsi="Times New Roman" w:cs="Times New Roman"/>
          <w:sz w:val="24"/>
          <w:szCs w:val="24"/>
        </w:rPr>
        <w:t>Untuk mengetahui penggunaan model pembelajaran</w:t>
      </w:r>
      <w:r w:rsidR="00874590" w:rsidRPr="00456D4F">
        <w:rPr>
          <w:rFonts w:ascii="Times New Roman" w:hAnsi="Times New Roman" w:cs="Times New Roman"/>
          <w:i/>
          <w:iCs/>
          <w:sz w:val="24"/>
          <w:szCs w:val="24"/>
        </w:rPr>
        <w:t xml:space="preserve"> Process Oriented Guided Inquiry Learning</w:t>
      </w:r>
      <w:r w:rsidR="00874590" w:rsidRPr="00456D4F">
        <w:rPr>
          <w:rFonts w:ascii="Times New Roman" w:hAnsi="Times New Roman" w:cs="Times New Roman"/>
          <w:sz w:val="24"/>
          <w:szCs w:val="24"/>
        </w:rPr>
        <w:t xml:space="preserve"> (POGIL) untuk meningkatkan keterampilan berpikir kritis </w:t>
      </w:r>
      <w:r w:rsidR="005176E9">
        <w:rPr>
          <w:rFonts w:ascii="Times New Roman" w:hAnsi="Times New Roman" w:cs="Times New Roman"/>
          <w:sz w:val="24"/>
          <w:szCs w:val="24"/>
        </w:rPr>
        <w:t>Peserta didik</w:t>
      </w:r>
      <w:r w:rsidR="00874590"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00874590" w:rsidRPr="00456D4F">
        <w:rPr>
          <w:rFonts w:ascii="Times New Roman" w:hAnsi="Times New Roman" w:cs="Times New Roman"/>
          <w:sz w:val="24"/>
          <w:szCs w:val="24"/>
        </w:rPr>
        <w:t xml:space="preserve"> pada mata pelajaran Pendidikan Pancasila di </w:t>
      </w:r>
      <w:r w:rsidR="000B7A59" w:rsidRPr="00456D4F">
        <w:rPr>
          <w:rFonts w:ascii="Times New Roman" w:hAnsi="Times New Roman" w:cs="Times New Roman"/>
          <w:sz w:val="24"/>
          <w:szCs w:val="24"/>
        </w:rPr>
        <w:t>SMAN 26 Garut</w:t>
      </w:r>
    </w:p>
    <w:p w14:paraId="5DD2DF26" w14:textId="7AFF7317" w:rsidR="006E4228" w:rsidRPr="00456D4F" w:rsidRDefault="00274564" w:rsidP="008F3440">
      <w:pPr>
        <w:pStyle w:val="Judul2"/>
      </w:pPr>
      <w:bookmarkStart w:id="25" w:name="_Toc189407686"/>
      <w:r>
        <w:t xml:space="preserve"> </w:t>
      </w:r>
      <w:bookmarkStart w:id="26" w:name="_Toc195907064"/>
      <w:r w:rsidR="00E57FC8" w:rsidRPr="00456D4F">
        <w:t>1.4</w:t>
      </w:r>
      <w:r>
        <w:t xml:space="preserve">  </w:t>
      </w:r>
      <w:r w:rsidR="006C3F63" w:rsidRPr="00456D4F">
        <w:t>Manfaat penelitian</w:t>
      </w:r>
      <w:bookmarkEnd w:id="25"/>
      <w:bookmarkEnd w:id="26"/>
    </w:p>
    <w:p w14:paraId="39DA1301" w14:textId="437D887F" w:rsidR="006E4228" w:rsidRPr="00456D4F" w:rsidRDefault="00E57FC8" w:rsidP="008F3440">
      <w:pPr>
        <w:pStyle w:val="Judul3"/>
        <w:spacing w:line="360" w:lineRule="auto"/>
        <w:ind w:left="567"/>
        <w:rPr>
          <w:rFonts w:cs="Times New Roman"/>
          <w:szCs w:val="24"/>
        </w:rPr>
      </w:pPr>
      <w:bookmarkStart w:id="27" w:name="_Toc189407687"/>
      <w:bookmarkStart w:id="28" w:name="_Toc195907065"/>
      <w:r w:rsidRPr="00456D4F">
        <w:rPr>
          <w:rFonts w:cs="Times New Roman"/>
          <w:szCs w:val="24"/>
        </w:rPr>
        <w:t>1.4.1</w:t>
      </w:r>
      <w:r w:rsidR="007475E3">
        <w:rPr>
          <w:rFonts w:cs="Times New Roman"/>
          <w:szCs w:val="24"/>
        </w:rPr>
        <w:t xml:space="preserve"> </w:t>
      </w:r>
      <w:r w:rsidR="006E4228" w:rsidRPr="00456D4F">
        <w:rPr>
          <w:rFonts w:cs="Times New Roman"/>
          <w:szCs w:val="24"/>
        </w:rPr>
        <w:t>Manfaat Teoritis</w:t>
      </w:r>
      <w:bookmarkEnd w:id="27"/>
      <w:bookmarkEnd w:id="28"/>
    </w:p>
    <w:p w14:paraId="397CF882" w14:textId="1EF59E65" w:rsidR="006A1446" w:rsidRPr="008F3440" w:rsidRDefault="007475E3" w:rsidP="008F3440">
      <w:pPr>
        <w:spacing w:after="0" w:line="360" w:lineRule="auto"/>
        <w:ind w:left="1418" w:hanging="284"/>
        <w:jc w:val="both"/>
        <w:rPr>
          <w:rFonts w:ascii="Times New Roman" w:hAnsi="Times New Roman" w:cs="Times New Roman"/>
          <w:sz w:val="24"/>
          <w:szCs w:val="24"/>
        </w:rPr>
      </w:pPr>
      <w:r w:rsidRPr="008F3440">
        <w:rPr>
          <w:rFonts w:ascii="Times New Roman" w:hAnsi="Times New Roman" w:cs="Times New Roman"/>
          <w:sz w:val="24"/>
          <w:szCs w:val="24"/>
        </w:rPr>
        <w:t>1.</w:t>
      </w:r>
      <w:r w:rsidR="00274564" w:rsidRPr="008F3440">
        <w:rPr>
          <w:rFonts w:ascii="Times New Roman" w:hAnsi="Times New Roman" w:cs="Times New Roman"/>
          <w:sz w:val="24"/>
          <w:szCs w:val="24"/>
        </w:rPr>
        <w:t xml:space="preserve"> </w:t>
      </w:r>
      <w:r w:rsidR="006A1446" w:rsidRPr="008F3440">
        <w:rPr>
          <w:rFonts w:ascii="Times New Roman" w:hAnsi="Times New Roman" w:cs="Times New Roman"/>
          <w:sz w:val="24"/>
          <w:szCs w:val="24"/>
        </w:rPr>
        <w:t xml:space="preserve">Sebagai sarana pengembangan </w:t>
      </w:r>
      <w:r w:rsidR="00605C94" w:rsidRPr="008F3440">
        <w:rPr>
          <w:rFonts w:ascii="Times New Roman" w:hAnsi="Times New Roman" w:cs="Times New Roman"/>
          <w:sz w:val="24"/>
          <w:szCs w:val="24"/>
        </w:rPr>
        <w:t>teknologi</w:t>
      </w:r>
      <w:r w:rsidR="006A1446" w:rsidRPr="008F3440">
        <w:rPr>
          <w:rFonts w:ascii="Times New Roman" w:hAnsi="Times New Roman" w:cs="Times New Roman"/>
          <w:sz w:val="24"/>
          <w:szCs w:val="24"/>
        </w:rPr>
        <w:t xml:space="preserve"> pendidikan menggunakan model pembelajaran interaktif yang dapat membuat pembaharuan dalam pembelajaran</w:t>
      </w:r>
    </w:p>
    <w:p w14:paraId="60BA5D5D" w14:textId="46419975" w:rsidR="0073289F" w:rsidRPr="008F3440" w:rsidRDefault="007475E3" w:rsidP="008F3440">
      <w:pPr>
        <w:spacing w:after="0" w:line="360" w:lineRule="auto"/>
        <w:ind w:left="1418" w:hanging="284"/>
        <w:jc w:val="both"/>
        <w:rPr>
          <w:rFonts w:ascii="Times New Roman" w:hAnsi="Times New Roman" w:cs="Times New Roman"/>
          <w:sz w:val="24"/>
          <w:szCs w:val="24"/>
        </w:rPr>
      </w:pPr>
      <w:r w:rsidRPr="008F3440">
        <w:rPr>
          <w:rFonts w:ascii="Times New Roman" w:hAnsi="Times New Roman" w:cs="Times New Roman"/>
          <w:sz w:val="24"/>
          <w:szCs w:val="24"/>
        </w:rPr>
        <w:t>2.</w:t>
      </w:r>
      <w:r w:rsidR="00B51AA6" w:rsidRPr="008F3440">
        <w:rPr>
          <w:rFonts w:ascii="Times New Roman" w:hAnsi="Times New Roman" w:cs="Times New Roman"/>
          <w:sz w:val="24"/>
          <w:szCs w:val="24"/>
        </w:rPr>
        <w:t xml:space="preserve"> </w:t>
      </w:r>
      <w:r w:rsidR="0073289F" w:rsidRPr="008F3440">
        <w:rPr>
          <w:rFonts w:ascii="Times New Roman" w:hAnsi="Times New Roman" w:cs="Times New Roman"/>
          <w:sz w:val="24"/>
          <w:szCs w:val="24"/>
        </w:rPr>
        <w:t>Untuk menambah wawasan dan literatur mengenai pengaruh model pembelajaran POGIL dalam konteks Pendidikan Pancasila</w:t>
      </w:r>
    </w:p>
    <w:p w14:paraId="355BB59C" w14:textId="549EFBD3" w:rsidR="008F73E0" w:rsidRPr="008F3440" w:rsidRDefault="007475E3" w:rsidP="008F3440">
      <w:pPr>
        <w:spacing w:after="0" w:line="360" w:lineRule="auto"/>
        <w:ind w:left="1418" w:hanging="284"/>
        <w:jc w:val="both"/>
        <w:rPr>
          <w:rFonts w:ascii="Times New Roman" w:hAnsi="Times New Roman" w:cs="Times New Roman"/>
          <w:sz w:val="24"/>
          <w:szCs w:val="24"/>
        </w:rPr>
      </w:pPr>
      <w:r w:rsidRPr="008F3440">
        <w:rPr>
          <w:rFonts w:ascii="Times New Roman" w:hAnsi="Times New Roman" w:cs="Times New Roman"/>
          <w:sz w:val="24"/>
          <w:szCs w:val="24"/>
        </w:rPr>
        <w:t xml:space="preserve">3. </w:t>
      </w:r>
      <w:r w:rsidR="0073289F" w:rsidRPr="008F3440">
        <w:rPr>
          <w:rFonts w:ascii="Times New Roman" w:hAnsi="Times New Roman" w:cs="Times New Roman"/>
          <w:sz w:val="24"/>
          <w:szCs w:val="24"/>
        </w:rPr>
        <w:t xml:space="preserve">Memberikan bukti empiris mengenai bagaimana POGIL dapat ditetapkan untuk meningkatkan keterampilan berpikir kritis </w:t>
      </w:r>
      <w:r w:rsidR="005176E9" w:rsidRPr="008F3440">
        <w:rPr>
          <w:rFonts w:ascii="Times New Roman" w:hAnsi="Times New Roman" w:cs="Times New Roman"/>
          <w:sz w:val="24"/>
          <w:szCs w:val="24"/>
        </w:rPr>
        <w:t>Peserta didik</w:t>
      </w:r>
    </w:p>
    <w:p w14:paraId="047F5562" w14:textId="5EE0775A" w:rsidR="006E4228" w:rsidRPr="00456D4F" w:rsidRDefault="007475E3" w:rsidP="008F3440">
      <w:pPr>
        <w:pStyle w:val="Judul3"/>
        <w:spacing w:line="360" w:lineRule="auto"/>
        <w:ind w:left="426" w:firstLine="106"/>
        <w:rPr>
          <w:rFonts w:cs="Times New Roman"/>
          <w:szCs w:val="24"/>
        </w:rPr>
      </w:pPr>
      <w:bookmarkStart w:id="29" w:name="_Toc189407688"/>
      <w:bookmarkStart w:id="30" w:name="_Toc195907066"/>
      <w:r>
        <w:rPr>
          <w:rFonts w:cs="Times New Roman"/>
          <w:szCs w:val="24"/>
        </w:rPr>
        <w:t xml:space="preserve">1.4.2 </w:t>
      </w:r>
      <w:r w:rsidR="006E4228" w:rsidRPr="00456D4F">
        <w:rPr>
          <w:rFonts w:cs="Times New Roman"/>
          <w:szCs w:val="24"/>
        </w:rPr>
        <w:t>Manfaat Praktis</w:t>
      </w:r>
      <w:bookmarkEnd w:id="29"/>
      <w:bookmarkEnd w:id="30"/>
    </w:p>
    <w:p w14:paraId="61EA9430" w14:textId="2D249150" w:rsidR="00466155" w:rsidRPr="00274564" w:rsidRDefault="001248B4" w:rsidP="008F3440">
      <w:pPr>
        <w:pStyle w:val="Judul3"/>
        <w:spacing w:line="360" w:lineRule="auto"/>
        <w:ind w:left="1134"/>
        <w:rPr>
          <w:rFonts w:cs="Times New Roman"/>
          <w:b w:val="0"/>
          <w:bCs/>
          <w:szCs w:val="24"/>
        </w:rPr>
      </w:pPr>
      <w:bookmarkStart w:id="31" w:name="_Toc189407689"/>
      <w:bookmarkStart w:id="32" w:name="_Toc195907067"/>
      <w:r w:rsidRPr="00274564">
        <w:rPr>
          <w:rFonts w:cs="Times New Roman"/>
          <w:b w:val="0"/>
          <w:bCs/>
          <w:szCs w:val="24"/>
        </w:rPr>
        <w:t xml:space="preserve">1.4.2.1 </w:t>
      </w:r>
      <w:r w:rsidR="00466155" w:rsidRPr="00274564">
        <w:rPr>
          <w:rFonts w:cs="Times New Roman"/>
          <w:b w:val="0"/>
          <w:bCs/>
          <w:szCs w:val="24"/>
        </w:rPr>
        <w:t xml:space="preserve">Bagi </w:t>
      </w:r>
      <w:r w:rsidR="005176E9" w:rsidRPr="00274564">
        <w:rPr>
          <w:rFonts w:cs="Times New Roman"/>
          <w:b w:val="0"/>
          <w:bCs/>
          <w:szCs w:val="24"/>
        </w:rPr>
        <w:t>Peserta didik</w:t>
      </w:r>
      <w:bookmarkEnd w:id="31"/>
      <w:bookmarkEnd w:id="32"/>
    </w:p>
    <w:p w14:paraId="76C135B4" w14:textId="3FDC27B3" w:rsidR="00466155" w:rsidRPr="00456D4F" w:rsidRDefault="00466155" w:rsidP="008F3440">
      <w:pPr>
        <w:spacing w:after="0" w:line="360" w:lineRule="auto"/>
        <w:ind w:left="2127" w:hanging="284"/>
        <w:jc w:val="both"/>
        <w:rPr>
          <w:rFonts w:ascii="Times New Roman" w:hAnsi="Times New Roman" w:cs="Times New Roman"/>
          <w:sz w:val="24"/>
          <w:szCs w:val="24"/>
        </w:rPr>
      </w:pPr>
      <w:r w:rsidRPr="00456D4F">
        <w:rPr>
          <w:rFonts w:ascii="Times New Roman" w:hAnsi="Times New Roman" w:cs="Times New Roman"/>
          <w:sz w:val="24"/>
          <w:szCs w:val="24"/>
        </w:rPr>
        <w:t xml:space="preserve">1. Untuk meningkatkan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w:t>
      </w:r>
    </w:p>
    <w:p w14:paraId="0A9EED4D" w14:textId="1ED9D2F3" w:rsidR="00466155" w:rsidRPr="00456D4F" w:rsidRDefault="00466155" w:rsidP="008F3440">
      <w:pPr>
        <w:spacing w:after="0" w:line="360" w:lineRule="auto"/>
        <w:ind w:left="2127" w:hanging="284"/>
        <w:jc w:val="both"/>
        <w:rPr>
          <w:rFonts w:ascii="Times New Roman" w:hAnsi="Times New Roman" w:cs="Times New Roman"/>
          <w:sz w:val="24"/>
          <w:szCs w:val="24"/>
        </w:rPr>
      </w:pPr>
      <w:r w:rsidRPr="00456D4F">
        <w:rPr>
          <w:rFonts w:ascii="Times New Roman" w:hAnsi="Times New Roman" w:cs="Times New Roman"/>
          <w:sz w:val="24"/>
          <w:szCs w:val="24"/>
        </w:rPr>
        <w:t xml:space="preserve">2. Meningkatkan partisipasi dan keterlibatan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proses pembelajaran</w:t>
      </w:r>
    </w:p>
    <w:p w14:paraId="73DEE3B0" w14:textId="7CEC2DF4" w:rsidR="00466155" w:rsidRPr="00456D4F" w:rsidRDefault="00466155" w:rsidP="008F3440">
      <w:pPr>
        <w:spacing w:after="0" w:line="360" w:lineRule="auto"/>
        <w:ind w:left="2127" w:hanging="284"/>
        <w:jc w:val="both"/>
        <w:rPr>
          <w:rFonts w:ascii="Times New Roman" w:hAnsi="Times New Roman" w:cs="Times New Roman"/>
          <w:sz w:val="24"/>
          <w:szCs w:val="24"/>
        </w:rPr>
      </w:pPr>
      <w:r w:rsidRPr="00456D4F">
        <w:rPr>
          <w:rFonts w:ascii="Times New Roman" w:hAnsi="Times New Roman" w:cs="Times New Roman"/>
          <w:sz w:val="24"/>
          <w:szCs w:val="24"/>
        </w:rPr>
        <w:t xml:space="preserve">3. Mengembangkan kemampuan kolaborasi serta kemampuan sosial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w:t>
      </w:r>
    </w:p>
    <w:p w14:paraId="1AEFB5AE" w14:textId="306A1D3D" w:rsidR="00466155" w:rsidRPr="00456D4F" w:rsidRDefault="00466155" w:rsidP="008F3440">
      <w:pPr>
        <w:spacing w:after="0" w:line="360" w:lineRule="auto"/>
        <w:ind w:left="2127" w:hanging="284"/>
        <w:jc w:val="both"/>
        <w:rPr>
          <w:rFonts w:ascii="Times New Roman" w:hAnsi="Times New Roman" w:cs="Times New Roman"/>
          <w:sz w:val="24"/>
          <w:szCs w:val="24"/>
        </w:rPr>
      </w:pPr>
      <w:r w:rsidRPr="00456D4F">
        <w:rPr>
          <w:rFonts w:ascii="Times New Roman" w:hAnsi="Times New Roman" w:cs="Times New Roman"/>
          <w:sz w:val="24"/>
          <w:szCs w:val="24"/>
        </w:rPr>
        <w:t xml:space="preserve">4. Meningkatkan motivasi dalam pembelajaran </w:t>
      </w:r>
    </w:p>
    <w:p w14:paraId="31291BF4" w14:textId="1E45092E" w:rsidR="00466155" w:rsidRPr="00456D4F" w:rsidRDefault="001248B4" w:rsidP="008F3440">
      <w:pPr>
        <w:pStyle w:val="Judul3"/>
        <w:spacing w:line="360" w:lineRule="auto"/>
        <w:ind w:left="1134"/>
        <w:rPr>
          <w:rFonts w:cs="Times New Roman"/>
          <w:b w:val="0"/>
          <w:bCs/>
          <w:szCs w:val="24"/>
        </w:rPr>
      </w:pPr>
      <w:bookmarkStart w:id="33" w:name="_Toc189407690"/>
      <w:bookmarkStart w:id="34" w:name="_Toc195907068"/>
      <w:r w:rsidRPr="00456D4F">
        <w:rPr>
          <w:rFonts w:cs="Times New Roman"/>
          <w:b w:val="0"/>
          <w:bCs/>
          <w:szCs w:val="24"/>
        </w:rPr>
        <w:t xml:space="preserve">1.4.2.2 </w:t>
      </w:r>
      <w:r w:rsidR="00466155" w:rsidRPr="00456D4F">
        <w:rPr>
          <w:rFonts w:cs="Times New Roman"/>
          <w:b w:val="0"/>
          <w:bCs/>
          <w:szCs w:val="24"/>
        </w:rPr>
        <w:t>Bagi Tenaga Pendidik</w:t>
      </w:r>
      <w:bookmarkEnd w:id="33"/>
      <w:bookmarkEnd w:id="34"/>
    </w:p>
    <w:p w14:paraId="1D81CB51" w14:textId="5EDA8255" w:rsidR="001248B4" w:rsidRPr="00456D4F" w:rsidRDefault="001248B4" w:rsidP="008F3440">
      <w:pPr>
        <w:pStyle w:val="DaftarParagraf"/>
        <w:spacing w:after="0" w:line="360" w:lineRule="auto"/>
        <w:ind w:left="1843"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Penerapan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dapat memberikan panduan bagi pendidik dalam menerapkan model pembelajaran untuk meningkatkan kemampuan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dan  memotivasi pendidik untuk menerapkan dan memilih model </w:t>
      </w:r>
      <w:r w:rsidRPr="00456D4F">
        <w:rPr>
          <w:rFonts w:ascii="Times New Roman" w:hAnsi="Times New Roman" w:cs="Times New Roman"/>
          <w:sz w:val="24"/>
          <w:szCs w:val="24"/>
        </w:rPr>
        <w:lastRenderedPageBreak/>
        <w:t>pembelajaran untuk meningkatkan kualitas pembelajaran di dalam kelas, sehingga terciptanya pembelajaran aktif, kreatif, inovatif dan tentunya menyenangkan.</w:t>
      </w:r>
    </w:p>
    <w:p w14:paraId="7AC62DBF" w14:textId="792743E2" w:rsidR="00466155" w:rsidRPr="00456D4F" w:rsidRDefault="001248B4" w:rsidP="008F3440">
      <w:pPr>
        <w:pStyle w:val="Judul3"/>
        <w:spacing w:line="360" w:lineRule="auto"/>
        <w:ind w:left="1134"/>
        <w:rPr>
          <w:rFonts w:cs="Times New Roman"/>
          <w:b w:val="0"/>
          <w:bCs/>
          <w:szCs w:val="24"/>
        </w:rPr>
      </w:pPr>
      <w:bookmarkStart w:id="35" w:name="_Toc189407691"/>
      <w:bookmarkStart w:id="36" w:name="_Toc195907069"/>
      <w:r w:rsidRPr="00456D4F">
        <w:rPr>
          <w:rFonts w:cs="Times New Roman"/>
          <w:b w:val="0"/>
          <w:bCs/>
          <w:szCs w:val="24"/>
        </w:rPr>
        <w:t xml:space="preserve">1.4.2.3 </w:t>
      </w:r>
      <w:r w:rsidR="00466155" w:rsidRPr="00456D4F">
        <w:rPr>
          <w:rFonts w:cs="Times New Roman"/>
          <w:b w:val="0"/>
          <w:bCs/>
          <w:szCs w:val="24"/>
        </w:rPr>
        <w:t>Bagi Sekolah</w:t>
      </w:r>
      <w:bookmarkEnd w:id="35"/>
      <w:bookmarkEnd w:id="36"/>
    </w:p>
    <w:p w14:paraId="52E1E4EE" w14:textId="2D85B342" w:rsidR="001248B4" w:rsidRPr="00456D4F" w:rsidRDefault="001248B4" w:rsidP="008F3440">
      <w:pPr>
        <w:pStyle w:val="DaftarParagraf"/>
        <w:spacing w:after="0" w:line="360" w:lineRule="auto"/>
        <w:ind w:left="1843"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Penerapan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dapat meningkatkan hasil belajar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dengan meningkatnya hasil belajar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maka mutu proses pembelajaran dan kualitas pendidikan di sekolah menjadi semakin baik, terkhusus pada mata pelajaran Pendidikan Pancasila. Juga, dalam peningkatan prestasi </w:t>
      </w:r>
      <w:r w:rsidR="005176E9">
        <w:rPr>
          <w:rFonts w:ascii="Times New Roman" w:hAnsi="Times New Roman" w:cs="Times New Roman"/>
          <w:sz w:val="24"/>
          <w:szCs w:val="24"/>
        </w:rPr>
        <w:t>Peserta didik</w:t>
      </w:r>
      <w:r w:rsidRPr="00456D4F">
        <w:rPr>
          <w:rFonts w:ascii="Times New Roman" w:hAnsi="Times New Roman" w:cs="Times New Roman"/>
          <w:sz w:val="24"/>
          <w:szCs w:val="24"/>
        </w:rPr>
        <w:t>.</w:t>
      </w:r>
    </w:p>
    <w:p w14:paraId="6641795F" w14:textId="3AA9666A" w:rsidR="00466155" w:rsidRPr="00456D4F" w:rsidRDefault="001248B4" w:rsidP="008F3440">
      <w:pPr>
        <w:pStyle w:val="Judul3"/>
        <w:spacing w:line="360" w:lineRule="auto"/>
        <w:ind w:left="1134"/>
        <w:rPr>
          <w:rFonts w:cs="Times New Roman"/>
          <w:b w:val="0"/>
          <w:bCs/>
          <w:szCs w:val="24"/>
        </w:rPr>
      </w:pPr>
      <w:bookmarkStart w:id="37" w:name="_Toc189407692"/>
      <w:bookmarkStart w:id="38" w:name="_Toc195907070"/>
      <w:r w:rsidRPr="00456D4F">
        <w:rPr>
          <w:rFonts w:cs="Times New Roman"/>
          <w:b w:val="0"/>
          <w:bCs/>
          <w:szCs w:val="24"/>
        </w:rPr>
        <w:t xml:space="preserve">1.4.2.4 </w:t>
      </w:r>
      <w:r w:rsidR="00466155" w:rsidRPr="00456D4F">
        <w:rPr>
          <w:rFonts w:cs="Times New Roman"/>
          <w:b w:val="0"/>
          <w:bCs/>
          <w:szCs w:val="24"/>
        </w:rPr>
        <w:t>Bagi Peneliti</w:t>
      </w:r>
      <w:bookmarkEnd w:id="37"/>
      <w:bookmarkEnd w:id="38"/>
    </w:p>
    <w:p w14:paraId="1F994554" w14:textId="4512EFA2" w:rsidR="00FC0DCD" w:rsidRDefault="001248B4" w:rsidP="008F3440">
      <w:pPr>
        <w:pStyle w:val="DaftarParagraf"/>
        <w:spacing w:after="0" w:line="360" w:lineRule="auto"/>
        <w:ind w:left="1843"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Sebagai sarana menambah wawasan, khususnya bagi penulis dan menciptakan pengalaman dalam hal pengembangan model pembelajaran di lingkungan </w:t>
      </w:r>
      <w:r w:rsidR="000B7A59" w:rsidRPr="00456D4F">
        <w:rPr>
          <w:rFonts w:ascii="Times New Roman" w:hAnsi="Times New Roman" w:cs="Times New Roman"/>
          <w:sz w:val="24"/>
          <w:szCs w:val="24"/>
        </w:rPr>
        <w:t>SMAN 26 Garut</w:t>
      </w:r>
      <w:r w:rsidRPr="00456D4F">
        <w:rPr>
          <w:rFonts w:ascii="Times New Roman" w:hAnsi="Times New Roman" w:cs="Times New Roman"/>
          <w:sz w:val="24"/>
          <w:szCs w:val="24"/>
        </w:rPr>
        <w:t>.</w:t>
      </w:r>
      <w:bookmarkEnd w:id="2"/>
    </w:p>
    <w:p w14:paraId="4815F9AF" w14:textId="77777777" w:rsidR="0096448C" w:rsidRDefault="0096448C" w:rsidP="00A03876">
      <w:pPr>
        <w:spacing w:after="0" w:line="360" w:lineRule="auto"/>
        <w:jc w:val="both"/>
        <w:rPr>
          <w:rFonts w:ascii="Times New Roman" w:hAnsi="Times New Roman" w:cs="Times New Roman"/>
          <w:sz w:val="24"/>
          <w:szCs w:val="24"/>
        </w:rPr>
      </w:pPr>
    </w:p>
    <w:p w14:paraId="3ABEBA3C" w14:textId="77777777" w:rsidR="00706CD6" w:rsidRDefault="00706CD6" w:rsidP="00A03876">
      <w:pPr>
        <w:spacing w:after="0" w:line="360" w:lineRule="auto"/>
        <w:jc w:val="both"/>
        <w:rPr>
          <w:rFonts w:ascii="Times New Roman" w:hAnsi="Times New Roman" w:cs="Times New Roman"/>
          <w:sz w:val="24"/>
          <w:szCs w:val="24"/>
        </w:rPr>
      </w:pPr>
    </w:p>
    <w:p w14:paraId="665AF503" w14:textId="77777777" w:rsidR="00706CD6" w:rsidRDefault="00706CD6" w:rsidP="00A03876">
      <w:pPr>
        <w:spacing w:after="0" w:line="360" w:lineRule="auto"/>
        <w:jc w:val="both"/>
        <w:rPr>
          <w:rFonts w:ascii="Times New Roman" w:hAnsi="Times New Roman" w:cs="Times New Roman"/>
          <w:sz w:val="24"/>
          <w:szCs w:val="24"/>
        </w:rPr>
      </w:pPr>
    </w:p>
    <w:p w14:paraId="7DB6B2CD" w14:textId="77777777" w:rsidR="00706CD6" w:rsidRDefault="00706CD6" w:rsidP="00A03876">
      <w:pPr>
        <w:spacing w:after="0" w:line="360" w:lineRule="auto"/>
        <w:jc w:val="both"/>
        <w:rPr>
          <w:rFonts w:ascii="Times New Roman" w:hAnsi="Times New Roman" w:cs="Times New Roman"/>
          <w:sz w:val="24"/>
          <w:szCs w:val="24"/>
        </w:rPr>
      </w:pPr>
    </w:p>
    <w:p w14:paraId="5FF6C106" w14:textId="77777777" w:rsidR="00706CD6" w:rsidRDefault="00706CD6" w:rsidP="00A03876">
      <w:pPr>
        <w:spacing w:after="0" w:line="360" w:lineRule="auto"/>
        <w:jc w:val="both"/>
        <w:rPr>
          <w:rFonts w:ascii="Times New Roman" w:hAnsi="Times New Roman" w:cs="Times New Roman"/>
          <w:sz w:val="24"/>
          <w:szCs w:val="24"/>
        </w:rPr>
      </w:pPr>
    </w:p>
    <w:p w14:paraId="3CD6A84B" w14:textId="77777777" w:rsidR="00706CD6" w:rsidRDefault="00706CD6" w:rsidP="00A03876">
      <w:pPr>
        <w:spacing w:after="0" w:line="360" w:lineRule="auto"/>
        <w:jc w:val="both"/>
        <w:rPr>
          <w:rFonts w:ascii="Times New Roman" w:hAnsi="Times New Roman" w:cs="Times New Roman"/>
          <w:sz w:val="24"/>
          <w:szCs w:val="24"/>
        </w:rPr>
      </w:pPr>
    </w:p>
    <w:p w14:paraId="3BC88DBD" w14:textId="77777777" w:rsidR="00706CD6" w:rsidRDefault="00706CD6" w:rsidP="00A03876">
      <w:pPr>
        <w:spacing w:after="0" w:line="360" w:lineRule="auto"/>
        <w:jc w:val="both"/>
        <w:rPr>
          <w:rFonts w:ascii="Times New Roman" w:hAnsi="Times New Roman" w:cs="Times New Roman"/>
          <w:sz w:val="24"/>
          <w:szCs w:val="24"/>
        </w:rPr>
      </w:pPr>
    </w:p>
    <w:p w14:paraId="1CD6D8CE" w14:textId="77777777" w:rsidR="00706CD6" w:rsidRDefault="00706CD6" w:rsidP="00A03876">
      <w:pPr>
        <w:spacing w:after="0" w:line="360" w:lineRule="auto"/>
        <w:jc w:val="both"/>
        <w:rPr>
          <w:rFonts w:ascii="Times New Roman" w:hAnsi="Times New Roman" w:cs="Times New Roman"/>
          <w:sz w:val="24"/>
          <w:szCs w:val="24"/>
        </w:rPr>
      </w:pPr>
    </w:p>
    <w:p w14:paraId="0F7DF70F" w14:textId="77777777" w:rsidR="00706CD6" w:rsidRDefault="00706CD6" w:rsidP="00A03876">
      <w:pPr>
        <w:spacing w:after="0" w:line="360" w:lineRule="auto"/>
        <w:jc w:val="both"/>
        <w:rPr>
          <w:rFonts w:ascii="Times New Roman" w:hAnsi="Times New Roman" w:cs="Times New Roman"/>
          <w:sz w:val="24"/>
          <w:szCs w:val="24"/>
        </w:rPr>
      </w:pPr>
    </w:p>
    <w:p w14:paraId="4C5DCEA9" w14:textId="77777777" w:rsidR="00706CD6" w:rsidRDefault="00706CD6" w:rsidP="00A03876">
      <w:pPr>
        <w:spacing w:after="0" w:line="360" w:lineRule="auto"/>
        <w:jc w:val="both"/>
        <w:rPr>
          <w:rFonts w:ascii="Times New Roman" w:hAnsi="Times New Roman" w:cs="Times New Roman"/>
          <w:sz w:val="24"/>
          <w:szCs w:val="24"/>
        </w:rPr>
      </w:pPr>
    </w:p>
    <w:p w14:paraId="5BDA37FC" w14:textId="77777777" w:rsidR="00706CD6" w:rsidRDefault="00706CD6" w:rsidP="00A03876">
      <w:pPr>
        <w:spacing w:after="0" w:line="360" w:lineRule="auto"/>
        <w:jc w:val="both"/>
        <w:rPr>
          <w:rFonts w:ascii="Times New Roman" w:hAnsi="Times New Roman" w:cs="Times New Roman"/>
          <w:sz w:val="24"/>
          <w:szCs w:val="24"/>
        </w:rPr>
      </w:pPr>
    </w:p>
    <w:p w14:paraId="39823CC6" w14:textId="77777777" w:rsidR="00706CD6" w:rsidRDefault="00706CD6" w:rsidP="00A03876">
      <w:pPr>
        <w:spacing w:after="0" w:line="360" w:lineRule="auto"/>
        <w:jc w:val="both"/>
        <w:rPr>
          <w:rFonts w:ascii="Times New Roman" w:hAnsi="Times New Roman" w:cs="Times New Roman"/>
          <w:sz w:val="24"/>
          <w:szCs w:val="24"/>
        </w:rPr>
      </w:pPr>
    </w:p>
    <w:p w14:paraId="608508B3" w14:textId="77777777" w:rsidR="00706CD6" w:rsidRDefault="00706CD6" w:rsidP="00A03876">
      <w:pPr>
        <w:spacing w:after="0" w:line="360" w:lineRule="auto"/>
        <w:jc w:val="both"/>
        <w:rPr>
          <w:rFonts w:ascii="Times New Roman" w:hAnsi="Times New Roman" w:cs="Times New Roman"/>
          <w:sz w:val="24"/>
          <w:szCs w:val="24"/>
        </w:rPr>
      </w:pPr>
    </w:p>
    <w:p w14:paraId="39342B9C" w14:textId="77777777" w:rsidR="00706CD6" w:rsidRDefault="00706CD6" w:rsidP="00A03876">
      <w:pPr>
        <w:spacing w:after="0" w:line="360" w:lineRule="auto"/>
        <w:jc w:val="both"/>
        <w:rPr>
          <w:rFonts w:ascii="Times New Roman" w:hAnsi="Times New Roman" w:cs="Times New Roman"/>
          <w:sz w:val="24"/>
          <w:szCs w:val="24"/>
        </w:rPr>
      </w:pPr>
    </w:p>
    <w:p w14:paraId="588F90F3" w14:textId="77777777" w:rsidR="00706CD6" w:rsidRDefault="00706CD6" w:rsidP="00A03876">
      <w:pPr>
        <w:spacing w:after="0" w:line="360" w:lineRule="auto"/>
        <w:jc w:val="both"/>
        <w:rPr>
          <w:rFonts w:ascii="Times New Roman" w:hAnsi="Times New Roman" w:cs="Times New Roman"/>
          <w:sz w:val="24"/>
          <w:szCs w:val="24"/>
        </w:rPr>
      </w:pPr>
    </w:p>
    <w:p w14:paraId="24507276" w14:textId="77777777" w:rsidR="00706CD6" w:rsidRPr="00A03876" w:rsidRDefault="00706CD6" w:rsidP="00A03876">
      <w:pPr>
        <w:spacing w:after="0" w:line="360" w:lineRule="auto"/>
        <w:jc w:val="both"/>
        <w:rPr>
          <w:rFonts w:ascii="Times New Roman" w:hAnsi="Times New Roman" w:cs="Times New Roman"/>
          <w:sz w:val="24"/>
          <w:szCs w:val="24"/>
        </w:rPr>
      </w:pPr>
    </w:p>
    <w:p w14:paraId="0C476918" w14:textId="6EAF295B" w:rsidR="0073289F" w:rsidRPr="004205BD" w:rsidRDefault="001D03C2" w:rsidP="004205BD">
      <w:pPr>
        <w:pStyle w:val="Judul1"/>
        <w:jc w:val="center"/>
      </w:pPr>
      <w:bookmarkStart w:id="39" w:name="_Toc189407693"/>
      <w:bookmarkStart w:id="40" w:name="_Toc192759371"/>
      <w:bookmarkStart w:id="41" w:name="_Toc195907071"/>
      <w:r w:rsidRPr="004205BD">
        <w:lastRenderedPageBreak/>
        <w:t>B</w:t>
      </w:r>
      <w:r w:rsidR="0073289F" w:rsidRPr="004205BD">
        <w:t>AB II</w:t>
      </w:r>
      <w:bookmarkEnd w:id="39"/>
      <w:bookmarkEnd w:id="40"/>
      <w:bookmarkEnd w:id="41"/>
    </w:p>
    <w:p w14:paraId="2A97814E" w14:textId="16278E68" w:rsidR="0073289F" w:rsidRPr="004205BD" w:rsidRDefault="00AA3338" w:rsidP="004205BD">
      <w:pPr>
        <w:pStyle w:val="Judul1"/>
        <w:jc w:val="center"/>
      </w:pPr>
      <w:bookmarkStart w:id="42" w:name="_Toc195907072"/>
      <w:r w:rsidRPr="004205BD">
        <w:t>KAJIAN PUSTAKA</w:t>
      </w:r>
      <w:bookmarkEnd w:id="42"/>
    </w:p>
    <w:p w14:paraId="49725360" w14:textId="5A8B9998" w:rsidR="0073289F" w:rsidRPr="00456D4F" w:rsidRDefault="00E57FC8" w:rsidP="008F3440">
      <w:pPr>
        <w:pStyle w:val="Judul2"/>
      </w:pPr>
      <w:bookmarkStart w:id="43" w:name="_Toc189407695"/>
      <w:bookmarkStart w:id="44" w:name="_Toc195907073"/>
      <w:r w:rsidRPr="00456D4F">
        <w:t>2.</w:t>
      </w:r>
      <w:r w:rsidR="007475E3">
        <w:t xml:space="preserve">1 </w:t>
      </w:r>
      <w:r w:rsidR="008F3440">
        <w:t xml:space="preserve"> </w:t>
      </w:r>
      <w:r w:rsidR="00FC0DCD" w:rsidRPr="00456D4F">
        <w:t>Model Pembelajaran POGIL (Process Oriented Guided Inquiry Learning)</w:t>
      </w:r>
      <w:bookmarkEnd w:id="43"/>
      <w:bookmarkEnd w:id="44"/>
    </w:p>
    <w:p w14:paraId="11B67193" w14:textId="4DED36F9" w:rsidR="00E2170B" w:rsidRDefault="00E57FC8" w:rsidP="008F3440">
      <w:pPr>
        <w:pStyle w:val="Judul3"/>
        <w:spacing w:line="360" w:lineRule="auto"/>
        <w:ind w:left="851" w:hanging="567"/>
        <w:jc w:val="both"/>
        <w:rPr>
          <w:rFonts w:cs="Times New Roman"/>
          <w:b w:val="0"/>
          <w:bCs/>
          <w:szCs w:val="24"/>
        </w:rPr>
      </w:pPr>
      <w:bookmarkStart w:id="45" w:name="_Toc189407696"/>
      <w:bookmarkStart w:id="46" w:name="_Toc195907074"/>
      <w:r w:rsidRPr="00456D4F">
        <w:rPr>
          <w:rFonts w:cs="Times New Roman"/>
          <w:b w:val="0"/>
          <w:bCs/>
          <w:szCs w:val="24"/>
        </w:rPr>
        <w:t>2.1.1</w:t>
      </w:r>
      <w:r w:rsidR="00682ADB">
        <w:rPr>
          <w:rFonts w:cs="Times New Roman"/>
          <w:b w:val="0"/>
          <w:bCs/>
          <w:szCs w:val="24"/>
        </w:rPr>
        <w:t xml:space="preserve"> </w:t>
      </w:r>
      <w:r w:rsidR="00FC0DCD" w:rsidRPr="00456D4F">
        <w:rPr>
          <w:rFonts w:cs="Times New Roman"/>
          <w:b w:val="0"/>
          <w:bCs/>
          <w:szCs w:val="24"/>
        </w:rPr>
        <w:t>Hakikat Model Pembelajaran POGIL (</w:t>
      </w:r>
      <w:r w:rsidR="00FC0DCD" w:rsidRPr="00456D4F">
        <w:rPr>
          <w:rFonts w:cs="Times New Roman"/>
          <w:b w:val="0"/>
          <w:bCs/>
          <w:i/>
          <w:iCs/>
          <w:szCs w:val="24"/>
        </w:rPr>
        <w:t>Process Oriented Guided Inquiry Learning</w:t>
      </w:r>
      <w:r w:rsidR="00FC0DCD" w:rsidRPr="00456D4F">
        <w:rPr>
          <w:rFonts w:cs="Times New Roman"/>
          <w:b w:val="0"/>
          <w:bCs/>
          <w:szCs w:val="24"/>
        </w:rPr>
        <w:t>)</w:t>
      </w:r>
      <w:bookmarkEnd w:id="45"/>
      <w:bookmarkEnd w:id="46"/>
      <w:r w:rsidR="00FC0DCD" w:rsidRPr="00456D4F">
        <w:rPr>
          <w:rFonts w:cs="Times New Roman"/>
          <w:b w:val="0"/>
          <w:bCs/>
          <w:szCs w:val="24"/>
        </w:rPr>
        <w:t xml:space="preserve">  </w:t>
      </w:r>
    </w:p>
    <w:p w14:paraId="572D3950" w14:textId="77777777" w:rsidR="00AB5823" w:rsidRDefault="00AB5823" w:rsidP="00AB5823">
      <w:pPr>
        <w:spacing w:line="360" w:lineRule="auto"/>
        <w:ind w:left="851" w:firstLine="567"/>
        <w:jc w:val="both"/>
        <w:rPr>
          <w:rFonts w:ascii="Times New Roman" w:hAnsi="Times New Roman" w:cs="Times New Roman"/>
          <w:sz w:val="24"/>
          <w:szCs w:val="24"/>
        </w:rPr>
      </w:pPr>
      <w:r w:rsidRPr="00AB5823">
        <w:rPr>
          <w:rFonts w:ascii="Times New Roman" w:hAnsi="Times New Roman" w:cs="Times New Roman"/>
          <w:sz w:val="24"/>
          <w:szCs w:val="24"/>
        </w:rPr>
        <w:t>Menurut Joyce &amp; Weil (dalam Rusman, 2018, hlm. 144), model pembelajaran adalah:</w:t>
      </w:r>
      <w:r>
        <w:rPr>
          <w:rFonts w:ascii="Times New Roman" w:hAnsi="Times New Roman" w:cs="Times New Roman"/>
          <w:sz w:val="24"/>
          <w:szCs w:val="24"/>
        </w:rPr>
        <w:t xml:space="preserve"> </w:t>
      </w:r>
    </w:p>
    <w:p w14:paraId="7E7366DB" w14:textId="2BCCB37A" w:rsidR="00AB5823" w:rsidRDefault="00AB5823" w:rsidP="005C45C4">
      <w:pPr>
        <w:tabs>
          <w:tab w:val="left" w:pos="2410"/>
        </w:tabs>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Pr="00AB5823">
        <w:rPr>
          <w:rFonts w:ascii="Times New Roman" w:hAnsi="Times New Roman" w:cs="Times New Roman"/>
          <w:sz w:val="24"/>
          <w:szCs w:val="24"/>
        </w:rPr>
        <w:t>uatu rencana atau pola yang bahkan dapat digunakan untuk membentuk kurikulum (rencana pembelajaran jangka panjang), merancang bahan-bahan pembelajaran, dan membimbing pembelajaran di kelas atau lingkungan belajar lain.</w:t>
      </w:r>
      <w:r>
        <w:rPr>
          <w:rFonts w:ascii="Times New Roman" w:hAnsi="Times New Roman" w:cs="Times New Roman"/>
          <w:sz w:val="24"/>
          <w:szCs w:val="24"/>
        </w:rPr>
        <w:t xml:space="preserve">’ </w:t>
      </w:r>
    </w:p>
    <w:p w14:paraId="3E2AC294" w14:textId="7CFC847B" w:rsidR="00AB5823" w:rsidRPr="00AB5823" w:rsidRDefault="00AB5823" w:rsidP="00AB5823">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Dapat digarisbawahi bahwa </w:t>
      </w:r>
      <w:r w:rsidRPr="00AB5823">
        <w:rPr>
          <w:rFonts w:ascii="Times New Roman" w:hAnsi="Times New Roman" w:cs="Times New Roman"/>
          <w:sz w:val="24"/>
          <w:szCs w:val="24"/>
        </w:rPr>
        <w:t>model pembelajaran adalah suatu kerangka atau pola terstruktur yang berfungsi sebagai panduan sistematis untuk merancang dan melaksanakan seluruh aspek proses pendidikan, mulai dari penyusunan kurikulum, pengembangan bahan ajar, hingga praktik pengajaran di dalam maupun di luar lingkungan kelas, dengan tujuan mencapai hasil belajar yang spesifik.</w:t>
      </w:r>
    </w:p>
    <w:p w14:paraId="564CA839" w14:textId="22B405DB" w:rsidR="004261C9" w:rsidRPr="00456D4F" w:rsidRDefault="004261C9"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atau POGIL merupakan pembelajaran inkuiri terbimbing yang berorientasi pada proses. Model pembelajaran POGIL ini adalah pembelajaran yang berorientasi proses yang berpusat pada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dengan menerapkan </w:t>
      </w:r>
      <w:r w:rsidRPr="00456D4F">
        <w:rPr>
          <w:rFonts w:ascii="Times New Roman" w:hAnsi="Times New Roman" w:cs="Times New Roman"/>
          <w:i/>
          <w:iCs/>
          <w:sz w:val="24"/>
          <w:szCs w:val="24"/>
        </w:rPr>
        <w:t>learning cycle</w:t>
      </w:r>
      <w:r w:rsidRPr="00456D4F">
        <w:rPr>
          <w:rFonts w:ascii="Times New Roman" w:hAnsi="Times New Roman" w:cs="Times New Roman"/>
          <w:sz w:val="24"/>
          <w:szCs w:val="24"/>
        </w:rPr>
        <w:t xml:space="preserve"> (siklus pembelajaran) dalam kegiatan inkuiri terbimbing. </w:t>
      </w:r>
    </w:p>
    <w:p w14:paraId="00107979" w14:textId="2A7749A1" w:rsidR="00AE3B2D" w:rsidRPr="00456D4F" w:rsidRDefault="009053E9"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w:t>
      </w:r>
      <w:r w:rsidR="004261C9" w:rsidRPr="00456D4F">
        <w:rPr>
          <w:rFonts w:ascii="Times New Roman" w:hAnsi="Times New Roman" w:cs="Times New Roman"/>
          <w:sz w:val="24"/>
          <w:szCs w:val="24"/>
        </w:rPr>
        <w:t>POGIL merupakan salah satu pembelajaran inkuiri yang berbasis pada konstruksi pemikiran, meningkatkan pemikiran dengan mengajukan jawaban atau pertanyaan</w:t>
      </w:r>
      <w:r w:rsidRPr="00456D4F">
        <w:rPr>
          <w:rFonts w:ascii="Times New Roman" w:hAnsi="Times New Roman" w:cs="Times New Roman"/>
          <w:sz w:val="24"/>
          <w:szCs w:val="24"/>
        </w:rPr>
        <w:t>’</w:t>
      </w:r>
      <w:r w:rsidR="004261C9" w:rsidRPr="00456D4F">
        <w:rPr>
          <w:rFonts w:ascii="Times New Roman" w:hAnsi="Times New Roman" w:cs="Times New Roman"/>
          <w:sz w:val="24"/>
          <w:szCs w:val="24"/>
        </w:rPr>
        <w:t xml:space="preserve"> (Straumanis dalam </w:t>
      </w:r>
      <w:r w:rsidR="00AB453E">
        <w:rPr>
          <w:rFonts w:ascii="Times New Roman" w:hAnsi="Times New Roman" w:cs="Times New Roman"/>
          <w:sz w:val="24"/>
          <w:szCs w:val="24"/>
        </w:rPr>
        <w:fldChar w:fldCharType="begin" w:fldLock="1"/>
      </w:r>
      <w:r w:rsidR="00FD2B6B">
        <w:rPr>
          <w:rFonts w:ascii="Times New Roman" w:hAnsi="Times New Roman" w:cs="Times New Roman"/>
          <w:sz w:val="24"/>
          <w:szCs w:val="24"/>
        </w:rPr>
        <w:instrText>ADDIN CSL_CITATION {"citationItems":[{"id":"ITEM-1","itemData":{"author":[{"dropping-particle":"","family":"Putri","given":"Nur Rahmawati Trisna","non-dropping-particle":"","parse-names":false,"suffix":""},{"dropping-particle":"","family":"Sugiarto","given":"Bambang","non-dropping-particle":"","parse-names":false,"suffix":""}],"container-title":"Unesa Journal of Chemical Education","id":"ITEM-1","issue":"2","issued":{"date-parts":[["2014"]]},"page":"151-157","title":"Implementasi Process Oriented Guided Inquiry Learning (POGIL) untuk Melatih Keterampilan Metakognitif pada Materi Pokok Reaksi Reduksi-Oksidasi","type":"article-journal","volume":"3"},"uris":["http://www.mendeley.com/documents/?uuid=a46d4509-1ffb-4c96-93d1-25956a7f5e08"]}],"mendeley":{"formattedCitation":"(N. R. T. Putri &amp; Sugiarto, 2014)","manualFormatting":"Putri &amp; Sugiarto, 2014)","plainTextFormattedCitation":"(N. R. T. Putri &amp; Sugiarto, 2014)","previouslyFormattedCitation":"(N. R. T. Putri &amp; Sugiarto, 2014)"},"properties":{"noteIndex":0},"schema":"https://github.com/citation-style-language/schema/raw/master/csl-citation.json"}</w:instrText>
      </w:r>
      <w:r w:rsidR="00AB453E">
        <w:rPr>
          <w:rFonts w:ascii="Times New Roman" w:hAnsi="Times New Roman" w:cs="Times New Roman"/>
          <w:sz w:val="24"/>
          <w:szCs w:val="24"/>
        </w:rPr>
        <w:fldChar w:fldCharType="separate"/>
      </w:r>
      <w:r w:rsidR="00AB453E" w:rsidRPr="00AB453E">
        <w:rPr>
          <w:rFonts w:ascii="Times New Roman" w:hAnsi="Times New Roman" w:cs="Times New Roman"/>
          <w:noProof/>
          <w:sz w:val="24"/>
          <w:szCs w:val="24"/>
        </w:rPr>
        <w:t>Putri &amp; Sugiarto, 2014)</w:t>
      </w:r>
      <w:r w:rsidR="00AB453E">
        <w:rPr>
          <w:rFonts w:ascii="Times New Roman" w:hAnsi="Times New Roman" w:cs="Times New Roman"/>
          <w:sz w:val="24"/>
          <w:szCs w:val="24"/>
        </w:rPr>
        <w:fldChar w:fldCharType="end"/>
      </w:r>
      <w:r w:rsidR="004261C9" w:rsidRPr="00456D4F">
        <w:rPr>
          <w:rFonts w:ascii="Times New Roman" w:hAnsi="Times New Roman" w:cs="Times New Roman"/>
          <w:sz w:val="24"/>
          <w:szCs w:val="24"/>
        </w:rPr>
        <w:t xml:space="preserve">. </w:t>
      </w:r>
      <w:r w:rsidR="00AB5823">
        <w:rPr>
          <w:rFonts w:ascii="Times New Roman" w:hAnsi="Times New Roman" w:cs="Times New Roman"/>
          <w:sz w:val="24"/>
          <w:szCs w:val="24"/>
        </w:rPr>
        <w:t xml:space="preserve">Hal ini menunjukkan </w:t>
      </w:r>
      <w:r w:rsidRPr="00456D4F">
        <w:rPr>
          <w:rFonts w:ascii="Times New Roman" w:hAnsi="Times New Roman" w:cs="Times New Roman"/>
          <w:sz w:val="24"/>
          <w:szCs w:val="24"/>
        </w:rPr>
        <w:t>bahwasannya POGIL berpusat pa</w:t>
      </w:r>
      <w:r w:rsidR="00902DE9" w:rsidRPr="00456D4F">
        <w:rPr>
          <w:rFonts w:ascii="Times New Roman" w:hAnsi="Times New Roman" w:cs="Times New Roman"/>
          <w:sz w:val="24"/>
          <w:szCs w:val="24"/>
        </w:rPr>
        <w:t>d</w:t>
      </w:r>
      <w:r w:rsidRPr="00456D4F">
        <w:rPr>
          <w:rFonts w:ascii="Times New Roman" w:hAnsi="Times New Roman" w:cs="Times New Roman"/>
          <w:sz w:val="24"/>
          <w:szCs w:val="24"/>
        </w:rPr>
        <w:t xml:space="preserve">a pengembangan pemikiran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berbasis pada inquiry atau penyelidikan, dimana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secara aktif membangun pemahaman mereka sendiri melalui proses berpikir kritis. Artinya, dalam pelaksanaannya POGIL ini mendorong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lebih jauh aktif dalam mengembangkan pemikirannya, baik dengan mengajukan pertanyaan yang relevan untuk </w:t>
      </w:r>
      <w:r w:rsidRPr="00456D4F">
        <w:rPr>
          <w:rFonts w:ascii="Times New Roman" w:hAnsi="Times New Roman" w:cs="Times New Roman"/>
          <w:sz w:val="24"/>
          <w:szCs w:val="24"/>
        </w:rPr>
        <w:lastRenderedPageBreak/>
        <w:t xml:space="preserve">memperdalam pemahaman yang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fahami, ataupun dengan menjawab pertanyaan yang menantang yang diajukan oleh pendidik atau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lainnya. Proses inilah yang akan meningkatkan keterampilan berpikir kritis, karena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secara terus-menerus berpikir, menganalisis, dan mengevaluasi informasi yang diterima.</w:t>
      </w:r>
      <w:r w:rsidR="00AE3B2D">
        <w:rPr>
          <w:rFonts w:ascii="Times New Roman" w:hAnsi="Times New Roman" w:cs="Times New Roman"/>
          <w:sz w:val="24"/>
          <w:szCs w:val="24"/>
        </w:rPr>
        <w:t xml:space="preserve"> </w:t>
      </w:r>
      <w:r w:rsidR="00AE3B2D" w:rsidRPr="00456D4F">
        <w:rPr>
          <w:rFonts w:ascii="Times New Roman" w:hAnsi="Times New Roman" w:cs="Times New Roman"/>
          <w:sz w:val="24"/>
          <w:szCs w:val="24"/>
        </w:rPr>
        <w:t xml:space="preserve">Menurut Hanson (2006) langkah-langkah pembelajaran model POGIL meliputi: </w:t>
      </w:r>
    </w:p>
    <w:p w14:paraId="6136103A" w14:textId="0D9993DF" w:rsidR="009053E9" w:rsidRDefault="00AE3B2D" w:rsidP="00772CD3">
      <w:pPr>
        <w:spacing w:line="240" w:lineRule="auto"/>
        <w:ind w:left="1418"/>
        <w:jc w:val="both"/>
        <w:rPr>
          <w:rFonts w:ascii="Times New Roman" w:hAnsi="Times New Roman" w:cs="Times New Roman"/>
          <w:sz w:val="24"/>
          <w:szCs w:val="24"/>
        </w:rPr>
      </w:pPr>
      <w:r w:rsidRPr="00456D4F">
        <w:rPr>
          <w:rFonts w:ascii="Times New Roman" w:hAnsi="Times New Roman" w:cs="Times New Roman"/>
          <w:i/>
          <w:iCs/>
          <w:sz w:val="24"/>
          <w:szCs w:val="24"/>
        </w:rPr>
        <w:t>orientation</w:t>
      </w:r>
      <w:r w:rsidRPr="00456D4F">
        <w:rPr>
          <w:rFonts w:ascii="Times New Roman" w:hAnsi="Times New Roman" w:cs="Times New Roman"/>
          <w:sz w:val="24"/>
          <w:szCs w:val="24"/>
        </w:rPr>
        <w:t xml:space="preserve">, yaitu tenaga pendidik memberikan pengetahuan umum tentang materi yang akan dipelajari; </w:t>
      </w:r>
      <w:r w:rsidRPr="00456D4F">
        <w:rPr>
          <w:rFonts w:ascii="Times New Roman" w:hAnsi="Times New Roman" w:cs="Times New Roman"/>
          <w:i/>
          <w:iCs/>
          <w:sz w:val="24"/>
          <w:szCs w:val="24"/>
        </w:rPr>
        <w:t>exploration</w:t>
      </w:r>
      <w:r w:rsidRPr="00456D4F">
        <w:rPr>
          <w:rFonts w:ascii="Times New Roman" w:hAnsi="Times New Roman" w:cs="Times New Roman"/>
          <w:sz w:val="24"/>
          <w:szCs w:val="24"/>
        </w:rPr>
        <w:t xml:space="preserve">, yaitu </w:t>
      </w:r>
      <w:r>
        <w:rPr>
          <w:rFonts w:ascii="Times New Roman" w:hAnsi="Times New Roman" w:cs="Times New Roman"/>
          <w:sz w:val="24"/>
          <w:szCs w:val="24"/>
        </w:rPr>
        <w:t>Peserta didik</w:t>
      </w:r>
      <w:r w:rsidRPr="00456D4F">
        <w:rPr>
          <w:rFonts w:ascii="Times New Roman" w:hAnsi="Times New Roman" w:cs="Times New Roman"/>
          <w:sz w:val="24"/>
          <w:szCs w:val="24"/>
        </w:rPr>
        <w:t xml:space="preserve"> diberi serangkaian tugas yang mengarah pada tujuan pembelajaran, mengumpulkan data dan melaksanakan percobaan; </w:t>
      </w:r>
      <w:r w:rsidRPr="00456D4F">
        <w:rPr>
          <w:rFonts w:ascii="Times New Roman" w:hAnsi="Times New Roman" w:cs="Times New Roman"/>
          <w:i/>
          <w:iCs/>
          <w:sz w:val="24"/>
          <w:szCs w:val="24"/>
        </w:rPr>
        <w:t>concept formation</w:t>
      </w:r>
      <w:r w:rsidRPr="00456D4F">
        <w:rPr>
          <w:rFonts w:ascii="Times New Roman" w:hAnsi="Times New Roman" w:cs="Times New Roman"/>
          <w:sz w:val="24"/>
          <w:szCs w:val="24"/>
        </w:rPr>
        <w:t xml:space="preserve">, yaitu tenaga pendidik mengarahkan dan membimbing </w:t>
      </w:r>
      <w:r>
        <w:rPr>
          <w:rFonts w:ascii="Times New Roman" w:hAnsi="Times New Roman" w:cs="Times New Roman"/>
          <w:sz w:val="24"/>
          <w:szCs w:val="24"/>
        </w:rPr>
        <w:t>Peserta didik</w:t>
      </w:r>
      <w:r w:rsidRPr="00456D4F">
        <w:rPr>
          <w:rFonts w:ascii="Times New Roman" w:hAnsi="Times New Roman" w:cs="Times New Roman"/>
          <w:sz w:val="24"/>
          <w:szCs w:val="24"/>
        </w:rPr>
        <w:t xml:space="preserve"> dalam membangun konsep melalui pertanyaan-pertanyaan kunci serta menghubungkan data yang diperoleh dengan tugasnya; </w:t>
      </w:r>
      <w:r w:rsidRPr="00456D4F">
        <w:rPr>
          <w:rFonts w:ascii="Times New Roman" w:hAnsi="Times New Roman" w:cs="Times New Roman"/>
          <w:i/>
          <w:iCs/>
          <w:sz w:val="24"/>
          <w:szCs w:val="24"/>
        </w:rPr>
        <w:t>application</w:t>
      </w:r>
      <w:r w:rsidRPr="00456D4F">
        <w:rPr>
          <w:rFonts w:ascii="Times New Roman" w:hAnsi="Times New Roman" w:cs="Times New Roman"/>
          <w:sz w:val="24"/>
          <w:szCs w:val="24"/>
        </w:rPr>
        <w:t xml:space="preserve">, yaitu </w:t>
      </w:r>
      <w:r>
        <w:rPr>
          <w:rFonts w:ascii="Times New Roman" w:hAnsi="Times New Roman" w:cs="Times New Roman"/>
          <w:sz w:val="24"/>
          <w:szCs w:val="24"/>
        </w:rPr>
        <w:t>Peserta didik</w:t>
      </w:r>
      <w:r w:rsidRPr="00456D4F">
        <w:rPr>
          <w:rFonts w:ascii="Times New Roman" w:hAnsi="Times New Roman" w:cs="Times New Roman"/>
          <w:sz w:val="24"/>
          <w:szCs w:val="24"/>
        </w:rPr>
        <w:t xml:space="preserve"> mengaplikasikan konsep yang telah ditemukan untuk menyelesaikan soal latihan yang diberikan tenaga pendidik; dan </w:t>
      </w:r>
      <w:r w:rsidRPr="00456D4F">
        <w:rPr>
          <w:rFonts w:ascii="Times New Roman" w:hAnsi="Times New Roman" w:cs="Times New Roman"/>
          <w:i/>
          <w:iCs/>
          <w:sz w:val="24"/>
          <w:szCs w:val="24"/>
        </w:rPr>
        <w:t>closure</w:t>
      </w:r>
      <w:r w:rsidRPr="00456D4F">
        <w:rPr>
          <w:rFonts w:ascii="Times New Roman" w:hAnsi="Times New Roman" w:cs="Times New Roman"/>
          <w:sz w:val="24"/>
          <w:szCs w:val="24"/>
        </w:rPr>
        <w:t xml:space="preserve">, yaitu tenaga pendidik memberikan penguatan dan membimbing </w:t>
      </w:r>
      <w:r>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melakukan refleksi dan evaluasi kinerja kelompoknya.</w:t>
      </w:r>
    </w:p>
    <w:p w14:paraId="4DBABFC9" w14:textId="7C6FC61F" w:rsidR="00AE3B2D" w:rsidRPr="00456D4F" w:rsidRDefault="00AE3B2D" w:rsidP="00772CD3">
      <w:pPr>
        <w:spacing w:after="0" w:line="360" w:lineRule="auto"/>
        <w:ind w:left="851" w:firstLine="567"/>
        <w:jc w:val="both"/>
        <w:rPr>
          <w:rFonts w:ascii="Times New Roman" w:hAnsi="Times New Roman" w:cs="Times New Roman"/>
          <w:sz w:val="24"/>
          <w:szCs w:val="24"/>
        </w:rPr>
      </w:pPr>
      <w:r w:rsidRPr="00590623">
        <w:rPr>
          <w:rFonts w:ascii="Times New Roman" w:hAnsi="Times New Roman" w:cs="Times New Roman"/>
          <w:sz w:val="24"/>
          <w:szCs w:val="24"/>
        </w:rPr>
        <w:t xml:space="preserve">Shymansky </w:t>
      </w:r>
      <w:r w:rsidR="00C03270">
        <w:rPr>
          <w:rFonts w:ascii="Times New Roman" w:hAnsi="Times New Roman" w:cs="Times New Roman"/>
          <w:sz w:val="24"/>
          <w:szCs w:val="24"/>
        </w:rPr>
        <w:t>dalam</w:t>
      </w:r>
      <w:r w:rsidR="002E4F6D">
        <w:rPr>
          <w:rFonts w:ascii="Times New Roman" w:hAnsi="Times New Roman" w:cs="Times New Roman"/>
          <w:sz w:val="24"/>
          <w:szCs w:val="24"/>
        </w:rPr>
        <w:t xml:space="preserve"> </w:t>
      </w:r>
      <w:r w:rsidR="002E4F6D">
        <w:rPr>
          <w:rFonts w:ascii="Times New Roman" w:hAnsi="Times New Roman" w:cs="Times New Roman"/>
          <w:sz w:val="24"/>
          <w:szCs w:val="24"/>
        </w:rPr>
        <w:fldChar w:fldCharType="begin" w:fldLock="1"/>
      </w:r>
      <w:r w:rsidR="00491D04">
        <w:rPr>
          <w:rFonts w:ascii="Times New Roman" w:hAnsi="Times New Roman" w:cs="Times New Roman"/>
          <w:sz w:val="24"/>
          <w:szCs w:val="24"/>
        </w:rPr>
        <w:instrText>ADDIN CSL_CITATION {"citationItems":[{"id":"ITEM-1","itemData":{"ISSN":"2656-0224","author":[{"dropping-particle":"","family":"Suparlan","given":"Suparlan","non-dropping-particle":"","parse-names":false,"suffix":""}],"container-title":"Islamika","id":"ITEM-1","issue":"2","issued":{"date-parts":[["2019"]]},"page":"79-88","title":"Teori Konstruktivisme dalam Pembelajaran","type":"article-journal","volume":"1"},"uris":["http://www.mendeley.com/documents/?uuid=b212f0ff-d2ca-4104-a6b8-c29781628325"]}],"mendeley":{"formattedCitation":"(Suparlan, 2019)","manualFormatting":"Suparlan (2019)","plainTextFormattedCitation":"(Suparlan, 2019)","previouslyFormattedCitation":"(Suparlan, 2019)"},"properties":{"noteIndex":0},"schema":"https://github.com/citation-style-language/schema/raw/master/csl-citation.json"}</w:instrText>
      </w:r>
      <w:r w:rsidR="002E4F6D">
        <w:rPr>
          <w:rFonts w:ascii="Times New Roman" w:hAnsi="Times New Roman" w:cs="Times New Roman"/>
          <w:sz w:val="24"/>
          <w:szCs w:val="24"/>
        </w:rPr>
        <w:fldChar w:fldCharType="separate"/>
      </w:r>
      <w:r w:rsidR="002E4F6D" w:rsidRPr="002E4F6D">
        <w:rPr>
          <w:rFonts w:ascii="Times New Roman" w:hAnsi="Times New Roman" w:cs="Times New Roman"/>
          <w:noProof/>
          <w:sz w:val="24"/>
          <w:szCs w:val="24"/>
        </w:rPr>
        <w:t xml:space="preserve">Suparlan </w:t>
      </w:r>
      <w:r w:rsidR="002E4F6D">
        <w:rPr>
          <w:rFonts w:ascii="Times New Roman" w:hAnsi="Times New Roman" w:cs="Times New Roman"/>
          <w:noProof/>
          <w:sz w:val="24"/>
          <w:szCs w:val="24"/>
        </w:rPr>
        <w:t>(</w:t>
      </w:r>
      <w:r w:rsidR="002E4F6D" w:rsidRPr="002E4F6D">
        <w:rPr>
          <w:rFonts w:ascii="Times New Roman" w:hAnsi="Times New Roman" w:cs="Times New Roman"/>
          <w:noProof/>
          <w:sz w:val="24"/>
          <w:szCs w:val="24"/>
        </w:rPr>
        <w:t>2019)</w:t>
      </w:r>
      <w:r w:rsidR="002E4F6D">
        <w:rPr>
          <w:rFonts w:ascii="Times New Roman" w:hAnsi="Times New Roman" w:cs="Times New Roman"/>
          <w:sz w:val="24"/>
          <w:szCs w:val="24"/>
        </w:rPr>
        <w:fldChar w:fldCharType="end"/>
      </w:r>
      <w:r w:rsidR="00C03270">
        <w:rPr>
          <w:rFonts w:ascii="Times New Roman" w:hAnsi="Times New Roman" w:cs="Times New Roman"/>
          <w:sz w:val="24"/>
          <w:szCs w:val="24"/>
        </w:rPr>
        <w:t xml:space="preserve"> </w:t>
      </w:r>
      <w:r w:rsidRPr="00590623">
        <w:rPr>
          <w:rFonts w:ascii="Times New Roman" w:hAnsi="Times New Roman" w:cs="Times New Roman"/>
          <w:sz w:val="24"/>
          <w:szCs w:val="24"/>
        </w:rPr>
        <w:t xml:space="preserve">mengatakan konstuktivisme adalah </w:t>
      </w:r>
      <w:r>
        <w:rPr>
          <w:rFonts w:ascii="Times New Roman" w:hAnsi="Times New Roman" w:cs="Times New Roman"/>
          <w:sz w:val="24"/>
          <w:szCs w:val="24"/>
        </w:rPr>
        <w:t>“</w:t>
      </w:r>
      <w:r w:rsidRPr="00590623">
        <w:rPr>
          <w:rFonts w:ascii="Times New Roman" w:hAnsi="Times New Roman" w:cs="Times New Roman"/>
          <w:sz w:val="24"/>
          <w:szCs w:val="24"/>
        </w:rPr>
        <w:t>aktivitas yang aktif, di mana peserta didik membina sendiri pengetahuannya, mencari arti dari apa yang mereka pelajari, dan merupakan proses menyelesaikan konsep dan ide-ide baru dengan kerangka berfikir yang telah ada dimilikinya</w:t>
      </w:r>
      <w:r>
        <w:rPr>
          <w:rFonts w:ascii="Times New Roman" w:hAnsi="Times New Roman" w:cs="Times New Roman"/>
          <w:sz w:val="24"/>
          <w:szCs w:val="24"/>
        </w:rPr>
        <w:t xml:space="preserve">”. </w:t>
      </w:r>
      <w:r w:rsidRPr="00590623">
        <w:rPr>
          <w:rFonts w:ascii="Times New Roman" w:hAnsi="Times New Roman" w:cs="Times New Roman"/>
          <w:sz w:val="24"/>
          <w:szCs w:val="24"/>
        </w:rPr>
        <w:t>Konstruktivisme, sebagai sebuah teori pembelajaran, memberikan ruang yang luas bagi peserta didik untuk mengembangkan kemampuan berpikir mereka secara mandiri. Teori ini tidak hanya menekankan pada penerimaan informasi secara pasif, tetapi juga pada proses aktif membangun pengetahuan melalui pengalaman dan interaksi dengan lingkungan. Dalam konteks ini, peserta didik didorong untuk tidak hanya memahami teori, tetapi juga untuk mengaplikasikannya dalam situasi nyata, sehingga pengetahuan tersebut menjadi lebih bermakna dan relevan dengan kehidupan mereka.</w:t>
      </w:r>
      <w:r>
        <w:rPr>
          <w:rFonts w:ascii="Times New Roman" w:hAnsi="Times New Roman" w:cs="Times New Roman"/>
          <w:sz w:val="24"/>
          <w:szCs w:val="24"/>
        </w:rPr>
        <w:t xml:space="preserve"> </w:t>
      </w:r>
      <w:r w:rsidRPr="00590623">
        <w:rPr>
          <w:rFonts w:ascii="Times New Roman" w:hAnsi="Times New Roman" w:cs="Times New Roman"/>
          <w:sz w:val="24"/>
          <w:szCs w:val="24"/>
        </w:rPr>
        <w:t xml:space="preserve">POGIL adalah model pembelajaran yang sangat sesuai dengan prinsip-prinsip konstruktivisme. POGIL mendorong pembelajaran aktif, kolaboratif, dan berpusat pada peserta didik, serta membantu peserta didik membangun pengetahuan </w:t>
      </w:r>
      <w:r w:rsidRPr="00590623">
        <w:rPr>
          <w:rFonts w:ascii="Times New Roman" w:hAnsi="Times New Roman" w:cs="Times New Roman"/>
          <w:sz w:val="24"/>
          <w:szCs w:val="24"/>
        </w:rPr>
        <w:lastRenderedPageBreak/>
        <w:t>mereka sendiri melalui kegiatan eksplorasi dan refleksi. Model pembelajaran ini sangat efektif dalam meningkatkan pemahaman konsep, kemampuan berpikir kritis, dan keterampilan kolaborasi peserta didik.</w:t>
      </w:r>
    </w:p>
    <w:p w14:paraId="4E9CB70C" w14:textId="218A0F48" w:rsidR="00CA5343" w:rsidRPr="00456D4F" w:rsidRDefault="00A863F4" w:rsidP="00772CD3">
      <w:pPr>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B453E">
        <w:rPr>
          <w:rFonts w:ascii="Times New Roman" w:hAnsi="Times New Roman" w:cs="Times New Roman"/>
          <w:sz w:val="24"/>
          <w:szCs w:val="24"/>
        </w:rPr>
        <w:instrText>ADDIN CSL_CITATION {"citationItems":[{"id":"ITEM-1","itemData":{"ISSN":"2580-1147","author":[{"dropping-particle":"","family":"Wijaya","given":"Setyani","non-dropping-particle":"","parse-names":false,"suffix":""},{"dropping-particle":"","family":"Handayani","given":"Sri Lestari","non-dropping-particle":"","parse-names":false,"suffix":""}],"container-title":"Jurnal Basicedu","id":"ITEM-1","issue":"4","issued":{"date-parts":[["2021"]]},"page":"2521-2529","publisher":"Universitas Pahlawan Tuanku Tambusai","title":"Pengaruh Process Oriented Guided Inquiry Learning (POGIL) terhadap Kemampuan Berpikir Kritis Siswa di Sekolah Dasar","type":"article-journal","volume":"5"},"uris":["http://www.mendeley.com/documents/?uuid=5af564e8-2ad2-46bc-8fd1-196e8a7cc0c8"]}],"mendeley":{"formattedCitation":"(Wijaya &amp; Handayani, 2021)","manualFormatting":"Wijaya &amp; Handayani (2021)","plainTextFormattedCitation":"(Wijaya &amp; Handayani, 2021)","previouslyFormattedCitation":"(Wijaya &amp; Handayani, 2021)"},"properties":{"noteIndex":0},"schema":"https://github.com/citation-style-language/schema/raw/master/csl-citation.json"}</w:instrText>
      </w:r>
      <w:r>
        <w:rPr>
          <w:rFonts w:ascii="Times New Roman" w:hAnsi="Times New Roman" w:cs="Times New Roman"/>
          <w:sz w:val="24"/>
          <w:szCs w:val="24"/>
        </w:rPr>
        <w:fldChar w:fldCharType="separate"/>
      </w:r>
      <w:r w:rsidRPr="00A863F4">
        <w:rPr>
          <w:rFonts w:ascii="Times New Roman" w:hAnsi="Times New Roman" w:cs="Times New Roman"/>
          <w:noProof/>
          <w:sz w:val="24"/>
          <w:szCs w:val="24"/>
        </w:rPr>
        <w:t xml:space="preserve">Wijaya &amp; Handayani </w:t>
      </w:r>
      <w:r>
        <w:rPr>
          <w:rFonts w:ascii="Times New Roman" w:hAnsi="Times New Roman" w:cs="Times New Roman"/>
          <w:noProof/>
          <w:sz w:val="24"/>
          <w:szCs w:val="24"/>
        </w:rPr>
        <w:t>(</w:t>
      </w:r>
      <w:r w:rsidRPr="00A863F4">
        <w:rPr>
          <w:rFonts w:ascii="Times New Roman" w:hAnsi="Times New Roman" w:cs="Times New Roman"/>
          <w:noProof/>
          <w:sz w:val="24"/>
          <w:szCs w:val="24"/>
        </w:rPr>
        <w:t>2021)</w:t>
      </w:r>
      <w:r>
        <w:rPr>
          <w:rFonts w:ascii="Times New Roman" w:hAnsi="Times New Roman" w:cs="Times New Roman"/>
          <w:sz w:val="24"/>
          <w:szCs w:val="24"/>
        </w:rPr>
        <w:fldChar w:fldCharType="end"/>
      </w:r>
      <w:r w:rsidR="00CA5343" w:rsidRPr="00456D4F">
        <w:rPr>
          <w:rFonts w:ascii="Times New Roman" w:hAnsi="Times New Roman" w:cs="Times New Roman"/>
          <w:sz w:val="24"/>
          <w:szCs w:val="24"/>
        </w:rPr>
        <w:t xml:space="preserve"> dimana dengan menerapkan model POGIL menjadikan </w:t>
      </w:r>
      <w:r w:rsidR="005176E9">
        <w:rPr>
          <w:rFonts w:ascii="Times New Roman" w:hAnsi="Times New Roman" w:cs="Times New Roman"/>
          <w:sz w:val="24"/>
          <w:szCs w:val="24"/>
        </w:rPr>
        <w:t>Peserta didik</w:t>
      </w:r>
      <w:r w:rsidR="00CA5343" w:rsidRPr="00456D4F">
        <w:rPr>
          <w:rFonts w:ascii="Times New Roman" w:hAnsi="Times New Roman" w:cs="Times New Roman"/>
          <w:sz w:val="24"/>
          <w:szCs w:val="24"/>
        </w:rPr>
        <w:t xml:space="preserve"> aktif menemukan konsep yang diberikan, menumbuhkan rasa percaya diri </w:t>
      </w:r>
      <w:r w:rsidR="005176E9">
        <w:rPr>
          <w:rFonts w:ascii="Times New Roman" w:hAnsi="Times New Roman" w:cs="Times New Roman"/>
          <w:sz w:val="24"/>
          <w:szCs w:val="24"/>
        </w:rPr>
        <w:t>Peserta didik</w:t>
      </w:r>
      <w:r w:rsidR="00CA5343" w:rsidRPr="00456D4F">
        <w:rPr>
          <w:rFonts w:ascii="Times New Roman" w:hAnsi="Times New Roman" w:cs="Times New Roman"/>
          <w:sz w:val="24"/>
          <w:szCs w:val="24"/>
        </w:rPr>
        <w:t xml:space="preserve"> dalam memaparkan hasil diskusi dalam berlangsungnya proses pembelajaran. POGIL dalam proses pembelajarannya fokus terhadap konsep dan proses ilmiah karena berusaha membangkitkan pemahaman </w:t>
      </w:r>
      <w:r w:rsidR="005176E9">
        <w:rPr>
          <w:rFonts w:ascii="Times New Roman" w:hAnsi="Times New Roman" w:cs="Times New Roman"/>
          <w:sz w:val="24"/>
          <w:szCs w:val="24"/>
        </w:rPr>
        <w:t>Peserta didik</w:t>
      </w:r>
      <w:r w:rsidR="00CA5343" w:rsidRPr="00456D4F">
        <w:rPr>
          <w:rFonts w:ascii="Times New Roman" w:hAnsi="Times New Roman" w:cs="Times New Roman"/>
          <w:sz w:val="24"/>
          <w:szCs w:val="24"/>
        </w:rPr>
        <w:t xml:space="preserve"> pada materi serta menekankan </w:t>
      </w:r>
      <w:r w:rsidR="005176E9">
        <w:rPr>
          <w:rFonts w:ascii="Times New Roman" w:hAnsi="Times New Roman" w:cs="Times New Roman"/>
          <w:sz w:val="24"/>
          <w:szCs w:val="24"/>
        </w:rPr>
        <w:t>Peserta didik</w:t>
      </w:r>
      <w:r w:rsidR="00CA5343" w:rsidRPr="00456D4F">
        <w:rPr>
          <w:rFonts w:ascii="Times New Roman" w:hAnsi="Times New Roman" w:cs="Times New Roman"/>
          <w:sz w:val="24"/>
          <w:szCs w:val="24"/>
        </w:rPr>
        <w:t xml:space="preserve"> dalam berpikir kritis dan analitis sehingga mampu menemukan dan memecahkan suatu masalah secara sendiri maupun secara kelompok melalui tahapan pembelajarannya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{"citationItems":[{"id":"ITEM-1","itemData":{"ISSN":"2655-0865","author":[{"dropping-particle":"","family":"Putri","given":"Vini Wahyuni","non-dropping-particle":"","parse-names":false,"suffix":""},{"dropping-particle":"","family":"Gazali","given":"Fauzana","non-dropping-particle":"","parse-names":false,"suffix":""}],"container-title":"Ranah Research: Journal of Multidisciplinary Research and Development","id":"ITEM-1","issue":"2","issued":{"date-parts":[["2021"]]},"page":"61-66","title":"Studi Literatur Model Pembelajaran POGIL untuk Meningkatkan Hasil Belajar Peserta Didik pada Pembelajaran Kimia","type":"article-journal","volume":"3"},"uris":["http://www.mendeley.com/documents/?uuid=31048a11-d487-4873-9910-1e82dbdd574b"]},{"id":"ITEM-2","itemData":{"ISSN":"2549-9653","author":[{"dropping-particle":"","family":"Ariyati","given":"Eka","non-dropping-particle":"","parse-names":false,"suffix":""},{"dropping-particle":"","family":"Susilo","given":"Herawati","non-dropping-particle":"","parse-names":false,"suffix":""},{"dropping-particle":"","family":"Suwono","given":"Hadi","non-dropping-particle":"","parse-names":false,"suffix":""},{"dropping-particle":"","family":"Rohman","given":"Fatchur","non-dropping-particle":"","parse-names":false,"suffix":""}],"container-title":"Scholaria: Jurnal Pendidikan Dan Kebudayaan","id":"ITEM-2","issue":"3","issued":{"date-parts":[["2021"]]},"page":"208-215","title":"Pemberdayaan Keterampilan Berpikir Kritis melalui Pembelajaran Process Oriented Guided Inquiry Learning (POGIL)","type":"article-journal","volume":"11"},"uris":["http://www.mendeley.com/documents/?uuid=d0d640f9-3c87-4bcc-8a53-09fab508f7c5"]}],"mendeley":{"formattedCitation":"(Ariyati, Susilo, Suwono, &amp; Rohman, 2021; V. W. Putri &amp; Gazali, 2021)","manualFormatting":"(Ariyati, Susilo, Suwono, &amp; Rohman, 2021; Putri &amp; Gazali, 2021)","plainTextFormattedCitation":"(Ariyati, Susilo, Suwono, &amp; Rohman, 2021; V. W. Putri &amp; Gazali, 2021)","previouslyFormattedCitation":"(Ariyati, Susilo, Suwono, &amp; Rohman, 2021; V. W. Putri &amp; Gazali, 2021)"},"properties":{"noteIndex":0},"schema":"https://github.com/citation-style-language/schema/raw/master/csl-citation.json"}</w:instrText>
      </w:r>
      <w:r>
        <w:rPr>
          <w:rFonts w:ascii="Times New Roman" w:hAnsi="Times New Roman" w:cs="Times New Roman"/>
          <w:sz w:val="24"/>
          <w:szCs w:val="24"/>
        </w:rPr>
        <w:fldChar w:fldCharType="separate"/>
      </w:r>
      <w:r w:rsidRPr="00A863F4">
        <w:rPr>
          <w:rFonts w:ascii="Times New Roman" w:hAnsi="Times New Roman" w:cs="Times New Roman"/>
          <w:noProof/>
          <w:sz w:val="24"/>
          <w:szCs w:val="24"/>
        </w:rPr>
        <w:t>(Ariyati, Susilo, Suwono, &amp; Rohman, 2021; Putri &amp; Gazali, 2021)</w:t>
      </w:r>
      <w:r>
        <w:rPr>
          <w:rFonts w:ascii="Times New Roman" w:hAnsi="Times New Roman" w:cs="Times New Roman"/>
          <w:sz w:val="24"/>
          <w:szCs w:val="24"/>
        </w:rPr>
        <w:fldChar w:fldCharType="end"/>
      </w:r>
    </w:p>
    <w:p w14:paraId="5009963F" w14:textId="1026F307" w:rsidR="00CA5343" w:rsidRDefault="0005413A"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Berdasarkan uraian tersebut, model pembelajaran POGIL menjadikan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lebih aktif dalam menemukan konsep yang diajarkan. Hal ini menumbuhkan rasa percaya diri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memaparkan hasil diskusi selama proses pembelajaran berlangsung. POGIL berfokus pada konsep dan proses ilmiah, mendorong pemahaman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terhadap materi serta mengembangkan keterampilan berpikir kritis dan analitis. Dengan demikian,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akan mampu menemukan dan memecahkan masalah baik secara individu maupun kelompok melalui tahapan pembelajaran yang terstruktur serta membantu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menjadi lebih mandiri dan percaya diri dalam belajar dan menyelesaikan masalah.</w:t>
      </w:r>
    </w:p>
    <w:p w14:paraId="6C993B2A" w14:textId="16A2215F" w:rsidR="004261C9" w:rsidRPr="00456D4F" w:rsidRDefault="004261C9"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Dalam model ini, </w:t>
      </w:r>
      <w:r w:rsidR="0005413A" w:rsidRPr="00456D4F">
        <w:rPr>
          <w:rFonts w:ascii="Times New Roman" w:hAnsi="Times New Roman" w:cs="Times New Roman"/>
          <w:sz w:val="24"/>
          <w:szCs w:val="24"/>
        </w:rPr>
        <w:t>pendidik</w:t>
      </w:r>
      <w:r w:rsidRPr="00456D4F">
        <w:rPr>
          <w:rFonts w:ascii="Times New Roman" w:hAnsi="Times New Roman" w:cs="Times New Roman"/>
          <w:sz w:val="24"/>
          <w:szCs w:val="24"/>
        </w:rPr>
        <w:t xml:space="preserve"> berperan sebagai pembimbing yang memberikan kerangka dan petunjuk, sehingga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dapat mengembangkan kemampuan berpikir kritis, mencari informasi secara efektif, dan membangun pengetahuan mereka sendiri. Dengan kata lain, model ini bukan hanya sekadar memberikan informasi, tetapi lebih kepada mengajak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menemukan jawaban atas pertanyaan-pertanyaan mereka sendiri dengan bantuan </w:t>
      </w:r>
      <w:r w:rsidR="001203F6" w:rsidRPr="00456D4F">
        <w:rPr>
          <w:rFonts w:ascii="Times New Roman" w:hAnsi="Times New Roman" w:cs="Times New Roman"/>
          <w:sz w:val="24"/>
          <w:szCs w:val="24"/>
        </w:rPr>
        <w:t>tenaga pendidik</w:t>
      </w:r>
      <w:r w:rsidRPr="00456D4F">
        <w:rPr>
          <w:rFonts w:ascii="Times New Roman" w:hAnsi="Times New Roman" w:cs="Times New Roman"/>
          <w:sz w:val="24"/>
          <w:szCs w:val="24"/>
        </w:rPr>
        <w:t>.</w:t>
      </w:r>
    </w:p>
    <w:p w14:paraId="30B0AF26" w14:textId="2F4DACE0" w:rsidR="00CA6F4D" w:rsidRPr="00456D4F" w:rsidRDefault="0005413A"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POGIL juga menggunakan p</w:t>
      </w:r>
      <w:r w:rsidR="004261C9" w:rsidRPr="00456D4F">
        <w:rPr>
          <w:rFonts w:ascii="Times New Roman" w:hAnsi="Times New Roman" w:cs="Times New Roman"/>
          <w:sz w:val="24"/>
          <w:szCs w:val="24"/>
        </w:rPr>
        <w:t xml:space="preserve">endekatan pembelajaran yang lebih menekankan pada bagaimana </w:t>
      </w:r>
      <w:r w:rsidRPr="00456D4F">
        <w:rPr>
          <w:rFonts w:ascii="Times New Roman" w:hAnsi="Times New Roman" w:cs="Times New Roman"/>
          <w:sz w:val="24"/>
          <w:szCs w:val="24"/>
        </w:rPr>
        <w:t xml:space="preserve">proses </w:t>
      </w:r>
      <w:r w:rsidR="005176E9">
        <w:rPr>
          <w:rFonts w:ascii="Times New Roman" w:hAnsi="Times New Roman" w:cs="Times New Roman"/>
          <w:sz w:val="24"/>
          <w:szCs w:val="24"/>
        </w:rPr>
        <w:t>Peserta didik</w:t>
      </w:r>
      <w:r w:rsidR="004261C9" w:rsidRPr="00456D4F">
        <w:rPr>
          <w:rFonts w:ascii="Times New Roman" w:hAnsi="Times New Roman" w:cs="Times New Roman"/>
          <w:sz w:val="24"/>
          <w:szCs w:val="24"/>
        </w:rPr>
        <w:t xml:space="preserve"> belajar daripada hanya </w:t>
      </w:r>
      <w:r w:rsidR="004261C9" w:rsidRPr="00456D4F">
        <w:rPr>
          <w:rFonts w:ascii="Times New Roman" w:hAnsi="Times New Roman" w:cs="Times New Roman"/>
          <w:sz w:val="24"/>
          <w:szCs w:val="24"/>
        </w:rPr>
        <w:lastRenderedPageBreak/>
        <w:t xml:space="preserve">pada hasil akhir yang diperoleh. Fokus utama dari pendekatan ini adalah pada aktivitas </w:t>
      </w:r>
      <w:r w:rsidR="005176E9">
        <w:rPr>
          <w:rFonts w:ascii="Times New Roman" w:hAnsi="Times New Roman" w:cs="Times New Roman"/>
          <w:sz w:val="24"/>
          <w:szCs w:val="24"/>
        </w:rPr>
        <w:t>Peserta didik</w:t>
      </w:r>
      <w:r w:rsidR="004261C9" w:rsidRPr="00456D4F">
        <w:rPr>
          <w:rFonts w:ascii="Times New Roman" w:hAnsi="Times New Roman" w:cs="Times New Roman"/>
          <w:sz w:val="24"/>
          <w:szCs w:val="24"/>
        </w:rPr>
        <w:t xml:space="preserve"> dalam membangun pengetahuan dan keterampilan, serta pada pengalaman belajar yang </w:t>
      </w:r>
      <w:r w:rsidR="005176E9">
        <w:rPr>
          <w:rFonts w:ascii="Times New Roman" w:hAnsi="Times New Roman" w:cs="Times New Roman"/>
          <w:sz w:val="24"/>
          <w:szCs w:val="24"/>
        </w:rPr>
        <w:t>Peserta didik</w:t>
      </w:r>
      <w:r w:rsidR="004261C9" w:rsidRPr="00456D4F">
        <w:rPr>
          <w:rFonts w:ascii="Times New Roman" w:hAnsi="Times New Roman" w:cs="Times New Roman"/>
          <w:sz w:val="24"/>
          <w:szCs w:val="24"/>
        </w:rPr>
        <w:t xml:space="preserve"> alami. </w:t>
      </w:r>
    </w:p>
    <w:p w14:paraId="537DF89A" w14:textId="134DFA12" w:rsidR="00FE1342" w:rsidRPr="00456D4F" w:rsidRDefault="00FA2D5C" w:rsidP="00772CD3">
      <w:pPr>
        <w:pStyle w:val="Judul3"/>
        <w:spacing w:line="360" w:lineRule="auto"/>
        <w:ind w:left="993" w:hanging="709"/>
        <w:jc w:val="both"/>
        <w:rPr>
          <w:rFonts w:cs="Times New Roman"/>
          <w:b w:val="0"/>
          <w:bCs/>
          <w:i/>
          <w:iCs/>
          <w:szCs w:val="24"/>
        </w:rPr>
      </w:pPr>
      <w:bookmarkStart w:id="47" w:name="_Toc189407697"/>
      <w:bookmarkStart w:id="48" w:name="_Toc195907075"/>
      <w:r w:rsidRPr="00456D4F">
        <w:rPr>
          <w:rFonts w:cs="Times New Roman"/>
          <w:b w:val="0"/>
          <w:bCs/>
          <w:szCs w:val="24"/>
        </w:rPr>
        <w:t>2</w:t>
      </w:r>
      <w:r w:rsidR="00FC0DCD" w:rsidRPr="00456D4F">
        <w:rPr>
          <w:rFonts w:cs="Times New Roman"/>
          <w:b w:val="0"/>
          <w:bCs/>
          <w:szCs w:val="24"/>
        </w:rPr>
        <w:t>.1</w:t>
      </w:r>
      <w:r w:rsidR="00E757F0" w:rsidRPr="00456D4F">
        <w:rPr>
          <w:rFonts w:cs="Times New Roman"/>
          <w:b w:val="0"/>
          <w:bCs/>
          <w:szCs w:val="24"/>
        </w:rPr>
        <w:t>.</w:t>
      </w:r>
      <w:r w:rsidR="00FC0DCD" w:rsidRPr="00456D4F">
        <w:rPr>
          <w:rFonts w:cs="Times New Roman"/>
          <w:b w:val="0"/>
          <w:bCs/>
          <w:szCs w:val="24"/>
        </w:rPr>
        <w:t>2</w:t>
      </w:r>
      <w:r w:rsidR="00772CD3">
        <w:rPr>
          <w:rFonts w:cs="Times New Roman"/>
          <w:b w:val="0"/>
          <w:bCs/>
          <w:szCs w:val="24"/>
        </w:rPr>
        <w:t xml:space="preserve"> </w:t>
      </w:r>
      <w:r w:rsidR="001C7D21" w:rsidRPr="00456D4F">
        <w:rPr>
          <w:rFonts w:cs="Times New Roman"/>
          <w:b w:val="0"/>
          <w:bCs/>
          <w:szCs w:val="24"/>
        </w:rPr>
        <w:t>L</w:t>
      </w:r>
      <w:r w:rsidR="0005413A" w:rsidRPr="00456D4F">
        <w:rPr>
          <w:rFonts w:cs="Times New Roman"/>
          <w:b w:val="0"/>
          <w:bCs/>
          <w:szCs w:val="24"/>
        </w:rPr>
        <w:t xml:space="preserve">angkah-langkah penerapan metode pembelajaran </w:t>
      </w:r>
      <w:r w:rsidR="00FE1342" w:rsidRPr="00456D4F">
        <w:rPr>
          <w:rFonts w:cs="Times New Roman"/>
          <w:b w:val="0"/>
          <w:bCs/>
          <w:szCs w:val="24"/>
        </w:rPr>
        <w:t xml:space="preserve">POGIL </w:t>
      </w:r>
      <w:r w:rsidR="00FE1342" w:rsidRPr="00456D4F">
        <w:rPr>
          <w:rFonts w:cs="Times New Roman"/>
          <w:b w:val="0"/>
          <w:bCs/>
          <w:i/>
          <w:iCs/>
          <w:szCs w:val="24"/>
        </w:rPr>
        <w:t>(Process Oriented Guided Inquiry Learning)</w:t>
      </w:r>
      <w:bookmarkEnd w:id="47"/>
      <w:bookmarkEnd w:id="48"/>
      <w:r w:rsidR="00FE1342" w:rsidRPr="00456D4F">
        <w:rPr>
          <w:rFonts w:cs="Times New Roman"/>
          <w:b w:val="0"/>
          <w:bCs/>
          <w:i/>
          <w:iCs/>
          <w:szCs w:val="24"/>
        </w:rPr>
        <w:t xml:space="preserve">  </w:t>
      </w:r>
    </w:p>
    <w:p w14:paraId="7F2AD020" w14:textId="7EDA86FC" w:rsidR="00AF17C6" w:rsidRDefault="00AF17C6"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Langkah-langkah penerapan metode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w:t>
      </w:r>
      <w:r w:rsidR="00FE1342" w:rsidRPr="00456D4F">
        <w:rPr>
          <w:rFonts w:ascii="Times New Roman" w:hAnsi="Times New Roman" w:cs="Times New Roman"/>
          <w:sz w:val="24"/>
          <w:szCs w:val="24"/>
        </w:rPr>
        <w:t xml:space="preserve">atau pembelajaran inkuiri terbimbing yang berorientasi pada proses, </w:t>
      </w:r>
      <w:r w:rsidRPr="00456D4F">
        <w:rPr>
          <w:rFonts w:ascii="Times New Roman" w:hAnsi="Times New Roman" w:cs="Times New Roman"/>
          <w:sz w:val="24"/>
          <w:szCs w:val="24"/>
        </w:rPr>
        <w:t>menurut Hanson (2006) meliputi beberapa tahapan yang dirancang untuk memfasilitasi pembelajaran aktif dan kolaboratif. Berikut adalah langkah-langkah tersebut:</w:t>
      </w:r>
    </w:p>
    <w:p w14:paraId="5FAA4E43" w14:textId="74BFC776" w:rsidR="0056181D" w:rsidRPr="0056181D" w:rsidRDefault="0056181D" w:rsidP="0056181D">
      <w:pPr>
        <w:spacing w:after="0" w:line="240" w:lineRule="auto"/>
        <w:ind w:left="1418"/>
        <w:jc w:val="both"/>
        <w:rPr>
          <w:rFonts w:ascii="Times New Roman" w:hAnsi="Times New Roman" w:cs="Times New Roman"/>
          <w:sz w:val="24"/>
          <w:szCs w:val="24"/>
        </w:rPr>
      </w:pPr>
      <w:r w:rsidRPr="0056181D">
        <w:rPr>
          <w:rFonts w:ascii="Times New Roman" w:hAnsi="Times New Roman" w:cs="Times New Roman"/>
          <w:sz w:val="24"/>
          <w:szCs w:val="24"/>
        </w:rPr>
        <w:t>a. Persiapan Materi</w:t>
      </w:r>
      <w:r>
        <w:rPr>
          <w:rFonts w:ascii="Times New Roman" w:hAnsi="Times New Roman" w:cs="Times New Roman"/>
          <w:sz w:val="24"/>
          <w:szCs w:val="24"/>
        </w:rPr>
        <w:t xml:space="preserve"> : </w:t>
      </w:r>
      <w:r w:rsidRPr="0056181D">
        <w:rPr>
          <w:rFonts w:ascii="Times New Roman" w:hAnsi="Times New Roman" w:cs="Times New Roman"/>
          <w:sz w:val="24"/>
          <w:szCs w:val="24"/>
        </w:rPr>
        <w:t>Guru menyiapkan bahan ajar sesuai prinsip POGIL yang mendorong eksplorasi, penemuan konsep, dan penerapan melalui data atau contoh yang relevan.</w:t>
      </w:r>
    </w:p>
    <w:p w14:paraId="22EBBEDA" w14:textId="0ADD5C2D" w:rsidR="0056181D" w:rsidRPr="0056181D" w:rsidRDefault="0056181D" w:rsidP="0056181D">
      <w:pPr>
        <w:spacing w:after="0" w:line="240" w:lineRule="auto"/>
        <w:ind w:left="1418"/>
        <w:jc w:val="both"/>
        <w:rPr>
          <w:rFonts w:ascii="Times New Roman" w:hAnsi="Times New Roman" w:cs="Times New Roman"/>
          <w:sz w:val="24"/>
          <w:szCs w:val="24"/>
        </w:rPr>
      </w:pPr>
      <w:r w:rsidRPr="0056181D">
        <w:rPr>
          <w:rFonts w:ascii="Times New Roman" w:hAnsi="Times New Roman" w:cs="Times New Roman"/>
          <w:sz w:val="24"/>
          <w:szCs w:val="24"/>
        </w:rPr>
        <w:t>b. Pembentukan Kelompok</w:t>
      </w:r>
      <w:r>
        <w:rPr>
          <w:rFonts w:ascii="Times New Roman" w:hAnsi="Times New Roman" w:cs="Times New Roman"/>
          <w:sz w:val="24"/>
          <w:szCs w:val="24"/>
        </w:rPr>
        <w:t xml:space="preserve"> : </w:t>
      </w:r>
      <w:r w:rsidRPr="0056181D">
        <w:rPr>
          <w:rFonts w:ascii="Times New Roman" w:hAnsi="Times New Roman" w:cs="Times New Roman"/>
          <w:sz w:val="24"/>
          <w:szCs w:val="24"/>
        </w:rPr>
        <w:t>Siswa dibagi ke dalam kelompok kecil beranggotakan 3–5 orang, dengan pembagian peran seperti fasilitator, pencatat, dan penyaji untuk mendorong kolaborasi.</w:t>
      </w:r>
    </w:p>
    <w:p w14:paraId="1BF6E41C" w14:textId="03DCD56C" w:rsidR="0056181D" w:rsidRPr="0056181D" w:rsidRDefault="0056181D" w:rsidP="0056181D">
      <w:pPr>
        <w:spacing w:after="0" w:line="240" w:lineRule="auto"/>
        <w:ind w:left="1418"/>
        <w:jc w:val="both"/>
        <w:rPr>
          <w:rFonts w:ascii="Times New Roman" w:hAnsi="Times New Roman" w:cs="Times New Roman"/>
          <w:sz w:val="24"/>
          <w:szCs w:val="24"/>
        </w:rPr>
      </w:pPr>
      <w:r w:rsidRPr="0056181D">
        <w:rPr>
          <w:rFonts w:ascii="Times New Roman" w:hAnsi="Times New Roman" w:cs="Times New Roman"/>
          <w:sz w:val="24"/>
          <w:szCs w:val="24"/>
        </w:rPr>
        <w:t>c. Pemberian Aktivitas</w:t>
      </w:r>
      <w:r>
        <w:rPr>
          <w:rFonts w:ascii="Times New Roman" w:hAnsi="Times New Roman" w:cs="Times New Roman"/>
          <w:sz w:val="24"/>
          <w:szCs w:val="24"/>
        </w:rPr>
        <w:t xml:space="preserve"> : </w:t>
      </w:r>
      <w:r w:rsidRPr="0056181D">
        <w:rPr>
          <w:rFonts w:ascii="Times New Roman" w:hAnsi="Times New Roman" w:cs="Times New Roman"/>
          <w:sz w:val="24"/>
          <w:szCs w:val="24"/>
        </w:rPr>
        <w:t>Guru memberikan tugas terstruktur yang membimbing siswa melalui proses inkuiri, mulai dari eksplorasi hingga aplikasi konsep.</w:t>
      </w:r>
    </w:p>
    <w:p w14:paraId="058FFA0B" w14:textId="14D5E02F" w:rsidR="0056181D" w:rsidRPr="0056181D" w:rsidRDefault="0056181D" w:rsidP="0056181D">
      <w:pPr>
        <w:spacing w:after="0" w:line="240" w:lineRule="auto"/>
        <w:ind w:left="1418"/>
        <w:jc w:val="both"/>
        <w:rPr>
          <w:rFonts w:ascii="Times New Roman" w:hAnsi="Times New Roman" w:cs="Times New Roman"/>
          <w:sz w:val="24"/>
          <w:szCs w:val="24"/>
        </w:rPr>
      </w:pPr>
      <w:r w:rsidRPr="0056181D">
        <w:rPr>
          <w:rFonts w:ascii="Times New Roman" w:hAnsi="Times New Roman" w:cs="Times New Roman"/>
          <w:sz w:val="24"/>
          <w:szCs w:val="24"/>
        </w:rPr>
        <w:t>d. Eksplorasi dan Diskusi</w:t>
      </w:r>
      <w:r>
        <w:rPr>
          <w:rFonts w:ascii="Times New Roman" w:hAnsi="Times New Roman" w:cs="Times New Roman"/>
          <w:sz w:val="24"/>
          <w:szCs w:val="24"/>
        </w:rPr>
        <w:t xml:space="preserve"> : </w:t>
      </w:r>
      <w:r w:rsidRPr="0056181D">
        <w:rPr>
          <w:rFonts w:ascii="Times New Roman" w:hAnsi="Times New Roman" w:cs="Times New Roman"/>
          <w:sz w:val="24"/>
          <w:szCs w:val="24"/>
        </w:rPr>
        <w:t>Siswa mendiskusikan dan menyelesaikan tugas secara berkelompok, sementara guru berperan sebagai fasilitator yang membimbing tanpa memberi jawaban langsung.</w:t>
      </w:r>
    </w:p>
    <w:p w14:paraId="0526B5F5" w14:textId="3B7BA691" w:rsidR="00772CD3" w:rsidRDefault="0056181D" w:rsidP="0056181D">
      <w:pPr>
        <w:spacing w:after="0" w:line="240" w:lineRule="auto"/>
        <w:ind w:left="1418"/>
        <w:jc w:val="both"/>
        <w:rPr>
          <w:rFonts w:ascii="Times New Roman" w:hAnsi="Times New Roman" w:cs="Times New Roman"/>
          <w:sz w:val="24"/>
          <w:szCs w:val="24"/>
        </w:rPr>
      </w:pPr>
      <w:r w:rsidRPr="0056181D">
        <w:rPr>
          <w:rFonts w:ascii="Times New Roman" w:hAnsi="Times New Roman" w:cs="Times New Roman"/>
          <w:sz w:val="24"/>
          <w:szCs w:val="24"/>
        </w:rPr>
        <w:t>e. Refleksi Diri</w:t>
      </w:r>
      <w:r>
        <w:rPr>
          <w:rFonts w:ascii="Times New Roman" w:hAnsi="Times New Roman" w:cs="Times New Roman"/>
          <w:sz w:val="24"/>
          <w:szCs w:val="24"/>
        </w:rPr>
        <w:t xml:space="preserve"> : </w:t>
      </w:r>
      <w:r w:rsidRPr="0056181D">
        <w:rPr>
          <w:rFonts w:ascii="Times New Roman" w:hAnsi="Times New Roman" w:cs="Times New Roman"/>
          <w:sz w:val="24"/>
          <w:szCs w:val="24"/>
        </w:rPr>
        <w:t>Siswa merefleksikan proses belajar mereka, mengidentifikasi pembelajaran dan tantangan untuk perbaikan di masa depan.</w:t>
      </w:r>
    </w:p>
    <w:p w14:paraId="13FCF8D8" w14:textId="77777777" w:rsidR="0056181D" w:rsidRDefault="0056181D" w:rsidP="0056181D">
      <w:pPr>
        <w:spacing w:after="0" w:line="240" w:lineRule="auto"/>
        <w:ind w:left="1418"/>
        <w:jc w:val="both"/>
        <w:rPr>
          <w:rFonts w:ascii="Times New Roman" w:hAnsi="Times New Roman" w:cs="Times New Roman"/>
          <w:sz w:val="24"/>
          <w:szCs w:val="24"/>
        </w:rPr>
      </w:pPr>
    </w:p>
    <w:p w14:paraId="2D20AD13" w14:textId="3A320F7A" w:rsidR="00E61A63" w:rsidRPr="00456D4F" w:rsidRDefault="001C7D21" w:rsidP="00772CD3">
      <w:pPr>
        <w:pStyle w:val="Judul3"/>
        <w:spacing w:line="360" w:lineRule="auto"/>
        <w:ind w:left="851" w:hanging="567"/>
        <w:jc w:val="both"/>
        <w:rPr>
          <w:rFonts w:cs="Times New Roman"/>
          <w:b w:val="0"/>
          <w:bCs/>
          <w:szCs w:val="24"/>
        </w:rPr>
      </w:pPr>
      <w:bookmarkStart w:id="49" w:name="_Toc189407698"/>
      <w:bookmarkStart w:id="50" w:name="_Toc195907076"/>
      <w:r w:rsidRPr="00456D4F">
        <w:rPr>
          <w:rFonts w:cs="Times New Roman"/>
          <w:b w:val="0"/>
          <w:bCs/>
          <w:szCs w:val="24"/>
        </w:rPr>
        <w:t>2.1.</w:t>
      </w:r>
      <w:r w:rsidR="00FA2D5C" w:rsidRPr="00456D4F">
        <w:rPr>
          <w:rFonts w:cs="Times New Roman"/>
          <w:b w:val="0"/>
          <w:bCs/>
          <w:szCs w:val="24"/>
        </w:rPr>
        <w:t>3</w:t>
      </w:r>
      <w:r w:rsidR="00772CD3">
        <w:rPr>
          <w:rFonts w:cs="Times New Roman"/>
          <w:b w:val="0"/>
          <w:bCs/>
          <w:szCs w:val="24"/>
        </w:rPr>
        <w:t xml:space="preserve">  </w:t>
      </w:r>
      <w:r w:rsidR="00902DE9" w:rsidRPr="00456D4F">
        <w:rPr>
          <w:rFonts w:cs="Times New Roman"/>
          <w:b w:val="0"/>
          <w:bCs/>
          <w:szCs w:val="24"/>
        </w:rPr>
        <w:t xml:space="preserve">Karakteristik Model Pembelajaran Pembelajaran </w:t>
      </w:r>
      <w:r w:rsidR="00902DE9" w:rsidRPr="00456D4F">
        <w:rPr>
          <w:rFonts w:cs="Times New Roman"/>
          <w:b w:val="0"/>
          <w:bCs/>
          <w:i/>
          <w:iCs/>
          <w:szCs w:val="24"/>
        </w:rPr>
        <w:t>Process Oriented Guided Inquiry Learning</w:t>
      </w:r>
      <w:r w:rsidR="00902DE9" w:rsidRPr="00456D4F">
        <w:rPr>
          <w:rFonts w:cs="Times New Roman"/>
          <w:b w:val="0"/>
          <w:bCs/>
          <w:szCs w:val="24"/>
        </w:rPr>
        <w:t xml:space="preserve"> (POGIL)</w:t>
      </w:r>
      <w:bookmarkEnd w:id="49"/>
      <w:bookmarkEnd w:id="50"/>
    </w:p>
    <w:p w14:paraId="5E086CB6" w14:textId="2A16F011" w:rsidR="00015CB2" w:rsidRDefault="00015CB2" w:rsidP="00772CD3">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Adapun karakteristik </w:t>
      </w:r>
      <w:r w:rsidRPr="00456D4F">
        <w:rPr>
          <w:rFonts w:ascii="Times New Roman" w:hAnsi="Times New Roman" w:cs="Times New Roman"/>
          <w:i/>
          <w:iCs/>
          <w:sz w:val="24"/>
          <w:szCs w:val="24"/>
        </w:rPr>
        <w:t>Process Oriented Guided Inquiry Learning</w:t>
      </w:r>
      <w:r w:rsidR="00FB0C81"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(POGIL) menurut </w:t>
      </w:r>
      <w:r w:rsidR="000C7A23">
        <w:rPr>
          <w:rFonts w:ascii="Times New Roman" w:hAnsi="Times New Roman" w:cs="Times New Roman"/>
          <w:sz w:val="24"/>
          <w:szCs w:val="24"/>
        </w:rPr>
        <w:fldChar w:fldCharType="begin" w:fldLock="1"/>
      </w:r>
      <w:r w:rsidR="00A863F4">
        <w:rPr>
          <w:rFonts w:ascii="Times New Roman" w:hAnsi="Times New Roman" w:cs="Times New Roman"/>
          <w:sz w:val="24"/>
          <w:szCs w:val="24"/>
        </w:rPr>
        <w:instrText>ADDIN CSL_CITATION {"citationItems":[{"id":"ITEM-1","itemData":{"author":[{"dropping-particle":"","family":"Malik","given":"Adam","non-dropping-particle":"","parse-names":false,"suffix":""},{"dropping-particle":"","family":"Oktaviani","given":"Vita","non-dropping-particle":"","parse-names":false,"suffix":""},{"dropping-particle":"","family":"Handayani","given":"Wahyuni","non-dropping-particle":"","parse-names":false,"suffix":""},{"dropping-particle":"","family":"Chusni","given":"Muhammad Minan","non-dropping-particle":"","parse-names":false,"suffix":""}],"container-title":"Jurnal Penelitian &amp; Pengembangan Pendidikan Fisika","id":"ITEM-1","issue":"2","issued":{"date-parts":[["2017"]]},"page":"127-136","title":"Penerapan Model Process Oriented Guided Inquiry Learning (POGIL) untuk Meningkatkan Keterampilan Berpikir Kritis Peserta Didik","type":"article-journal","volume":"3"},"uris":["http://www.mendeley.com/documents/?uuid=402e0a23-be11-4526-a940-fda2e0a5c326"]}],"mendeley":{"formattedCitation":"(Malik, Oktaviani, Handayani, &amp; Chusni, 2017)","manualFormatting":"Malik, Oktaviani, Handayani, &amp; Chusni (2017)","plainTextFormattedCitation":"(Malik, Oktaviani, Handayani, &amp; Chusni, 2017)","previouslyFormattedCitation":"(Malik, Oktaviani, Handayani, &amp; Chusni, 2017)"},"properties":{"noteIndex":0},"schema":"https://github.com/citation-style-language/schema/raw/master/csl-citation.json"}</w:instrText>
      </w:r>
      <w:r w:rsidR="000C7A23">
        <w:rPr>
          <w:rFonts w:ascii="Times New Roman" w:hAnsi="Times New Roman" w:cs="Times New Roman"/>
          <w:sz w:val="24"/>
          <w:szCs w:val="24"/>
        </w:rPr>
        <w:fldChar w:fldCharType="separate"/>
      </w:r>
      <w:r w:rsidR="000C7A23" w:rsidRPr="000C7A23">
        <w:rPr>
          <w:rFonts w:ascii="Times New Roman" w:hAnsi="Times New Roman" w:cs="Times New Roman"/>
          <w:noProof/>
          <w:sz w:val="24"/>
          <w:szCs w:val="24"/>
        </w:rPr>
        <w:t xml:space="preserve">Malik, Oktaviani, Handayani, &amp; Chusni </w:t>
      </w:r>
      <w:r w:rsidR="000C7A23">
        <w:rPr>
          <w:rFonts w:ascii="Times New Roman" w:hAnsi="Times New Roman" w:cs="Times New Roman"/>
          <w:noProof/>
          <w:sz w:val="24"/>
          <w:szCs w:val="24"/>
        </w:rPr>
        <w:t>(</w:t>
      </w:r>
      <w:r w:rsidR="000C7A23" w:rsidRPr="000C7A23">
        <w:rPr>
          <w:rFonts w:ascii="Times New Roman" w:hAnsi="Times New Roman" w:cs="Times New Roman"/>
          <w:noProof/>
          <w:sz w:val="24"/>
          <w:szCs w:val="24"/>
        </w:rPr>
        <w:t>2017)</w:t>
      </w:r>
      <w:r w:rsidR="000C7A23">
        <w:rPr>
          <w:rFonts w:ascii="Times New Roman" w:hAnsi="Times New Roman" w:cs="Times New Roman"/>
          <w:sz w:val="24"/>
          <w:szCs w:val="24"/>
        </w:rPr>
        <w:fldChar w:fldCharType="end"/>
      </w:r>
      <w:r w:rsidRPr="00456D4F">
        <w:rPr>
          <w:rFonts w:ascii="Times New Roman" w:hAnsi="Times New Roman" w:cs="Times New Roman"/>
          <w:sz w:val="24"/>
          <w:szCs w:val="24"/>
        </w:rPr>
        <w:t>, yaitu :</w:t>
      </w:r>
    </w:p>
    <w:p w14:paraId="0C4897C9"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a. Berbasis Inkuiri : POGIL mengajak siswa menemukan pengetahuan melalui pertanyaan dan tugas yang merangsang pemikiran kritis.</w:t>
      </w:r>
    </w:p>
    <w:p w14:paraId="57F3AEEB"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b. Kolaboratif : Siswa belajar dalam kelompok kecil, berbagi ide dan berdiskusi, sehingga keterampilan sosial dan komunikasi ikut berkembang.</w:t>
      </w:r>
    </w:p>
    <w:p w14:paraId="3A8A505A"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c. Berorientasi Proses : Fokusnya bukan hanya pada hasil akhir, tapi juga pada proses pembelajaran seperti observasi dan analisis data.</w:t>
      </w:r>
    </w:p>
    <w:p w14:paraId="67396482"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lastRenderedPageBreak/>
        <w:t>d. Terstruktur : POGIL memiliki tahapan pembelajaran yang jelas: orientasi, eksplorasi, pembentukan konsep, aplikasi, hingga penutupan.</w:t>
      </w:r>
    </w:p>
    <w:p w14:paraId="1FD1CAEF"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e. Partisipatif Aktif : Siswa terlibat langsung dalam belajar—mendiskusikan, mengeksplorasi, dan merefleksikan—bukan hanya menerima informasi.</w:t>
      </w:r>
    </w:p>
    <w:p w14:paraId="4E630864"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f. Pertanyaan Kunci : Proses belajar dipandu oleh pertanyaan-pertanyaan utama yang mengarahkan siswa berpikir kritis dan mengaitkan dengan pengalaman mereka.</w:t>
      </w:r>
    </w:p>
    <w:p w14:paraId="4845CECD"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g. Fleksibel : Model ini dapat diterapkan di berbagai mata pelajaran dan jenjang pendidikan, menyesuaikan kebutuhan pembelajaran.</w:t>
      </w:r>
    </w:p>
    <w:p w14:paraId="391B6C95" w14:textId="77777777" w:rsidR="005F15B1" w:rsidRP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h. Reflektif dan Evaluatif : Siswa diajak menilai proses belajar dan kerja kelompoknya untuk memperbaiki kinerja dan meningkatkan kesadaran belajar.</w:t>
      </w:r>
    </w:p>
    <w:p w14:paraId="17B048A1" w14:textId="6C216F5C" w:rsidR="005F15B1" w:rsidRDefault="005F15B1" w:rsidP="005F15B1">
      <w:pPr>
        <w:spacing w:after="0" w:line="240" w:lineRule="auto"/>
        <w:ind w:left="1418"/>
        <w:jc w:val="both"/>
        <w:rPr>
          <w:rFonts w:ascii="Times New Roman" w:hAnsi="Times New Roman" w:cs="Times New Roman"/>
          <w:sz w:val="24"/>
          <w:szCs w:val="24"/>
        </w:rPr>
      </w:pPr>
      <w:r w:rsidRPr="005F15B1">
        <w:rPr>
          <w:rFonts w:ascii="Times New Roman" w:hAnsi="Times New Roman" w:cs="Times New Roman"/>
          <w:sz w:val="24"/>
          <w:szCs w:val="24"/>
        </w:rPr>
        <w:t>i. Metakognitif : POGIL menumbuhkan kemampuan siswa untuk memahami dan mengelola cara berpikirnya sendiri, penting untuk pembelajaran jangka panjang.</w:t>
      </w:r>
    </w:p>
    <w:p w14:paraId="29ABE133" w14:textId="77777777" w:rsidR="005F15B1" w:rsidRPr="00456D4F" w:rsidRDefault="005F15B1" w:rsidP="005F15B1">
      <w:pPr>
        <w:spacing w:after="0" w:line="240" w:lineRule="auto"/>
        <w:ind w:left="1418"/>
        <w:jc w:val="both"/>
        <w:rPr>
          <w:rFonts w:ascii="Times New Roman" w:hAnsi="Times New Roman" w:cs="Times New Roman"/>
          <w:sz w:val="24"/>
          <w:szCs w:val="24"/>
        </w:rPr>
      </w:pPr>
    </w:p>
    <w:p w14:paraId="7668A5F4" w14:textId="70657B52" w:rsidR="004835DC" w:rsidRPr="00456D4F" w:rsidRDefault="00F729FC" w:rsidP="00314CDA">
      <w:pPr>
        <w:pStyle w:val="Judul3"/>
        <w:spacing w:line="360" w:lineRule="auto"/>
        <w:ind w:left="851" w:hanging="567"/>
        <w:jc w:val="both"/>
        <w:rPr>
          <w:rFonts w:cs="Times New Roman"/>
          <w:b w:val="0"/>
          <w:bCs/>
          <w:szCs w:val="24"/>
        </w:rPr>
      </w:pPr>
      <w:bookmarkStart w:id="51" w:name="_Toc189407699"/>
      <w:bookmarkStart w:id="52" w:name="_Toc195907077"/>
      <w:r w:rsidRPr="00456D4F">
        <w:rPr>
          <w:rFonts w:cs="Times New Roman"/>
          <w:b w:val="0"/>
          <w:bCs/>
          <w:szCs w:val="24"/>
        </w:rPr>
        <w:t>2.1.</w:t>
      </w:r>
      <w:r w:rsidR="009609B5" w:rsidRPr="00456D4F">
        <w:rPr>
          <w:rFonts w:cs="Times New Roman"/>
          <w:b w:val="0"/>
          <w:bCs/>
          <w:szCs w:val="24"/>
        </w:rPr>
        <w:t>4</w:t>
      </w:r>
      <w:r w:rsidR="00314CDA">
        <w:rPr>
          <w:rFonts w:cs="Times New Roman"/>
          <w:b w:val="0"/>
          <w:bCs/>
          <w:szCs w:val="24"/>
        </w:rPr>
        <w:t xml:space="preserve">  </w:t>
      </w:r>
      <w:r w:rsidR="00902DE9" w:rsidRPr="00456D4F">
        <w:rPr>
          <w:rFonts w:cs="Times New Roman"/>
          <w:b w:val="0"/>
          <w:bCs/>
          <w:szCs w:val="24"/>
        </w:rPr>
        <w:t xml:space="preserve">Kelebihan dan kekurangan Model Pembelajaran </w:t>
      </w:r>
      <w:r w:rsidR="00902DE9" w:rsidRPr="00456D4F">
        <w:rPr>
          <w:rFonts w:cs="Times New Roman"/>
          <w:b w:val="0"/>
          <w:bCs/>
          <w:i/>
          <w:iCs/>
          <w:szCs w:val="24"/>
        </w:rPr>
        <w:t xml:space="preserve">Process Oriented </w:t>
      </w:r>
      <w:r w:rsidRPr="00456D4F">
        <w:rPr>
          <w:rFonts w:cs="Times New Roman"/>
          <w:b w:val="0"/>
          <w:bCs/>
          <w:i/>
          <w:iCs/>
          <w:szCs w:val="24"/>
        </w:rPr>
        <w:t xml:space="preserve"> </w:t>
      </w:r>
      <w:r w:rsidR="00902DE9" w:rsidRPr="00456D4F">
        <w:rPr>
          <w:rFonts w:cs="Times New Roman"/>
          <w:b w:val="0"/>
          <w:bCs/>
          <w:i/>
          <w:iCs/>
          <w:szCs w:val="24"/>
        </w:rPr>
        <w:t>Guided</w:t>
      </w:r>
      <w:r w:rsidR="00314CDA">
        <w:rPr>
          <w:rFonts w:cs="Times New Roman"/>
          <w:b w:val="0"/>
          <w:bCs/>
          <w:i/>
          <w:iCs/>
          <w:szCs w:val="24"/>
        </w:rPr>
        <w:t xml:space="preserve"> </w:t>
      </w:r>
      <w:r w:rsidR="00902DE9" w:rsidRPr="00456D4F">
        <w:rPr>
          <w:rFonts w:cs="Times New Roman"/>
          <w:b w:val="0"/>
          <w:bCs/>
          <w:i/>
          <w:iCs/>
          <w:szCs w:val="24"/>
        </w:rPr>
        <w:t>Inquiry Learning</w:t>
      </w:r>
      <w:r w:rsidR="00902DE9" w:rsidRPr="00456D4F">
        <w:rPr>
          <w:rFonts w:cs="Times New Roman"/>
          <w:b w:val="0"/>
          <w:bCs/>
          <w:szCs w:val="24"/>
        </w:rPr>
        <w:t xml:space="preserve"> (POGIL)</w:t>
      </w:r>
      <w:bookmarkEnd w:id="51"/>
      <w:bookmarkEnd w:id="52"/>
    </w:p>
    <w:p w14:paraId="5A671A79" w14:textId="53978477" w:rsidR="009609B5" w:rsidRPr="00456D4F" w:rsidRDefault="009609B5" w:rsidP="00314CDA">
      <w:pPr>
        <w:spacing w:after="0" w:line="36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Kelebihan POGIL :</w:t>
      </w:r>
    </w:p>
    <w:p w14:paraId="3E404765" w14:textId="7BA46FF3" w:rsidR="009609B5" w:rsidRPr="00456D4F"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a.</w:t>
      </w:r>
      <w:r w:rsidR="00B76F49">
        <w:rPr>
          <w:rFonts w:ascii="Times New Roman" w:hAnsi="Times New Roman" w:cs="Times New Roman"/>
          <w:sz w:val="24"/>
          <w:szCs w:val="24"/>
        </w:rPr>
        <w:t xml:space="preserve"> </w:t>
      </w:r>
      <w:r w:rsidR="009609B5" w:rsidRPr="00456D4F">
        <w:rPr>
          <w:rFonts w:ascii="Times New Roman" w:hAnsi="Times New Roman" w:cs="Times New Roman"/>
          <w:sz w:val="24"/>
          <w:szCs w:val="24"/>
        </w:rPr>
        <w:t xml:space="preserve">Jurnal oleh </w:t>
      </w:r>
      <w:r w:rsidR="00491D04">
        <w:rPr>
          <w:rFonts w:ascii="Times New Roman" w:hAnsi="Times New Roman" w:cs="Times New Roman"/>
          <w:sz w:val="24"/>
          <w:szCs w:val="24"/>
        </w:rPr>
        <w:fldChar w:fldCharType="begin" w:fldLock="1"/>
      </w:r>
      <w:r w:rsidR="001C4F1D">
        <w:rPr>
          <w:rFonts w:ascii="Times New Roman" w:hAnsi="Times New Roman" w:cs="Times New Roman"/>
          <w:sz w:val="24"/>
          <w:szCs w:val="24"/>
        </w:rPr>
        <w:instrText>ADDIN CSL_CITATION {"citationItems":[{"id":"ITEM-1","itemData":{"author":[{"dropping-particle":"","family":"Hanson","given":"D","non-dropping-particle":"","parse-names":false,"suffix":""}],"id":"ITEM-1","issued":{"date-parts":[["2006"]]},"publisher":"Pacific Crest","title":"Instructor's Guide to Process-Oriented Guided-Inquiry Learning","type":"report"},"uris":["http://www.mendeley.com/documents/?uuid=d791a5ee-0aeb-4998-9adc-d763bc1c24ff"]}],"mendeley":{"formattedCitation":"(Hanson, 2006)","manualFormatting":"Hanson (2006)","plainTextFormattedCitation":"(Hanson, 2006)","previouslyFormattedCitation":"(Hanson, 2006)"},"properties":{"noteIndex":0},"schema":"https://github.com/citation-style-language/schema/raw/master/csl-citation.json"}</w:instrText>
      </w:r>
      <w:r w:rsidR="00491D04">
        <w:rPr>
          <w:rFonts w:ascii="Times New Roman" w:hAnsi="Times New Roman" w:cs="Times New Roman"/>
          <w:sz w:val="24"/>
          <w:szCs w:val="24"/>
        </w:rPr>
        <w:fldChar w:fldCharType="separate"/>
      </w:r>
      <w:r w:rsidR="00491D04" w:rsidRPr="00491D04">
        <w:rPr>
          <w:rFonts w:ascii="Times New Roman" w:hAnsi="Times New Roman" w:cs="Times New Roman"/>
          <w:noProof/>
          <w:sz w:val="24"/>
          <w:szCs w:val="24"/>
        </w:rPr>
        <w:t xml:space="preserve">Hanson </w:t>
      </w:r>
      <w:r w:rsidR="00491D04">
        <w:rPr>
          <w:rFonts w:ascii="Times New Roman" w:hAnsi="Times New Roman" w:cs="Times New Roman"/>
          <w:noProof/>
          <w:sz w:val="24"/>
          <w:szCs w:val="24"/>
        </w:rPr>
        <w:t>(</w:t>
      </w:r>
      <w:r w:rsidR="00491D04" w:rsidRPr="00491D04">
        <w:rPr>
          <w:rFonts w:ascii="Times New Roman" w:hAnsi="Times New Roman" w:cs="Times New Roman"/>
          <w:noProof/>
          <w:sz w:val="24"/>
          <w:szCs w:val="24"/>
        </w:rPr>
        <w:t>2006)</w:t>
      </w:r>
      <w:r w:rsidR="00491D04">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menyebutkan bahwa </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 xml:space="preserve">POGIL membantu </w:t>
      </w:r>
      <w:r w:rsidR="005176E9">
        <w:rPr>
          <w:rFonts w:ascii="Times New Roman" w:hAnsi="Times New Roman" w:cs="Times New Roman"/>
          <w:sz w:val="24"/>
          <w:szCs w:val="24"/>
        </w:rPr>
        <w:t>Peserta didik</w:t>
      </w:r>
      <w:r w:rsidR="009609B5" w:rsidRPr="00456D4F">
        <w:rPr>
          <w:rFonts w:ascii="Times New Roman" w:hAnsi="Times New Roman" w:cs="Times New Roman"/>
          <w:sz w:val="24"/>
          <w:szCs w:val="24"/>
        </w:rPr>
        <w:t xml:space="preserve"> untuk memahami konsep secara mendalam karena mereka aktif terlibat dalam pembelajaran dan menemukan sendiri pengetahuan yang diajarkan</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w:t>
      </w:r>
    </w:p>
    <w:p w14:paraId="23B20799" w14:textId="5F8476E3" w:rsidR="009609B5" w:rsidRPr="00456D4F"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009609B5" w:rsidRPr="00456D4F">
        <w:rPr>
          <w:rFonts w:ascii="Times New Roman" w:hAnsi="Times New Roman" w:cs="Times New Roman"/>
          <w:sz w:val="24"/>
          <w:szCs w:val="24"/>
        </w:rPr>
        <w:t xml:space="preserve">Studi oleh </w:t>
      </w:r>
      <w:r w:rsidR="001C4F1D">
        <w:rPr>
          <w:rFonts w:ascii="Times New Roman" w:hAnsi="Times New Roman" w:cs="Times New Roman"/>
          <w:sz w:val="24"/>
          <w:szCs w:val="24"/>
        </w:rPr>
        <w:fldChar w:fldCharType="begin" w:fldLock="1"/>
      </w:r>
      <w:r w:rsidR="00A26443">
        <w:rPr>
          <w:rFonts w:ascii="Times New Roman" w:hAnsi="Times New Roman" w:cs="Times New Roman"/>
          <w:sz w:val="24"/>
          <w:szCs w:val="24"/>
        </w:rPr>
        <w:instrText>ADDIN CSL_CITATION {"citationItems":[{"id":"ITEM-1","itemData":{"ISBN":"0065-7727","author":[{"dropping-particle":"","family":"Straumanis","given":"A","non-dropping-particle":"","parse-names":false,"suffix":""},{"dropping-particle":"","family":"Bunce","given":"D M","non-dropping-particle":"","parse-names":false,"suffix":""},{"dropping-particle":"","family":"Creegan","given":"F J","non-dropping-particle":"","parse-names":false,"suffix":""},{"dropping-particle":"","family":"Hanson","given":"D M","non-dropping-particle":"","parse-names":false,"suffix":""},{"dropping-particle":"","family":"Moog","given":"R S","non-dropping-particle":"","parse-names":false,"suffix":""},{"dropping-particle":"","family":"Spencer","given":"J N","non-dropping-particle":"","parse-names":false,"suffix":""},{"dropping-particle":"","family":"Wolfskill","given":"T A","non-dropping-particle":"","parse-names":false,"suffix":""}],"container-title":"Abstracts of Papers of the American Chemical Society.","id":"ITEM-1","issued":{"date-parts":[["2004"]]},"page":"U674-U674","publisher":"Amer Chemical Soc 1155 16th St, NW, Washington, DC 20036 USA","title":"POGIL: Process Oriented Guided Inquiry Learning.","type":"paper-conference","volume":"227"},"uris":["http://www.mendeley.com/documents/?uuid=b49640e0-dc54-49eb-a44e-485b67d3b0af"]}],"mendeley":{"formattedCitation":"(Straumanis et al., 2004)","manualFormatting":"Straumanis et al. (2004)","plainTextFormattedCitation":"(Straumanis et al., 2004)","previouslyFormattedCitation":"(Straumanis et al., 2004)"},"properties":{"noteIndex":0},"schema":"https://github.com/citation-style-language/schema/raw/master/csl-citation.json"}</w:instrText>
      </w:r>
      <w:r w:rsidR="001C4F1D">
        <w:rPr>
          <w:rFonts w:ascii="Times New Roman" w:hAnsi="Times New Roman" w:cs="Times New Roman"/>
          <w:sz w:val="24"/>
          <w:szCs w:val="24"/>
        </w:rPr>
        <w:fldChar w:fldCharType="separate"/>
      </w:r>
      <w:r w:rsidR="001C4F1D" w:rsidRPr="001C4F1D">
        <w:rPr>
          <w:rFonts w:ascii="Times New Roman" w:hAnsi="Times New Roman" w:cs="Times New Roman"/>
          <w:noProof/>
          <w:sz w:val="24"/>
          <w:szCs w:val="24"/>
        </w:rPr>
        <w:t xml:space="preserve">Straumanis et al. </w:t>
      </w:r>
      <w:r w:rsidR="001C4F1D">
        <w:rPr>
          <w:rFonts w:ascii="Times New Roman" w:hAnsi="Times New Roman" w:cs="Times New Roman"/>
          <w:noProof/>
          <w:sz w:val="24"/>
          <w:szCs w:val="24"/>
        </w:rPr>
        <w:t>(</w:t>
      </w:r>
      <w:r w:rsidR="001C4F1D" w:rsidRPr="001C4F1D">
        <w:rPr>
          <w:rFonts w:ascii="Times New Roman" w:hAnsi="Times New Roman" w:cs="Times New Roman"/>
          <w:noProof/>
          <w:sz w:val="24"/>
          <w:szCs w:val="24"/>
        </w:rPr>
        <w:t>2004)</w:t>
      </w:r>
      <w:r w:rsidR="001C4F1D">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dalam </w:t>
      </w:r>
      <w:r w:rsidR="009609B5" w:rsidRPr="00456D4F">
        <w:rPr>
          <w:rFonts w:ascii="Times New Roman" w:hAnsi="Times New Roman" w:cs="Times New Roman"/>
          <w:i/>
          <w:iCs/>
          <w:sz w:val="24"/>
          <w:szCs w:val="24"/>
        </w:rPr>
        <w:t>Journal of Chemical Education</w:t>
      </w:r>
      <w:r w:rsidR="009609B5" w:rsidRPr="00456D4F">
        <w:rPr>
          <w:rFonts w:ascii="Times New Roman" w:hAnsi="Times New Roman" w:cs="Times New Roman"/>
          <w:sz w:val="24"/>
          <w:szCs w:val="24"/>
        </w:rPr>
        <w:t xml:space="preserve"> </w:t>
      </w:r>
      <w:r w:rsidR="00784B58">
        <w:rPr>
          <w:rFonts w:ascii="Times New Roman" w:hAnsi="Times New Roman" w:cs="Times New Roman"/>
          <w:sz w:val="24"/>
          <w:szCs w:val="24"/>
        </w:rPr>
        <w:t>menunjukan</w:t>
      </w:r>
      <w:r w:rsidR="009609B5" w:rsidRPr="00456D4F">
        <w:rPr>
          <w:rFonts w:ascii="Times New Roman" w:hAnsi="Times New Roman" w:cs="Times New Roman"/>
          <w:sz w:val="24"/>
          <w:szCs w:val="24"/>
        </w:rPr>
        <w:t xml:space="preserve"> bahwa </w:t>
      </w:r>
      <w:r w:rsidR="00CA7C03" w:rsidRPr="00456D4F">
        <w:rPr>
          <w:rFonts w:ascii="Times New Roman" w:hAnsi="Times New Roman" w:cs="Times New Roman"/>
          <w:sz w:val="24"/>
          <w:szCs w:val="24"/>
        </w:rPr>
        <w:t>“</w:t>
      </w:r>
      <w:r w:rsidR="005176E9">
        <w:rPr>
          <w:rFonts w:ascii="Times New Roman" w:hAnsi="Times New Roman" w:cs="Times New Roman"/>
          <w:sz w:val="24"/>
          <w:szCs w:val="24"/>
        </w:rPr>
        <w:t>Peserta didik</w:t>
      </w:r>
      <w:r w:rsidR="009609B5" w:rsidRPr="00456D4F">
        <w:rPr>
          <w:rFonts w:ascii="Times New Roman" w:hAnsi="Times New Roman" w:cs="Times New Roman"/>
          <w:sz w:val="24"/>
          <w:szCs w:val="24"/>
        </w:rPr>
        <w:t xml:space="preserve"> yang belajar dengan POGIL lebih terampil dalam berpikir kritis dan analitis dibandingkan dengan </w:t>
      </w:r>
      <w:r w:rsidR="005176E9">
        <w:rPr>
          <w:rFonts w:ascii="Times New Roman" w:hAnsi="Times New Roman" w:cs="Times New Roman"/>
          <w:sz w:val="24"/>
          <w:szCs w:val="24"/>
        </w:rPr>
        <w:t>Peserta didik</w:t>
      </w:r>
      <w:r w:rsidR="009609B5" w:rsidRPr="00456D4F">
        <w:rPr>
          <w:rFonts w:ascii="Times New Roman" w:hAnsi="Times New Roman" w:cs="Times New Roman"/>
          <w:sz w:val="24"/>
          <w:szCs w:val="24"/>
        </w:rPr>
        <w:t xml:space="preserve"> yang belajar dengan metode </w:t>
      </w:r>
      <w:r w:rsidR="0079157C">
        <w:rPr>
          <w:rFonts w:ascii="Times New Roman" w:hAnsi="Times New Roman" w:cs="Times New Roman"/>
          <w:sz w:val="24"/>
          <w:szCs w:val="24"/>
        </w:rPr>
        <w:t>Ceramah</w:t>
      </w:r>
      <w:r w:rsidR="000608BE" w:rsidRPr="00456D4F">
        <w:rPr>
          <w:rFonts w:ascii="Times New Roman" w:hAnsi="Times New Roman" w:cs="Times New Roman"/>
          <w:sz w:val="24"/>
          <w:szCs w:val="24"/>
        </w:rPr>
        <w:t>”</w:t>
      </w:r>
    </w:p>
    <w:p w14:paraId="55B55B9D" w14:textId="6347A733" w:rsidR="009609B5" w:rsidRPr="00456D4F"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009609B5" w:rsidRPr="00456D4F">
        <w:rPr>
          <w:rFonts w:ascii="Times New Roman" w:hAnsi="Times New Roman" w:cs="Times New Roman"/>
          <w:sz w:val="24"/>
          <w:szCs w:val="24"/>
        </w:rPr>
        <w:t xml:space="preserve">Menurut </w:t>
      </w:r>
      <w:r w:rsidR="007B0542">
        <w:rPr>
          <w:rFonts w:ascii="Times New Roman" w:hAnsi="Times New Roman" w:cs="Times New Roman"/>
          <w:sz w:val="24"/>
          <w:szCs w:val="24"/>
        </w:rPr>
        <w:fldChar w:fldCharType="begin" w:fldLock="1"/>
      </w:r>
      <w:r w:rsidR="007B0542">
        <w:rPr>
          <w:rFonts w:ascii="Times New Roman" w:hAnsi="Times New Roman" w:cs="Times New Roman"/>
          <w:sz w:val="24"/>
          <w:szCs w:val="24"/>
        </w:rPr>
        <w:instrText>ADDIN CSL_CITATION {"citationItems":[{"id":"ITEM-1","itemData":{"author":[{"dropping-particle":"","family":"Zawadzki","given":"Rainer","non-dropping-particle":"","parse-names":false,"suffix":""}],"container-title":"Asian journal on education and learning","id":"ITEM-1","issue":"2","issued":{"date-parts":[["2010"]]},"page":"66-74","title":"Is Process Oriented Guided Inquiry Learning (POGIL) Suitable as a Teaching Method in Thailand’s Higher Education?","type":"article-journal","volume":"1"},"uris":["http://www.mendeley.com/documents/?uuid=39aa15e5-7725-4105-b330-7b4faa1c0052"]}],"mendeley":{"formattedCitation":"(Zawadzki, 2010)","manualFormatting":"Zawadzki (2010)","plainTextFormattedCitation":"(Zawadzki, 2010)","previouslyFormattedCitation":"(Zawadzki, 2010)"},"properties":{"noteIndex":0},"schema":"https://github.com/citation-style-language/schema/raw/master/csl-citation.json"}</w:instrText>
      </w:r>
      <w:r w:rsidR="007B0542">
        <w:rPr>
          <w:rFonts w:ascii="Times New Roman" w:hAnsi="Times New Roman" w:cs="Times New Roman"/>
          <w:sz w:val="24"/>
          <w:szCs w:val="24"/>
        </w:rPr>
        <w:fldChar w:fldCharType="separate"/>
      </w:r>
      <w:r w:rsidR="007B0542" w:rsidRPr="002A1C38">
        <w:rPr>
          <w:rFonts w:ascii="Times New Roman" w:hAnsi="Times New Roman" w:cs="Times New Roman"/>
          <w:noProof/>
          <w:sz w:val="24"/>
          <w:szCs w:val="24"/>
        </w:rPr>
        <w:t xml:space="preserve">Zawadzki </w:t>
      </w:r>
      <w:r w:rsidR="007B0542">
        <w:rPr>
          <w:rFonts w:ascii="Times New Roman" w:hAnsi="Times New Roman" w:cs="Times New Roman"/>
          <w:noProof/>
          <w:sz w:val="24"/>
          <w:szCs w:val="24"/>
        </w:rPr>
        <w:t>(</w:t>
      </w:r>
      <w:r w:rsidR="007B0542" w:rsidRPr="002A1C38">
        <w:rPr>
          <w:rFonts w:ascii="Times New Roman" w:hAnsi="Times New Roman" w:cs="Times New Roman"/>
          <w:noProof/>
          <w:sz w:val="24"/>
          <w:szCs w:val="24"/>
        </w:rPr>
        <w:t>2010)</w:t>
      </w:r>
      <w:r w:rsidR="007B0542">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 xml:space="preserve">POGIL mendorong kolaborasi antar </w:t>
      </w:r>
      <w:r w:rsidR="005176E9">
        <w:rPr>
          <w:rFonts w:ascii="Times New Roman" w:hAnsi="Times New Roman" w:cs="Times New Roman"/>
          <w:sz w:val="24"/>
          <w:szCs w:val="24"/>
        </w:rPr>
        <w:t>Peserta didik</w:t>
      </w:r>
      <w:r w:rsidR="009609B5" w:rsidRPr="00456D4F">
        <w:rPr>
          <w:rFonts w:ascii="Times New Roman" w:hAnsi="Times New Roman" w:cs="Times New Roman"/>
          <w:sz w:val="24"/>
          <w:szCs w:val="24"/>
        </w:rPr>
        <w:t>, yang memperkuat keterampilan komunikasi dan kerja tim, penting untuk kehidupan akademik dan profesional</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w:t>
      </w:r>
    </w:p>
    <w:p w14:paraId="08F41428" w14:textId="0CEFDF2C" w:rsidR="00B76F49"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 </w:t>
      </w:r>
      <w:r w:rsidR="009609B5" w:rsidRPr="00456D4F">
        <w:rPr>
          <w:rFonts w:ascii="Times New Roman" w:hAnsi="Times New Roman" w:cs="Times New Roman"/>
          <w:sz w:val="24"/>
          <w:szCs w:val="24"/>
        </w:rPr>
        <w:t xml:space="preserve">Penelitian oleh </w:t>
      </w:r>
      <w:r w:rsidR="007B0542">
        <w:rPr>
          <w:rFonts w:ascii="Times New Roman" w:hAnsi="Times New Roman" w:cs="Times New Roman"/>
          <w:sz w:val="24"/>
          <w:szCs w:val="24"/>
        </w:rPr>
        <w:fldChar w:fldCharType="begin" w:fldLock="1"/>
      </w:r>
      <w:r w:rsidR="007B0542">
        <w:rPr>
          <w:rFonts w:ascii="Times New Roman" w:hAnsi="Times New Roman" w:cs="Times New Roman"/>
          <w:sz w:val="24"/>
          <w:szCs w:val="24"/>
        </w:rPr>
        <w:instrText>ADDIN CSL_CITATION {"citationItems":[{"id":"ITEM-1","itemData":{"author":[{"dropping-particle":"","family":"Putri","given":"Nur Rahmawati Trisna","non-dropping-particle":"","parse-names":false,"suffix":""},{"dropping-particle":"","family":"Sugiarto","given":"Bambang","non-dropping-particle":"","parse-names":false,"suffix":""}],"container-title":"Unesa Journal of Chemical Education","id":"ITEM-1","issue":"2","issued":{"date-parts":[["2014"]]},"page":"151-157","title":"Implementasi Process Oriented Guided Inquiry Learning (POGIL) untuk Melatih Keterampilan Metakognitif pada Materi Pokok Reaksi Reduksi-Oksidasi","type":"article-journal","volume":"3"},"uris":["http://www.mendeley.com/documents/?uuid=a46d4509-1ffb-4c96-93d1-25956a7f5e08"]}],"mendeley":{"formattedCitation":"(N. R. T. Putri &amp; Sugiarto, 2014)","manualFormatting":"Putri &amp; Sugiarto (2014)","plainTextFormattedCitation":"(N. R. T. Putri &amp; Sugiarto, 2014)","previouslyFormattedCitation":"(N. R. T. Putri &amp; Sugiarto, 2014)"},"properties":{"noteIndex":0},"schema":"https://github.com/citation-style-language/schema/raw/master/csl-citation.json"}</w:instrText>
      </w:r>
      <w:r w:rsidR="007B0542">
        <w:rPr>
          <w:rFonts w:ascii="Times New Roman" w:hAnsi="Times New Roman" w:cs="Times New Roman"/>
          <w:sz w:val="24"/>
          <w:szCs w:val="24"/>
        </w:rPr>
        <w:fldChar w:fldCharType="separate"/>
      </w:r>
      <w:r w:rsidR="007B0542" w:rsidRPr="007B0542">
        <w:rPr>
          <w:rFonts w:ascii="Times New Roman" w:hAnsi="Times New Roman" w:cs="Times New Roman"/>
          <w:noProof/>
          <w:sz w:val="24"/>
          <w:szCs w:val="24"/>
        </w:rPr>
        <w:t xml:space="preserve">Putri &amp; Sugiarto </w:t>
      </w:r>
      <w:r w:rsidR="007B0542">
        <w:rPr>
          <w:rFonts w:ascii="Times New Roman" w:hAnsi="Times New Roman" w:cs="Times New Roman"/>
          <w:noProof/>
          <w:sz w:val="24"/>
          <w:szCs w:val="24"/>
        </w:rPr>
        <w:t>(</w:t>
      </w:r>
      <w:r w:rsidR="007B0542" w:rsidRPr="007B0542">
        <w:rPr>
          <w:rFonts w:ascii="Times New Roman" w:hAnsi="Times New Roman" w:cs="Times New Roman"/>
          <w:noProof/>
          <w:sz w:val="24"/>
          <w:szCs w:val="24"/>
        </w:rPr>
        <w:t>2014)</w:t>
      </w:r>
      <w:r w:rsidR="007B0542">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w:t>
      </w:r>
      <w:r w:rsidR="00784B58">
        <w:rPr>
          <w:rFonts w:ascii="Times New Roman" w:hAnsi="Times New Roman" w:cs="Times New Roman"/>
          <w:sz w:val="24"/>
          <w:szCs w:val="24"/>
        </w:rPr>
        <w:t>menunjukan</w:t>
      </w:r>
      <w:r w:rsidR="009609B5" w:rsidRPr="00456D4F">
        <w:rPr>
          <w:rFonts w:ascii="Times New Roman" w:hAnsi="Times New Roman" w:cs="Times New Roman"/>
          <w:sz w:val="24"/>
          <w:szCs w:val="24"/>
        </w:rPr>
        <w:t xml:space="preserve"> bahwa </w:t>
      </w:r>
      <w:r w:rsidR="00CA7C03" w:rsidRPr="00456D4F">
        <w:rPr>
          <w:rFonts w:ascii="Times New Roman" w:hAnsi="Times New Roman" w:cs="Times New Roman"/>
          <w:sz w:val="24"/>
          <w:szCs w:val="24"/>
        </w:rPr>
        <w:t>“</w:t>
      </w:r>
      <w:r w:rsidR="005176E9">
        <w:rPr>
          <w:rFonts w:ascii="Times New Roman" w:hAnsi="Times New Roman" w:cs="Times New Roman"/>
          <w:sz w:val="24"/>
          <w:szCs w:val="24"/>
        </w:rPr>
        <w:t>Peserta didik</w:t>
      </w:r>
      <w:r w:rsidR="009609B5" w:rsidRPr="00456D4F">
        <w:rPr>
          <w:rFonts w:ascii="Times New Roman" w:hAnsi="Times New Roman" w:cs="Times New Roman"/>
          <w:sz w:val="24"/>
          <w:szCs w:val="24"/>
        </w:rPr>
        <w:t xml:space="preserve"> lebih termotivasi dan terlibat dalam pembelajaran ketika menggunakan model POGIL karena pendekatannya yang interaktif dan berbasis inkuiri</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w:t>
      </w:r>
    </w:p>
    <w:p w14:paraId="3FAA502F" w14:textId="77777777" w:rsidR="00B76F49" w:rsidRDefault="009609B5" w:rsidP="00314CDA">
      <w:pPr>
        <w:spacing w:after="0" w:line="36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Kekurangan POGIL :</w:t>
      </w:r>
    </w:p>
    <w:p w14:paraId="033B64E3" w14:textId="649CAF37" w:rsidR="009609B5" w:rsidRPr="00B76F49" w:rsidRDefault="00F179F0" w:rsidP="00314CDA">
      <w:pPr>
        <w:spacing w:after="0" w:line="360" w:lineRule="auto"/>
        <w:ind w:left="1134" w:hanging="283"/>
        <w:jc w:val="both"/>
        <w:rPr>
          <w:rFonts w:ascii="Times New Roman" w:hAnsi="Times New Roman" w:cs="Times New Roman"/>
          <w:sz w:val="24"/>
          <w:szCs w:val="24"/>
        </w:rPr>
      </w:pPr>
      <w:r w:rsidRPr="00B76F49">
        <w:rPr>
          <w:rFonts w:ascii="Times New Roman" w:hAnsi="Times New Roman" w:cs="Times New Roman"/>
          <w:sz w:val="24"/>
          <w:szCs w:val="24"/>
        </w:rPr>
        <w:lastRenderedPageBreak/>
        <w:t xml:space="preserve">a. </w:t>
      </w:r>
      <w:r w:rsidR="00C178C0">
        <w:rPr>
          <w:rFonts w:ascii="Times New Roman" w:hAnsi="Times New Roman" w:cs="Times New Roman"/>
          <w:sz w:val="24"/>
          <w:szCs w:val="24"/>
        </w:rPr>
        <w:fldChar w:fldCharType="begin" w:fldLock="1"/>
      </w:r>
      <w:r w:rsidR="004954B8">
        <w:rPr>
          <w:rFonts w:ascii="Times New Roman" w:hAnsi="Times New Roman" w:cs="Times New Roman"/>
          <w:sz w:val="24"/>
          <w:szCs w:val="24"/>
        </w:rPr>
        <w:instrText>ADDIN CSL_CITATION {"citationItems":[{"id":"ITEM-1","itemData":{"author":[{"dropping-particle":"","family":"Hanson","given":"D","non-dropping-particle":"","parse-names":false,"suffix":""}],"id":"ITEM-1","issued":{"date-parts":[["2006"]]},"publisher":"Pacific Crest","title":"Instructor's Guide to Process-Oriented Guided-Inquiry Learning","type":"report"},"uris":["http://www.mendeley.com/documents/?uuid=d791a5ee-0aeb-4998-9adc-d763bc1c24ff"]}],"mendeley":{"formattedCitation":"(Hanson, 2006)","manualFormatting":"Hanson (2006)","plainTextFormattedCitation":"(Hanson, 2006)","previouslyFormattedCitation":"(Hanson, 2006)"},"properties":{"noteIndex":0},"schema":"https://github.com/citation-style-language/schema/raw/master/csl-citation.json"}</w:instrText>
      </w:r>
      <w:r w:rsidR="00C178C0">
        <w:rPr>
          <w:rFonts w:ascii="Times New Roman" w:hAnsi="Times New Roman" w:cs="Times New Roman"/>
          <w:sz w:val="24"/>
          <w:szCs w:val="24"/>
        </w:rPr>
        <w:fldChar w:fldCharType="separate"/>
      </w:r>
      <w:r w:rsidR="00C178C0" w:rsidRPr="00C178C0">
        <w:rPr>
          <w:rFonts w:ascii="Times New Roman" w:hAnsi="Times New Roman" w:cs="Times New Roman"/>
          <w:noProof/>
          <w:sz w:val="24"/>
          <w:szCs w:val="24"/>
        </w:rPr>
        <w:t xml:space="preserve">Hanson </w:t>
      </w:r>
      <w:r w:rsidR="00C178C0">
        <w:rPr>
          <w:rFonts w:ascii="Times New Roman" w:hAnsi="Times New Roman" w:cs="Times New Roman"/>
          <w:noProof/>
          <w:sz w:val="24"/>
          <w:szCs w:val="24"/>
        </w:rPr>
        <w:t>(</w:t>
      </w:r>
      <w:r w:rsidR="00C178C0" w:rsidRPr="00C178C0">
        <w:rPr>
          <w:rFonts w:ascii="Times New Roman" w:hAnsi="Times New Roman" w:cs="Times New Roman"/>
          <w:noProof/>
          <w:sz w:val="24"/>
          <w:szCs w:val="24"/>
        </w:rPr>
        <w:t>2006)</w:t>
      </w:r>
      <w:r w:rsidR="00C178C0">
        <w:rPr>
          <w:rFonts w:ascii="Times New Roman" w:hAnsi="Times New Roman" w:cs="Times New Roman"/>
          <w:sz w:val="24"/>
          <w:szCs w:val="24"/>
        </w:rPr>
        <w:fldChar w:fldCharType="end"/>
      </w:r>
      <w:r w:rsidR="009609B5" w:rsidRPr="00B76F49">
        <w:rPr>
          <w:rFonts w:ascii="Times New Roman" w:hAnsi="Times New Roman" w:cs="Times New Roman"/>
          <w:sz w:val="24"/>
          <w:szCs w:val="24"/>
        </w:rPr>
        <w:t xml:space="preserve"> mencatat bahwa </w:t>
      </w:r>
      <w:r w:rsidR="00CA7C03" w:rsidRPr="00B76F49">
        <w:rPr>
          <w:rFonts w:ascii="Times New Roman" w:hAnsi="Times New Roman" w:cs="Times New Roman"/>
          <w:sz w:val="24"/>
          <w:szCs w:val="24"/>
        </w:rPr>
        <w:t>“</w:t>
      </w:r>
      <w:r w:rsidR="009609B5" w:rsidRPr="00B76F49">
        <w:rPr>
          <w:rFonts w:ascii="Times New Roman" w:hAnsi="Times New Roman" w:cs="Times New Roman"/>
          <w:sz w:val="24"/>
          <w:szCs w:val="24"/>
        </w:rPr>
        <w:t>penerapan POGIL memerlukan sumber daya yang cukup, termasuk bahan ajar dan waktu, yang bisa menjadi tantangan bagi beberapa sekolah</w:t>
      </w:r>
      <w:r w:rsidR="00CA7C03" w:rsidRPr="00B76F49">
        <w:rPr>
          <w:rFonts w:ascii="Times New Roman" w:hAnsi="Times New Roman" w:cs="Times New Roman"/>
          <w:sz w:val="24"/>
          <w:szCs w:val="24"/>
        </w:rPr>
        <w:t>”</w:t>
      </w:r>
      <w:r w:rsidR="009609B5" w:rsidRPr="00B76F49">
        <w:rPr>
          <w:rFonts w:ascii="Times New Roman" w:hAnsi="Times New Roman" w:cs="Times New Roman"/>
          <w:sz w:val="24"/>
          <w:szCs w:val="24"/>
        </w:rPr>
        <w:t>.</w:t>
      </w:r>
    </w:p>
    <w:p w14:paraId="02D41C07" w14:textId="639CA194" w:rsidR="009609B5" w:rsidRPr="00456D4F"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009609B5" w:rsidRPr="00456D4F">
        <w:rPr>
          <w:rFonts w:ascii="Times New Roman" w:hAnsi="Times New Roman" w:cs="Times New Roman"/>
          <w:sz w:val="24"/>
          <w:szCs w:val="24"/>
        </w:rPr>
        <w:t xml:space="preserve">Menurut </w:t>
      </w:r>
      <w:r w:rsidR="007B0542">
        <w:rPr>
          <w:rFonts w:ascii="Times New Roman" w:hAnsi="Times New Roman" w:cs="Times New Roman"/>
          <w:sz w:val="24"/>
          <w:szCs w:val="24"/>
        </w:rPr>
        <w:fldChar w:fldCharType="begin" w:fldLock="1"/>
      </w:r>
      <w:r w:rsidR="003A7FF1">
        <w:rPr>
          <w:rFonts w:ascii="Times New Roman" w:hAnsi="Times New Roman" w:cs="Times New Roman"/>
          <w:sz w:val="24"/>
          <w:szCs w:val="24"/>
        </w:rPr>
        <w:instrText>ADDIN CSL_CITATION {"citationItems":[{"id":"ITEM-1","itemData":{"ISSN":"2655-0865","author":[{"dropping-particle":"","family":"Putri","given":"Vini Wahyuni","non-dropping-particle":"","parse-names":false,"suffix":""},{"dropping-particle":"","family":"Gazali","given":"Fauzana","non-dropping-particle":"","parse-names":false,"suffix":""}],"container-title":"Ranah Research: Journal of Multidisciplinary Research and Development","id":"ITEM-1","issue":"2","issued":{"date-parts":[["2021"]]},"page":"61-66","title":"Studi Literatur Model Pembelajaran POGIL untuk Meningkatkan Hasil Belajar Peserta Didik pada Pembelajaran Kimia","type":"article-journal","volume":"3"},"uris":["http://www.mendeley.com/documents/?uuid=31048a11-d487-4873-9910-1e82dbdd574b"]}],"mendeley":{"formattedCitation":"(V. W. Putri &amp; Gazali, 2021)","manualFormatting":"Putri &amp; Gazali (2021)","plainTextFormattedCitation":"(V. W. Putri &amp; Gazali, 2021)","previouslyFormattedCitation":"(V. W. Putri &amp; Gazali, 2021)"},"properties":{"noteIndex":0},"schema":"https://github.com/citation-style-language/schema/raw/master/csl-citation.json"}</w:instrText>
      </w:r>
      <w:r w:rsidR="007B0542">
        <w:rPr>
          <w:rFonts w:ascii="Times New Roman" w:hAnsi="Times New Roman" w:cs="Times New Roman"/>
          <w:sz w:val="24"/>
          <w:szCs w:val="24"/>
        </w:rPr>
        <w:fldChar w:fldCharType="separate"/>
      </w:r>
      <w:r w:rsidR="007B0542" w:rsidRPr="007B0542">
        <w:rPr>
          <w:rFonts w:ascii="Times New Roman" w:hAnsi="Times New Roman" w:cs="Times New Roman"/>
          <w:noProof/>
          <w:sz w:val="24"/>
          <w:szCs w:val="24"/>
        </w:rPr>
        <w:t xml:space="preserve">Putri &amp; Gazali </w:t>
      </w:r>
      <w:r w:rsidR="007B0542">
        <w:rPr>
          <w:rFonts w:ascii="Times New Roman" w:hAnsi="Times New Roman" w:cs="Times New Roman"/>
          <w:noProof/>
          <w:sz w:val="24"/>
          <w:szCs w:val="24"/>
        </w:rPr>
        <w:t>(</w:t>
      </w:r>
      <w:r w:rsidR="007B0542" w:rsidRPr="007B0542">
        <w:rPr>
          <w:rFonts w:ascii="Times New Roman" w:hAnsi="Times New Roman" w:cs="Times New Roman"/>
          <w:noProof/>
          <w:sz w:val="24"/>
          <w:szCs w:val="24"/>
        </w:rPr>
        <w:t>2021)</w:t>
      </w:r>
      <w:r w:rsidR="007B0542">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 xml:space="preserve">model POGIL membutuhkan pelatihan </w:t>
      </w:r>
      <w:r w:rsidR="001203F6" w:rsidRPr="00456D4F">
        <w:rPr>
          <w:rFonts w:ascii="Times New Roman" w:hAnsi="Times New Roman" w:cs="Times New Roman"/>
          <w:sz w:val="24"/>
          <w:szCs w:val="24"/>
        </w:rPr>
        <w:t>tenaga pendidik</w:t>
      </w:r>
      <w:r w:rsidR="009609B5" w:rsidRPr="00456D4F">
        <w:rPr>
          <w:rFonts w:ascii="Times New Roman" w:hAnsi="Times New Roman" w:cs="Times New Roman"/>
          <w:sz w:val="24"/>
          <w:szCs w:val="24"/>
        </w:rPr>
        <w:t xml:space="preserve"> yang intensif agar mereka dapat memfasilitasi pembelajaran berbasis inkuiri dengan efektif</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w:t>
      </w:r>
    </w:p>
    <w:p w14:paraId="6A21802D" w14:textId="5CB76151" w:rsidR="009609B5" w:rsidRPr="00456D4F"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009609B5" w:rsidRPr="00456D4F">
        <w:rPr>
          <w:rFonts w:ascii="Times New Roman" w:hAnsi="Times New Roman" w:cs="Times New Roman"/>
          <w:sz w:val="24"/>
          <w:szCs w:val="24"/>
        </w:rPr>
        <w:t xml:space="preserve">Jurnal oleh </w:t>
      </w:r>
      <w:r w:rsidR="003A7FF1">
        <w:rPr>
          <w:rFonts w:ascii="Times New Roman" w:hAnsi="Times New Roman" w:cs="Times New Roman"/>
          <w:sz w:val="24"/>
          <w:szCs w:val="24"/>
        </w:rPr>
        <w:fldChar w:fldCharType="begin" w:fldLock="1"/>
      </w:r>
      <w:r w:rsidR="00A863F4">
        <w:rPr>
          <w:rFonts w:ascii="Times New Roman" w:hAnsi="Times New Roman" w:cs="Times New Roman"/>
          <w:sz w:val="24"/>
          <w:szCs w:val="24"/>
        </w:rPr>
        <w:instrText>ADDIN CSL_CITATION {"citationItems":[{"id":"ITEM-1","itemData":{"ISSN":"2549-9653","author":[{"dropping-particle":"","family":"Ariyati","given":"Eka","non-dropping-particle":"","parse-names":false,"suffix":""},{"dropping-particle":"","family":"Susilo","given":"Herawati","non-dropping-particle":"","parse-names":false,"suffix":""},{"dropping-particle":"","family":"Suwono","given":"Hadi","non-dropping-particle":"","parse-names":false,"suffix":""},{"dropping-particle":"","family":"Rohman","given":"Fatchur","non-dropping-particle":"","parse-names":false,"suffix":""}],"container-title":"Scholaria: Jurnal Pendidikan Dan Kebudayaan","id":"ITEM-1","issue":"3","issued":{"date-parts":[["2021"]]},"page":"208-215","title":"Pemberdayaan Keterampilan Berpikir Kritis melalui Pembelajaran Process Oriented Guided Inquiry Learning (POGIL)","type":"article-journal","volume":"11"},"uris":["http://www.mendeley.com/documents/?uuid=d0d640f9-3c87-4bcc-8a53-09fab508f7c5"]}],"mendeley":{"formattedCitation":"(Ariyati et al., 2021)","manualFormatting":"Ariyati, Susilo, Suwono, &amp; Rohman (2021)","plainTextFormattedCitation":"(Ariyati et al., 2021)","previouslyFormattedCitation":"(Ariyati et al., 2021)"},"properties":{"noteIndex":0},"schema":"https://github.com/citation-style-language/schema/raw/master/csl-citation.json"}</w:instrText>
      </w:r>
      <w:r w:rsidR="003A7FF1">
        <w:rPr>
          <w:rFonts w:ascii="Times New Roman" w:hAnsi="Times New Roman" w:cs="Times New Roman"/>
          <w:sz w:val="24"/>
          <w:szCs w:val="24"/>
        </w:rPr>
        <w:fldChar w:fldCharType="separate"/>
      </w:r>
      <w:r w:rsidR="003A7FF1" w:rsidRPr="003A7FF1">
        <w:rPr>
          <w:rFonts w:ascii="Times New Roman" w:hAnsi="Times New Roman" w:cs="Times New Roman"/>
          <w:noProof/>
          <w:sz w:val="24"/>
          <w:szCs w:val="24"/>
        </w:rPr>
        <w:t xml:space="preserve">Ariyati, Susilo, Suwono, &amp; Rohman </w:t>
      </w:r>
      <w:r w:rsidR="003A7FF1">
        <w:rPr>
          <w:rFonts w:ascii="Times New Roman" w:hAnsi="Times New Roman" w:cs="Times New Roman"/>
          <w:noProof/>
          <w:sz w:val="24"/>
          <w:szCs w:val="24"/>
        </w:rPr>
        <w:t>(</w:t>
      </w:r>
      <w:r w:rsidR="003A7FF1" w:rsidRPr="003A7FF1">
        <w:rPr>
          <w:rFonts w:ascii="Times New Roman" w:hAnsi="Times New Roman" w:cs="Times New Roman"/>
          <w:noProof/>
          <w:sz w:val="24"/>
          <w:szCs w:val="24"/>
        </w:rPr>
        <w:t>2021)</w:t>
      </w:r>
      <w:r w:rsidR="003A7FF1">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mencatat bahwa </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kurikulum perlu disesuaikan untuk mendukung penerapan POGIL, yang mungkin tidak selalu selaras dengan struktur kurikulum yang ada</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w:t>
      </w:r>
    </w:p>
    <w:p w14:paraId="0C2AA884" w14:textId="1BE3A8C4" w:rsidR="0099287B" w:rsidRPr="00456D4F" w:rsidRDefault="00F179F0" w:rsidP="00314CDA">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 </w:t>
      </w:r>
      <w:r w:rsidR="00C178C0">
        <w:rPr>
          <w:rFonts w:ascii="Times New Roman" w:hAnsi="Times New Roman" w:cs="Times New Roman"/>
          <w:sz w:val="24"/>
          <w:szCs w:val="24"/>
        </w:rPr>
        <w:fldChar w:fldCharType="begin" w:fldLock="1"/>
      </w:r>
      <w:r w:rsidR="00C178C0">
        <w:rPr>
          <w:rFonts w:ascii="Times New Roman" w:hAnsi="Times New Roman" w:cs="Times New Roman"/>
          <w:sz w:val="24"/>
          <w:szCs w:val="24"/>
        </w:rPr>
        <w:instrText>ADDIN CSL_CITATION {"citationItems":[{"id":"ITEM-1","itemData":{"author":[{"dropping-particle":"","family":"Straumanis","given":"A","non-dropping-particle":"","parse-names":false,"suffix":""}],"container-title":"Journal of Chemical Education","id":"ITEM-1","issued":{"date-parts":[["2004"]]},"title":"The Effectiveness of Process-Oriented Guided Inquiry Learning (POGIL) in Chemistry Education","type":"article-journal"},"uris":["http://www.mendeley.com/documents/?uuid=2d9fd792-9d02-4db5-afaa-7d8445f76196"]}],"mendeley":{"formattedCitation":"(Straumanis, 2004)","manualFormatting":"Straumanis (2004)","plainTextFormattedCitation":"(Straumanis, 2004)","previouslyFormattedCitation":"(Straumanis, 2004)"},"properties":{"noteIndex":0},"schema":"https://github.com/citation-style-language/schema/raw/master/csl-citation.json"}</w:instrText>
      </w:r>
      <w:r w:rsidR="00C178C0">
        <w:rPr>
          <w:rFonts w:ascii="Times New Roman" w:hAnsi="Times New Roman" w:cs="Times New Roman"/>
          <w:sz w:val="24"/>
          <w:szCs w:val="24"/>
        </w:rPr>
        <w:fldChar w:fldCharType="separate"/>
      </w:r>
      <w:r w:rsidR="00C178C0" w:rsidRPr="00C178C0">
        <w:rPr>
          <w:rFonts w:ascii="Times New Roman" w:hAnsi="Times New Roman" w:cs="Times New Roman"/>
          <w:noProof/>
          <w:sz w:val="24"/>
          <w:szCs w:val="24"/>
        </w:rPr>
        <w:t xml:space="preserve">Straumanis </w:t>
      </w:r>
      <w:r w:rsidR="00C178C0">
        <w:rPr>
          <w:rFonts w:ascii="Times New Roman" w:hAnsi="Times New Roman" w:cs="Times New Roman"/>
          <w:noProof/>
          <w:sz w:val="24"/>
          <w:szCs w:val="24"/>
        </w:rPr>
        <w:t>(</w:t>
      </w:r>
      <w:r w:rsidR="00C178C0" w:rsidRPr="00C178C0">
        <w:rPr>
          <w:rFonts w:ascii="Times New Roman" w:hAnsi="Times New Roman" w:cs="Times New Roman"/>
          <w:noProof/>
          <w:sz w:val="24"/>
          <w:szCs w:val="24"/>
        </w:rPr>
        <w:t>2004)</w:t>
      </w:r>
      <w:r w:rsidR="00C178C0">
        <w:rPr>
          <w:rFonts w:ascii="Times New Roman" w:hAnsi="Times New Roman" w:cs="Times New Roman"/>
          <w:sz w:val="24"/>
          <w:szCs w:val="24"/>
        </w:rPr>
        <w:fldChar w:fldCharType="end"/>
      </w:r>
      <w:r w:rsidR="009609B5" w:rsidRPr="00456D4F">
        <w:rPr>
          <w:rFonts w:ascii="Times New Roman" w:hAnsi="Times New Roman" w:cs="Times New Roman"/>
          <w:sz w:val="24"/>
          <w:szCs w:val="24"/>
        </w:rPr>
        <w:t xml:space="preserve"> menyebutkan bahwa</w:t>
      </w:r>
      <w:r w:rsidR="00741E91" w:rsidRPr="00456D4F">
        <w:rPr>
          <w:rFonts w:ascii="Times New Roman" w:hAnsi="Times New Roman" w:cs="Times New Roman"/>
          <w:sz w:val="24"/>
          <w:szCs w:val="24"/>
        </w:rPr>
        <w:t xml:space="preserve"> </w:t>
      </w:r>
      <w:r w:rsidR="00CA7C03" w:rsidRPr="00456D4F">
        <w:rPr>
          <w:rFonts w:ascii="Times New Roman" w:hAnsi="Times New Roman" w:cs="Times New Roman"/>
          <w:sz w:val="24"/>
          <w:szCs w:val="24"/>
        </w:rPr>
        <w:t>“</w:t>
      </w:r>
      <w:r w:rsidR="005176E9">
        <w:rPr>
          <w:rFonts w:ascii="Times New Roman" w:hAnsi="Times New Roman" w:cs="Times New Roman"/>
          <w:sz w:val="24"/>
          <w:szCs w:val="24"/>
        </w:rPr>
        <w:t>Peserta didik</w:t>
      </w:r>
      <w:r w:rsidR="00741E91" w:rsidRPr="00456D4F">
        <w:rPr>
          <w:rFonts w:ascii="Times New Roman" w:hAnsi="Times New Roman" w:cs="Times New Roman"/>
          <w:sz w:val="24"/>
          <w:szCs w:val="24"/>
        </w:rPr>
        <w:t xml:space="preserve"> </w:t>
      </w:r>
      <w:r w:rsidR="009609B5" w:rsidRPr="00456D4F">
        <w:rPr>
          <w:rFonts w:ascii="Times New Roman" w:hAnsi="Times New Roman" w:cs="Times New Roman"/>
          <w:sz w:val="24"/>
          <w:szCs w:val="24"/>
        </w:rPr>
        <w:t xml:space="preserve">yang kurang aktif dalam kelompok mungkin tidak mendapatkan manfaat yang sama dari POGIL, dan dapat terjadi </w:t>
      </w:r>
      <w:r w:rsidR="00741E91" w:rsidRPr="00456D4F">
        <w:rPr>
          <w:rFonts w:ascii="Times New Roman" w:hAnsi="Times New Roman" w:cs="Times New Roman"/>
          <w:sz w:val="24"/>
          <w:szCs w:val="24"/>
        </w:rPr>
        <w:t>ketidak</w:t>
      </w:r>
      <w:r w:rsidR="009609B5" w:rsidRPr="00456D4F">
        <w:rPr>
          <w:rFonts w:ascii="Times New Roman" w:hAnsi="Times New Roman" w:cs="Times New Roman"/>
          <w:sz w:val="24"/>
          <w:szCs w:val="24"/>
        </w:rPr>
        <w:t>seimbangan kontribusi di dalam kelompok</w:t>
      </w:r>
      <w:r w:rsidR="00CA7C03" w:rsidRPr="00456D4F">
        <w:rPr>
          <w:rFonts w:ascii="Times New Roman" w:hAnsi="Times New Roman" w:cs="Times New Roman"/>
          <w:sz w:val="24"/>
          <w:szCs w:val="24"/>
        </w:rPr>
        <w:t>”</w:t>
      </w:r>
      <w:r w:rsidR="009609B5" w:rsidRPr="00456D4F">
        <w:rPr>
          <w:rFonts w:ascii="Times New Roman" w:hAnsi="Times New Roman" w:cs="Times New Roman"/>
          <w:sz w:val="24"/>
          <w:szCs w:val="24"/>
        </w:rPr>
        <w:t>.</w:t>
      </w:r>
      <w:r w:rsidR="008220C7" w:rsidRPr="00456D4F">
        <w:rPr>
          <w:rFonts w:ascii="Times New Roman" w:hAnsi="Times New Roman" w:cs="Times New Roman"/>
          <w:sz w:val="24"/>
          <w:szCs w:val="24"/>
        </w:rPr>
        <w:t xml:space="preserve">  </w:t>
      </w:r>
    </w:p>
    <w:p w14:paraId="061D52BF" w14:textId="7885F16C" w:rsidR="008663BC" w:rsidRPr="00456D4F" w:rsidRDefault="00F729FC" w:rsidP="00314CDA">
      <w:pPr>
        <w:pStyle w:val="Judul3"/>
        <w:spacing w:line="360" w:lineRule="auto"/>
        <w:ind w:left="851" w:hanging="567"/>
        <w:jc w:val="both"/>
        <w:rPr>
          <w:rFonts w:cs="Times New Roman"/>
          <w:szCs w:val="24"/>
        </w:rPr>
      </w:pPr>
      <w:bookmarkStart w:id="53" w:name="_Toc189407700"/>
      <w:bookmarkStart w:id="54" w:name="_Toc195907078"/>
      <w:r w:rsidRPr="00456D4F">
        <w:rPr>
          <w:rFonts w:cs="Times New Roman"/>
          <w:b w:val="0"/>
          <w:bCs/>
          <w:szCs w:val="24"/>
        </w:rPr>
        <w:t>2.1.5</w:t>
      </w:r>
      <w:r w:rsidRPr="00456D4F">
        <w:rPr>
          <w:rFonts w:cs="Times New Roman"/>
          <w:szCs w:val="24"/>
        </w:rPr>
        <w:t xml:space="preserve"> </w:t>
      </w:r>
      <w:r w:rsidR="00A82483" w:rsidRPr="00456D4F">
        <w:rPr>
          <w:rFonts w:cs="Times New Roman"/>
          <w:b w:val="0"/>
          <w:bCs/>
          <w:szCs w:val="24"/>
        </w:rPr>
        <w:t>M</w:t>
      </w:r>
      <w:r w:rsidR="0099287B" w:rsidRPr="00456D4F">
        <w:rPr>
          <w:rFonts w:cs="Times New Roman"/>
          <w:b w:val="0"/>
          <w:bCs/>
          <w:szCs w:val="24"/>
        </w:rPr>
        <w:t xml:space="preserve">odel pembelajaran POGIL </w:t>
      </w:r>
      <w:r w:rsidR="0099287B" w:rsidRPr="00456D4F">
        <w:rPr>
          <w:rFonts w:cs="Times New Roman"/>
          <w:b w:val="0"/>
          <w:bCs/>
          <w:i/>
          <w:iCs/>
          <w:szCs w:val="24"/>
        </w:rPr>
        <w:t xml:space="preserve">(Process Oriented Guided Inquiry Learning)  </w:t>
      </w:r>
      <w:r w:rsidR="0099287B" w:rsidRPr="00456D4F">
        <w:rPr>
          <w:rFonts w:cs="Times New Roman"/>
          <w:b w:val="0"/>
          <w:bCs/>
          <w:szCs w:val="24"/>
        </w:rPr>
        <w:t>dalam pembelajaran Pendidikan Pancasila</w:t>
      </w:r>
      <w:bookmarkEnd w:id="53"/>
      <w:bookmarkEnd w:id="54"/>
    </w:p>
    <w:p w14:paraId="1E6617B0" w14:textId="04CD9CE7" w:rsidR="0099287B" w:rsidRPr="00456D4F" w:rsidRDefault="005B4407"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Model pembelajaran POGIL </w:t>
      </w:r>
      <w:r w:rsidRPr="00456D4F">
        <w:rPr>
          <w:rFonts w:ascii="Times New Roman" w:hAnsi="Times New Roman" w:cs="Times New Roman"/>
          <w:i/>
          <w:iCs/>
          <w:sz w:val="24"/>
          <w:szCs w:val="24"/>
        </w:rPr>
        <w:t xml:space="preserve">(Process Oriented Guided Inquiry Learning) </w:t>
      </w:r>
      <w:r w:rsidRPr="00456D4F">
        <w:rPr>
          <w:rFonts w:ascii="Times New Roman" w:hAnsi="Times New Roman" w:cs="Times New Roman"/>
          <w:sz w:val="24"/>
          <w:szCs w:val="24"/>
        </w:rPr>
        <w:t xml:space="preserve">merupakan salah satu pendekatan pedagogis yang sangat efektif dalam konteks pembelajaran Pendidikan Pancasila. POGIL menekankan terhadap keterlibatan aktif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proses pembelajaran melalui metode inquiry yang terstruktur dan berbasis proses. Dalam konteks Pendidikan Pancasila, penerapan model POGIL memiliki potensi yang besar untuk meningkatkan pemahaman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terhadap nilai-nilai yang ada pada Pancasila</w:t>
      </w:r>
      <w:r w:rsidR="00A82483" w:rsidRPr="00456D4F">
        <w:rPr>
          <w:rFonts w:ascii="Times New Roman" w:hAnsi="Times New Roman" w:cs="Times New Roman"/>
          <w:sz w:val="24"/>
          <w:szCs w:val="24"/>
        </w:rPr>
        <w:t>, dan juga materi yang lain</w:t>
      </w:r>
      <w:r w:rsidRPr="00456D4F">
        <w:rPr>
          <w:rFonts w:ascii="Times New Roman" w:hAnsi="Times New Roman" w:cs="Times New Roman"/>
          <w:sz w:val="24"/>
          <w:szCs w:val="24"/>
        </w:rPr>
        <w:t xml:space="preserve">. </w:t>
      </w:r>
      <w:r w:rsidR="00A82483" w:rsidRPr="00456D4F">
        <w:rPr>
          <w:rFonts w:ascii="Times New Roman" w:hAnsi="Times New Roman" w:cs="Times New Roman"/>
          <w:sz w:val="24"/>
          <w:szCs w:val="24"/>
        </w:rPr>
        <w:t xml:space="preserve">Model ini memungkinkan </w:t>
      </w:r>
      <w:r w:rsidR="005176E9">
        <w:rPr>
          <w:rFonts w:ascii="Times New Roman" w:hAnsi="Times New Roman" w:cs="Times New Roman"/>
          <w:sz w:val="24"/>
          <w:szCs w:val="24"/>
        </w:rPr>
        <w:t>Peserta didik</w:t>
      </w:r>
      <w:r w:rsidR="00A82483" w:rsidRPr="00456D4F">
        <w:rPr>
          <w:rFonts w:ascii="Times New Roman" w:hAnsi="Times New Roman" w:cs="Times New Roman"/>
          <w:sz w:val="24"/>
          <w:szCs w:val="24"/>
        </w:rPr>
        <w:t xml:space="preserve"> untuk menginternalisasi nilai-nilai Pancasila melalui proses pembelajaran yang aktif dan kolaboratif. Dalam Kurikulum Merdeka, yang menekankan pada pengembangan kompetensi abad 21, POGIL sangat relevan karena selaras dengan tujuan pendidikan nasional untuk mengembangkan keterampilan berpikir kritis, kreatif, komunikatif, dan kolaboratif.</w:t>
      </w:r>
    </w:p>
    <w:p w14:paraId="71CF93A4" w14:textId="08E91678" w:rsidR="00A82483" w:rsidRPr="00456D4F" w:rsidRDefault="00A82483"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 xml:space="preserve">Penerapan POGIL dalam Pendidikan Pancasila memiliki beberapa keunggulan. Pertama, POGIL mendorong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berpikir secara kritis dan analitis dalam menganalisis berbagai isu sosial yang berkaitan dengan nilai-nilai Pancasila. Kedua, model ini memfasilitasi pembelajaran yang berpusat pada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sehingga mereka lebih termotivasi untuk belajar. Ketiga, POGIL dapat membantu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mengembangkan sikap kewarganegaraan yang baik, seperti toleransi, gotong royong, dan rasa tanggung jawab.</w:t>
      </w:r>
    </w:p>
    <w:p w14:paraId="0EBF2F1F" w14:textId="5FE07AC7" w:rsidR="00A82483" w:rsidRPr="00456D4F" w:rsidRDefault="00A82483"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Penelitian yang dilakukan oleh </w:t>
      </w:r>
      <w:r w:rsidR="002A1C38">
        <w:rPr>
          <w:rFonts w:ascii="Times New Roman" w:hAnsi="Times New Roman" w:cs="Times New Roman"/>
          <w:sz w:val="24"/>
          <w:szCs w:val="24"/>
        </w:rPr>
        <w:fldChar w:fldCharType="begin" w:fldLock="1"/>
      </w:r>
      <w:r w:rsidR="007B0542">
        <w:rPr>
          <w:rFonts w:ascii="Times New Roman" w:hAnsi="Times New Roman" w:cs="Times New Roman"/>
          <w:sz w:val="24"/>
          <w:szCs w:val="24"/>
        </w:rPr>
        <w:instrText>ADDIN CSL_CITATION {"citationItems":[{"id":"ITEM-1","itemData":{"author":[{"dropping-particle":"","family":"Zawadzki","given":"Rainer","non-dropping-particle":"","parse-names":false,"suffix":""}],"container-title":"Asian journal on education and learning","id":"ITEM-1","issue":"2","issued":{"date-parts":[["2010"]]},"page":"66-74","title":"Is Process Oriented Guided Inquiry Learning (POGIL) Suitable as a Teaching Method in Thailand’s Higher Education?","type":"article-journal","volume":"1"},"uris":["http://www.mendeley.com/documents/?uuid=39aa15e5-7725-4105-b330-7b4faa1c0052"]}],"mendeley":{"formattedCitation":"(Zawadzki, 2010)","manualFormatting":"Zawadzki (2010)","plainTextFormattedCitation":"(Zawadzki, 2010)","previouslyFormattedCitation":"(Zawadzki, 2010)"},"properties":{"noteIndex":0},"schema":"https://github.com/citation-style-language/schema/raw/master/csl-citation.json"}</w:instrText>
      </w:r>
      <w:r w:rsidR="002A1C38">
        <w:rPr>
          <w:rFonts w:ascii="Times New Roman" w:hAnsi="Times New Roman" w:cs="Times New Roman"/>
          <w:sz w:val="24"/>
          <w:szCs w:val="24"/>
        </w:rPr>
        <w:fldChar w:fldCharType="separate"/>
      </w:r>
      <w:r w:rsidR="002A1C38" w:rsidRPr="002A1C38">
        <w:rPr>
          <w:rFonts w:ascii="Times New Roman" w:hAnsi="Times New Roman" w:cs="Times New Roman"/>
          <w:noProof/>
          <w:sz w:val="24"/>
          <w:szCs w:val="24"/>
        </w:rPr>
        <w:t xml:space="preserve">Zawadzki </w:t>
      </w:r>
      <w:r w:rsidR="002A1C38">
        <w:rPr>
          <w:rFonts w:ascii="Times New Roman" w:hAnsi="Times New Roman" w:cs="Times New Roman"/>
          <w:noProof/>
          <w:sz w:val="24"/>
          <w:szCs w:val="24"/>
        </w:rPr>
        <w:t>(</w:t>
      </w:r>
      <w:r w:rsidR="002A1C38" w:rsidRPr="002A1C38">
        <w:rPr>
          <w:rFonts w:ascii="Times New Roman" w:hAnsi="Times New Roman" w:cs="Times New Roman"/>
          <w:noProof/>
          <w:sz w:val="24"/>
          <w:szCs w:val="24"/>
        </w:rPr>
        <w:t>2010)</w:t>
      </w:r>
      <w:r w:rsidR="002A1C38">
        <w:rPr>
          <w:rFonts w:ascii="Times New Roman" w:hAnsi="Times New Roman" w:cs="Times New Roman"/>
          <w:sz w:val="24"/>
          <w:szCs w:val="24"/>
        </w:rPr>
        <w:fldChar w:fldCharType="end"/>
      </w:r>
      <w:r w:rsidRPr="00456D4F">
        <w:rPr>
          <w:rFonts w:ascii="Times New Roman" w:hAnsi="Times New Roman" w:cs="Times New Roman"/>
          <w:sz w:val="24"/>
          <w:szCs w:val="24"/>
        </w:rPr>
        <w:t xml:space="preserve"> </w:t>
      </w:r>
      <w:r w:rsidR="00784B58">
        <w:rPr>
          <w:rFonts w:ascii="Times New Roman" w:hAnsi="Times New Roman" w:cs="Times New Roman"/>
          <w:sz w:val="24"/>
          <w:szCs w:val="24"/>
        </w:rPr>
        <w:t>menunjukan</w:t>
      </w:r>
      <w:r w:rsidRPr="00456D4F">
        <w:rPr>
          <w:rFonts w:ascii="Times New Roman" w:hAnsi="Times New Roman" w:cs="Times New Roman"/>
          <w:sz w:val="24"/>
          <w:szCs w:val="24"/>
        </w:rPr>
        <w:t xml:space="preserve"> bahwa POGIL dapat meningkatkan keterampilan berpikir kritis dan analitis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dengan memberikan mereka kesempatan untuk mengembangkan keterampilan proses, seperti observasi, analisis data, dan penarikan kesimpulan. Dengan demikian, POGIL tidak hanya membantu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memahami konsep-konsep Pendidikan Pancasila tetapi juga mempersiapkan mereka untuk menghadapi tantangan global melalui pengembangan keterampilan yang relevan dan aplikatif.</w:t>
      </w:r>
    </w:p>
    <w:p w14:paraId="3487B59E" w14:textId="00A6702E" w:rsidR="00A82483" w:rsidRPr="00456D4F" w:rsidRDefault="00A82483"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Dalam penerapan POGIL pada saat pembelajaran, pendidik berperan sebagai seorang fasilitator yang mengamati keberlangsungan pembelajaran, Menurut </w:t>
      </w:r>
      <w:r w:rsidR="00C55BE7">
        <w:rPr>
          <w:rFonts w:ascii="Times New Roman" w:hAnsi="Times New Roman" w:cs="Times New Roman"/>
          <w:sz w:val="24"/>
          <w:szCs w:val="24"/>
        </w:rPr>
        <w:fldChar w:fldCharType="begin" w:fldLock="1"/>
      </w:r>
      <w:r w:rsidR="007B0542">
        <w:rPr>
          <w:rFonts w:ascii="Times New Roman" w:hAnsi="Times New Roman" w:cs="Times New Roman"/>
          <w:sz w:val="24"/>
          <w:szCs w:val="24"/>
        </w:rPr>
        <w:instrText>ADDIN CSL_CITATION {"citationItems":[{"id":"ITEM-1","itemData":{"ISSN":"2655-0865","author":[{"dropping-particle":"","family":"Putri","given":"Vini Wahyuni","non-dropping-particle":"","parse-names":false,"suffix":""},{"dropping-particle":"","family":"Gazali","given":"Fauzana","non-dropping-particle":"","parse-names":false,"suffix":""}],"container-title":"Ranah Research: Journal of Multidisciplinary Research and Development","id":"ITEM-1","issue":"2","issued":{"date-parts":[["2021"]]},"page":"61-66","title":"Studi Literatur Model Pembelajaran POGIL untuk Meningkatkan Hasil Belajar Peserta Didik pada Pembelajaran Kimia","type":"article-journal","volume":"3"},"uris":["http://www.mendeley.com/documents/?uuid=31048a11-d487-4873-9910-1e82dbdd574b"]}],"mendeley":{"formattedCitation":"(V. W. Putri &amp; Gazali, 2021)","manualFormatting":"Putri &amp; Gazali (2021)","plainTextFormattedCitation":"(V. W. Putri &amp; Gazali, 2021)","previouslyFormattedCitation":"(V. W. Putri &amp; Gazali, 2021)"},"properties":{"noteIndex":0},"schema":"https://github.com/citation-style-language/schema/raw/master/csl-citation.json"}</w:instrText>
      </w:r>
      <w:r w:rsidR="00C55BE7">
        <w:rPr>
          <w:rFonts w:ascii="Times New Roman" w:hAnsi="Times New Roman" w:cs="Times New Roman"/>
          <w:sz w:val="24"/>
          <w:szCs w:val="24"/>
        </w:rPr>
        <w:fldChar w:fldCharType="separate"/>
      </w:r>
      <w:r w:rsidR="00C55BE7" w:rsidRPr="00C55BE7">
        <w:rPr>
          <w:rFonts w:ascii="Times New Roman" w:hAnsi="Times New Roman" w:cs="Times New Roman"/>
          <w:noProof/>
          <w:sz w:val="24"/>
          <w:szCs w:val="24"/>
        </w:rPr>
        <w:t xml:space="preserve">Putri &amp; Gazali </w:t>
      </w:r>
      <w:r w:rsidR="00C55BE7">
        <w:rPr>
          <w:rFonts w:ascii="Times New Roman" w:hAnsi="Times New Roman" w:cs="Times New Roman"/>
          <w:noProof/>
          <w:sz w:val="24"/>
          <w:szCs w:val="24"/>
        </w:rPr>
        <w:t>(</w:t>
      </w:r>
      <w:r w:rsidR="00C55BE7" w:rsidRPr="00C55BE7">
        <w:rPr>
          <w:rFonts w:ascii="Times New Roman" w:hAnsi="Times New Roman" w:cs="Times New Roman"/>
          <w:noProof/>
          <w:sz w:val="24"/>
          <w:szCs w:val="24"/>
        </w:rPr>
        <w:t>2021)</w:t>
      </w:r>
      <w:r w:rsidR="00C55BE7">
        <w:rPr>
          <w:rFonts w:ascii="Times New Roman" w:hAnsi="Times New Roman" w:cs="Times New Roman"/>
          <w:sz w:val="24"/>
          <w:szCs w:val="24"/>
        </w:rPr>
        <w:fldChar w:fldCharType="end"/>
      </w:r>
      <w:r w:rsidRPr="00456D4F">
        <w:rPr>
          <w:rFonts w:ascii="Times New Roman" w:hAnsi="Times New Roman" w:cs="Times New Roman"/>
          <w:sz w:val="24"/>
          <w:szCs w:val="24"/>
        </w:rPr>
        <w:t xml:space="preserve">, pendidik perlu memberikan pertanyaan yang menantang dan merangsang pemikiran kritis, serta menyediakan sumber daya yang diperlukan untuk membantu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proses penyelidikan. Selain itu, pendidik juga perlu memastikan bahwa setiap anggota kelompok berpartisipasi aktif dan berkontribusi dalam diskusi kelompok.</w:t>
      </w:r>
    </w:p>
    <w:p w14:paraId="232131E8" w14:textId="4A98092C" w:rsidR="00137A08" w:rsidRPr="00456D4F" w:rsidRDefault="00E57FC8" w:rsidP="008F3440">
      <w:pPr>
        <w:pStyle w:val="Judul2"/>
      </w:pPr>
      <w:bookmarkStart w:id="55" w:name="_Toc189407701"/>
      <w:bookmarkStart w:id="56" w:name="_Toc195907079"/>
      <w:r w:rsidRPr="00456D4F">
        <w:t>2.</w:t>
      </w:r>
      <w:r w:rsidR="00810186" w:rsidRPr="00456D4F">
        <w:t xml:space="preserve">2  </w:t>
      </w:r>
      <w:r w:rsidR="00E757F0" w:rsidRPr="00456D4F">
        <w:t>Keterampilan Berpikir Kritis</w:t>
      </w:r>
      <w:bookmarkEnd w:id="55"/>
      <w:bookmarkEnd w:id="56"/>
    </w:p>
    <w:p w14:paraId="3563587D" w14:textId="642B1F1B" w:rsidR="00810186" w:rsidRPr="00456D4F" w:rsidRDefault="00602454" w:rsidP="00314CDA">
      <w:pPr>
        <w:pStyle w:val="Judul3"/>
        <w:spacing w:line="360" w:lineRule="auto"/>
        <w:ind w:left="284"/>
        <w:jc w:val="both"/>
        <w:rPr>
          <w:rFonts w:cs="Times New Roman"/>
          <w:b w:val="0"/>
          <w:bCs/>
          <w:szCs w:val="24"/>
        </w:rPr>
      </w:pPr>
      <w:bookmarkStart w:id="57" w:name="_Toc189407702"/>
      <w:bookmarkStart w:id="58" w:name="_Toc195907080"/>
      <w:r w:rsidRPr="00456D4F">
        <w:rPr>
          <w:rFonts w:cs="Times New Roman"/>
          <w:b w:val="0"/>
          <w:bCs/>
          <w:szCs w:val="24"/>
        </w:rPr>
        <w:t xml:space="preserve">2.2.1 </w:t>
      </w:r>
      <w:r w:rsidR="007721DE" w:rsidRPr="00456D4F">
        <w:rPr>
          <w:rFonts w:cs="Times New Roman"/>
          <w:b w:val="0"/>
          <w:bCs/>
          <w:szCs w:val="24"/>
        </w:rPr>
        <w:t>Hakikat Berpikir Kritis</w:t>
      </w:r>
      <w:bookmarkEnd w:id="57"/>
      <w:bookmarkEnd w:id="58"/>
    </w:p>
    <w:p w14:paraId="1CE5E03D" w14:textId="53B48EE2" w:rsidR="00517113" w:rsidRPr="00456D4F" w:rsidRDefault="00D06216"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B</w:t>
      </w:r>
      <w:r w:rsidR="00157E49" w:rsidRPr="00456D4F">
        <w:rPr>
          <w:rFonts w:ascii="Times New Roman" w:hAnsi="Times New Roman" w:cs="Times New Roman"/>
          <w:sz w:val="24"/>
          <w:szCs w:val="24"/>
        </w:rPr>
        <w:t xml:space="preserve">erpikir kritis merupakan suatu keterampilan yang esensial bagi </w:t>
      </w:r>
      <w:r w:rsidR="005176E9">
        <w:rPr>
          <w:rFonts w:ascii="Times New Roman" w:hAnsi="Times New Roman" w:cs="Times New Roman"/>
          <w:sz w:val="24"/>
          <w:szCs w:val="24"/>
        </w:rPr>
        <w:t>Peserta didik</w:t>
      </w:r>
      <w:r w:rsidR="00157E49" w:rsidRPr="00456D4F">
        <w:rPr>
          <w:rFonts w:ascii="Times New Roman" w:hAnsi="Times New Roman" w:cs="Times New Roman"/>
          <w:sz w:val="24"/>
          <w:szCs w:val="24"/>
        </w:rPr>
        <w:t xml:space="preserve"> yang memungkinkan </w:t>
      </w:r>
      <w:r w:rsidR="005176E9">
        <w:rPr>
          <w:rFonts w:ascii="Times New Roman" w:hAnsi="Times New Roman" w:cs="Times New Roman"/>
          <w:sz w:val="24"/>
          <w:szCs w:val="24"/>
        </w:rPr>
        <w:t>Peserta didik</w:t>
      </w:r>
      <w:r w:rsidR="00157E49" w:rsidRPr="00456D4F">
        <w:rPr>
          <w:rFonts w:ascii="Times New Roman" w:hAnsi="Times New Roman" w:cs="Times New Roman"/>
          <w:sz w:val="24"/>
          <w:szCs w:val="24"/>
        </w:rPr>
        <w:t xml:space="preserve"> untuk menganalisis, mengevaluasi, dan mensintesis informasi secara sistematis dan logis. Berpikir kritis juga merupakan suatu keterampilan yang sangat penting di abad 21 ini, karena keterampilan ini meliputi tentang ide atau gagasan </w:t>
      </w:r>
      <w:r w:rsidR="00157E49" w:rsidRPr="00456D4F">
        <w:rPr>
          <w:rFonts w:ascii="Times New Roman" w:hAnsi="Times New Roman" w:cs="Times New Roman"/>
          <w:sz w:val="24"/>
          <w:szCs w:val="24"/>
        </w:rPr>
        <w:lastRenderedPageBreak/>
        <w:t xml:space="preserve">kearah yang lebih spesifik, bagaimana membedakan suatu informasi secara tajam, memilih, mengidentifikasi, mengkaji, dan mengembangkan kearah yang lebih sempurna yang dapat sangat bermanfaat bagi </w:t>
      </w:r>
      <w:r w:rsidR="005176E9">
        <w:rPr>
          <w:rFonts w:ascii="Times New Roman" w:hAnsi="Times New Roman" w:cs="Times New Roman"/>
          <w:sz w:val="24"/>
          <w:szCs w:val="24"/>
        </w:rPr>
        <w:t>Peserta didik</w:t>
      </w:r>
      <w:r w:rsidR="00157E49" w:rsidRPr="00456D4F">
        <w:rPr>
          <w:rFonts w:ascii="Times New Roman" w:hAnsi="Times New Roman" w:cs="Times New Roman"/>
          <w:sz w:val="24"/>
          <w:szCs w:val="24"/>
        </w:rPr>
        <w:t>, mengingat keterampilan ini merupakan keterampilan yang sangat dibutuhka</w:t>
      </w:r>
      <w:r w:rsidR="00401381">
        <w:rPr>
          <w:rFonts w:ascii="Times New Roman" w:hAnsi="Times New Roman" w:cs="Times New Roman"/>
          <w:sz w:val="24"/>
          <w:szCs w:val="24"/>
        </w:rPr>
        <w:t>n</w:t>
      </w:r>
      <w:r w:rsidR="00157E49" w:rsidRPr="00456D4F">
        <w:rPr>
          <w:rFonts w:ascii="Times New Roman" w:hAnsi="Times New Roman" w:cs="Times New Roman"/>
          <w:sz w:val="24"/>
          <w:szCs w:val="24"/>
        </w:rPr>
        <w:t xml:space="preserve"> dengan zaman yang semakin maju dan </w:t>
      </w:r>
      <w:r w:rsidR="00605C94" w:rsidRPr="00456D4F">
        <w:rPr>
          <w:rFonts w:ascii="Times New Roman" w:hAnsi="Times New Roman" w:cs="Times New Roman"/>
          <w:sz w:val="24"/>
          <w:szCs w:val="24"/>
        </w:rPr>
        <w:t>teknologi</w:t>
      </w:r>
      <w:r w:rsidR="00157E49" w:rsidRPr="00456D4F">
        <w:rPr>
          <w:rFonts w:ascii="Times New Roman" w:hAnsi="Times New Roman" w:cs="Times New Roman"/>
          <w:sz w:val="24"/>
          <w:szCs w:val="24"/>
        </w:rPr>
        <w:t xml:space="preserve"> yang semakin berkembang. </w:t>
      </w:r>
      <w:r w:rsidR="007E6688">
        <w:rPr>
          <w:rFonts w:ascii="Times New Roman" w:hAnsi="Times New Roman" w:cs="Times New Roman"/>
          <w:sz w:val="24"/>
          <w:szCs w:val="24"/>
        </w:rPr>
        <w:fldChar w:fldCharType="begin" w:fldLock="1"/>
      </w:r>
      <w:r w:rsidR="00C55BE7">
        <w:rPr>
          <w:rFonts w:ascii="Times New Roman" w:hAnsi="Times New Roman" w:cs="Times New Roman"/>
          <w:sz w:val="24"/>
          <w:szCs w:val="24"/>
        </w:rPr>
        <w:instrText>ADDIN CSL_CITATION {"citationItems":[{"id":"ITEM-1","itemData":{"author":[{"dropping-particle":"","family":"Johnson","given":"Andrew P","non-dropping-particle":"","parse-names":false,"suffix":""}],"collection-title":"Opinion Papers (120)","id":"ITEM-1","issued":{"date-parts":[["2002"]]},"publisher":"ERIC","title":"Using Thinking Skills To Enhance Learning.","type":"report"},"uris":["http://www.mendeley.com/documents/?uuid=db0e5973-50fc-4f2a-8ba3-020e24220f59"]}],"mendeley":{"formattedCitation":"(Johnson, 2002)","manualFormatting":"Johnson (2002:183)","plainTextFormattedCitation":"(Johnson, 2002)","previouslyFormattedCitation":"(Johnson, 2002)"},"properties":{"noteIndex":0},"schema":"https://github.com/citation-style-language/schema/raw/master/csl-citation.json"}</w:instrText>
      </w:r>
      <w:r w:rsidR="007E6688">
        <w:rPr>
          <w:rFonts w:ascii="Times New Roman" w:hAnsi="Times New Roman" w:cs="Times New Roman"/>
          <w:sz w:val="24"/>
          <w:szCs w:val="24"/>
        </w:rPr>
        <w:fldChar w:fldCharType="separate"/>
      </w:r>
      <w:r w:rsidR="007E6688" w:rsidRPr="007E6688">
        <w:rPr>
          <w:rFonts w:ascii="Times New Roman" w:hAnsi="Times New Roman" w:cs="Times New Roman"/>
          <w:noProof/>
          <w:sz w:val="24"/>
          <w:szCs w:val="24"/>
        </w:rPr>
        <w:t xml:space="preserve">Johnson </w:t>
      </w:r>
      <w:r w:rsidR="007E6688">
        <w:rPr>
          <w:rFonts w:ascii="Times New Roman" w:hAnsi="Times New Roman" w:cs="Times New Roman"/>
          <w:noProof/>
          <w:sz w:val="24"/>
          <w:szCs w:val="24"/>
        </w:rPr>
        <w:t>(</w:t>
      </w:r>
      <w:r w:rsidR="007E6688" w:rsidRPr="007E6688">
        <w:rPr>
          <w:rFonts w:ascii="Times New Roman" w:hAnsi="Times New Roman" w:cs="Times New Roman"/>
          <w:noProof/>
          <w:sz w:val="24"/>
          <w:szCs w:val="24"/>
        </w:rPr>
        <w:t>2002</w:t>
      </w:r>
      <w:r w:rsidR="007E6688">
        <w:rPr>
          <w:rFonts w:ascii="Times New Roman" w:hAnsi="Times New Roman" w:cs="Times New Roman"/>
          <w:noProof/>
          <w:sz w:val="24"/>
          <w:szCs w:val="24"/>
        </w:rPr>
        <w:t>:183</w:t>
      </w:r>
      <w:r w:rsidR="007E6688" w:rsidRPr="007E6688">
        <w:rPr>
          <w:rFonts w:ascii="Times New Roman" w:hAnsi="Times New Roman" w:cs="Times New Roman"/>
          <w:noProof/>
          <w:sz w:val="24"/>
          <w:szCs w:val="24"/>
        </w:rPr>
        <w:t>)</w:t>
      </w:r>
      <w:r w:rsidR="007E6688">
        <w:rPr>
          <w:rFonts w:ascii="Times New Roman" w:hAnsi="Times New Roman" w:cs="Times New Roman"/>
          <w:sz w:val="24"/>
          <w:szCs w:val="24"/>
        </w:rPr>
        <w:fldChar w:fldCharType="end"/>
      </w:r>
      <w:r w:rsidR="00157E49" w:rsidRPr="00456D4F">
        <w:rPr>
          <w:rFonts w:ascii="Times New Roman" w:hAnsi="Times New Roman" w:cs="Times New Roman"/>
          <w:sz w:val="24"/>
          <w:szCs w:val="24"/>
        </w:rPr>
        <w:t xml:space="preserve"> menyatakan bahwa :</w:t>
      </w:r>
    </w:p>
    <w:p w14:paraId="776FCCBA" w14:textId="03152C3A" w:rsidR="002E6248" w:rsidRPr="00456D4F" w:rsidRDefault="002E6248" w:rsidP="00314CDA">
      <w:pPr>
        <w:spacing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‘Berpikir kritis merupakan sebuah proses yang terarah dan jelas yang digunakan dalam kegiatan mahal seperti memecahkan masalah, mengambil keputusan, membujuk, menganalisis pendapat ataupun asumsi, dan melakukan riset ilmiah”.</w:t>
      </w:r>
    </w:p>
    <w:p w14:paraId="28E6DD71" w14:textId="35981E91" w:rsidR="00906C97" w:rsidRPr="00456D4F" w:rsidRDefault="002E6248"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Kutipan tersebut menjelaskan bahwa Berpikir Kritis adalah</w:t>
      </w:r>
      <w:r w:rsidR="00906C97" w:rsidRPr="00456D4F">
        <w:rPr>
          <w:rFonts w:ascii="Times New Roman" w:hAnsi="Times New Roman" w:cs="Times New Roman"/>
          <w:sz w:val="24"/>
          <w:szCs w:val="24"/>
        </w:rPr>
        <w:t xml:space="preserve"> proses kognitif yang terstruktur dan sistematis, yang digunakan untuk berbagai kegiatan kompleks dan bernilai tinggi, hal ini </w:t>
      </w:r>
      <w:r w:rsidR="00784B58">
        <w:rPr>
          <w:rFonts w:ascii="Times New Roman" w:hAnsi="Times New Roman" w:cs="Times New Roman"/>
          <w:sz w:val="24"/>
          <w:szCs w:val="24"/>
        </w:rPr>
        <w:t>menunjukan</w:t>
      </w:r>
      <w:r w:rsidR="00906C97" w:rsidRPr="00456D4F">
        <w:rPr>
          <w:rFonts w:ascii="Times New Roman" w:hAnsi="Times New Roman" w:cs="Times New Roman"/>
          <w:sz w:val="24"/>
          <w:szCs w:val="24"/>
        </w:rPr>
        <w:t xml:space="preserve"> bahwasannya berpikir kritis tidak hanya sekedar kegiatan berpikir secara mendalam saja, tetapi juga terarah dan jelas dalam tujuannya. Proses ini diterapkan dalam pemecahan masalah, dimana </w:t>
      </w:r>
      <w:r w:rsidR="005176E9">
        <w:rPr>
          <w:rFonts w:ascii="Times New Roman" w:hAnsi="Times New Roman" w:cs="Times New Roman"/>
          <w:sz w:val="24"/>
          <w:szCs w:val="24"/>
        </w:rPr>
        <w:t>Peserta didik</w:t>
      </w:r>
      <w:r w:rsidR="00906C97" w:rsidRPr="00456D4F">
        <w:rPr>
          <w:rFonts w:ascii="Times New Roman" w:hAnsi="Times New Roman" w:cs="Times New Roman"/>
          <w:sz w:val="24"/>
          <w:szCs w:val="24"/>
        </w:rPr>
        <w:t xml:space="preserve"> mengevaluasi berbagai alternatif dan memilih solusi terbaik. Dalam pengambilan keputusan, berpikir kritis membantu menimbang pro dan kontra serta konsekuensi dari setiap pilihan. </w:t>
      </w:r>
      <w:r w:rsidR="00C426B1" w:rsidRPr="00456D4F">
        <w:rPr>
          <w:rFonts w:ascii="Times New Roman" w:hAnsi="Times New Roman" w:cs="Times New Roman"/>
          <w:sz w:val="24"/>
          <w:szCs w:val="24"/>
        </w:rPr>
        <w:t>Yang pada intinya berpikir kritis itu merupakan kegiatan esensial yang diperlukan untuk melakukan evaluasi secara mendalam dan menyeluruh terhadap suatu situasi dan informasi, yang pada akhirnya akan menghasilkan tindakan yang logis dan efektif.</w:t>
      </w:r>
    </w:p>
    <w:p w14:paraId="43976750" w14:textId="38099EE0" w:rsidR="0077534F" w:rsidRPr="00456D4F" w:rsidRDefault="002E6248"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Sedangkan menurut Rudinow dan Barry (Filsaime, 2008: 75) berpendapat bahwa</w:t>
      </w:r>
      <w:r w:rsidR="0077534F" w:rsidRPr="00456D4F">
        <w:rPr>
          <w:rFonts w:ascii="Times New Roman" w:hAnsi="Times New Roman" w:cs="Times New Roman"/>
          <w:sz w:val="24"/>
          <w:szCs w:val="24"/>
        </w:rPr>
        <w:t xml:space="preserve"> </w:t>
      </w:r>
      <w:r w:rsidRPr="00456D4F">
        <w:rPr>
          <w:rFonts w:ascii="Times New Roman" w:hAnsi="Times New Roman" w:cs="Times New Roman"/>
          <w:sz w:val="24"/>
          <w:szCs w:val="24"/>
        </w:rPr>
        <w:t>‘</w:t>
      </w:r>
      <w:r w:rsidR="00547DBD" w:rsidRPr="00456D4F">
        <w:rPr>
          <w:rFonts w:ascii="Times New Roman" w:hAnsi="Times New Roman" w:cs="Times New Roman"/>
          <w:sz w:val="24"/>
          <w:szCs w:val="24"/>
        </w:rPr>
        <w:t>berpikir kritis</w:t>
      </w:r>
      <w:r w:rsidRPr="00456D4F">
        <w:rPr>
          <w:rFonts w:ascii="Times New Roman" w:hAnsi="Times New Roman" w:cs="Times New Roman"/>
          <w:sz w:val="24"/>
          <w:szCs w:val="24"/>
        </w:rPr>
        <w:t xml:space="preserve"> adalah sebuah proses yang menekankan sebuah basis kepercayaan-kepercayaan yang logis dan rasional, dan memberikan serangkaian standar dan prosedur untuk menganalisis, menguji dan mengevaluasi’</w:t>
      </w:r>
      <w:r w:rsidR="00614656" w:rsidRPr="00456D4F">
        <w:rPr>
          <w:rFonts w:ascii="Times New Roman" w:hAnsi="Times New Roman" w:cs="Times New Roman"/>
          <w:sz w:val="24"/>
          <w:szCs w:val="24"/>
        </w:rPr>
        <w:t xml:space="preserve"> </w:t>
      </w:r>
      <w:r w:rsidR="00300988" w:rsidRPr="00456D4F">
        <w:rPr>
          <w:rFonts w:ascii="Times New Roman" w:hAnsi="Times New Roman" w:cs="Times New Roman"/>
          <w:sz w:val="24"/>
          <w:szCs w:val="24"/>
        </w:rPr>
        <w:t xml:space="preserve">berdasarkan kutipan tersebut berpikir merupakan proses mental yang menekankan kepercayaan yang didasarkan pada logika dan rasionalitas. Hal ini melibatkan penerapan standar dan prosedur tertentu untuk menganalisis, menguji, dan mengevaluasi informasi atau klaim. Melalui berpikir kritis, </w:t>
      </w:r>
      <w:r w:rsidR="005176E9">
        <w:rPr>
          <w:rFonts w:ascii="Times New Roman" w:hAnsi="Times New Roman" w:cs="Times New Roman"/>
          <w:sz w:val="24"/>
          <w:szCs w:val="24"/>
        </w:rPr>
        <w:t>Peserta didik</w:t>
      </w:r>
      <w:r w:rsidR="00300988" w:rsidRPr="00456D4F">
        <w:rPr>
          <w:rFonts w:ascii="Times New Roman" w:hAnsi="Times New Roman" w:cs="Times New Roman"/>
          <w:sz w:val="24"/>
          <w:szCs w:val="24"/>
        </w:rPr>
        <w:t xml:space="preserve"> dapat melakukan penilaian yang sistematis terhadap argumen, mengidentifikasi </w:t>
      </w:r>
      <w:r w:rsidR="00300988" w:rsidRPr="00456D4F">
        <w:rPr>
          <w:rFonts w:ascii="Times New Roman" w:hAnsi="Times New Roman" w:cs="Times New Roman"/>
          <w:sz w:val="24"/>
          <w:szCs w:val="24"/>
        </w:rPr>
        <w:lastRenderedPageBreak/>
        <w:t>asumsi tersembunyi, dan memisahkan fakta dari opini, yang bertujuan untuk mencapai keputusan atau pandangan yang didukung oleh bukti dan dapat dipertanggungjawabkan secara ilmiah.</w:t>
      </w:r>
      <w:r w:rsidR="00CA7C03" w:rsidRPr="00456D4F">
        <w:rPr>
          <w:rFonts w:ascii="Times New Roman" w:hAnsi="Times New Roman" w:cs="Times New Roman"/>
          <w:sz w:val="24"/>
          <w:szCs w:val="24"/>
        </w:rPr>
        <w:t xml:space="preserve"> </w:t>
      </w:r>
      <w:r w:rsidR="00344F47" w:rsidRPr="00456D4F">
        <w:rPr>
          <w:rFonts w:ascii="Times New Roman" w:hAnsi="Times New Roman" w:cs="Times New Roman"/>
          <w:sz w:val="24"/>
          <w:szCs w:val="24"/>
        </w:rPr>
        <w:t xml:space="preserve">Menurut </w:t>
      </w:r>
      <w:r w:rsidR="00E75A6A">
        <w:rPr>
          <w:rFonts w:ascii="Times New Roman" w:hAnsi="Times New Roman" w:cs="Times New Roman"/>
          <w:sz w:val="24"/>
          <w:szCs w:val="24"/>
        </w:rPr>
        <w:fldChar w:fldCharType="begin" w:fldLock="1"/>
      </w:r>
      <w:r w:rsidR="007E6688">
        <w:rPr>
          <w:rFonts w:ascii="Times New Roman" w:hAnsi="Times New Roman" w:cs="Times New Roman"/>
          <w:sz w:val="24"/>
          <w:szCs w:val="24"/>
        </w:rPr>
        <w:instrText>ADDIN CSL_CITATION {"citationItems":[{"id":"ITEM-1","itemData":{"ISSN":"0037-7996","author":[{"dropping-particle":"","family":"Beyer","given":"Barry K","non-dropping-particle":"","parse-names":false,"suffix":""}],"container-title":"The Social Studies","id":"ITEM-1","issue":"5","issued":{"date-parts":[["2008"]]},"page":"196-201","publisher":"Taylor &amp; Francis","title":"How to Teach Thinking Skills in Social Studies and History","type":"article-journal","volume":"99"},"uris":["http://www.mendeley.com/documents/?uuid=92bb9ab5-7de3-4c93-8ed0-c8da9ddad325"]}],"mendeley":{"formattedCitation":"(Beyer, 2008)","manualFormatting":"Beyer (2008:56)","plainTextFormattedCitation":"(Beyer, 2008)","previouslyFormattedCitation":"(Beyer, 2008)"},"properties":{"noteIndex":0},"schema":"https://github.com/citation-style-language/schema/raw/master/csl-citation.json"}</w:instrText>
      </w:r>
      <w:r w:rsidR="00E75A6A">
        <w:rPr>
          <w:rFonts w:ascii="Times New Roman" w:hAnsi="Times New Roman" w:cs="Times New Roman"/>
          <w:sz w:val="24"/>
          <w:szCs w:val="24"/>
        </w:rPr>
        <w:fldChar w:fldCharType="separate"/>
      </w:r>
      <w:r w:rsidR="00E75A6A" w:rsidRPr="00E75A6A">
        <w:rPr>
          <w:rFonts w:ascii="Times New Roman" w:hAnsi="Times New Roman" w:cs="Times New Roman"/>
          <w:noProof/>
          <w:sz w:val="24"/>
          <w:szCs w:val="24"/>
        </w:rPr>
        <w:t>Beyer</w:t>
      </w:r>
      <w:r w:rsidR="00E75A6A">
        <w:rPr>
          <w:rFonts w:ascii="Times New Roman" w:hAnsi="Times New Roman" w:cs="Times New Roman"/>
          <w:noProof/>
          <w:sz w:val="24"/>
          <w:szCs w:val="24"/>
        </w:rPr>
        <w:t xml:space="preserve"> (</w:t>
      </w:r>
      <w:r w:rsidR="00E75A6A" w:rsidRPr="00E75A6A">
        <w:rPr>
          <w:rFonts w:ascii="Times New Roman" w:hAnsi="Times New Roman" w:cs="Times New Roman"/>
          <w:noProof/>
          <w:sz w:val="24"/>
          <w:szCs w:val="24"/>
        </w:rPr>
        <w:t>2008</w:t>
      </w:r>
      <w:r w:rsidR="00E75A6A">
        <w:rPr>
          <w:rFonts w:ascii="Times New Roman" w:hAnsi="Times New Roman" w:cs="Times New Roman"/>
          <w:noProof/>
          <w:sz w:val="24"/>
          <w:szCs w:val="24"/>
        </w:rPr>
        <w:t>:56</w:t>
      </w:r>
      <w:r w:rsidR="00E75A6A" w:rsidRPr="00E75A6A">
        <w:rPr>
          <w:rFonts w:ascii="Times New Roman" w:hAnsi="Times New Roman" w:cs="Times New Roman"/>
          <w:noProof/>
          <w:sz w:val="24"/>
          <w:szCs w:val="24"/>
        </w:rPr>
        <w:t>)</w:t>
      </w:r>
      <w:r w:rsidR="00E75A6A">
        <w:rPr>
          <w:rFonts w:ascii="Times New Roman" w:hAnsi="Times New Roman" w:cs="Times New Roman"/>
          <w:sz w:val="24"/>
          <w:szCs w:val="24"/>
        </w:rPr>
        <w:fldChar w:fldCharType="end"/>
      </w:r>
      <w:r w:rsidR="00344F47" w:rsidRPr="00456D4F">
        <w:rPr>
          <w:rFonts w:ascii="Times New Roman" w:hAnsi="Times New Roman" w:cs="Times New Roman"/>
          <w:sz w:val="24"/>
          <w:szCs w:val="24"/>
        </w:rPr>
        <w:t xml:space="preserve"> berpikir kritis adalah </w:t>
      </w:r>
      <w:r w:rsidR="0077534F" w:rsidRPr="00456D4F">
        <w:rPr>
          <w:rFonts w:ascii="Times New Roman" w:hAnsi="Times New Roman" w:cs="Times New Roman"/>
          <w:sz w:val="24"/>
          <w:szCs w:val="24"/>
        </w:rPr>
        <w:t>:</w:t>
      </w:r>
    </w:p>
    <w:p w14:paraId="177FE87D" w14:textId="7351ACB6" w:rsidR="00344F47" w:rsidRPr="00456D4F" w:rsidRDefault="0077534F" w:rsidP="00314CDA">
      <w:pPr>
        <w:spacing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S</w:t>
      </w:r>
      <w:r w:rsidR="00344F47" w:rsidRPr="00456D4F">
        <w:rPr>
          <w:rFonts w:ascii="Times New Roman" w:hAnsi="Times New Roman" w:cs="Times New Roman"/>
          <w:sz w:val="24"/>
          <w:szCs w:val="24"/>
        </w:rPr>
        <w:t xml:space="preserve">ebuah cara berpikir disiplin yang digunakan seseorang untuk mengevaluasi validitas sesuatu (pertanyaan-pertanyaan, ide-ide, argument, dan penelitian). Pola pemberdayaan berpikir kritis merupakan suatu pola pemberdayaan penalaran. Penalaran secara terprogram diyakini dapat meningkatkan keterampilan berpikir kritis </w:t>
      </w:r>
      <w:r w:rsidR="005176E9">
        <w:rPr>
          <w:rFonts w:ascii="Times New Roman" w:hAnsi="Times New Roman" w:cs="Times New Roman"/>
          <w:sz w:val="24"/>
          <w:szCs w:val="24"/>
        </w:rPr>
        <w:t>Peserta didik</w:t>
      </w:r>
      <w:r w:rsidR="00344F47" w:rsidRPr="00456D4F">
        <w:rPr>
          <w:rFonts w:ascii="Times New Roman" w:hAnsi="Times New Roman" w:cs="Times New Roman"/>
          <w:sz w:val="24"/>
          <w:szCs w:val="24"/>
        </w:rPr>
        <w:t xml:space="preserve">. apabila upaya tersebut dilaksanakan secara berkelanjutan, maka akan menghasilkan sumber daya manusia (SDM) yang berkualitas serta mempunyai daya saing di tengah-tengah persaingan global. </w:t>
      </w:r>
    </w:p>
    <w:p w14:paraId="50679BD7" w14:textId="69FB8781" w:rsidR="00344F47" w:rsidRPr="00456D4F" w:rsidRDefault="005176E9" w:rsidP="00314CDA">
      <w:pPr>
        <w:tabs>
          <w:tab w:val="left" w:pos="1985"/>
        </w:tabs>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Peserta didik</w:t>
      </w:r>
      <w:r w:rsidR="00344F47" w:rsidRPr="00456D4F">
        <w:rPr>
          <w:rFonts w:ascii="Times New Roman" w:hAnsi="Times New Roman" w:cs="Times New Roman"/>
          <w:sz w:val="24"/>
          <w:szCs w:val="24"/>
        </w:rPr>
        <w:t xml:space="preserve"> dilatih menalar dan berpikir kritis untuk memecahkan masalah yang telah diberikan oleh tenaga pendidik. Tenaga pendidik juga memberikan kesempatan kepada </w:t>
      </w:r>
      <w:r>
        <w:rPr>
          <w:rFonts w:ascii="Times New Roman" w:hAnsi="Times New Roman" w:cs="Times New Roman"/>
          <w:sz w:val="24"/>
          <w:szCs w:val="24"/>
        </w:rPr>
        <w:t>Peserta didik</w:t>
      </w:r>
      <w:r w:rsidR="00344F47" w:rsidRPr="00456D4F">
        <w:rPr>
          <w:rFonts w:ascii="Times New Roman" w:hAnsi="Times New Roman" w:cs="Times New Roman"/>
          <w:sz w:val="24"/>
          <w:szCs w:val="24"/>
        </w:rPr>
        <w:t xml:space="preserve"> untuk menjawab dengan asumsi pemikirannya sendiri, kemudian saling berpasangan untuk mendiskusikan hasil jawabannya, kemudian pasangan-pasangan yang telah dibentuk tadi melaporkan hasil jawabannya kepada teman sekelasnya untuk dapat didiskusikan dan dicari pemecahannya secara bersama-sama seh</w:t>
      </w:r>
      <w:r w:rsidR="00602454" w:rsidRPr="00456D4F">
        <w:rPr>
          <w:rFonts w:ascii="Times New Roman" w:hAnsi="Times New Roman" w:cs="Times New Roman"/>
          <w:sz w:val="24"/>
          <w:szCs w:val="24"/>
        </w:rPr>
        <w:t>i</w:t>
      </w:r>
      <w:r w:rsidR="00344F47" w:rsidRPr="00456D4F">
        <w:rPr>
          <w:rFonts w:ascii="Times New Roman" w:hAnsi="Times New Roman" w:cs="Times New Roman"/>
          <w:sz w:val="24"/>
          <w:szCs w:val="24"/>
        </w:rPr>
        <w:t>ngga terbentuklah suatu konsep.</w:t>
      </w:r>
    </w:p>
    <w:p w14:paraId="3A10F5D1" w14:textId="619F7D31" w:rsidR="00602454" w:rsidRPr="00456D4F" w:rsidRDefault="00F247DE" w:rsidP="00314CDA">
      <w:pPr>
        <w:tabs>
          <w:tab w:val="left" w:pos="1985"/>
        </w:tabs>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Menurut </w:t>
      </w:r>
      <w:r w:rsidR="003B4704">
        <w:rPr>
          <w:rFonts w:ascii="Times New Roman" w:hAnsi="Times New Roman" w:cs="Times New Roman"/>
          <w:sz w:val="24"/>
          <w:szCs w:val="24"/>
        </w:rPr>
        <w:fldChar w:fldCharType="begin" w:fldLock="1"/>
      </w:r>
      <w:r w:rsidR="00E75A6A">
        <w:rPr>
          <w:rFonts w:ascii="Times New Roman" w:hAnsi="Times New Roman" w:cs="Times New Roman"/>
          <w:sz w:val="24"/>
          <w:szCs w:val="24"/>
        </w:rPr>
        <w:instrText>ADDIN CSL_CITATION {"citationItems":[{"id":"ITEM-1","itemData":{"ISSN":"0167-7411","author":[{"dropping-particle":"","family":"Ennis","given":"Robert H","non-dropping-particle":"","parse-names":false,"suffix":""}],"container-title":"Topoi","id":"ITEM-1","issued":{"date-parts":[["2016"]]},"page":"165-184","publisher":"Springer","title":"Critical Thinking Across the Curriculum: A Vision","type":"article-journal","volume":"37"},"uris":["http://www.mendeley.com/documents/?uuid=87fe51be-e697-4e82-9062-5c31a9b9b165"]}],"mendeley":{"formattedCitation":"(Ennis, 2016)","manualFormatting":"Ennis (2016:1)","plainTextFormattedCitation":"(Ennis, 2016)","previouslyFormattedCitation":"(Ennis, 2016)"},"properties":{"noteIndex":0},"schema":"https://github.com/citation-style-language/schema/raw/master/csl-citation.json"}</w:instrText>
      </w:r>
      <w:r w:rsidR="003B4704">
        <w:rPr>
          <w:rFonts w:ascii="Times New Roman" w:hAnsi="Times New Roman" w:cs="Times New Roman"/>
          <w:sz w:val="24"/>
          <w:szCs w:val="24"/>
        </w:rPr>
        <w:fldChar w:fldCharType="separate"/>
      </w:r>
      <w:r w:rsidR="003B4704" w:rsidRPr="003B4704">
        <w:rPr>
          <w:rFonts w:ascii="Times New Roman" w:hAnsi="Times New Roman" w:cs="Times New Roman"/>
          <w:noProof/>
          <w:sz w:val="24"/>
          <w:szCs w:val="24"/>
        </w:rPr>
        <w:t xml:space="preserve">Ennis </w:t>
      </w:r>
      <w:r w:rsidR="003B4704">
        <w:rPr>
          <w:rFonts w:ascii="Times New Roman" w:hAnsi="Times New Roman" w:cs="Times New Roman"/>
          <w:noProof/>
          <w:sz w:val="24"/>
          <w:szCs w:val="24"/>
        </w:rPr>
        <w:t>(</w:t>
      </w:r>
      <w:r w:rsidR="003B4704" w:rsidRPr="003B4704">
        <w:rPr>
          <w:rFonts w:ascii="Times New Roman" w:hAnsi="Times New Roman" w:cs="Times New Roman"/>
          <w:noProof/>
          <w:sz w:val="24"/>
          <w:szCs w:val="24"/>
        </w:rPr>
        <w:t>2016</w:t>
      </w:r>
      <w:r w:rsidR="003B4704">
        <w:rPr>
          <w:rFonts w:ascii="Times New Roman" w:hAnsi="Times New Roman" w:cs="Times New Roman"/>
          <w:noProof/>
          <w:sz w:val="24"/>
          <w:szCs w:val="24"/>
        </w:rPr>
        <w:t>:1</w:t>
      </w:r>
      <w:r w:rsidR="003B4704" w:rsidRPr="003B4704">
        <w:rPr>
          <w:rFonts w:ascii="Times New Roman" w:hAnsi="Times New Roman" w:cs="Times New Roman"/>
          <w:noProof/>
          <w:sz w:val="24"/>
          <w:szCs w:val="24"/>
        </w:rPr>
        <w:t>)</w:t>
      </w:r>
      <w:r w:rsidR="003B4704">
        <w:rPr>
          <w:rFonts w:ascii="Times New Roman" w:hAnsi="Times New Roman" w:cs="Times New Roman"/>
          <w:sz w:val="24"/>
          <w:szCs w:val="24"/>
        </w:rPr>
        <w:fldChar w:fldCharType="end"/>
      </w:r>
      <w:r w:rsidRPr="00456D4F">
        <w:rPr>
          <w:rFonts w:ascii="Times New Roman" w:hAnsi="Times New Roman" w:cs="Times New Roman"/>
          <w:sz w:val="24"/>
          <w:szCs w:val="24"/>
        </w:rPr>
        <w:t xml:space="preserve"> menyatakan definisi berpikir kritis sebagai berikut </w:t>
      </w:r>
      <w:r w:rsidRPr="00456D4F">
        <w:rPr>
          <w:rFonts w:ascii="Times New Roman" w:hAnsi="Times New Roman" w:cs="Times New Roman"/>
          <w:i/>
          <w:iCs/>
          <w:sz w:val="24"/>
          <w:szCs w:val="24"/>
        </w:rPr>
        <w:t>“Critical thinking is reasonable, reflective thinking that is focused on deciding what to beliver or do”</w:t>
      </w:r>
      <w:r w:rsidRPr="00456D4F">
        <w:rPr>
          <w:rFonts w:ascii="Times New Roman" w:hAnsi="Times New Roman" w:cs="Times New Roman"/>
          <w:sz w:val="24"/>
          <w:szCs w:val="24"/>
        </w:rPr>
        <w:t>.</w:t>
      </w:r>
      <w:r w:rsidR="00B76F49">
        <w:rPr>
          <w:rFonts w:ascii="Times New Roman" w:hAnsi="Times New Roman" w:cs="Times New Roman"/>
          <w:sz w:val="24"/>
          <w:szCs w:val="24"/>
        </w:rPr>
        <w:t xml:space="preserve"> M</w:t>
      </w:r>
      <w:r w:rsidRPr="00456D4F">
        <w:rPr>
          <w:rFonts w:ascii="Times New Roman" w:hAnsi="Times New Roman" w:cs="Times New Roman"/>
          <w:sz w:val="24"/>
          <w:szCs w:val="24"/>
        </w:rPr>
        <w:t>aksudnya berpikir kritis menekankan kepada cara berpikir yang masuk akal dan reflektif. Berpikir yang masuk akal dan reflektif ini digunakan untuk mengambil ke</w:t>
      </w:r>
      <w:r w:rsidR="005A5808" w:rsidRPr="00456D4F">
        <w:rPr>
          <w:rFonts w:ascii="Times New Roman" w:hAnsi="Times New Roman" w:cs="Times New Roman"/>
          <w:sz w:val="24"/>
          <w:szCs w:val="24"/>
        </w:rPr>
        <w:t>p</w:t>
      </w:r>
      <w:r w:rsidRPr="00456D4F">
        <w:rPr>
          <w:rFonts w:ascii="Times New Roman" w:hAnsi="Times New Roman" w:cs="Times New Roman"/>
          <w:sz w:val="24"/>
          <w:szCs w:val="24"/>
        </w:rPr>
        <w:t xml:space="preserve">utusan. Lalu diperkuat oleh kutipan </w:t>
      </w:r>
      <w:r w:rsidR="00B117D5">
        <w:rPr>
          <w:rFonts w:ascii="Times New Roman" w:hAnsi="Times New Roman" w:cs="Times New Roman"/>
          <w:sz w:val="24"/>
          <w:szCs w:val="24"/>
        </w:rPr>
        <w:fldChar w:fldCharType="begin" w:fldLock="1"/>
      </w:r>
      <w:r w:rsidR="003B4704">
        <w:rPr>
          <w:rFonts w:ascii="Times New Roman" w:hAnsi="Times New Roman" w:cs="Times New Roman"/>
          <w:sz w:val="24"/>
          <w:szCs w:val="24"/>
        </w:rPr>
        <w:instrText>ADDIN CSL_CITATION {"citationItems":[{"id":"ITEM-1","itemData":{"ISSN":"2809-2015","author":[{"dropping-particle":"","family":"Fauziah","given":"Erna","non-dropping-particle":"","parse-names":false,"suffix":""},{"dropping-particle":"","family":"Kuntoro","given":"Tri","non-dropping-particle":"","parse-names":false,"suffix":""}],"container-title":"El-Athfal: Jurnal Kajian Ilmu Pendidikan Anak","id":"ITEM-1","issue":"01","issued":{"date-parts":[["2022"]]},"page":"49-63","title":"Modifikasi Intelegensi dan Berpikir Kritis dalam Memecahkan Masalah","type":"article-journal","volume":"2"},"uris":["http://www.mendeley.com/documents/?uuid=9b07c0a4-d54f-467e-880b-6ea6a962ca01"]}],"mendeley":{"formattedCitation":"(Fauziah &amp; Kuntoro, 2022)","manualFormatting":"Fauziah &amp; Kuntoro (2022:54)","plainTextFormattedCitation":"(Fauziah &amp; Kuntoro, 2022)","previouslyFormattedCitation":"(Fauziah &amp; Kuntoro, 2022)"},"properties":{"noteIndex":0},"schema":"https://github.com/citation-style-language/schema/raw/master/csl-citation.json"}</w:instrText>
      </w:r>
      <w:r w:rsidR="00B117D5">
        <w:rPr>
          <w:rFonts w:ascii="Times New Roman" w:hAnsi="Times New Roman" w:cs="Times New Roman"/>
          <w:sz w:val="24"/>
          <w:szCs w:val="24"/>
        </w:rPr>
        <w:fldChar w:fldCharType="separate"/>
      </w:r>
      <w:r w:rsidR="00B117D5" w:rsidRPr="00B117D5">
        <w:rPr>
          <w:rFonts w:ascii="Times New Roman" w:hAnsi="Times New Roman" w:cs="Times New Roman"/>
          <w:noProof/>
          <w:sz w:val="24"/>
          <w:szCs w:val="24"/>
        </w:rPr>
        <w:t xml:space="preserve">Fauziah &amp; Kuntoro </w:t>
      </w:r>
      <w:r w:rsidR="00B117D5">
        <w:rPr>
          <w:rFonts w:ascii="Times New Roman" w:hAnsi="Times New Roman" w:cs="Times New Roman"/>
          <w:noProof/>
          <w:sz w:val="24"/>
          <w:szCs w:val="24"/>
        </w:rPr>
        <w:t>(</w:t>
      </w:r>
      <w:r w:rsidR="00B117D5" w:rsidRPr="00B117D5">
        <w:rPr>
          <w:rFonts w:ascii="Times New Roman" w:hAnsi="Times New Roman" w:cs="Times New Roman"/>
          <w:noProof/>
          <w:sz w:val="24"/>
          <w:szCs w:val="24"/>
        </w:rPr>
        <w:t>2022</w:t>
      </w:r>
      <w:r w:rsidR="00B117D5">
        <w:rPr>
          <w:rFonts w:ascii="Times New Roman" w:hAnsi="Times New Roman" w:cs="Times New Roman"/>
          <w:noProof/>
          <w:sz w:val="24"/>
          <w:szCs w:val="24"/>
        </w:rPr>
        <w:t>:54</w:t>
      </w:r>
      <w:r w:rsidR="00B117D5" w:rsidRPr="00B117D5">
        <w:rPr>
          <w:rFonts w:ascii="Times New Roman" w:hAnsi="Times New Roman" w:cs="Times New Roman"/>
          <w:noProof/>
          <w:sz w:val="24"/>
          <w:szCs w:val="24"/>
        </w:rPr>
        <w:t>)</w:t>
      </w:r>
      <w:r w:rsidR="00B117D5">
        <w:rPr>
          <w:rFonts w:ascii="Times New Roman" w:hAnsi="Times New Roman" w:cs="Times New Roman"/>
          <w:sz w:val="24"/>
          <w:szCs w:val="24"/>
        </w:rPr>
        <w:fldChar w:fldCharType="end"/>
      </w:r>
      <w:r w:rsidRPr="00456D4F">
        <w:rPr>
          <w:rFonts w:ascii="Times New Roman" w:hAnsi="Times New Roman" w:cs="Times New Roman"/>
          <w:sz w:val="24"/>
          <w:szCs w:val="24"/>
        </w:rPr>
        <w:t xml:space="preserve"> yang menyebutkan bahwa berpikir kritis mempunyai delapan komponen yang saling terkait</w:t>
      </w:r>
      <w:r w:rsidR="00B76F49">
        <w:rPr>
          <w:rFonts w:ascii="Times New Roman" w:hAnsi="Times New Roman" w:cs="Times New Roman"/>
          <w:sz w:val="24"/>
          <w:szCs w:val="24"/>
        </w:rPr>
        <w:t xml:space="preserve"> </w:t>
      </w:r>
      <w:r w:rsidR="00861BAE">
        <w:rPr>
          <w:rFonts w:ascii="Times New Roman" w:hAnsi="Times New Roman" w:cs="Times New Roman"/>
          <w:sz w:val="24"/>
          <w:szCs w:val="24"/>
        </w:rPr>
        <w:t>:</w:t>
      </w:r>
    </w:p>
    <w:p w14:paraId="268B59D0" w14:textId="096E4CF8"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 </w:t>
      </w:r>
      <w:r w:rsidR="00F247DE" w:rsidRPr="00456D4F">
        <w:rPr>
          <w:rFonts w:ascii="Times New Roman" w:hAnsi="Times New Roman" w:cs="Times New Roman"/>
          <w:sz w:val="24"/>
          <w:szCs w:val="24"/>
        </w:rPr>
        <w:t>Adanya masalah</w:t>
      </w:r>
    </w:p>
    <w:p w14:paraId="64F6D9E1" w14:textId="6BC1037E"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b. </w:t>
      </w:r>
      <w:r w:rsidR="00F247DE" w:rsidRPr="00456D4F">
        <w:rPr>
          <w:rFonts w:ascii="Times New Roman" w:hAnsi="Times New Roman" w:cs="Times New Roman"/>
          <w:sz w:val="24"/>
          <w:szCs w:val="24"/>
        </w:rPr>
        <w:t>Mempunyai tujuan</w:t>
      </w:r>
    </w:p>
    <w:p w14:paraId="3E4F929F" w14:textId="018AB2E9"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c. </w:t>
      </w:r>
      <w:r w:rsidR="00F247DE" w:rsidRPr="00456D4F">
        <w:rPr>
          <w:rFonts w:ascii="Times New Roman" w:hAnsi="Times New Roman" w:cs="Times New Roman"/>
          <w:sz w:val="24"/>
          <w:szCs w:val="24"/>
        </w:rPr>
        <w:t>Adanya data dan fakta</w:t>
      </w:r>
    </w:p>
    <w:p w14:paraId="119460BB" w14:textId="06E71E06"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 </w:t>
      </w:r>
      <w:r w:rsidR="00F247DE" w:rsidRPr="00456D4F">
        <w:rPr>
          <w:rFonts w:ascii="Times New Roman" w:hAnsi="Times New Roman" w:cs="Times New Roman"/>
          <w:sz w:val="24"/>
          <w:szCs w:val="24"/>
        </w:rPr>
        <w:t>Teori, definisi, aksioma, dalil</w:t>
      </w:r>
    </w:p>
    <w:p w14:paraId="07294DDA" w14:textId="3B3E444E"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e. </w:t>
      </w:r>
      <w:r w:rsidR="00F247DE" w:rsidRPr="00456D4F">
        <w:rPr>
          <w:rFonts w:ascii="Times New Roman" w:hAnsi="Times New Roman" w:cs="Times New Roman"/>
          <w:sz w:val="24"/>
          <w:szCs w:val="24"/>
        </w:rPr>
        <w:t>Awal penyelesaian</w:t>
      </w:r>
    </w:p>
    <w:p w14:paraId="17DFF7FD" w14:textId="3F8AAFAF"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f. </w:t>
      </w:r>
      <w:r w:rsidR="00F247DE" w:rsidRPr="00456D4F">
        <w:rPr>
          <w:rFonts w:ascii="Times New Roman" w:hAnsi="Times New Roman" w:cs="Times New Roman"/>
          <w:sz w:val="24"/>
          <w:szCs w:val="24"/>
        </w:rPr>
        <w:t>Kerangka penyelesaian</w:t>
      </w:r>
    </w:p>
    <w:p w14:paraId="5346F699" w14:textId="38F5657A"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g. </w:t>
      </w:r>
      <w:r w:rsidR="00F247DE" w:rsidRPr="00456D4F">
        <w:rPr>
          <w:rFonts w:ascii="Times New Roman" w:hAnsi="Times New Roman" w:cs="Times New Roman"/>
          <w:sz w:val="24"/>
          <w:szCs w:val="24"/>
        </w:rPr>
        <w:t>Penyelesaian dan kesimpulan</w:t>
      </w:r>
    </w:p>
    <w:p w14:paraId="488F4A37" w14:textId="437E1260" w:rsidR="00F247DE" w:rsidRPr="00456D4F" w:rsidRDefault="00861BAE" w:rsidP="00314CDA">
      <w:pPr>
        <w:pStyle w:val="DaftarParagraf"/>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h. </w:t>
      </w:r>
      <w:r w:rsidR="00F247DE" w:rsidRPr="00456D4F">
        <w:rPr>
          <w:rFonts w:ascii="Times New Roman" w:hAnsi="Times New Roman" w:cs="Times New Roman"/>
          <w:sz w:val="24"/>
          <w:szCs w:val="24"/>
        </w:rPr>
        <w:t>Implikasi</w:t>
      </w:r>
    </w:p>
    <w:p w14:paraId="0DD0666B" w14:textId="60EC489D" w:rsidR="00602454" w:rsidRPr="00456D4F" w:rsidRDefault="00602454"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 xml:space="preserve">Kemampuan berpikir kritis merupakan salah satu aset intelektual yang sangat krusial bagi setiap individu dan merupakan unsur fundamental dalam mencapai kedewasaan manusia. Berpikir kritis tidak hanya berfungsi sebagai keterampilan dasar yang harus dimiliki, tetapi juga sebagai landasan untuk meningkatkan kualitas diri seseorang. Dari berbagai perspektif yang telah dijelaskan, berpikir kritis dapat disimpulkan sebagai suatu proses mental yang kompleks untuk menganalisis atau mengevaluasi suatu informasi. Proses ini melibatkan pemahaman yang mendalam terhadap informasi yang diperoleh, sehingga membentuk suatu keyakinan yang kuat tentang kebenaran informasi tersebut. </w:t>
      </w:r>
    </w:p>
    <w:p w14:paraId="4AAB7F90" w14:textId="62F090BA" w:rsidR="00602454" w:rsidRPr="00456D4F" w:rsidRDefault="00602454"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Dalam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akan memeriksa dan memastikan bahwa proses berpikir yang digunakan sudah benar dan logis. Secara implisit, seorang pemikir kritis secara terus-menerus mengevaluasi pikiran yang diperoleh dari apa yang didengar, dibaca, dan memeriksa proses berpikirnya sendiri saat menulis, memecahkan masalah, membuat keputusan, dan dalam berbagai situasi lainnya. Dengan demikian, berpikir kritis tidak hanya membantu dalam menemukan jawaban atau mencapai pemahaman, tetapi juga memastikan bahwa pikiran tersebut didasarkan pada logika yang kuat dan bukti yang valid. Mengembangkan kemampuan ini sangat penting untuk membantu individu menjadi lebih reflektif, mandiri, dan siap menghadapi berbagai tantangan dalam kehidupan akademis dan profesionalnya.</w:t>
      </w:r>
    </w:p>
    <w:p w14:paraId="3363E528" w14:textId="6E1452A9" w:rsidR="007721DE" w:rsidRPr="00456D4F" w:rsidRDefault="00602454" w:rsidP="00314CDA">
      <w:pPr>
        <w:pStyle w:val="Judul3"/>
        <w:spacing w:line="360" w:lineRule="auto"/>
        <w:ind w:left="284"/>
        <w:jc w:val="both"/>
        <w:rPr>
          <w:rFonts w:cs="Times New Roman"/>
          <w:b w:val="0"/>
          <w:bCs/>
          <w:szCs w:val="24"/>
        </w:rPr>
      </w:pPr>
      <w:bookmarkStart w:id="59" w:name="_Toc189407703"/>
      <w:bookmarkStart w:id="60" w:name="_Toc195907081"/>
      <w:r w:rsidRPr="00456D4F">
        <w:rPr>
          <w:rFonts w:cs="Times New Roman"/>
          <w:b w:val="0"/>
          <w:bCs/>
          <w:szCs w:val="24"/>
        </w:rPr>
        <w:t xml:space="preserve">2.2.2 </w:t>
      </w:r>
      <w:r w:rsidR="007721DE" w:rsidRPr="00456D4F">
        <w:rPr>
          <w:rFonts w:cs="Times New Roman"/>
          <w:b w:val="0"/>
          <w:bCs/>
          <w:szCs w:val="24"/>
        </w:rPr>
        <w:t>Indikator Berpikir Kritis</w:t>
      </w:r>
      <w:bookmarkEnd w:id="59"/>
      <w:bookmarkEnd w:id="60"/>
    </w:p>
    <w:p w14:paraId="12116D0B" w14:textId="77777777" w:rsidR="005A5808" w:rsidRPr="00456D4F" w:rsidRDefault="00F247DE"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Indikator berpikir kritis merupakan komponen-komponen ataupun kriteria-kriteria yang digunakan untuk menilai dan mengukur sejauh mana seseorang mampu berpikir kritis. Indikator ini melibatkan beberapa keterampilan yang mencangkup kemampuan untuk menganalisis, mengevaluasi, dan mensintesis informasi dengan cara yang logis dan sistematis. </w:t>
      </w:r>
    </w:p>
    <w:p w14:paraId="3B276C65" w14:textId="07D8F17E" w:rsidR="007751B8" w:rsidRDefault="00C4229F"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 xml:space="preserve">Adapun indikator-indikator kemampuan berpikir kritis menurut </w:t>
      </w:r>
      <w:r w:rsidR="007751B8" w:rsidRPr="007751B8">
        <w:rPr>
          <w:rFonts w:ascii="Times New Roman" w:hAnsi="Times New Roman" w:cs="Times New Roman"/>
          <w:sz w:val="24"/>
          <w:szCs w:val="24"/>
        </w:rPr>
        <w:t xml:space="preserve">Menurut Facione, seperti yang diuraikan oleh </w:t>
      </w:r>
      <w:r w:rsidR="002A1FA8">
        <w:rPr>
          <w:rFonts w:ascii="Times New Roman" w:hAnsi="Times New Roman" w:cs="Times New Roman"/>
          <w:sz w:val="24"/>
          <w:szCs w:val="24"/>
        </w:rPr>
        <w:fldChar w:fldCharType="begin" w:fldLock="1"/>
      </w:r>
      <w:r w:rsidR="00B117D5">
        <w:rPr>
          <w:rFonts w:ascii="Times New Roman" w:hAnsi="Times New Roman" w:cs="Times New Roman"/>
          <w:sz w:val="24"/>
          <w:szCs w:val="24"/>
        </w:rPr>
        <w:instrText>ADDIN CSL_CITATION {"citationItems":[{"id":"ITEM-1","itemData":{"author":[{"dropping-particle":"","family":"Kurniawati","given":"Dewi","non-dropping-particle":"","parse-names":false,"suffix":""},{"dropping-particle":"","family":"Ekayanti","given":"Arta","non-dropping-particle":"","parse-names":false,"suffix":""}],"container-title":"Jurnal Penelitian Tindakan Kelas Dan Pengembangan Pembelajaran","id":"ITEM-1","issue":"2","issued":{"date-parts":[["2020"]]},"page":"107-114","title":"Pentingnya Berpikir Kritis dalam Pembelajaran Matematika","type":"article-journal","volume":"3"},"uris":["http://www.mendeley.com/documents/?uuid=159ca095-c824-44ea-9208-01c334cf9dda"]}],"mendeley":{"formattedCitation":"(Kurniawati &amp; Ekayanti, 2020)","manualFormatting":"Kurniawati &amp; Ekayanti (2020)","plainTextFormattedCitation":"(Kurniawati &amp; Ekayanti, 2020)","previouslyFormattedCitation":"(Kurniawati &amp; Ekayanti, 2020)"},"properties":{"noteIndex":0},"schema":"https://github.com/citation-style-language/schema/raw/master/csl-citation.json"}</w:instrText>
      </w:r>
      <w:r w:rsidR="002A1FA8">
        <w:rPr>
          <w:rFonts w:ascii="Times New Roman" w:hAnsi="Times New Roman" w:cs="Times New Roman"/>
          <w:sz w:val="24"/>
          <w:szCs w:val="24"/>
        </w:rPr>
        <w:fldChar w:fldCharType="separate"/>
      </w:r>
      <w:r w:rsidR="002A1FA8" w:rsidRPr="002A1FA8">
        <w:rPr>
          <w:rFonts w:ascii="Times New Roman" w:hAnsi="Times New Roman" w:cs="Times New Roman"/>
          <w:noProof/>
          <w:sz w:val="24"/>
          <w:szCs w:val="24"/>
        </w:rPr>
        <w:t xml:space="preserve">Kurniawati &amp; Ekayanti </w:t>
      </w:r>
      <w:r w:rsidR="002A1FA8">
        <w:rPr>
          <w:rFonts w:ascii="Times New Roman" w:hAnsi="Times New Roman" w:cs="Times New Roman"/>
          <w:noProof/>
          <w:sz w:val="24"/>
          <w:szCs w:val="24"/>
        </w:rPr>
        <w:t>(</w:t>
      </w:r>
      <w:r w:rsidR="002A1FA8" w:rsidRPr="002A1FA8">
        <w:rPr>
          <w:rFonts w:ascii="Times New Roman" w:hAnsi="Times New Roman" w:cs="Times New Roman"/>
          <w:noProof/>
          <w:sz w:val="24"/>
          <w:szCs w:val="24"/>
        </w:rPr>
        <w:t>2020)</w:t>
      </w:r>
      <w:r w:rsidR="002A1FA8">
        <w:rPr>
          <w:rFonts w:ascii="Times New Roman" w:hAnsi="Times New Roman" w:cs="Times New Roman"/>
          <w:sz w:val="24"/>
          <w:szCs w:val="24"/>
        </w:rPr>
        <w:fldChar w:fldCharType="end"/>
      </w:r>
      <w:r w:rsidR="007751B8" w:rsidRPr="007751B8">
        <w:rPr>
          <w:rFonts w:ascii="Times New Roman" w:hAnsi="Times New Roman" w:cs="Times New Roman"/>
          <w:sz w:val="24"/>
          <w:szCs w:val="24"/>
        </w:rPr>
        <w:t xml:space="preserve">, </w:t>
      </w:r>
      <w:r w:rsidR="007751B8">
        <w:rPr>
          <w:rFonts w:ascii="Times New Roman" w:hAnsi="Times New Roman" w:cs="Times New Roman"/>
          <w:sz w:val="24"/>
          <w:szCs w:val="24"/>
        </w:rPr>
        <w:t>sebagai berikut :</w:t>
      </w:r>
    </w:p>
    <w:p w14:paraId="3C63F2D5" w14:textId="62B3DDC3" w:rsidR="007751B8" w:rsidRDefault="007751B8" w:rsidP="00314CDA">
      <w:pPr>
        <w:spacing w:after="120" w:line="240" w:lineRule="auto"/>
        <w:ind w:left="1418"/>
        <w:jc w:val="both"/>
        <w:rPr>
          <w:rFonts w:ascii="Times New Roman" w:hAnsi="Times New Roman" w:cs="Times New Roman"/>
          <w:sz w:val="24"/>
          <w:szCs w:val="24"/>
        </w:rPr>
      </w:pPr>
      <w:r>
        <w:rPr>
          <w:rFonts w:ascii="Times New Roman" w:hAnsi="Times New Roman" w:cs="Times New Roman"/>
          <w:sz w:val="24"/>
          <w:szCs w:val="24"/>
        </w:rPr>
        <w:t>K</w:t>
      </w:r>
      <w:r w:rsidRPr="007751B8">
        <w:rPr>
          <w:rFonts w:ascii="Times New Roman" w:hAnsi="Times New Roman" w:cs="Times New Roman"/>
          <w:sz w:val="24"/>
          <w:szCs w:val="24"/>
        </w:rPr>
        <w:t xml:space="preserve">eterampilan berpikir kritis mencakup enam aspek penting. Pertama, </w:t>
      </w:r>
      <w:r w:rsidRPr="007751B8">
        <w:rPr>
          <w:rFonts w:ascii="Times New Roman" w:hAnsi="Times New Roman" w:cs="Times New Roman"/>
          <w:b/>
          <w:bCs/>
          <w:sz w:val="24"/>
          <w:szCs w:val="24"/>
        </w:rPr>
        <w:t>interpretasi</w:t>
      </w:r>
      <w:r w:rsidRPr="007751B8">
        <w:rPr>
          <w:rFonts w:ascii="Times New Roman" w:hAnsi="Times New Roman" w:cs="Times New Roman"/>
          <w:sz w:val="24"/>
          <w:szCs w:val="24"/>
        </w:rPr>
        <w:t xml:space="preserve">, yaitu kemampuan untuk memahami dan memberikan makna pada suatu masalah. Kedua, </w:t>
      </w:r>
      <w:r w:rsidRPr="007751B8">
        <w:rPr>
          <w:rFonts w:ascii="Times New Roman" w:hAnsi="Times New Roman" w:cs="Times New Roman"/>
          <w:b/>
          <w:bCs/>
          <w:sz w:val="24"/>
          <w:szCs w:val="24"/>
        </w:rPr>
        <w:t>analisis</w:t>
      </w:r>
      <w:r w:rsidRPr="007751B8">
        <w:rPr>
          <w:rFonts w:ascii="Times New Roman" w:hAnsi="Times New Roman" w:cs="Times New Roman"/>
          <w:sz w:val="24"/>
          <w:szCs w:val="24"/>
        </w:rPr>
        <w:t xml:space="preserve">, yang melibatkan kemampuan untuk mengidentifikasi hubungan antara pernyataan, pertanyaan, konsep, dan elemen lainnya, serta menarik kesimpulan dari hubungan tersebut. Ketiga, </w:t>
      </w:r>
      <w:r w:rsidRPr="007751B8">
        <w:rPr>
          <w:rFonts w:ascii="Times New Roman" w:hAnsi="Times New Roman" w:cs="Times New Roman"/>
          <w:b/>
          <w:bCs/>
          <w:sz w:val="24"/>
          <w:szCs w:val="24"/>
        </w:rPr>
        <w:t>evaluasi</w:t>
      </w:r>
      <w:r w:rsidRPr="007751B8">
        <w:rPr>
          <w:rFonts w:ascii="Times New Roman" w:hAnsi="Times New Roman" w:cs="Times New Roman"/>
          <w:sz w:val="24"/>
          <w:szCs w:val="24"/>
        </w:rPr>
        <w:t xml:space="preserve">, yaitu kemampuan untuk menilai secara logis validitas pernyataan, pertanyaan, dan konsep. Keempat, </w:t>
      </w:r>
      <w:r w:rsidRPr="007751B8">
        <w:rPr>
          <w:rFonts w:ascii="Times New Roman" w:hAnsi="Times New Roman" w:cs="Times New Roman"/>
          <w:b/>
          <w:bCs/>
          <w:sz w:val="24"/>
          <w:szCs w:val="24"/>
        </w:rPr>
        <w:t>inferensi</w:t>
      </w:r>
      <w:r w:rsidRPr="007751B8">
        <w:rPr>
          <w:rFonts w:ascii="Times New Roman" w:hAnsi="Times New Roman" w:cs="Times New Roman"/>
          <w:sz w:val="24"/>
          <w:szCs w:val="24"/>
        </w:rPr>
        <w:t xml:space="preserve">, yang merupakan kemampuan untuk mengidentifikasi informasi yang diperlukan dan menarik kesimpulan yang tepat. Kelima, </w:t>
      </w:r>
      <w:r w:rsidRPr="007751B8">
        <w:rPr>
          <w:rFonts w:ascii="Times New Roman" w:hAnsi="Times New Roman" w:cs="Times New Roman"/>
          <w:b/>
          <w:bCs/>
          <w:sz w:val="24"/>
          <w:szCs w:val="24"/>
        </w:rPr>
        <w:t>penjelasan</w:t>
      </w:r>
      <w:r w:rsidRPr="007751B8">
        <w:rPr>
          <w:rFonts w:ascii="Times New Roman" w:hAnsi="Times New Roman" w:cs="Times New Roman"/>
          <w:sz w:val="24"/>
          <w:szCs w:val="24"/>
        </w:rPr>
        <w:t xml:space="preserve">, yaitu kemampuan untuk memberikan alasan yang jelas dan logis berdasarkan hasil yang diperoleh. Terakhir, </w:t>
      </w:r>
      <w:r w:rsidRPr="007751B8">
        <w:rPr>
          <w:rFonts w:ascii="Times New Roman" w:hAnsi="Times New Roman" w:cs="Times New Roman"/>
          <w:b/>
          <w:bCs/>
          <w:sz w:val="24"/>
          <w:szCs w:val="24"/>
        </w:rPr>
        <w:t>regulasi diri</w:t>
      </w:r>
      <w:r w:rsidRPr="007751B8">
        <w:rPr>
          <w:rFonts w:ascii="Times New Roman" w:hAnsi="Times New Roman" w:cs="Times New Roman"/>
          <w:sz w:val="24"/>
          <w:szCs w:val="24"/>
        </w:rPr>
        <w:t>, yaitu kemampuan untuk memantau dan mengevaluasi proses berpikir sendiri, khususnya dalam menganalisis dan mengevaluasi informasi untuk memecahkan masalah.</w:t>
      </w:r>
    </w:p>
    <w:p w14:paraId="1E3223CD" w14:textId="3EE23973" w:rsidR="007751B8" w:rsidRPr="007751B8" w:rsidRDefault="007751B8" w:rsidP="00314CDA">
      <w:pPr>
        <w:spacing w:after="120" w:line="360" w:lineRule="auto"/>
        <w:ind w:left="851" w:firstLine="567"/>
        <w:jc w:val="both"/>
        <w:rPr>
          <w:rFonts w:ascii="Times New Roman" w:hAnsi="Times New Roman" w:cs="Times New Roman"/>
          <w:sz w:val="24"/>
          <w:szCs w:val="24"/>
        </w:rPr>
      </w:pPr>
      <w:r w:rsidRPr="007751B8">
        <w:rPr>
          <w:rFonts w:ascii="Times New Roman" w:hAnsi="Times New Roman" w:cs="Times New Roman"/>
          <w:sz w:val="24"/>
          <w:szCs w:val="24"/>
        </w:rPr>
        <w:t>Dari perspektif ilmiah, teori Facione ini relevan dengan konsep-konsep dalam psikologi kognitif dan pendidikan. Teori ini menekankan pentingnya proses metakognitif, yaitu kemampuan untuk berpikir tentang berpikir, dalam berpikir kritis. Regulasi diri, khususnya, adalah komponen penting dari metakognisi.</w:t>
      </w:r>
      <w:r>
        <w:rPr>
          <w:rFonts w:ascii="Times New Roman" w:hAnsi="Times New Roman" w:cs="Times New Roman"/>
          <w:sz w:val="24"/>
          <w:szCs w:val="24"/>
        </w:rPr>
        <w:t xml:space="preserve"> </w:t>
      </w:r>
      <w:r w:rsidRPr="007751B8">
        <w:rPr>
          <w:rFonts w:ascii="Times New Roman" w:hAnsi="Times New Roman" w:cs="Times New Roman"/>
          <w:sz w:val="24"/>
          <w:szCs w:val="24"/>
        </w:rPr>
        <w:t>Selain itu, teori ini juga sejalan dengan taksonomi Bloom (revisi), yang menekankan pada tingkatan berpikir yang lebih tinggi seperti analisis, evaluasi, dan penciptaan. Namun, Facione memberikan kerangka kerja yang lebih rinci dan spesifik tentang keterampilan berpikir kritis yang diperlukan untuk mencapai tingkatan tersebut.</w:t>
      </w:r>
    </w:p>
    <w:p w14:paraId="383034BB" w14:textId="6167B5BC" w:rsidR="007751B8" w:rsidRDefault="007751B8" w:rsidP="00314CDA">
      <w:pPr>
        <w:spacing w:after="0" w:line="360" w:lineRule="auto"/>
        <w:ind w:left="851" w:firstLine="567"/>
        <w:jc w:val="both"/>
        <w:rPr>
          <w:rFonts w:ascii="Times New Roman" w:hAnsi="Times New Roman" w:cs="Times New Roman"/>
          <w:sz w:val="24"/>
          <w:szCs w:val="24"/>
        </w:rPr>
      </w:pPr>
      <w:r w:rsidRPr="007751B8">
        <w:rPr>
          <w:rFonts w:ascii="Times New Roman" w:hAnsi="Times New Roman" w:cs="Times New Roman"/>
          <w:sz w:val="24"/>
          <w:szCs w:val="24"/>
        </w:rPr>
        <w:t>Dalam konteks pendidikan, teori Facione ini memberikan panduan yang jelas tentang bagaimana mengembangkan keterampilan berpikir kritis pada peserta didik. Dengan memahami dan menerapkan indikator-indikator ini, tenaga pendidik dapat merancang pembelajaran yang lebih efektif dan bermakna.</w:t>
      </w:r>
    </w:p>
    <w:p w14:paraId="1A580B02" w14:textId="283E91EA" w:rsidR="00F674FA" w:rsidRPr="00456D4F" w:rsidRDefault="00602454" w:rsidP="00314CDA">
      <w:pPr>
        <w:pStyle w:val="Judul3"/>
        <w:spacing w:line="360" w:lineRule="auto"/>
        <w:ind w:left="284"/>
        <w:jc w:val="both"/>
        <w:rPr>
          <w:rFonts w:cs="Times New Roman"/>
          <w:b w:val="0"/>
          <w:bCs/>
          <w:szCs w:val="24"/>
        </w:rPr>
      </w:pPr>
      <w:bookmarkStart w:id="61" w:name="_Toc189407704"/>
      <w:bookmarkStart w:id="62" w:name="_Toc195907082"/>
      <w:r w:rsidRPr="00456D4F">
        <w:rPr>
          <w:rFonts w:cs="Times New Roman"/>
          <w:b w:val="0"/>
          <w:bCs/>
          <w:szCs w:val="24"/>
        </w:rPr>
        <w:lastRenderedPageBreak/>
        <w:t>2.2.3</w:t>
      </w:r>
      <w:r w:rsidR="00AE5F8C" w:rsidRPr="00456D4F">
        <w:rPr>
          <w:rFonts w:cs="Times New Roman"/>
          <w:b w:val="0"/>
          <w:bCs/>
          <w:szCs w:val="24"/>
        </w:rPr>
        <w:t xml:space="preserve"> </w:t>
      </w:r>
      <w:r w:rsidR="007721DE" w:rsidRPr="00456D4F">
        <w:rPr>
          <w:rFonts w:cs="Times New Roman"/>
          <w:b w:val="0"/>
          <w:bCs/>
          <w:szCs w:val="24"/>
        </w:rPr>
        <w:t>Keterampilan Berpikir Kritis dalam Pendidikan Pancasila</w:t>
      </w:r>
      <w:bookmarkEnd w:id="61"/>
      <w:bookmarkEnd w:id="62"/>
    </w:p>
    <w:p w14:paraId="50484004" w14:textId="361D7D1A" w:rsidR="004835DC" w:rsidRPr="00456D4F" w:rsidRDefault="0077534F" w:rsidP="00314CD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Pendidikan Pancasila memiliki relevansi yang kuat terhadap pengembangan keterampilan berpikir kritis. Melalui pendidikan Pancasila,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tidak hanya diajarkan untuk memahami nilai-nilai dasar bangsa, tetapi juga untuk menyebarluaskan, menyebarluaskan, dan menerapkan nilai-nilai tersebut dalam kehidupan sehari-hari. Menurut Nurdin dan Usman (2002), “pendidikan yang menekankan pada pengembangan keterampilan berpikir kritis dapat menghasilkan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lebih reflektif, mandiri, dan kompeten dalam menghadapi berbagai tantangan”. Dengan demikian, pengembangan keterampilan berpikir kritis melalui pendidikan Pancasila merupakan langkah penting dalam membentuk generasi muda yang memiliki integritas, kepekaan sosial, dan kesadaran kebangsaan yang tinggi.</w:t>
      </w:r>
    </w:p>
    <w:p w14:paraId="5E4B3438" w14:textId="5A2C1827" w:rsidR="0077534F" w:rsidRPr="00456D4F" w:rsidRDefault="0099287B" w:rsidP="008F3440">
      <w:pPr>
        <w:pStyle w:val="Judul2"/>
      </w:pPr>
      <w:bookmarkStart w:id="63" w:name="_Toc189407705"/>
      <w:bookmarkStart w:id="64" w:name="_Toc195907083"/>
      <w:r w:rsidRPr="00456D4F">
        <w:t>2.</w:t>
      </w:r>
      <w:r w:rsidR="00810186" w:rsidRPr="00456D4F">
        <w:t xml:space="preserve">3  </w:t>
      </w:r>
      <w:r w:rsidRPr="00456D4F">
        <w:t>Pembelajaran Pendidi</w:t>
      </w:r>
      <w:r w:rsidR="008805A6" w:rsidRPr="00456D4F">
        <w:t>kan Pancasila</w:t>
      </w:r>
      <w:bookmarkEnd w:id="63"/>
      <w:bookmarkEnd w:id="64"/>
      <w:r w:rsidR="008805A6" w:rsidRPr="00456D4F">
        <w:t xml:space="preserve"> </w:t>
      </w:r>
    </w:p>
    <w:p w14:paraId="0D963DDB" w14:textId="0D500A26" w:rsidR="004130D6" w:rsidRPr="00456D4F" w:rsidRDefault="0077534F" w:rsidP="008A5FE6">
      <w:pPr>
        <w:pStyle w:val="Judul3"/>
        <w:spacing w:line="360" w:lineRule="auto"/>
        <w:ind w:left="284"/>
        <w:jc w:val="both"/>
        <w:rPr>
          <w:rFonts w:cs="Times New Roman"/>
          <w:b w:val="0"/>
          <w:bCs/>
          <w:szCs w:val="24"/>
        </w:rPr>
      </w:pPr>
      <w:bookmarkStart w:id="65" w:name="_Toc189407706"/>
      <w:bookmarkStart w:id="66" w:name="_Toc195907084"/>
      <w:r w:rsidRPr="00456D4F">
        <w:rPr>
          <w:rFonts w:cs="Times New Roman"/>
          <w:b w:val="0"/>
          <w:bCs/>
          <w:szCs w:val="24"/>
        </w:rPr>
        <w:t xml:space="preserve">2.3.1 </w:t>
      </w:r>
      <w:r w:rsidR="004130D6" w:rsidRPr="00456D4F">
        <w:rPr>
          <w:rFonts w:cs="Times New Roman"/>
          <w:b w:val="0"/>
          <w:bCs/>
          <w:szCs w:val="24"/>
        </w:rPr>
        <w:t>Pengertian Pembelajaran Pendidikan Pancasila</w:t>
      </w:r>
      <w:bookmarkEnd w:id="65"/>
      <w:bookmarkEnd w:id="66"/>
    </w:p>
    <w:p w14:paraId="14E25CEF" w14:textId="507EAF1A" w:rsidR="009E64B0" w:rsidRPr="0002215B" w:rsidRDefault="009E64B0"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t xml:space="preserve">Menurut Undang-undang No.20 Tahun 2003 mengenai sistem pendidikan nasional, pendidikan pancasila merupakan usaha untuk membekali </w:t>
      </w:r>
      <w:r w:rsidR="005176E9">
        <w:rPr>
          <w:rFonts w:ascii="Times New Roman" w:hAnsi="Times New Roman" w:cs="Times New Roman"/>
          <w:sz w:val="24"/>
          <w:szCs w:val="24"/>
        </w:rPr>
        <w:t>Peserta didik</w:t>
      </w:r>
      <w:r w:rsidRPr="0002215B">
        <w:rPr>
          <w:rFonts w:ascii="Times New Roman" w:hAnsi="Times New Roman" w:cs="Times New Roman"/>
          <w:sz w:val="24"/>
          <w:szCs w:val="24"/>
        </w:rPr>
        <w:t xml:space="preserve"> dengan pengetahuan dan kemampuan dasar berkenaan dengan hubungan </w:t>
      </w:r>
      <w:r w:rsidR="00DF1FE6" w:rsidRPr="0002215B">
        <w:rPr>
          <w:rFonts w:ascii="Times New Roman" w:hAnsi="Times New Roman" w:cs="Times New Roman"/>
          <w:sz w:val="24"/>
          <w:szCs w:val="24"/>
        </w:rPr>
        <w:t>warga Negara serta pendidik</w:t>
      </w:r>
      <w:r w:rsidR="000B7A59" w:rsidRPr="0002215B">
        <w:rPr>
          <w:rFonts w:ascii="Times New Roman" w:hAnsi="Times New Roman" w:cs="Times New Roman"/>
          <w:sz w:val="24"/>
          <w:szCs w:val="24"/>
        </w:rPr>
        <w:t>a</w:t>
      </w:r>
      <w:r w:rsidR="00DF1FE6" w:rsidRPr="0002215B">
        <w:rPr>
          <w:rFonts w:ascii="Times New Roman" w:hAnsi="Times New Roman" w:cs="Times New Roman"/>
          <w:sz w:val="24"/>
          <w:szCs w:val="24"/>
        </w:rPr>
        <w:t>n pendahulu bela Negara agar menjadi warga Negara yang dapat diandalkan oleh Bangsa dan Negara.</w:t>
      </w:r>
    </w:p>
    <w:p w14:paraId="12C0C706" w14:textId="39230154" w:rsidR="006F7B04" w:rsidRPr="0002215B" w:rsidRDefault="006F7B04"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t xml:space="preserve">Pendidikan </w:t>
      </w:r>
      <w:r w:rsidR="000B7A59" w:rsidRPr="0002215B">
        <w:rPr>
          <w:rFonts w:ascii="Times New Roman" w:hAnsi="Times New Roman" w:cs="Times New Roman"/>
          <w:sz w:val="24"/>
          <w:szCs w:val="24"/>
        </w:rPr>
        <w:t xml:space="preserve">Pancasila </w:t>
      </w:r>
      <w:r w:rsidRPr="0002215B">
        <w:rPr>
          <w:rFonts w:ascii="Times New Roman" w:hAnsi="Times New Roman" w:cs="Times New Roman"/>
          <w:sz w:val="24"/>
          <w:szCs w:val="24"/>
        </w:rPr>
        <w:t>berperan penting sebagai mata pelajaran yang mengintegrasikan dan melestarikan nilai-nilai luhur, budaya, adat istiadat, dan moral yang ditanamkan dalam agama dan kepercayaan bangsa Indonesia. Mata pelajaran ini dirancang untuk membentuk perilaku kehidupan bersama yang mencerminkan nilai-nilai tersebut dalam masyarakat.</w:t>
      </w:r>
      <w:r w:rsidR="000B7A59" w:rsidRPr="0002215B">
        <w:rPr>
          <w:rFonts w:ascii="Times New Roman" w:hAnsi="Times New Roman" w:cs="Times New Roman"/>
          <w:sz w:val="24"/>
          <w:szCs w:val="24"/>
        </w:rPr>
        <w:t xml:space="preserve"> Pendidikan Pancasila </w:t>
      </w:r>
      <w:r w:rsidRPr="0002215B">
        <w:rPr>
          <w:rFonts w:ascii="Times New Roman" w:hAnsi="Times New Roman" w:cs="Times New Roman"/>
          <w:sz w:val="24"/>
          <w:szCs w:val="24"/>
        </w:rPr>
        <w:t xml:space="preserve">bukan sekedar transfer ilmu pengetahuan, tetapi juga membangun karakter dan moral </w:t>
      </w:r>
      <w:r w:rsidR="005176E9">
        <w:rPr>
          <w:rFonts w:ascii="Times New Roman" w:hAnsi="Times New Roman" w:cs="Times New Roman"/>
          <w:sz w:val="24"/>
          <w:szCs w:val="24"/>
        </w:rPr>
        <w:t>Peserta didik</w:t>
      </w:r>
      <w:r w:rsidRPr="0002215B">
        <w:rPr>
          <w:rFonts w:ascii="Times New Roman" w:hAnsi="Times New Roman" w:cs="Times New Roman"/>
          <w:sz w:val="24"/>
          <w:szCs w:val="24"/>
        </w:rPr>
        <w:t>, sehingga mereka dapat berperilaku sesuai dengan nilai-nilai yang dianut oleh bangsa Indonesia.</w:t>
      </w:r>
    </w:p>
    <w:p w14:paraId="78C07673" w14:textId="3C11B2BA" w:rsidR="006F7B04" w:rsidRPr="0002215B" w:rsidRDefault="006F7B04"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lastRenderedPageBreak/>
        <w:t>Sebagai salah satu mata pelajaran utama di sekolah, P</w:t>
      </w:r>
      <w:r w:rsidR="000B7A59" w:rsidRPr="0002215B">
        <w:rPr>
          <w:rFonts w:ascii="Times New Roman" w:hAnsi="Times New Roman" w:cs="Times New Roman"/>
          <w:sz w:val="24"/>
          <w:szCs w:val="24"/>
        </w:rPr>
        <w:t xml:space="preserve">endidikan Pancasila </w:t>
      </w:r>
      <w:r w:rsidRPr="0002215B">
        <w:rPr>
          <w:rFonts w:ascii="Times New Roman" w:hAnsi="Times New Roman" w:cs="Times New Roman"/>
          <w:sz w:val="24"/>
          <w:szCs w:val="24"/>
        </w:rPr>
        <w:t xml:space="preserve">memiliki tujuan utama untuk mengembangkan kecerdasan warga negara dalam berbagai dimensi, meliputi spiritual, rasional, emosional, dan sosial. Hal ini sejalan dengan pandangan Ki Hajar Dewantara yang menekankan pentingnya pendidikan karakter dalam membentuk kepribadian </w:t>
      </w:r>
      <w:r w:rsidR="005176E9">
        <w:rPr>
          <w:rFonts w:ascii="Times New Roman" w:hAnsi="Times New Roman" w:cs="Times New Roman"/>
          <w:sz w:val="24"/>
          <w:szCs w:val="24"/>
        </w:rPr>
        <w:t>Peserta didik</w:t>
      </w:r>
      <w:r w:rsidRPr="0002215B">
        <w:rPr>
          <w:rFonts w:ascii="Times New Roman" w:hAnsi="Times New Roman" w:cs="Times New Roman"/>
          <w:sz w:val="24"/>
          <w:szCs w:val="24"/>
        </w:rPr>
        <w:t>. P</w:t>
      </w:r>
      <w:r w:rsidR="000B7A59" w:rsidRPr="0002215B">
        <w:rPr>
          <w:rFonts w:ascii="Times New Roman" w:hAnsi="Times New Roman" w:cs="Times New Roman"/>
          <w:sz w:val="24"/>
          <w:szCs w:val="24"/>
        </w:rPr>
        <w:t xml:space="preserve">endidikan Pancasila </w:t>
      </w:r>
      <w:r w:rsidRPr="0002215B">
        <w:rPr>
          <w:rFonts w:ascii="Times New Roman" w:hAnsi="Times New Roman" w:cs="Times New Roman"/>
          <w:sz w:val="24"/>
          <w:szCs w:val="24"/>
        </w:rPr>
        <w:t xml:space="preserve">juga berfungsi untuk mengembangkan rasa tanggung jawab sebagai warga negara, mendorong peran serta aktif </w:t>
      </w:r>
      <w:r w:rsidR="005176E9">
        <w:rPr>
          <w:rFonts w:ascii="Times New Roman" w:hAnsi="Times New Roman" w:cs="Times New Roman"/>
          <w:sz w:val="24"/>
          <w:szCs w:val="24"/>
        </w:rPr>
        <w:t>Peserta didik</w:t>
      </w:r>
      <w:r w:rsidRPr="0002215B">
        <w:rPr>
          <w:rFonts w:ascii="Times New Roman" w:hAnsi="Times New Roman" w:cs="Times New Roman"/>
          <w:sz w:val="24"/>
          <w:szCs w:val="24"/>
        </w:rPr>
        <w:t xml:space="preserve"> dalam kehidupan berbangsa dan bernegara, serta membina mereka menjadi warga negara yang baik dan berintegritas.</w:t>
      </w:r>
    </w:p>
    <w:p w14:paraId="7D92FDB0" w14:textId="1B43418E" w:rsidR="006F7B04" w:rsidRPr="0002215B" w:rsidRDefault="006F7B04"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t xml:space="preserve">Dengan mempelajari Pendidikan </w:t>
      </w:r>
      <w:r w:rsidR="000B7A59" w:rsidRPr="0002215B">
        <w:rPr>
          <w:rFonts w:ascii="Times New Roman" w:hAnsi="Times New Roman" w:cs="Times New Roman"/>
          <w:sz w:val="24"/>
          <w:szCs w:val="24"/>
        </w:rPr>
        <w:t>Pancasila ini</w:t>
      </w:r>
      <w:r w:rsidRPr="0002215B">
        <w:rPr>
          <w:rFonts w:ascii="Times New Roman" w:hAnsi="Times New Roman" w:cs="Times New Roman"/>
          <w:sz w:val="24"/>
          <w:szCs w:val="24"/>
        </w:rPr>
        <w:t>,</w:t>
      </w:r>
      <w:r w:rsidR="0002215B">
        <w:rPr>
          <w:rFonts w:ascii="Times New Roman" w:hAnsi="Times New Roman" w:cs="Times New Roman"/>
          <w:sz w:val="24"/>
          <w:szCs w:val="24"/>
        </w:rPr>
        <w:t xml:space="preserve"> </w:t>
      </w:r>
      <w:r w:rsidR="005176E9">
        <w:rPr>
          <w:rFonts w:ascii="Times New Roman" w:hAnsi="Times New Roman" w:cs="Times New Roman"/>
          <w:sz w:val="24"/>
          <w:szCs w:val="24"/>
        </w:rPr>
        <w:t>Peserta didik</w:t>
      </w:r>
      <w:r w:rsidRPr="0002215B">
        <w:rPr>
          <w:rFonts w:ascii="Times New Roman" w:hAnsi="Times New Roman" w:cs="Times New Roman"/>
          <w:sz w:val="24"/>
          <w:szCs w:val="24"/>
        </w:rPr>
        <w:t xml:space="preserve"> diharapkan mampu menginternalisasikan dan menerapkan nilai-nilai demokrasi, hak asasi manusia, dan keadilan sosial dalam kehidupan sehari-hari. Pendidikan ini juga bertujuan untuk membentuk </w:t>
      </w:r>
      <w:r w:rsidR="005176E9">
        <w:rPr>
          <w:rFonts w:ascii="Times New Roman" w:hAnsi="Times New Roman" w:cs="Times New Roman"/>
          <w:sz w:val="24"/>
          <w:szCs w:val="24"/>
        </w:rPr>
        <w:t>Peserta didik</w:t>
      </w:r>
      <w:r w:rsidRPr="0002215B">
        <w:rPr>
          <w:rFonts w:ascii="Times New Roman" w:hAnsi="Times New Roman" w:cs="Times New Roman"/>
          <w:sz w:val="24"/>
          <w:szCs w:val="24"/>
        </w:rPr>
        <w:t xml:space="preserve"> yang mampu berpikir kritis, rasional, dan reflektif, serta memiliki kesadaran dan tanggung jawab terhadap lingkungan sosialnya. Sebagaimana dijelaskan dalam penelitian Nurdin dan Usman (2002), P</w:t>
      </w:r>
      <w:r w:rsidR="000B7A59" w:rsidRPr="0002215B">
        <w:rPr>
          <w:rFonts w:ascii="Times New Roman" w:hAnsi="Times New Roman" w:cs="Times New Roman"/>
          <w:sz w:val="24"/>
          <w:szCs w:val="24"/>
        </w:rPr>
        <w:t xml:space="preserve">endidikan Pancasila </w:t>
      </w:r>
      <w:r w:rsidRPr="0002215B">
        <w:rPr>
          <w:rFonts w:ascii="Times New Roman" w:hAnsi="Times New Roman" w:cs="Times New Roman"/>
          <w:sz w:val="24"/>
          <w:szCs w:val="24"/>
        </w:rPr>
        <w:t xml:space="preserve">dapat mencetak generasi muda yang tidak hanya cerdas secara intelektual tetapi juga memiliki kepekaan sosial dan kebangsaan yang tinggi. Secara keseluruhan, Pendidikan Kewarganegaraan bertujuan untuk membentuk individu yang berwawasan luas, berkarakter kuat, dan siap memberikan kontribusi positif bagi masyarakat. Dengan demikian, </w:t>
      </w:r>
      <w:r w:rsidR="000B7A59" w:rsidRPr="0002215B">
        <w:rPr>
          <w:rFonts w:ascii="Times New Roman" w:hAnsi="Times New Roman" w:cs="Times New Roman"/>
          <w:sz w:val="24"/>
          <w:szCs w:val="24"/>
        </w:rPr>
        <w:t>Pendidikan Pancasila</w:t>
      </w:r>
      <w:r w:rsidRPr="0002215B">
        <w:rPr>
          <w:rFonts w:ascii="Times New Roman" w:hAnsi="Times New Roman" w:cs="Times New Roman"/>
          <w:sz w:val="24"/>
          <w:szCs w:val="24"/>
        </w:rPr>
        <w:t xml:space="preserve"> tidak hanya membekali </w:t>
      </w:r>
      <w:r w:rsidR="005176E9">
        <w:rPr>
          <w:rFonts w:ascii="Times New Roman" w:hAnsi="Times New Roman" w:cs="Times New Roman"/>
          <w:sz w:val="24"/>
          <w:szCs w:val="24"/>
        </w:rPr>
        <w:t>Peserta didik</w:t>
      </w:r>
      <w:r w:rsidRPr="0002215B">
        <w:rPr>
          <w:rFonts w:ascii="Times New Roman" w:hAnsi="Times New Roman" w:cs="Times New Roman"/>
          <w:sz w:val="24"/>
          <w:szCs w:val="24"/>
        </w:rPr>
        <w:t xml:space="preserve"> dengan pengetahuan tentang hak dan kewajiban warga negara, tetapi juga membangun kompetensinya untuk menjadi warga negara yang aktif, kritis, dan bertanggung jawab.</w:t>
      </w:r>
    </w:p>
    <w:p w14:paraId="6DE0303D" w14:textId="153350CB" w:rsidR="00AC625D" w:rsidRPr="0002215B" w:rsidRDefault="00E712F6"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t xml:space="preserve">Menurut zamroni (dalam Susanto, 2013:226) menyatakan bahwasannya pendidikan pancasila merupakan “pendidikan demokrasi yang bertujuan untuk mempersiapkan warga masyarakat </w:t>
      </w:r>
      <w:r w:rsidR="00AC625D" w:rsidRPr="0002215B">
        <w:rPr>
          <w:rFonts w:ascii="Times New Roman" w:hAnsi="Times New Roman" w:cs="Times New Roman"/>
          <w:sz w:val="24"/>
          <w:szCs w:val="24"/>
        </w:rPr>
        <w:t xml:space="preserve">dalam berpikir kritis dan bertindak demokrasi”. “Pendidikan kewarganegaraan adalah pendidikan demokrasi yang bertujuan untuk mendidik generasi muda </w:t>
      </w:r>
      <w:r w:rsidR="00AC625D" w:rsidRPr="0002215B">
        <w:rPr>
          <w:rFonts w:ascii="Times New Roman" w:hAnsi="Times New Roman" w:cs="Times New Roman"/>
          <w:sz w:val="24"/>
          <w:szCs w:val="24"/>
        </w:rPr>
        <w:lastRenderedPageBreak/>
        <w:t xml:space="preserve">menjadi warga negara yang demokrasi dan partisipatif melalui suatu pendidikan yang diagonal”. </w:t>
      </w:r>
    </w:p>
    <w:p w14:paraId="703D7AB8" w14:textId="0EB6A80D" w:rsidR="00AC625D" w:rsidRPr="0002215B" w:rsidRDefault="00AC625D"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t>Kutipan diatas memiliki arti bahwasannya Pendidikan Pancasila sebagai upaya pendidikan yang menitikberatkan pada pengembangan kemampuan berpikir kritis dan tindakan demokratis di kalangan warga negara. Sementara itu, Pendidikan Kewarganegaraan bertujuan untuk mengajarkan nilai-nilai demokrasi dan partisipasi kepada generasi muda, agar mereka dapat menjadi warga negara yang aktif dan berperan dalam kehidupan bermasyarakat. Pendekatan diagonal dalam pendidikan ini meliputi pengintegrasian berbagai aspek sosial, politik, dan budaya, sehingga pembelajaran menjadi lebih komprehensif dan relevan dengan kehidupan sehari-hari.</w:t>
      </w:r>
    </w:p>
    <w:p w14:paraId="2FEF9661" w14:textId="05025A7A" w:rsidR="00DF1FE6" w:rsidRPr="0002215B" w:rsidRDefault="00AC625D" w:rsidP="008A5FE6">
      <w:pPr>
        <w:spacing w:after="0" w:line="360" w:lineRule="auto"/>
        <w:ind w:left="851" w:firstLine="567"/>
        <w:jc w:val="both"/>
        <w:rPr>
          <w:rFonts w:ascii="Times New Roman" w:hAnsi="Times New Roman" w:cs="Times New Roman"/>
          <w:sz w:val="24"/>
          <w:szCs w:val="24"/>
        </w:rPr>
      </w:pPr>
      <w:r w:rsidRPr="0002215B">
        <w:rPr>
          <w:rFonts w:ascii="Times New Roman" w:hAnsi="Times New Roman" w:cs="Times New Roman"/>
          <w:sz w:val="24"/>
          <w:szCs w:val="24"/>
        </w:rPr>
        <w:t>Dengan demikian, kedua bentuk pendidikan tersebut berperan penting dalam membentuk individu yang mampu berpikir kritis, bertindak demokratis, dan memberikan kontribusi positif bagi masyarakat.</w:t>
      </w:r>
    </w:p>
    <w:p w14:paraId="6197BA19" w14:textId="143757D2" w:rsidR="004130D6" w:rsidRPr="00456D4F" w:rsidRDefault="0077534F" w:rsidP="008A5FE6">
      <w:pPr>
        <w:pStyle w:val="Judul3"/>
        <w:spacing w:line="360" w:lineRule="auto"/>
        <w:ind w:left="284"/>
        <w:jc w:val="both"/>
        <w:rPr>
          <w:rFonts w:cs="Times New Roman"/>
          <w:b w:val="0"/>
          <w:bCs/>
          <w:szCs w:val="24"/>
        </w:rPr>
      </w:pPr>
      <w:bookmarkStart w:id="67" w:name="_Toc189407707"/>
      <w:bookmarkStart w:id="68" w:name="_Toc195907085"/>
      <w:r w:rsidRPr="00456D4F">
        <w:rPr>
          <w:rFonts w:cs="Times New Roman"/>
          <w:b w:val="0"/>
          <w:bCs/>
          <w:szCs w:val="24"/>
        </w:rPr>
        <w:t xml:space="preserve">2.3.2 </w:t>
      </w:r>
      <w:r w:rsidR="004130D6" w:rsidRPr="00456D4F">
        <w:rPr>
          <w:rFonts w:cs="Times New Roman"/>
          <w:b w:val="0"/>
          <w:bCs/>
          <w:szCs w:val="24"/>
        </w:rPr>
        <w:t>Tujuan Pendidikan Pancasila</w:t>
      </w:r>
      <w:bookmarkEnd w:id="67"/>
      <w:bookmarkEnd w:id="68"/>
      <w:r w:rsidR="004130D6" w:rsidRPr="00456D4F">
        <w:rPr>
          <w:rFonts w:cs="Times New Roman"/>
          <w:b w:val="0"/>
          <w:bCs/>
          <w:szCs w:val="24"/>
        </w:rPr>
        <w:t xml:space="preserve"> </w:t>
      </w:r>
    </w:p>
    <w:p w14:paraId="1FCD1077" w14:textId="11405ACC" w:rsidR="00EA43B0" w:rsidRPr="00456D4F" w:rsidRDefault="00835E94"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Pendidikan Pancasila merupakan bagian integral dari sistem pendidikan nasional di Indonesia yang bertujuan untuk menanamkan nilai-nilai dasar bangsa kepada generasi muda. Pendidikan Pancasila berperan penting dalam membekali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dengan nilai-nilai luhur dan budaya yang terinternalisasi dalam kehidupan sehari-hari, serta menanamkan rasa cinta tanah air.</w:t>
      </w:r>
    </w:p>
    <w:p w14:paraId="4B163792" w14:textId="69A37C38" w:rsidR="00835E94" w:rsidRPr="00456D4F" w:rsidRDefault="00EA43B0"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Pendidikan Pancasila sebagai wadah mencerdaskan kehidupan bangsa, sebagaimana tercantum dalam pembukaan Undang-Undang Dasar 1945, menekankan pada pembentukan warga negara yang berkarakter, inovatif, kreatif, cerdas, bertanggung jawab, demokratis, berakhlak mulia, bermoral tinggi, mandiri, cerdas, dan memiliki komitmen yang tinggi, serta memiliki komitmen untuk selalu berperan aktif dalam memajukan kehidupan bermasyarakat, berbangsa, dan bernegara, baik pada tingkat lokal, nasional, maupun global dengan tetap berlandaskan pada nilai dan </w:t>
      </w:r>
      <w:r w:rsidRPr="00456D4F">
        <w:rPr>
          <w:rFonts w:ascii="Times New Roman" w:hAnsi="Times New Roman" w:cs="Times New Roman"/>
          <w:sz w:val="24"/>
          <w:szCs w:val="24"/>
        </w:rPr>
        <w:lastRenderedPageBreak/>
        <w:t>ketentuan yang terkandung dalam Pancasila dan Undang-Undang Dasar 1945.</w:t>
      </w:r>
      <w:r w:rsidR="00835E94" w:rsidRPr="00456D4F">
        <w:rPr>
          <w:rFonts w:ascii="Times New Roman" w:hAnsi="Times New Roman" w:cs="Times New Roman"/>
          <w:sz w:val="24"/>
          <w:szCs w:val="24"/>
        </w:rPr>
        <w:t xml:space="preserve"> </w:t>
      </w:r>
    </w:p>
    <w:p w14:paraId="3EE8E161" w14:textId="7EFAACFE" w:rsidR="00835E94" w:rsidRPr="00456D4F" w:rsidRDefault="00835E94"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Badan Standar Nasional Pendidikan (2006) merumuskan bahwa tujuan mata pelajaran Pendidikan Pancasila adalah membentuk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memiliki kemampuan berpikir kritis, rasional, dan kreatif dalam menanggapi permasalahan kewarganegaraan. Artinya,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dilatih untuk menganalisis berbagai permasalahan sosial, politik, dan ekonomi dengan pemikiran yang logis dan inovatif, sehingga mampu menghasilkan solusi yang efektif dan relevan. </w:t>
      </w:r>
    </w:p>
    <w:p w14:paraId="6549FD6C" w14:textId="5C5509F9" w:rsidR="00835E94" w:rsidRPr="00456D4F" w:rsidRDefault="00835E94"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Selain itu, Pendidikan Pancasila mendorong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berperan serta secara aktif dan bertanggung jawab dalam kehidupan bermasyarakat, berbangsa, dan bernegara. Sikap tersebut meliputi tindakan cerdas dalam berbagai kegiatan kemasyarakatan, termasuk sikap anti</w:t>
      </w:r>
      <w:r w:rsidR="006D510B"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korupsi yang sangat penting untuk membangun persatuan dan kesatuan bangsa. Dengan demikian,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dididik untuk menjadi warga negara yang tidak hanya memahami hak dan kewajibannya, tetapi juga berperan dalam menjaga keutuhan dan kemajuan negara. </w:t>
      </w:r>
    </w:p>
    <w:p w14:paraId="2C2E3FF4" w14:textId="23DA3664" w:rsidR="00835E94" w:rsidRPr="00456D4F" w:rsidRDefault="00835E94"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Tujuan lain dari Pendidikan Pancasila adalah mengembangkan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menjadi pribadi yang positif dan demokratis, berdasarkan karakteristik masyarakat Indonesia. Pendidikan ini menekankan pentingnya sikap toleransi, menghargai keberagaman, dan kemampuan untuk hidup berdampingan secara harmonis dengan berbagai kelompok masyarakat, baik di dalam maupun di luar negeri. Hal ini membantu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beradaptasi dan bekerja sama dengan bangsa lain di lingkungan dunia.</w:t>
      </w:r>
    </w:p>
    <w:p w14:paraId="0558301D" w14:textId="34C49C7A" w:rsidR="00835E94" w:rsidRPr="00456D4F" w:rsidRDefault="00835E94"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Pendidikan Pancasila juga membekali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dengan kemampuan untuk berinteraksi secara efektif di dunia global dengan memanfaatkan teknologi informasi dan komunikasi. Di era digital ini, kemampuan untuk mengakses, memahami, dan menggunakan informasi secara bijak sangatlah penting. Pendidikan Pancasila mengajarkan </w:t>
      </w:r>
      <w:r w:rsidR="005176E9">
        <w:rPr>
          <w:rFonts w:ascii="Times New Roman" w:hAnsi="Times New Roman" w:cs="Times New Roman"/>
          <w:sz w:val="24"/>
          <w:szCs w:val="24"/>
        </w:rPr>
        <w:t xml:space="preserve">Peserta </w:t>
      </w:r>
      <w:r w:rsidR="005176E9">
        <w:rPr>
          <w:rFonts w:ascii="Times New Roman" w:hAnsi="Times New Roman" w:cs="Times New Roman"/>
          <w:sz w:val="24"/>
          <w:szCs w:val="24"/>
        </w:rPr>
        <w:lastRenderedPageBreak/>
        <w:t>didik</w:t>
      </w:r>
      <w:r w:rsidRPr="00456D4F">
        <w:rPr>
          <w:rFonts w:ascii="Times New Roman" w:hAnsi="Times New Roman" w:cs="Times New Roman"/>
          <w:sz w:val="24"/>
          <w:szCs w:val="24"/>
        </w:rPr>
        <w:t xml:space="preserve"> untuk menggunakan teknologi secara etis dan bertanggung jawab, sehingga dapat memberikan kontribusi positif bagi masyarakat global.</w:t>
      </w:r>
    </w:p>
    <w:p w14:paraId="5E2E6280" w14:textId="4601FF57" w:rsidR="007607EB" w:rsidRPr="00456D4F" w:rsidRDefault="00835E94"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Secara keseluruhan, Pendidikan Pancasila tidak hanya bertujuan untuk membentuk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menjadi warga negara yang baik, tetapi juga mempersiapkan mereka menjadi pribadi yang cerdas, kritis, dan bertanggung jawab dalam menghadapi tantangan global. Dengan pendidikan ini, diharapkan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dapat berperan aktif dalam membangun bangsa yang berintegritas dan mampu bersaing di kancah internasional.</w:t>
      </w:r>
      <w:r w:rsidR="007607EB" w:rsidRPr="00456D4F">
        <w:rPr>
          <w:rFonts w:ascii="Times New Roman" w:hAnsi="Times New Roman" w:cs="Times New Roman"/>
          <w:sz w:val="24"/>
          <w:szCs w:val="24"/>
        </w:rPr>
        <w:t xml:space="preserve">     </w:t>
      </w:r>
    </w:p>
    <w:p w14:paraId="2B130C46" w14:textId="2783964F" w:rsidR="0077534F" w:rsidRPr="00456D4F" w:rsidRDefault="0077534F" w:rsidP="008A5FE6">
      <w:pPr>
        <w:pStyle w:val="Judul3"/>
        <w:spacing w:line="360" w:lineRule="auto"/>
        <w:ind w:left="284"/>
        <w:jc w:val="both"/>
        <w:rPr>
          <w:rFonts w:cs="Times New Roman"/>
          <w:b w:val="0"/>
          <w:bCs/>
          <w:szCs w:val="24"/>
        </w:rPr>
      </w:pPr>
      <w:bookmarkStart w:id="69" w:name="_Toc189407708"/>
      <w:bookmarkStart w:id="70" w:name="_Toc195907086"/>
      <w:r w:rsidRPr="00456D4F">
        <w:rPr>
          <w:rFonts w:cs="Times New Roman"/>
          <w:b w:val="0"/>
          <w:bCs/>
          <w:szCs w:val="24"/>
        </w:rPr>
        <w:t xml:space="preserve">2.3.3 </w:t>
      </w:r>
      <w:r w:rsidR="004130D6" w:rsidRPr="00456D4F">
        <w:rPr>
          <w:rFonts w:cs="Times New Roman"/>
          <w:b w:val="0"/>
          <w:bCs/>
          <w:szCs w:val="24"/>
        </w:rPr>
        <w:t>Kompetensi Pendidikan Pancasila</w:t>
      </w:r>
      <w:bookmarkEnd w:id="69"/>
      <w:bookmarkEnd w:id="70"/>
    </w:p>
    <w:p w14:paraId="3E191C92" w14:textId="7E5EC5D2" w:rsidR="00FB531E" w:rsidRPr="00456D4F" w:rsidRDefault="00EA43B0"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Kompetensi kewarganegaraan merupakan pengetahuan, nilai, sikap, dan keterampilan yang mendukung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menjadi warga negara yang partisipatif dan bertanggung jawab dalam kehidupan bermasyarakat, berbangsa, dan bernegara. </w:t>
      </w:r>
    </w:p>
    <w:p w14:paraId="3BF403D6" w14:textId="3D11FC9C" w:rsidR="00EA43B0" w:rsidRPr="00456D4F" w:rsidRDefault="00EA43B0" w:rsidP="008A5FE6">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Menurut </w:t>
      </w:r>
      <w:r w:rsidR="004954B8">
        <w:rPr>
          <w:rFonts w:ascii="Times New Roman" w:hAnsi="Times New Roman" w:cs="Times New Roman"/>
          <w:sz w:val="24"/>
          <w:szCs w:val="24"/>
        </w:rPr>
        <w:fldChar w:fldCharType="begin" w:fldLock="1"/>
      </w:r>
      <w:r w:rsidR="00080C26">
        <w:rPr>
          <w:rFonts w:ascii="Times New Roman" w:hAnsi="Times New Roman" w:cs="Times New Roman"/>
          <w:sz w:val="24"/>
          <w:szCs w:val="24"/>
        </w:rPr>
        <w:instrText>ADDIN CSL_CITATION {"citationItems":[{"id":"ITEM-1","itemData":{"author":[{"dropping-particle":"","family":"Kementerian Pendidikan Nasional","given":"","non-dropping-particle":"","parse-names":false,"suffix":""}],"id":"ITEM-1","issued":{"date-parts":[["2007"]]},"title":"Pedoman Penyusunan Kurikulum Pendidikan Kewarganegaraan","type":"report"},"uris":["http://www.mendeley.com/documents/?uuid=5ec977c0-ccc8-45ff-8cc6-42bb2fbd1c6e"]}],"mendeley":{"formattedCitation":"(Kementerian Pendidikan Nasional, 2007)","manualFormatting":"Kementerian Pendidikan Nasional (2007:2)","plainTextFormattedCitation":"(Kementerian Pendidikan Nasional, 2007)","previouslyFormattedCitation":"(Kementerian Pendidikan Nasional, 2007)"},"properties":{"noteIndex":0},"schema":"https://github.com/citation-style-language/schema/raw/master/csl-citation.json"}</w:instrText>
      </w:r>
      <w:r w:rsidR="004954B8">
        <w:rPr>
          <w:rFonts w:ascii="Times New Roman" w:hAnsi="Times New Roman" w:cs="Times New Roman"/>
          <w:sz w:val="24"/>
          <w:szCs w:val="24"/>
        </w:rPr>
        <w:fldChar w:fldCharType="separate"/>
      </w:r>
      <w:r w:rsidR="004954B8" w:rsidRPr="004954B8">
        <w:rPr>
          <w:rFonts w:ascii="Times New Roman" w:hAnsi="Times New Roman" w:cs="Times New Roman"/>
          <w:noProof/>
          <w:sz w:val="24"/>
          <w:szCs w:val="24"/>
        </w:rPr>
        <w:t xml:space="preserve">Kementerian Pendidikan Nasional </w:t>
      </w:r>
      <w:r w:rsidR="004954B8">
        <w:rPr>
          <w:rFonts w:ascii="Times New Roman" w:hAnsi="Times New Roman" w:cs="Times New Roman"/>
          <w:noProof/>
          <w:sz w:val="24"/>
          <w:szCs w:val="24"/>
        </w:rPr>
        <w:t>(</w:t>
      </w:r>
      <w:r w:rsidR="004954B8" w:rsidRPr="004954B8">
        <w:rPr>
          <w:rFonts w:ascii="Times New Roman" w:hAnsi="Times New Roman" w:cs="Times New Roman"/>
          <w:noProof/>
          <w:sz w:val="24"/>
          <w:szCs w:val="24"/>
        </w:rPr>
        <w:t>2007</w:t>
      </w:r>
      <w:r w:rsidR="004954B8">
        <w:rPr>
          <w:rFonts w:ascii="Times New Roman" w:hAnsi="Times New Roman" w:cs="Times New Roman"/>
          <w:noProof/>
          <w:sz w:val="24"/>
          <w:szCs w:val="24"/>
        </w:rPr>
        <w:t>:2</w:t>
      </w:r>
      <w:r w:rsidR="004954B8" w:rsidRPr="004954B8">
        <w:rPr>
          <w:rFonts w:ascii="Times New Roman" w:hAnsi="Times New Roman" w:cs="Times New Roman"/>
          <w:noProof/>
          <w:sz w:val="24"/>
          <w:szCs w:val="24"/>
        </w:rPr>
        <w:t>)</w:t>
      </w:r>
      <w:r w:rsidR="004954B8">
        <w:rPr>
          <w:rFonts w:ascii="Times New Roman" w:hAnsi="Times New Roman" w:cs="Times New Roman"/>
          <w:sz w:val="24"/>
          <w:szCs w:val="24"/>
        </w:rPr>
        <w:fldChar w:fldCharType="end"/>
      </w:r>
      <w:r w:rsidRPr="00456D4F">
        <w:rPr>
          <w:rFonts w:ascii="Times New Roman" w:hAnsi="Times New Roman" w:cs="Times New Roman"/>
          <w:sz w:val="24"/>
          <w:szCs w:val="24"/>
        </w:rPr>
        <w:t>, aspek kompetensi dalam Pendidikan Kewarganegaraan meliputi:</w:t>
      </w:r>
    </w:p>
    <w:p w14:paraId="68BAE5ED" w14:textId="3AF83B49" w:rsidR="00EA43B0" w:rsidRPr="00456D4F" w:rsidRDefault="00EA43B0" w:rsidP="008A5FE6">
      <w:pPr>
        <w:spacing w:after="0"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a)</w:t>
      </w:r>
      <w:r w:rsidR="0002215B">
        <w:rPr>
          <w:rFonts w:ascii="Times New Roman" w:hAnsi="Times New Roman" w:cs="Times New Roman"/>
          <w:sz w:val="24"/>
          <w:szCs w:val="24"/>
        </w:rPr>
        <w:t>.</w:t>
      </w:r>
      <w:r w:rsidRPr="00456D4F">
        <w:rPr>
          <w:rFonts w:ascii="Times New Roman" w:hAnsi="Times New Roman" w:cs="Times New Roman"/>
          <w:sz w:val="24"/>
          <w:szCs w:val="24"/>
        </w:rPr>
        <w:t xml:space="preserve"> Pengetahuan tentang kewarganegaraan</w:t>
      </w:r>
      <w:r w:rsidR="0070132A" w:rsidRPr="00456D4F">
        <w:rPr>
          <w:rFonts w:ascii="Times New Roman" w:hAnsi="Times New Roman" w:cs="Times New Roman"/>
          <w:sz w:val="24"/>
          <w:szCs w:val="24"/>
        </w:rPr>
        <w:t xml:space="preserve"> (</w:t>
      </w:r>
      <w:r w:rsidR="0070132A" w:rsidRPr="00456D4F">
        <w:rPr>
          <w:rFonts w:ascii="Times New Roman" w:hAnsi="Times New Roman" w:cs="Times New Roman"/>
          <w:i/>
          <w:iCs/>
          <w:sz w:val="24"/>
          <w:szCs w:val="24"/>
        </w:rPr>
        <w:t>civic knowledge</w:t>
      </w:r>
      <w:r w:rsidR="0070132A" w:rsidRPr="00456D4F">
        <w:rPr>
          <w:rFonts w:ascii="Times New Roman" w:hAnsi="Times New Roman" w:cs="Times New Roman"/>
          <w:sz w:val="24"/>
          <w:szCs w:val="24"/>
        </w:rPr>
        <w:t>)</w:t>
      </w:r>
      <w:r w:rsidR="008A5FE6">
        <w:rPr>
          <w:rFonts w:ascii="Times New Roman" w:hAnsi="Times New Roman" w:cs="Times New Roman"/>
          <w:sz w:val="24"/>
          <w:szCs w:val="24"/>
        </w:rPr>
        <w:t xml:space="preserve"> </w:t>
      </w:r>
      <w:r w:rsidRPr="00456D4F">
        <w:rPr>
          <w:rFonts w:ascii="Times New Roman" w:hAnsi="Times New Roman" w:cs="Times New Roman"/>
          <w:sz w:val="24"/>
          <w:szCs w:val="24"/>
        </w:rPr>
        <w:t>Merupakan kemampuan akademis-ilmiah yang dikembangkan dari berbagai teori atau konsep politik, hukum, dan moral. Oleh karena itu, mata kuliah Pendidikan Kewarganegaraan merupakan bidang studi multidisiplin. Materi pengetahuan kewarganegaraan meliputi pengetahuan tentang hak dan tanggung jawab warga negara, hak asasi manusia, asas dan proses demokrasi, lembaga pemerintah dan nonpemerintah, jati diri bangsa, pemerintahan berdasarkan hukum dan peradilan yang merdeka, konstitusi, serta nilai dan norma keadilan yang berlaku dalam masyarakat.</w:t>
      </w:r>
    </w:p>
    <w:p w14:paraId="3F9AE298" w14:textId="35A2BFD9" w:rsidR="00EA43B0" w:rsidRPr="00456D4F" w:rsidRDefault="00EA43B0" w:rsidP="008A5FE6">
      <w:pPr>
        <w:spacing w:after="0"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b)</w:t>
      </w:r>
      <w:r w:rsidR="0002215B">
        <w:rPr>
          <w:rFonts w:ascii="Times New Roman" w:hAnsi="Times New Roman" w:cs="Times New Roman"/>
          <w:sz w:val="24"/>
          <w:szCs w:val="24"/>
        </w:rPr>
        <w:t>.</w:t>
      </w:r>
      <w:r w:rsidRPr="00456D4F">
        <w:rPr>
          <w:rFonts w:ascii="Times New Roman" w:hAnsi="Times New Roman" w:cs="Times New Roman"/>
          <w:sz w:val="24"/>
          <w:szCs w:val="24"/>
        </w:rPr>
        <w:t xml:space="preserve"> Keterampilan Kewarganegaraan</w:t>
      </w:r>
      <w:r w:rsidR="0070132A" w:rsidRPr="00456D4F">
        <w:rPr>
          <w:rFonts w:ascii="Times New Roman" w:hAnsi="Times New Roman" w:cs="Times New Roman"/>
          <w:sz w:val="24"/>
          <w:szCs w:val="24"/>
        </w:rPr>
        <w:t xml:space="preserve"> (</w:t>
      </w:r>
      <w:r w:rsidR="0070132A" w:rsidRPr="00456D4F">
        <w:rPr>
          <w:rFonts w:ascii="Times New Roman" w:hAnsi="Times New Roman" w:cs="Times New Roman"/>
          <w:i/>
          <w:iCs/>
          <w:sz w:val="24"/>
          <w:szCs w:val="24"/>
        </w:rPr>
        <w:t>civic skills</w:t>
      </w:r>
      <w:r w:rsidR="0070132A" w:rsidRPr="00456D4F">
        <w:rPr>
          <w:rFonts w:ascii="Times New Roman" w:hAnsi="Times New Roman" w:cs="Times New Roman"/>
          <w:sz w:val="24"/>
          <w:szCs w:val="24"/>
        </w:rPr>
        <w:t>)</w:t>
      </w:r>
    </w:p>
    <w:p w14:paraId="3B1E10F4" w14:textId="3C3F755E" w:rsidR="00EA43B0" w:rsidRPr="00456D4F" w:rsidRDefault="00EA43B0" w:rsidP="008A5FE6">
      <w:pPr>
        <w:spacing w:after="0"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Meliputi keterampilan intelektual dan keterampilan partisipatif dalam kehidupan berbangsa dan bernegara. Contoh keterampilan intelektual adalah kemampuan menjawab berbagai pertanyaan politik, seperti merancang dialog dengan DPRD. Contoh keterampilan partisipasi adalah kemampuan untuk melaksanakan hak dan kewajiban hukum, seperti melaporkan tindak pidana yang diketahui kepada pihak berwenang.</w:t>
      </w:r>
    </w:p>
    <w:p w14:paraId="2EB55398" w14:textId="3FA6C6C4" w:rsidR="00EA43B0" w:rsidRPr="00456D4F" w:rsidRDefault="00EA43B0" w:rsidP="008A5FE6">
      <w:pPr>
        <w:spacing w:after="0"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c)</w:t>
      </w:r>
      <w:r w:rsidR="0002215B">
        <w:rPr>
          <w:rFonts w:ascii="Times New Roman" w:hAnsi="Times New Roman" w:cs="Times New Roman"/>
          <w:sz w:val="24"/>
          <w:szCs w:val="24"/>
        </w:rPr>
        <w:t>.</w:t>
      </w:r>
      <w:r w:rsidRPr="00456D4F">
        <w:rPr>
          <w:rFonts w:ascii="Times New Roman" w:hAnsi="Times New Roman" w:cs="Times New Roman"/>
          <w:sz w:val="24"/>
          <w:szCs w:val="24"/>
        </w:rPr>
        <w:t xml:space="preserve"> Watak Kewarganegaraan</w:t>
      </w:r>
      <w:r w:rsidR="0070132A" w:rsidRPr="00456D4F">
        <w:rPr>
          <w:rFonts w:ascii="Times New Roman" w:hAnsi="Times New Roman" w:cs="Times New Roman"/>
          <w:sz w:val="24"/>
          <w:szCs w:val="24"/>
        </w:rPr>
        <w:t xml:space="preserve"> (</w:t>
      </w:r>
      <w:r w:rsidR="0070132A" w:rsidRPr="00456D4F">
        <w:rPr>
          <w:rFonts w:ascii="Times New Roman" w:hAnsi="Times New Roman" w:cs="Times New Roman"/>
          <w:i/>
          <w:iCs/>
          <w:sz w:val="24"/>
          <w:szCs w:val="24"/>
        </w:rPr>
        <w:t>civic disposition</w:t>
      </w:r>
      <w:r w:rsidR="0070132A" w:rsidRPr="00456D4F">
        <w:rPr>
          <w:rFonts w:ascii="Times New Roman" w:hAnsi="Times New Roman" w:cs="Times New Roman"/>
          <w:sz w:val="24"/>
          <w:szCs w:val="24"/>
        </w:rPr>
        <w:t>)</w:t>
      </w:r>
    </w:p>
    <w:p w14:paraId="5EEC08EE" w14:textId="11FC3B68" w:rsidR="00F674FA" w:rsidRDefault="00EA43B0" w:rsidP="008A5FE6">
      <w:pPr>
        <w:spacing w:after="0" w:line="24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 xml:space="preserve">Watak kewarganegaraan merupakan dimensi yang paling substantif dan esensial dalam Pendidikan Kewarganegaraan. Dimensi karakter atau kewarganegaraan dapat dilihat sebagai "muara" dari </w:t>
      </w:r>
      <w:r w:rsidRPr="00456D4F">
        <w:rPr>
          <w:rFonts w:ascii="Times New Roman" w:hAnsi="Times New Roman" w:cs="Times New Roman"/>
          <w:sz w:val="24"/>
          <w:szCs w:val="24"/>
        </w:rPr>
        <w:lastRenderedPageBreak/>
        <w:t xml:space="preserve">pengembangan kedua dimensi sebelumnya. Dengan mempertimbangkan visi, misi, dan tujuan mata kuliah ini, penekanan diberikan pada dimensi afektif karakter, watak, sikap, dan potensi lainnya.   </w:t>
      </w:r>
      <w:r w:rsidR="00F674FA" w:rsidRPr="00456D4F">
        <w:rPr>
          <w:rFonts w:ascii="Times New Roman" w:hAnsi="Times New Roman" w:cs="Times New Roman"/>
          <w:sz w:val="24"/>
          <w:szCs w:val="24"/>
        </w:rPr>
        <w:t xml:space="preserve">  </w:t>
      </w:r>
    </w:p>
    <w:p w14:paraId="33048E47" w14:textId="77777777" w:rsidR="00AB5EE0" w:rsidRPr="00456D4F" w:rsidRDefault="00AB5EE0" w:rsidP="008A5FE6">
      <w:pPr>
        <w:spacing w:after="0" w:line="240" w:lineRule="auto"/>
        <w:ind w:left="1418"/>
        <w:jc w:val="both"/>
        <w:rPr>
          <w:rFonts w:ascii="Times New Roman" w:hAnsi="Times New Roman" w:cs="Times New Roman"/>
          <w:sz w:val="24"/>
          <w:szCs w:val="24"/>
        </w:rPr>
      </w:pPr>
    </w:p>
    <w:p w14:paraId="09DFA2E0" w14:textId="3DB5EE2B" w:rsidR="0073289F" w:rsidRPr="00456D4F" w:rsidRDefault="00E57FC8" w:rsidP="008A5FE6">
      <w:pPr>
        <w:pStyle w:val="Judul2"/>
      </w:pPr>
      <w:bookmarkStart w:id="71" w:name="_Toc189407709"/>
      <w:bookmarkStart w:id="72" w:name="_Toc195907087"/>
      <w:r w:rsidRPr="00456D4F">
        <w:t>2</w:t>
      </w:r>
      <w:r w:rsidR="00C53EEE" w:rsidRPr="00456D4F">
        <w:t>.</w:t>
      </w:r>
      <w:r w:rsidR="008A5FE6">
        <w:t xml:space="preserve">4  </w:t>
      </w:r>
      <w:r w:rsidR="0073289F" w:rsidRPr="00456D4F">
        <w:t>Penelitian Terdahulu yang relevan</w:t>
      </w:r>
      <w:bookmarkEnd w:id="71"/>
      <w:bookmarkEnd w:id="72"/>
      <w:r w:rsidR="0073289F" w:rsidRPr="00456D4F">
        <w:t xml:space="preserve"> </w:t>
      </w:r>
    </w:p>
    <w:p w14:paraId="45ECBC68" w14:textId="0E6ADF37" w:rsidR="0070132A" w:rsidRDefault="00FB531E" w:rsidP="008A5FE6">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P</w:t>
      </w:r>
      <w:r w:rsidR="0070132A" w:rsidRPr="00456D4F">
        <w:rPr>
          <w:rFonts w:ascii="Times New Roman" w:hAnsi="Times New Roman" w:cs="Times New Roman"/>
          <w:sz w:val="24"/>
          <w:szCs w:val="24"/>
        </w:rPr>
        <w:t>enelitian mengenai penerapan model pembelajaran POGIL (</w:t>
      </w:r>
      <w:r w:rsidR="0070132A" w:rsidRPr="00456D4F">
        <w:rPr>
          <w:rFonts w:ascii="Times New Roman" w:hAnsi="Times New Roman" w:cs="Times New Roman"/>
          <w:i/>
          <w:iCs/>
          <w:sz w:val="24"/>
          <w:szCs w:val="24"/>
        </w:rPr>
        <w:t>Process Oriented Guided Inquiry Learning)</w:t>
      </w:r>
      <w:r w:rsidR="0070132A" w:rsidRPr="00456D4F">
        <w:rPr>
          <w:rFonts w:ascii="Times New Roman" w:hAnsi="Times New Roman" w:cs="Times New Roman"/>
          <w:sz w:val="24"/>
          <w:szCs w:val="24"/>
        </w:rPr>
        <w:t xml:space="preserve"> yang pernah dilakukan oleh beberapa peneliti sebelumnya, diantaranya :</w:t>
      </w:r>
    </w:p>
    <w:p w14:paraId="7931568A" w14:textId="77777777" w:rsidR="00AB5EE0" w:rsidRPr="00AB5EE0" w:rsidRDefault="00AB5EE0" w:rsidP="00AB5EE0">
      <w:pPr>
        <w:rPr>
          <w:rFonts w:ascii="Times New Roman" w:hAnsi="Times New Roman" w:cs="Times New Roman"/>
          <w:sz w:val="24"/>
          <w:szCs w:val="24"/>
        </w:rPr>
      </w:pPr>
    </w:p>
    <w:tbl>
      <w:tblPr>
        <w:tblStyle w:val="KisiTabel"/>
        <w:tblpPr w:leftFromText="180" w:rightFromText="180" w:vertAnchor="page" w:horzAnchor="margin" w:tblpY="1885"/>
        <w:tblW w:w="8500" w:type="dxa"/>
        <w:tblLook w:val="04A0" w:firstRow="1" w:lastRow="0" w:firstColumn="1" w:lastColumn="0" w:noHBand="0" w:noVBand="1"/>
      </w:tblPr>
      <w:tblGrid>
        <w:gridCol w:w="570"/>
        <w:gridCol w:w="1442"/>
        <w:gridCol w:w="1736"/>
        <w:gridCol w:w="1576"/>
        <w:gridCol w:w="1589"/>
        <w:gridCol w:w="1829"/>
      </w:tblGrid>
      <w:tr w:rsidR="00AB5EE0" w:rsidRPr="00B6085C" w14:paraId="7B74F3F6" w14:textId="77777777" w:rsidTr="00AB5EE0">
        <w:tc>
          <w:tcPr>
            <w:tcW w:w="531" w:type="dxa"/>
          </w:tcPr>
          <w:p w14:paraId="6AF04605" w14:textId="77777777" w:rsidR="00AB5EE0" w:rsidRPr="00B6085C" w:rsidRDefault="00AB5EE0" w:rsidP="00AB5EE0">
            <w:pPr>
              <w:jc w:val="center"/>
              <w:rPr>
                <w:rFonts w:ascii="Times New Roman" w:hAnsi="Times New Roman" w:cs="Times New Roman"/>
                <w:sz w:val="24"/>
                <w:szCs w:val="24"/>
              </w:rPr>
            </w:pPr>
            <w:r w:rsidRPr="00B6085C">
              <w:rPr>
                <w:rFonts w:ascii="Times New Roman" w:hAnsi="Times New Roman" w:cs="Times New Roman"/>
                <w:sz w:val="24"/>
                <w:szCs w:val="24"/>
              </w:rPr>
              <w:lastRenderedPageBreak/>
              <w:t>No.</w:t>
            </w:r>
          </w:p>
        </w:tc>
        <w:tc>
          <w:tcPr>
            <w:tcW w:w="1308" w:type="dxa"/>
          </w:tcPr>
          <w:p w14:paraId="1EBB1020" w14:textId="77777777" w:rsidR="00AB5EE0" w:rsidRPr="00B6085C" w:rsidRDefault="00AB5EE0" w:rsidP="00AB5EE0">
            <w:pPr>
              <w:jc w:val="center"/>
              <w:rPr>
                <w:rFonts w:ascii="Times New Roman" w:hAnsi="Times New Roman" w:cs="Times New Roman"/>
                <w:sz w:val="24"/>
                <w:szCs w:val="24"/>
              </w:rPr>
            </w:pPr>
            <w:r w:rsidRPr="00B6085C">
              <w:rPr>
                <w:rFonts w:ascii="Times New Roman" w:hAnsi="Times New Roman" w:cs="Times New Roman"/>
                <w:sz w:val="24"/>
                <w:szCs w:val="24"/>
              </w:rPr>
              <w:t>Peneliti &amp; Tahun</w:t>
            </w:r>
          </w:p>
        </w:tc>
        <w:tc>
          <w:tcPr>
            <w:tcW w:w="1570" w:type="dxa"/>
          </w:tcPr>
          <w:p w14:paraId="09665B18" w14:textId="77777777" w:rsidR="00AB5EE0" w:rsidRPr="00B6085C" w:rsidRDefault="00AB5EE0" w:rsidP="00AB5EE0">
            <w:pPr>
              <w:jc w:val="center"/>
              <w:rPr>
                <w:rFonts w:ascii="Times New Roman" w:hAnsi="Times New Roman" w:cs="Times New Roman"/>
                <w:sz w:val="24"/>
                <w:szCs w:val="24"/>
              </w:rPr>
            </w:pPr>
            <w:r w:rsidRPr="00B6085C">
              <w:rPr>
                <w:rFonts w:ascii="Times New Roman" w:hAnsi="Times New Roman" w:cs="Times New Roman"/>
                <w:sz w:val="24"/>
                <w:szCs w:val="24"/>
              </w:rPr>
              <w:t>Judul Penelitian</w:t>
            </w:r>
          </w:p>
        </w:tc>
        <w:tc>
          <w:tcPr>
            <w:tcW w:w="1427" w:type="dxa"/>
          </w:tcPr>
          <w:p w14:paraId="36C1556D" w14:textId="77777777" w:rsidR="00AB5EE0" w:rsidRPr="00B6085C" w:rsidRDefault="00AB5EE0" w:rsidP="00AB5EE0">
            <w:pPr>
              <w:jc w:val="center"/>
              <w:rPr>
                <w:rFonts w:ascii="Times New Roman" w:hAnsi="Times New Roman" w:cs="Times New Roman"/>
                <w:sz w:val="24"/>
                <w:szCs w:val="24"/>
              </w:rPr>
            </w:pPr>
            <w:r w:rsidRPr="00B6085C">
              <w:rPr>
                <w:rFonts w:ascii="Times New Roman" w:hAnsi="Times New Roman" w:cs="Times New Roman"/>
                <w:sz w:val="24"/>
                <w:szCs w:val="24"/>
              </w:rPr>
              <w:t>Hasil Penelitian</w:t>
            </w:r>
          </w:p>
        </w:tc>
        <w:tc>
          <w:tcPr>
            <w:tcW w:w="1439" w:type="dxa"/>
          </w:tcPr>
          <w:p w14:paraId="31F708CC" w14:textId="77777777" w:rsidR="00AB5EE0" w:rsidRPr="00B6085C" w:rsidRDefault="00AB5EE0" w:rsidP="00AB5EE0">
            <w:pPr>
              <w:jc w:val="center"/>
              <w:rPr>
                <w:rFonts w:ascii="Times New Roman" w:hAnsi="Times New Roman" w:cs="Times New Roman"/>
                <w:sz w:val="24"/>
                <w:szCs w:val="24"/>
              </w:rPr>
            </w:pPr>
            <w:r w:rsidRPr="00B6085C">
              <w:rPr>
                <w:rFonts w:ascii="Times New Roman" w:hAnsi="Times New Roman" w:cs="Times New Roman"/>
                <w:sz w:val="24"/>
                <w:szCs w:val="24"/>
              </w:rPr>
              <w:t>Kelebihan</w:t>
            </w:r>
          </w:p>
        </w:tc>
        <w:tc>
          <w:tcPr>
            <w:tcW w:w="2225" w:type="dxa"/>
          </w:tcPr>
          <w:p w14:paraId="6D19378C" w14:textId="77777777" w:rsidR="00AB5EE0" w:rsidRPr="00B6085C" w:rsidRDefault="00AB5EE0" w:rsidP="00AB5EE0">
            <w:pPr>
              <w:jc w:val="center"/>
              <w:rPr>
                <w:rFonts w:ascii="Times New Roman" w:hAnsi="Times New Roman" w:cs="Times New Roman"/>
                <w:sz w:val="24"/>
                <w:szCs w:val="24"/>
              </w:rPr>
            </w:pPr>
            <w:r w:rsidRPr="00B6085C">
              <w:rPr>
                <w:rFonts w:ascii="Times New Roman" w:hAnsi="Times New Roman" w:cs="Times New Roman"/>
                <w:sz w:val="24"/>
                <w:szCs w:val="24"/>
              </w:rPr>
              <w:t>Kekurangan</w:t>
            </w:r>
          </w:p>
        </w:tc>
      </w:tr>
      <w:tr w:rsidR="00AB5EE0" w:rsidRPr="00B6085C" w14:paraId="3ED9C628" w14:textId="77777777" w:rsidTr="00AB5EE0">
        <w:tc>
          <w:tcPr>
            <w:tcW w:w="531" w:type="dxa"/>
          </w:tcPr>
          <w:p w14:paraId="50C0192E"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1</w:t>
            </w:r>
          </w:p>
        </w:tc>
        <w:tc>
          <w:tcPr>
            <w:tcW w:w="1308" w:type="dxa"/>
          </w:tcPr>
          <w:p w14:paraId="7492DA71"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Villagonzalo (2014)</w:t>
            </w:r>
          </w:p>
        </w:tc>
        <w:tc>
          <w:tcPr>
            <w:tcW w:w="1570" w:type="dxa"/>
          </w:tcPr>
          <w:p w14:paraId="40D30DFF"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Process Oriented Guided Inquiry Learning: An Effective Approach in Enhancing Student’s Academic Performance</w:t>
            </w:r>
          </w:p>
        </w:tc>
        <w:tc>
          <w:tcPr>
            <w:tcW w:w="1427" w:type="dxa"/>
          </w:tcPr>
          <w:p w14:paraId="7BCCCDAB"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POGIL secara signifikan meningkatkan kinerja akademik dibanding metode ceramah. Kelompok eksperimen menunjukkan lebih banyak siswa dengan hasil 'Outstanding'.</w:t>
            </w:r>
          </w:p>
        </w:tc>
        <w:tc>
          <w:tcPr>
            <w:tcW w:w="1439" w:type="dxa"/>
          </w:tcPr>
          <w:p w14:paraId="7AFB17BF" w14:textId="399FD732"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Menunjukan efektivitas POGIL melalui pendekatan kuantitatif dan analisis ANOVA.</w:t>
            </w:r>
          </w:p>
        </w:tc>
        <w:tc>
          <w:tcPr>
            <w:tcW w:w="2225" w:type="dxa"/>
          </w:tcPr>
          <w:p w14:paraId="0DCAF9B1"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Tidak membahas dampak jangka panjang atau keterampilan berpikir kritis secara spesifik.</w:t>
            </w:r>
          </w:p>
        </w:tc>
      </w:tr>
      <w:tr w:rsidR="00AB5EE0" w:rsidRPr="00B6085C" w14:paraId="6C5B6C8D" w14:textId="77777777" w:rsidTr="00AB5EE0">
        <w:tc>
          <w:tcPr>
            <w:tcW w:w="531" w:type="dxa"/>
          </w:tcPr>
          <w:p w14:paraId="4393B19E"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2</w:t>
            </w:r>
          </w:p>
        </w:tc>
        <w:tc>
          <w:tcPr>
            <w:tcW w:w="1308" w:type="dxa"/>
          </w:tcPr>
          <w:p w14:paraId="1411C003"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Douglas &amp; Chiu (2013)</w:t>
            </w:r>
          </w:p>
        </w:tc>
        <w:tc>
          <w:tcPr>
            <w:tcW w:w="1570" w:type="dxa"/>
          </w:tcPr>
          <w:p w14:paraId="07FFDCC1"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Implementation of Process Oriented Guided Inquiry Learning (POGIL) in Engineering</w:t>
            </w:r>
          </w:p>
        </w:tc>
        <w:tc>
          <w:tcPr>
            <w:tcW w:w="1427" w:type="dxa"/>
          </w:tcPr>
          <w:p w14:paraId="7DC48B49"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POGIL berhasil membalikkan peran instruktur dan siswa; siswa membangun pemahaman sendiri dan guru menjadi fasilitator.</w:t>
            </w:r>
          </w:p>
        </w:tc>
        <w:tc>
          <w:tcPr>
            <w:tcW w:w="1439" w:type="dxa"/>
          </w:tcPr>
          <w:p w14:paraId="7820720B"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Menyediakan wawasan kualitatif mendalam mengenai dinamika kelas.</w:t>
            </w:r>
          </w:p>
        </w:tc>
        <w:tc>
          <w:tcPr>
            <w:tcW w:w="2225" w:type="dxa"/>
          </w:tcPr>
          <w:p w14:paraId="0FC3FA06"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Tidak memberikan data kuantitatif konkret mengenai peningkatan hasil belajar.</w:t>
            </w:r>
          </w:p>
        </w:tc>
      </w:tr>
      <w:tr w:rsidR="00AB5EE0" w:rsidRPr="00B6085C" w14:paraId="45317B14" w14:textId="77777777" w:rsidTr="00AB5EE0">
        <w:tc>
          <w:tcPr>
            <w:tcW w:w="531" w:type="dxa"/>
          </w:tcPr>
          <w:p w14:paraId="0A605C28"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3</w:t>
            </w:r>
          </w:p>
        </w:tc>
        <w:tc>
          <w:tcPr>
            <w:tcW w:w="1308" w:type="dxa"/>
          </w:tcPr>
          <w:p w14:paraId="2DBC129F"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Ningsih, Siswoyo, &amp; Astra (2017)</w:t>
            </w:r>
          </w:p>
        </w:tc>
        <w:tc>
          <w:tcPr>
            <w:tcW w:w="1570" w:type="dxa"/>
          </w:tcPr>
          <w:p w14:paraId="2323180F"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Penerapan Model Pembelajaran POGIL untuk Meningkatkan Keterampilan Berpikir Kritis Peserta didik pada Materi Fluida Statis</w:t>
            </w:r>
          </w:p>
        </w:tc>
        <w:tc>
          <w:tcPr>
            <w:tcW w:w="1427" w:type="dxa"/>
          </w:tcPr>
          <w:p w14:paraId="145EB711"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Penerapan POGIL meningkatkan aktivitas dan keterampilan berpikir kritis siswa secara signifikan dengan indeks gain 0,61.</w:t>
            </w:r>
          </w:p>
        </w:tc>
        <w:tc>
          <w:tcPr>
            <w:tcW w:w="1439" w:type="dxa"/>
          </w:tcPr>
          <w:p w14:paraId="10A1C2D2"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Menggunakan indikator berpikir kritis dan pengukuran gain untuk menilai peningkatan.</w:t>
            </w:r>
          </w:p>
        </w:tc>
        <w:tc>
          <w:tcPr>
            <w:tcW w:w="2225" w:type="dxa"/>
          </w:tcPr>
          <w:p w14:paraId="28BBBC3F"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Sub indikator mengidentifikasi asumsi masih rendah dan perlu peningkatan lebih lanjut.</w:t>
            </w:r>
          </w:p>
        </w:tc>
      </w:tr>
      <w:tr w:rsidR="00AB5EE0" w:rsidRPr="00B6085C" w14:paraId="49ECB00A" w14:textId="77777777" w:rsidTr="00AB5EE0">
        <w:tc>
          <w:tcPr>
            <w:tcW w:w="531" w:type="dxa"/>
          </w:tcPr>
          <w:p w14:paraId="164B7EF7"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4</w:t>
            </w:r>
          </w:p>
        </w:tc>
        <w:tc>
          <w:tcPr>
            <w:tcW w:w="1308" w:type="dxa"/>
          </w:tcPr>
          <w:p w14:paraId="69529542"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Devi, Sulistri, &amp; Rosdianto (2019)</w:t>
            </w:r>
          </w:p>
        </w:tc>
        <w:tc>
          <w:tcPr>
            <w:tcW w:w="1570" w:type="dxa"/>
          </w:tcPr>
          <w:p w14:paraId="2034E26A"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 xml:space="preserve">Pengaruh Model Pembelajaran POGIL Terhadap Kemampuan Berpikir Kritis </w:t>
            </w:r>
            <w:r w:rsidRPr="00B6085C">
              <w:rPr>
                <w:rFonts w:ascii="Times New Roman" w:hAnsi="Times New Roman" w:cs="Times New Roman"/>
                <w:sz w:val="24"/>
                <w:szCs w:val="24"/>
              </w:rPr>
              <w:lastRenderedPageBreak/>
              <w:t>Peserta didik Pada Materi Hukum Archimedes</w:t>
            </w:r>
          </w:p>
        </w:tc>
        <w:tc>
          <w:tcPr>
            <w:tcW w:w="1427" w:type="dxa"/>
          </w:tcPr>
          <w:p w14:paraId="27DEC364"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lastRenderedPageBreak/>
              <w:t xml:space="preserve">Rata-rata nilai kelas eksperimen meningkat signifikan (34,30) dibandingkan </w:t>
            </w:r>
            <w:r w:rsidRPr="00B6085C">
              <w:rPr>
                <w:rFonts w:ascii="Times New Roman" w:hAnsi="Times New Roman" w:cs="Times New Roman"/>
                <w:sz w:val="24"/>
                <w:szCs w:val="24"/>
              </w:rPr>
              <w:lastRenderedPageBreak/>
              <w:t>kelas kontrol (13,30). Uji T menunjukkan POGIL efektif.</w:t>
            </w:r>
          </w:p>
        </w:tc>
        <w:tc>
          <w:tcPr>
            <w:tcW w:w="1439" w:type="dxa"/>
          </w:tcPr>
          <w:p w14:paraId="27FAA6BA"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lastRenderedPageBreak/>
              <w:t>Menggunakan pretest dan posttest serta analisis statistik (uji T) yang kuat.</w:t>
            </w:r>
          </w:p>
        </w:tc>
        <w:tc>
          <w:tcPr>
            <w:tcW w:w="2225" w:type="dxa"/>
          </w:tcPr>
          <w:p w14:paraId="55DAE76A" w14:textId="77777777" w:rsidR="00AB5EE0" w:rsidRPr="00B6085C" w:rsidRDefault="00AB5EE0" w:rsidP="00AB5EE0">
            <w:pPr>
              <w:rPr>
                <w:rFonts w:ascii="Times New Roman" w:hAnsi="Times New Roman" w:cs="Times New Roman"/>
                <w:sz w:val="24"/>
                <w:szCs w:val="24"/>
              </w:rPr>
            </w:pPr>
            <w:r w:rsidRPr="00B6085C">
              <w:rPr>
                <w:rFonts w:ascii="Times New Roman" w:hAnsi="Times New Roman" w:cs="Times New Roman"/>
                <w:sz w:val="24"/>
                <w:szCs w:val="24"/>
              </w:rPr>
              <w:t xml:space="preserve">Belum menjelaskan pengaruh POGIL terhadap aspek non-kognitif seperti </w:t>
            </w:r>
            <w:r w:rsidRPr="00B6085C">
              <w:rPr>
                <w:rFonts w:ascii="Times New Roman" w:hAnsi="Times New Roman" w:cs="Times New Roman"/>
                <w:sz w:val="24"/>
                <w:szCs w:val="24"/>
              </w:rPr>
              <w:lastRenderedPageBreak/>
              <w:t>sikap atau motivasi.</w:t>
            </w:r>
          </w:p>
        </w:tc>
      </w:tr>
    </w:tbl>
    <w:p w14:paraId="7B6D3C95" w14:textId="77777777" w:rsidR="00AB5EE0" w:rsidRPr="00456D4F" w:rsidRDefault="00AB5EE0" w:rsidP="008A5FE6">
      <w:pPr>
        <w:spacing w:after="0" w:line="360" w:lineRule="auto"/>
        <w:ind w:left="284" w:firstLine="567"/>
        <w:jc w:val="both"/>
        <w:rPr>
          <w:rFonts w:ascii="Times New Roman" w:hAnsi="Times New Roman" w:cs="Times New Roman"/>
          <w:sz w:val="24"/>
          <w:szCs w:val="24"/>
        </w:rPr>
      </w:pPr>
    </w:p>
    <w:p w14:paraId="64DEDD2B" w14:textId="5FF4280E" w:rsidR="0073289F" w:rsidRDefault="00E57FC8" w:rsidP="008A5FE6">
      <w:pPr>
        <w:pStyle w:val="Judul2"/>
      </w:pPr>
      <w:bookmarkStart w:id="73" w:name="_Toc189407710"/>
      <w:bookmarkStart w:id="74" w:name="_Toc195907088"/>
      <w:r w:rsidRPr="00456D4F">
        <w:t>2.</w:t>
      </w:r>
      <w:r w:rsidR="008A5FE6">
        <w:t>5</w:t>
      </w:r>
      <w:r w:rsidRPr="00456D4F">
        <w:t xml:space="preserve"> </w:t>
      </w:r>
      <w:r w:rsidR="007C253B" w:rsidRPr="00456D4F">
        <w:t xml:space="preserve"> </w:t>
      </w:r>
      <w:r w:rsidR="0073289F" w:rsidRPr="00456D4F">
        <w:t>Kerangka Pemikiran</w:t>
      </w:r>
      <w:bookmarkEnd w:id="73"/>
      <w:bookmarkEnd w:id="74"/>
    </w:p>
    <w:p w14:paraId="6F7FB888" w14:textId="77777777" w:rsidR="00FA5E3C" w:rsidRDefault="00FA5E3C" w:rsidP="005D092E">
      <w:pPr>
        <w:spacing w:after="0" w:line="360" w:lineRule="auto"/>
        <w:ind w:left="284" w:firstLine="567"/>
        <w:jc w:val="both"/>
        <w:rPr>
          <w:rFonts w:ascii="Times New Roman" w:hAnsi="Times New Roman" w:cs="Times New Roman"/>
          <w:sz w:val="24"/>
          <w:szCs w:val="24"/>
        </w:rPr>
      </w:pPr>
      <w:r w:rsidRPr="001E18C9">
        <w:rPr>
          <w:rFonts w:ascii="Times New Roman" w:hAnsi="Times New Roman" w:cs="Times New Roman"/>
          <w:sz w:val="24"/>
          <w:szCs w:val="24"/>
        </w:rPr>
        <w:t>Dalam praktik pembelajaran, sering kali terjadi hambatan yang mengakibatkan peserta didik tidak memperoleh pemahaman materi secara optimal. Hal ini bisa disebabkan oleh pemilihan model pembelajaran yang kurang tepat, kurang inovatif, dan tidak sesuai dengan kondisi peserta didik, yang menyebabkan rasa bosan dan minimnya keterlibatan aktif. Oleh karena itu, pendidik dituntut untuk menjadi fasilitator yang profesional dan mampu menyesuaikan pendekatan pembelajaran sesuai dengan situasi kelas dan karakteristik siswa.</w:t>
      </w:r>
      <w:r>
        <w:rPr>
          <w:rFonts w:ascii="Times New Roman" w:hAnsi="Times New Roman" w:cs="Times New Roman"/>
          <w:sz w:val="24"/>
          <w:szCs w:val="24"/>
        </w:rPr>
        <w:t xml:space="preserve"> </w:t>
      </w:r>
    </w:p>
    <w:p w14:paraId="4FCDC0DD" w14:textId="5D14F855" w:rsidR="005D092E" w:rsidRDefault="00FA5E3C" w:rsidP="005D092E">
      <w:pPr>
        <w:spacing w:after="0" w:line="360" w:lineRule="auto"/>
        <w:ind w:left="284" w:firstLine="567"/>
        <w:jc w:val="both"/>
        <w:rPr>
          <w:rFonts w:ascii="Times New Roman" w:hAnsi="Times New Roman" w:cs="Times New Roman"/>
          <w:sz w:val="24"/>
          <w:szCs w:val="24"/>
        </w:rPr>
      </w:pPr>
      <w:r w:rsidRPr="001E18C9">
        <w:rPr>
          <w:rFonts w:ascii="Times New Roman" w:hAnsi="Times New Roman" w:cs="Times New Roman"/>
          <w:sz w:val="24"/>
          <w:szCs w:val="24"/>
        </w:rPr>
        <w:t>Salah satu model pembelajaran yang dapat mengatasi tantangan ini adalah Process Oriented Guided Inquiry Learning (POGIL). Model ini menekankan pembelajaran aktif dan kolaboratif berbasis inkuiri, yang memungkinkan peserta didik membangun pengetahuannya sendiri, melatih berpikir</w:t>
      </w:r>
      <w:r>
        <w:rPr>
          <w:rFonts w:ascii="Times New Roman" w:hAnsi="Times New Roman" w:cs="Times New Roman"/>
          <w:sz w:val="24"/>
          <w:szCs w:val="24"/>
        </w:rPr>
        <w:t xml:space="preserve"> </w:t>
      </w:r>
      <w:r w:rsidRPr="001E18C9">
        <w:rPr>
          <w:rFonts w:ascii="Times New Roman" w:hAnsi="Times New Roman" w:cs="Times New Roman"/>
          <w:sz w:val="24"/>
          <w:szCs w:val="24"/>
        </w:rPr>
        <w:t>kritis, dan memperkuat keterampilan sosial.</w:t>
      </w:r>
      <w:r>
        <w:rPr>
          <w:rFonts w:ascii="Times New Roman" w:hAnsi="Times New Roman" w:cs="Times New Roman"/>
          <w:sz w:val="24"/>
          <w:szCs w:val="24"/>
        </w:rPr>
        <w:t xml:space="preserve"> </w:t>
      </w:r>
      <w:r w:rsidRPr="001E18C9">
        <w:rPr>
          <w:rFonts w:ascii="Times New Roman" w:hAnsi="Times New Roman" w:cs="Times New Roman"/>
          <w:sz w:val="24"/>
          <w:szCs w:val="24"/>
        </w:rPr>
        <w:t>Model POGIL sangat relevan untuk diterapkan dalam mata pelajaran Pendidikan Pancasila, karena mendukung pengembangan kompetensi</w:t>
      </w:r>
      <w:r w:rsidR="005D092E">
        <w:rPr>
          <w:rFonts w:ascii="Times New Roman" w:hAnsi="Times New Roman" w:cs="Times New Roman"/>
          <w:sz w:val="24"/>
          <w:szCs w:val="24"/>
        </w:rPr>
        <w:tab/>
      </w:r>
      <w:r w:rsidRPr="001E18C9">
        <w:rPr>
          <w:rFonts w:ascii="Times New Roman" w:hAnsi="Times New Roman" w:cs="Times New Roman"/>
          <w:sz w:val="24"/>
          <w:szCs w:val="24"/>
        </w:rPr>
        <w:t>kewarganegar</w:t>
      </w:r>
      <w:r w:rsidR="005D092E">
        <w:rPr>
          <w:rFonts w:ascii="Times New Roman" w:hAnsi="Times New Roman" w:cs="Times New Roman"/>
          <w:sz w:val="24"/>
          <w:szCs w:val="24"/>
        </w:rPr>
        <w:t>aan yang mencangkup :</w:t>
      </w:r>
      <w:r w:rsidRPr="001E18C9">
        <w:rPr>
          <w:rFonts w:ascii="Times New Roman" w:hAnsi="Times New Roman" w:cs="Times New Roman"/>
          <w:sz w:val="24"/>
          <w:szCs w:val="24"/>
        </w:rPr>
        <w:br/>
      </w:r>
      <w:r w:rsidR="005D092E">
        <w:rPr>
          <w:rFonts w:ascii="Times New Roman" w:hAnsi="Times New Roman" w:cs="Times New Roman"/>
          <w:sz w:val="24"/>
          <w:szCs w:val="24"/>
        </w:rPr>
        <w:t xml:space="preserve">1. </w:t>
      </w:r>
      <w:r w:rsidRPr="001E18C9">
        <w:rPr>
          <w:rFonts w:ascii="Times New Roman" w:hAnsi="Times New Roman" w:cs="Times New Roman"/>
          <w:sz w:val="24"/>
          <w:szCs w:val="24"/>
        </w:rPr>
        <w:t>Civic Knowledge</w:t>
      </w:r>
      <w:r>
        <w:rPr>
          <w:rFonts w:ascii="Times New Roman" w:hAnsi="Times New Roman" w:cs="Times New Roman"/>
          <w:sz w:val="24"/>
          <w:szCs w:val="24"/>
        </w:rPr>
        <w:t xml:space="preserve"> </w:t>
      </w:r>
      <w:r w:rsidRPr="001E18C9">
        <w:rPr>
          <w:rFonts w:ascii="Times New Roman" w:hAnsi="Times New Roman" w:cs="Times New Roman"/>
          <w:sz w:val="24"/>
          <w:szCs w:val="24"/>
        </w:rPr>
        <w:t>: Pengetahuan tentang hak, kewajiban, hukum, demokrasi, dan nilai-nilai konstitusional.</w:t>
      </w:r>
      <w:r w:rsidRPr="001E18C9">
        <w:rPr>
          <w:rFonts w:ascii="Times New Roman" w:hAnsi="Times New Roman" w:cs="Times New Roman"/>
          <w:sz w:val="24"/>
          <w:szCs w:val="24"/>
        </w:rPr>
        <w:br/>
      </w:r>
      <w:r w:rsidR="005D092E">
        <w:rPr>
          <w:rFonts w:ascii="Times New Roman" w:hAnsi="Times New Roman" w:cs="Times New Roman"/>
          <w:sz w:val="24"/>
          <w:szCs w:val="24"/>
        </w:rPr>
        <w:t xml:space="preserve">2. </w:t>
      </w:r>
      <w:r w:rsidRPr="001E18C9">
        <w:rPr>
          <w:rFonts w:ascii="Times New Roman" w:hAnsi="Times New Roman" w:cs="Times New Roman"/>
          <w:sz w:val="24"/>
          <w:szCs w:val="24"/>
        </w:rPr>
        <w:t>Civic Skills</w:t>
      </w:r>
      <w:r>
        <w:rPr>
          <w:rFonts w:ascii="Times New Roman" w:hAnsi="Times New Roman" w:cs="Times New Roman"/>
          <w:sz w:val="24"/>
          <w:szCs w:val="24"/>
        </w:rPr>
        <w:t xml:space="preserve"> </w:t>
      </w:r>
      <w:r w:rsidRPr="001E18C9">
        <w:rPr>
          <w:rFonts w:ascii="Times New Roman" w:hAnsi="Times New Roman" w:cs="Times New Roman"/>
          <w:sz w:val="24"/>
          <w:szCs w:val="24"/>
        </w:rPr>
        <w:t>: Keterampilan berpikir kritis dan partisipatif dalam kehidupan demokratis, seperti berdiskusi, mengevaluasi informasi, dan mengambil keputusan.</w:t>
      </w:r>
      <w:r w:rsidRPr="001E18C9">
        <w:rPr>
          <w:rFonts w:ascii="Times New Roman" w:hAnsi="Times New Roman" w:cs="Times New Roman"/>
          <w:sz w:val="24"/>
          <w:szCs w:val="24"/>
        </w:rPr>
        <w:br/>
      </w:r>
      <w:r w:rsidR="005D092E">
        <w:rPr>
          <w:rFonts w:ascii="Times New Roman" w:hAnsi="Times New Roman" w:cs="Times New Roman"/>
          <w:sz w:val="24"/>
          <w:szCs w:val="24"/>
        </w:rPr>
        <w:t xml:space="preserve">3. </w:t>
      </w:r>
      <w:r w:rsidRPr="001E18C9">
        <w:rPr>
          <w:rFonts w:ascii="Times New Roman" w:hAnsi="Times New Roman" w:cs="Times New Roman"/>
          <w:sz w:val="24"/>
          <w:szCs w:val="24"/>
        </w:rPr>
        <w:t>Civic Disposition</w:t>
      </w:r>
      <w:r>
        <w:rPr>
          <w:rFonts w:ascii="Times New Roman" w:hAnsi="Times New Roman" w:cs="Times New Roman"/>
          <w:sz w:val="24"/>
          <w:szCs w:val="24"/>
        </w:rPr>
        <w:t xml:space="preserve"> </w:t>
      </w:r>
      <w:r w:rsidRPr="001E18C9">
        <w:rPr>
          <w:rFonts w:ascii="Times New Roman" w:hAnsi="Times New Roman" w:cs="Times New Roman"/>
          <w:sz w:val="24"/>
          <w:szCs w:val="24"/>
        </w:rPr>
        <w:t>: Pembentukan sikap bertanggung jawab, peduli, dan demokratis sebagai warga negara.</w:t>
      </w:r>
    </w:p>
    <w:p w14:paraId="71351D37" w14:textId="77777777" w:rsidR="005D092E" w:rsidRDefault="00FA5E3C" w:rsidP="005D092E">
      <w:pPr>
        <w:spacing w:after="0" w:line="360" w:lineRule="auto"/>
        <w:ind w:left="284" w:firstLine="567"/>
        <w:jc w:val="both"/>
        <w:rPr>
          <w:rFonts w:ascii="Times New Roman" w:hAnsi="Times New Roman" w:cs="Times New Roman"/>
          <w:sz w:val="24"/>
          <w:szCs w:val="24"/>
        </w:rPr>
      </w:pPr>
      <w:r w:rsidRPr="001E18C9">
        <w:rPr>
          <w:rFonts w:ascii="Times New Roman" w:hAnsi="Times New Roman" w:cs="Times New Roman"/>
          <w:sz w:val="24"/>
          <w:szCs w:val="24"/>
        </w:rPr>
        <w:t>Secara hukum, penerapan model pembelajaran inovatif seperti POGIL juga sejalan dengan</w:t>
      </w:r>
      <w:r w:rsidR="005D092E">
        <w:rPr>
          <w:rFonts w:ascii="Times New Roman" w:hAnsi="Times New Roman" w:cs="Times New Roman"/>
          <w:sz w:val="24"/>
          <w:szCs w:val="24"/>
        </w:rPr>
        <w:t xml:space="preserve"> </w:t>
      </w:r>
      <w:r w:rsidRPr="001E18C9">
        <w:rPr>
          <w:rFonts w:ascii="Times New Roman" w:hAnsi="Times New Roman" w:cs="Times New Roman"/>
          <w:sz w:val="24"/>
          <w:szCs w:val="24"/>
        </w:rPr>
        <w:t xml:space="preserve">Undang-Undang Nomor 20 Tahun 2003 tentang Sistem Pendidikan Nasional, yang menegaskan bahwa pendidikan bertujuan untuk </w:t>
      </w:r>
      <w:r w:rsidRPr="001E18C9">
        <w:rPr>
          <w:rFonts w:ascii="Times New Roman" w:hAnsi="Times New Roman" w:cs="Times New Roman"/>
          <w:sz w:val="24"/>
          <w:szCs w:val="24"/>
        </w:rPr>
        <w:lastRenderedPageBreak/>
        <w:t>membentuk manusia yang beriman, cakap, kreatif, mandiri, dan bertanggung jawab sebagai warga negara.</w:t>
      </w:r>
      <w:r w:rsidR="005D092E">
        <w:rPr>
          <w:rFonts w:ascii="Times New Roman" w:hAnsi="Times New Roman" w:cs="Times New Roman"/>
          <w:sz w:val="24"/>
          <w:szCs w:val="24"/>
        </w:rPr>
        <w:t xml:space="preserve"> Dan juga sesuai dengan </w:t>
      </w:r>
      <w:r w:rsidRPr="001E18C9">
        <w:rPr>
          <w:rFonts w:ascii="Times New Roman" w:hAnsi="Times New Roman" w:cs="Times New Roman"/>
          <w:sz w:val="24"/>
          <w:szCs w:val="24"/>
        </w:rPr>
        <w:t>Permendiknas No. 22 Tahun 2006, yang menyatakan bahwa Pendidikan Pancasila bertujuan mengembangkan kemampuan berpikir kritis, rasional, dan kreatif dalam merespons isu-isu kewarganegaraan serta menumbuhkan sikap positif dan demokratis.</w:t>
      </w:r>
    </w:p>
    <w:p w14:paraId="2F813BFA" w14:textId="60CDA4BD" w:rsidR="00963E2A" w:rsidRPr="00456D4F" w:rsidRDefault="00963E2A" w:rsidP="005D092E">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Penerapan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dapat dijadikan sebagai salah satu usaha untuk membentuk suatu kegiatan pembelajaran menjadi lebih menarik. Dengan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ini diharapkan dapat menarik perhatian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sehingga dapat melaksanakan pembelajaran dengan optimal, serta dapat meningkatkan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khususnya pada mata pelajaran Pendidikan Pancasila, dengan menekankan proses dari pada hasil.</w:t>
      </w:r>
    </w:p>
    <w:p w14:paraId="16320BD2" w14:textId="3A6829DC" w:rsidR="00963E2A" w:rsidRPr="00456D4F" w:rsidRDefault="00963E2A" w:rsidP="005D092E">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Tujuan dari penelitian ini untuk mengetahui ad</w:t>
      </w:r>
      <w:r w:rsidR="002543FB" w:rsidRPr="00456D4F">
        <w:rPr>
          <w:rFonts w:ascii="Times New Roman" w:hAnsi="Times New Roman" w:cs="Times New Roman"/>
          <w:sz w:val="24"/>
          <w:szCs w:val="24"/>
        </w:rPr>
        <w:t>a</w:t>
      </w:r>
      <w:r w:rsidRPr="00456D4F">
        <w:rPr>
          <w:rFonts w:ascii="Times New Roman" w:hAnsi="Times New Roman" w:cs="Times New Roman"/>
          <w:sz w:val="24"/>
          <w:szCs w:val="24"/>
        </w:rPr>
        <w:t xml:space="preserve">nya pengaruh pembelajaran Pendidikan Pancasila </w:t>
      </w:r>
      <w:r w:rsidR="002543FB" w:rsidRPr="00456D4F">
        <w:rPr>
          <w:rFonts w:ascii="Times New Roman" w:hAnsi="Times New Roman" w:cs="Times New Roman"/>
          <w:sz w:val="24"/>
          <w:szCs w:val="24"/>
        </w:rPr>
        <w:t>dengan</w:t>
      </w:r>
      <w:r w:rsidRPr="00456D4F">
        <w:rPr>
          <w:rFonts w:ascii="Times New Roman" w:hAnsi="Times New Roman" w:cs="Times New Roman"/>
          <w:sz w:val="24"/>
          <w:szCs w:val="24"/>
        </w:rPr>
        <w:t xml:space="preserve"> menggunakan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w:t>
      </w:r>
      <w:r w:rsidR="002543FB" w:rsidRPr="00456D4F">
        <w:rPr>
          <w:rFonts w:ascii="Times New Roman" w:hAnsi="Times New Roman" w:cs="Times New Roman"/>
          <w:sz w:val="24"/>
          <w:szCs w:val="24"/>
        </w:rPr>
        <w:t xml:space="preserve">. Cara untuk melihat adanya pengaruh pembelajaran yaitu dari keterampilan berpikir kritis </w:t>
      </w:r>
      <w:r w:rsidR="005176E9">
        <w:rPr>
          <w:rFonts w:ascii="Times New Roman" w:hAnsi="Times New Roman" w:cs="Times New Roman"/>
          <w:sz w:val="24"/>
          <w:szCs w:val="24"/>
        </w:rPr>
        <w:t>Peserta didik</w:t>
      </w:r>
      <w:r w:rsidR="002543FB" w:rsidRPr="00456D4F">
        <w:rPr>
          <w:rFonts w:ascii="Times New Roman" w:hAnsi="Times New Roman" w:cs="Times New Roman"/>
          <w:sz w:val="24"/>
          <w:szCs w:val="24"/>
        </w:rPr>
        <w:t xml:space="preserve">, semakin tinggi keterampilan berpikir kritis </w:t>
      </w:r>
      <w:r w:rsidR="005176E9">
        <w:rPr>
          <w:rFonts w:ascii="Times New Roman" w:hAnsi="Times New Roman" w:cs="Times New Roman"/>
          <w:sz w:val="24"/>
          <w:szCs w:val="24"/>
        </w:rPr>
        <w:t>Peserta didik</w:t>
      </w:r>
      <w:r w:rsidR="002543FB" w:rsidRPr="00456D4F">
        <w:rPr>
          <w:rFonts w:ascii="Times New Roman" w:hAnsi="Times New Roman" w:cs="Times New Roman"/>
          <w:sz w:val="24"/>
          <w:szCs w:val="24"/>
        </w:rPr>
        <w:t xml:space="preserve"> maka kegiatan pembelajaran tersebut akan semakin berpengaruh, hal ini diperlukan untuk melihat hasil belajar dengan menggunakan metode penelitian kopmparatif. Hal ini bertujuan untuk mengetahui apakah penerapan model pembelajaran </w:t>
      </w:r>
      <w:r w:rsidR="002543FB" w:rsidRPr="00456D4F">
        <w:rPr>
          <w:rFonts w:ascii="Times New Roman" w:hAnsi="Times New Roman" w:cs="Times New Roman"/>
          <w:i/>
          <w:iCs/>
          <w:sz w:val="24"/>
          <w:szCs w:val="24"/>
        </w:rPr>
        <w:t>Process Orientasi Guided Inquiry Learning</w:t>
      </w:r>
      <w:r w:rsidR="002543FB" w:rsidRPr="00456D4F">
        <w:rPr>
          <w:rFonts w:ascii="Times New Roman" w:hAnsi="Times New Roman" w:cs="Times New Roman"/>
          <w:sz w:val="24"/>
          <w:szCs w:val="24"/>
        </w:rPr>
        <w:t xml:space="preserve"> (POGIL) memiliki penaruh atau tidak.</w:t>
      </w:r>
    </w:p>
    <w:p w14:paraId="14DB7298" w14:textId="24C22CA4" w:rsidR="009A2418" w:rsidRPr="00456D4F" w:rsidRDefault="009A2418" w:rsidP="005D092E">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terbukti efektif dalam meningkatkan keterampilan berpikir kritis, pemahaman konsep, dan keterampilan sosial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melalui proses pembelajaran yang berbasis </w:t>
      </w:r>
      <w:r w:rsidRPr="00456D4F">
        <w:rPr>
          <w:rFonts w:ascii="Times New Roman" w:hAnsi="Times New Roman" w:cs="Times New Roman"/>
          <w:i/>
          <w:iCs/>
          <w:sz w:val="24"/>
          <w:szCs w:val="24"/>
        </w:rPr>
        <w:t>inquiry</w:t>
      </w:r>
      <w:r w:rsidRPr="00456D4F">
        <w:rPr>
          <w:rFonts w:ascii="Times New Roman" w:hAnsi="Times New Roman" w:cs="Times New Roman"/>
          <w:sz w:val="24"/>
          <w:szCs w:val="24"/>
        </w:rPr>
        <w:t xml:space="preserve"> dan kolaboratif. POGIL memungkinkan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untuk aktif terlibat dalam menemukan dan membangun pengetahuan mereka sendiri, meningkatkan motivasi belajar, serta mengembangkan keterampilan penting seperti pemecahan masalah, komunikasi, dan refleksi metakognitif. Meskipun ada tantangan dalam implementasi, seperti kebutuhan akan sumber daya dan </w:t>
      </w:r>
      <w:r w:rsidRPr="00456D4F">
        <w:rPr>
          <w:rFonts w:ascii="Times New Roman" w:hAnsi="Times New Roman" w:cs="Times New Roman"/>
          <w:sz w:val="24"/>
          <w:szCs w:val="24"/>
        </w:rPr>
        <w:lastRenderedPageBreak/>
        <w:t xml:space="preserve">pelatihan tenaga pendidik yang memadai, manfaatnya yang signifikan menjadikan POGIL sebagai pendekatan pembelajaran inovatif yang dapat diterapkan di berbagai jenjang pendidikan untuk menghasilkan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lebih mandiri dan kompeten.</w:t>
      </w:r>
    </w:p>
    <w:p w14:paraId="505E5F7C" w14:textId="1BFB1DB0" w:rsidR="008A5FE6" w:rsidRDefault="009A2418" w:rsidP="005D092E">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sangat sesuai diterapkan dalam Kurikulum Merdeka</w:t>
      </w:r>
      <w:r w:rsidR="00383AC7"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karena karakteristiknya yang mendorong keterlibatan aktif, pemahaman mendalam, dan keterampilan berpikir kritis pada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Kurikulum Merdeka yang mengedepankan fleksibilitas dan inovasi dalam pembelajaran akan semakin kuat dengan penerapan POGIL, mengingat metode ini mampu menjawab tantangan pembelajaran di era modern. Urgensi penelitian ini terletak pada kebutuhan mendesak untuk menemukan model pembelajaran yang tidak hanya efektif dalam meningkatkan kualitas pendidikan tetapi juga adaptif terhadap kebutuhan dan karakteristik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 Indonesia. Melalui penelitian yang mendalam mengenai POGIL, diharapkan ditemukan bukti empiris yang dapat dijadikan acuan dalam implementasi lebih luas di berbagai jenjang pendidikan, memastikan setiap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mendapatkan kesempatan terbaik untuk berkembang dalam lingkungan pembelajaran yang dinamis dan bermakna.</w:t>
      </w:r>
      <w:r w:rsidR="00383AC7" w:rsidRPr="00456D4F">
        <w:rPr>
          <w:rFonts w:ascii="Times New Roman" w:hAnsi="Times New Roman" w:cs="Times New Roman"/>
          <w:sz w:val="24"/>
          <w:szCs w:val="24"/>
        </w:rPr>
        <w:t xml:space="preserve"> Untuk lebih jelasnya, perhatikan gambar kerangka berpikir kritis berikut ini :</w:t>
      </w:r>
    </w:p>
    <w:p w14:paraId="6B0F9ED6" w14:textId="27804898" w:rsidR="00C35BE7" w:rsidRDefault="00C35BE7" w:rsidP="00C35BE7">
      <w:pPr>
        <w:spacing w:after="0" w:line="360" w:lineRule="auto"/>
        <w:ind w:left="284" w:firstLine="567"/>
        <w:jc w:val="both"/>
        <w:rPr>
          <w:rFonts w:ascii="Times New Roman" w:hAnsi="Times New Roman" w:cs="Times New Roman"/>
          <w:sz w:val="24"/>
          <w:szCs w:val="24"/>
        </w:rPr>
      </w:pPr>
    </w:p>
    <w:p w14:paraId="4DA2C0FD"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64E6ADF6"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774D511D"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3010E317"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6A4707AF"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61A28813"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6303000E"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20630C0B"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12487357"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105671D6" w14:textId="77777777" w:rsidR="005D092E" w:rsidRDefault="005D092E" w:rsidP="00C35BE7">
      <w:pPr>
        <w:spacing w:after="0" w:line="360" w:lineRule="auto"/>
        <w:ind w:left="284" w:firstLine="567"/>
        <w:jc w:val="both"/>
        <w:rPr>
          <w:rFonts w:ascii="Times New Roman" w:hAnsi="Times New Roman" w:cs="Times New Roman"/>
          <w:sz w:val="24"/>
          <w:szCs w:val="24"/>
        </w:rPr>
      </w:pPr>
    </w:p>
    <w:p w14:paraId="16ED7CF9" w14:textId="77777777" w:rsidR="005D092E" w:rsidRPr="0002215B" w:rsidRDefault="005D092E" w:rsidP="00C35BE7">
      <w:pPr>
        <w:spacing w:after="0" w:line="360" w:lineRule="auto"/>
        <w:ind w:left="284" w:firstLine="567"/>
        <w:jc w:val="both"/>
        <w:rPr>
          <w:rFonts w:ascii="Times New Roman" w:hAnsi="Times New Roman" w:cs="Times New Roman"/>
          <w:sz w:val="24"/>
          <w:szCs w:val="24"/>
        </w:rPr>
      </w:pPr>
    </w:p>
    <w:p w14:paraId="31E9465B" w14:textId="28083563" w:rsidR="00676D57" w:rsidRDefault="00582CE2" w:rsidP="00295D3F">
      <w:pPr>
        <w:pStyle w:val="Keterangan"/>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auto"/>
          <w:sz w:val="24"/>
          <w:szCs w:val="24"/>
        </w:rPr>
        <w:lastRenderedPageBreak/>
        <w:t xml:space="preserve">                                       </w:t>
      </w:r>
      <w:bookmarkStart w:id="75" w:name="_Toc192768201"/>
      <w:r w:rsidRPr="00295D3F">
        <w:rPr>
          <w:rFonts w:ascii="Times New Roman" w:hAnsi="Times New Roman" w:cs="Times New Roman"/>
          <w:b/>
          <w:bCs/>
          <w:i w:val="0"/>
          <w:iCs w:val="0"/>
          <w:color w:val="000000" w:themeColor="text1"/>
          <w:sz w:val="24"/>
          <w:szCs w:val="24"/>
        </w:rPr>
        <w:t>Gambar 2.</w:t>
      </w:r>
      <w:r w:rsidRPr="00295D3F">
        <w:rPr>
          <w:rFonts w:ascii="Times New Roman" w:hAnsi="Times New Roman" w:cs="Times New Roman"/>
          <w:b/>
          <w:bCs/>
          <w:i w:val="0"/>
          <w:iCs w:val="0"/>
          <w:color w:val="000000" w:themeColor="text1"/>
          <w:sz w:val="24"/>
          <w:szCs w:val="24"/>
        </w:rPr>
        <w:fldChar w:fldCharType="begin"/>
      </w:r>
      <w:r w:rsidRPr="00295D3F">
        <w:rPr>
          <w:rFonts w:ascii="Times New Roman" w:hAnsi="Times New Roman" w:cs="Times New Roman"/>
          <w:b/>
          <w:bCs/>
          <w:i w:val="0"/>
          <w:iCs w:val="0"/>
          <w:color w:val="000000" w:themeColor="text1"/>
          <w:sz w:val="24"/>
          <w:szCs w:val="24"/>
        </w:rPr>
        <w:instrText xml:space="preserve"> SEQ Gambar_2. \* ARABIC </w:instrText>
      </w:r>
      <w:r w:rsidRPr="00295D3F">
        <w:rPr>
          <w:rFonts w:ascii="Times New Roman" w:hAnsi="Times New Roman" w:cs="Times New Roman"/>
          <w:b/>
          <w:bCs/>
          <w:i w:val="0"/>
          <w:iCs w:val="0"/>
          <w:color w:val="000000" w:themeColor="text1"/>
          <w:sz w:val="24"/>
          <w:szCs w:val="24"/>
        </w:rPr>
        <w:fldChar w:fldCharType="separate"/>
      </w:r>
      <w:r w:rsidR="009A78D2">
        <w:rPr>
          <w:rFonts w:ascii="Times New Roman" w:hAnsi="Times New Roman" w:cs="Times New Roman"/>
          <w:b/>
          <w:bCs/>
          <w:i w:val="0"/>
          <w:iCs w:val="0"/>
          <w:noProof/>
          <w:color w:val="000000" w:themeColor="text1"/>
          <w:sz w:val="24"/>
          <w:szCs w:val="24"/>
        </w:rPr>
        <w:t>1</w:t>
      </w:r>
      <w:r w:rsidRPr="00295D3F">
        <w:rPr>
          <w:rFonts w:ascii="Times New Roman" w:hAnsi="Times New Roman" w:cs="Times New Roman"/>
          <w:b/>
          <w:bCs/>
          <w:i w:val="0"/>
          <w:iCs w:val="0"/>
          <w:color w:val="000000" w:themeColor="text1"/>
          <w:sz w:val="24"/>
          <w:szCs w:val="24"/>
        </w:rPr>
        <w:fldChar w:fldCharType="end"/>
      </w:r>
      <w:r w:rsidR="00295D3F" w:rsidRPr="00295D3F">
        <w:rPr>
          <w:rFonts w:ascii="Times New Roman" w:hAnsi="Times New Roman" w:cs="Times New Roman"/>
          <w:b/>
          <w:bCs/>
          <w:i w:val="0"/>
          <w:iCs w:val="0"/>
          <w:color w:val="000000" w:themeColor="text1"/>
          <w:sz w:val="24"/>
          <w:szCs w:val="24"/>
        </w:rPr>
        <w:t xml:space="preserve"> </w:t>
      </w:r>
      <w:r w:rsidR="00676D57" w:rsidRPr="00295D3F">
        <w:rPr>
          <w:rFonts w:ascii="Times New Roman" w:hAnsi="Times New Roman" w:cs="Times New Roman"/>
          <w:b/>
          <w:bCs/>
          <w:i w:val="0"/>
          <w:iCs w:val="0"/>
          <w:color w:val="000000" w:themeColor="text1"/>
          <w:sz w:val="24"/>
          <w:szCs w:val="24"/>
        </w:rPr>
        <w:t>Kerangka Berpikir</w:t>
      </w:r>
      <w:bookmarkEnd w:id="75"/>
      <w:r w:rsidR="00676D57" w:rsidRPr="00295D3F">
        <w:rPr>
          <w:rFonts w:ascii="Times New Roman" w:hAnsi="Times New Roman" w:cs="Times New Roman"/>
          <w:b/>
          <w:bCs/>
          <w:i w:val="0"/>
          <w:iCs w:val="0"/>
          <w:color w:val="000000" w:themeColor="text1"/>
          <w:sz w:val="24"/>
          <w:szCs w:val="24"/>
        </w:rPr>
        <w:t xml:space="preserve"> </w:t>
      </w:r>
    </w:p>
    <w:p w14:paraId="05A2035E" w14:textId="2652D5D2"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3B2A78F2" wp14:editId="437A8B1D">
                <wp:simplePos x="0" y="0"/>
                <wp:positionH relativeFrom="column">
                  <wp:posOffset>3664902</wp:posOffset>
                </wp:positionH>
                <wp:positionV relativeFrom="paragraph">
                  <wp:posOffset>281256</wp:posOffset>
                </wp:positionV>
                <wp:extent cx="647700" cy="276225"/>
                <wp:effectExtent l="204787" t="0" r="71438" b="0"/>
                <wp:wrapNone/>
                <wp:docPr id="678921008" name="Panah: Melengkung ke Bawah 10"/>
                <wp:cNvGraphicFramePr/>
                <a:graphic xmlns:a="http://schemas.openxmlformats.org/drawingml/2006/main">
                  <a:graphicData uri="http://schemas.microsoft.com/office/word/2010/wordprocessingShape">
                    <wps:wsp>
                      <wps:cNvSpPr/>
                      <wps:spPr>
                        <a:xfrm rot="2830939">
                          <a:off x="0" y="0"/>
                          <a:ext cx="647700" cy="276225"/>
                        </a:xfrm>
                        <a:prstGeom prst="curvedDown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15D46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anah: Melengkung ke Bawah 10" o:spid="_x0000_s1026" type="#_x0000_t105" style="position:absolute;margin-left:288.55pt;margin-top:22.15pt;width:51pt;height:21.75pt;rotation:3092140fd;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" adj="16994,20448,16200" fillcolor="#a5a5a5 [3206]" strokecolor="#181818 [486]" strokeweight="1pt"/>
            </w:pict>
          </mc:Fallback>
        </mc:AlternateContent>
      </w:r>
      <w:r w:rsidRPr="00456D4F">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291A96C5" wp14:editId="74702C4A">
                <wp:simplePos x="0" y="0"/>
                <wp:positionH relativeFrom="margin">
                  <wp:posOffset>1539240</wp:posOffset>
                </wp:positionH>
                <wp:positionV relativeFrom="paragraph">
                  <wp:posOffset>83185</wp:posOffset>
                </wp:positionV>
                <wp:extent cx="2042160" cy="670560"/>
                <wp:effectExtent l="0" t="0" r="15240" b="15240"/>
                <wp:wrapNone/>
                <wp:docPr id="2049924738" name="Persegi Panjang 16"/>
                <wp:cNvGraphicFramePr/>
                <a:graphic xmlns:a="http://schemas.openxmlformats.org/drawingml/2006/main">
                  <a:graphicData uri="http://schemas.microsoft.com/office/word/2010/wordprocessingShape">
                    <wps:wsp>
                      <wps:cNvSpPr/>
                      <wps:spPr>
                        <a:xfrm>
                          <a:off x="0" y="0"/>
                          <a:ext cx="2042160" cy="67056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66992886"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KBM MENGGUNAKAN MODEL POGIL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96C5" id="Persegi Panjang 16" o:spid="_x0000_s1026" style="position:absolute;margin-left:121.2pt;margin-top:6.55pt;width:160.8pt;height:52.8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" fillcolor="#a5a5a5 [3206]" strokecolor="#181818 [486]" strokeweight="1pt">
                <v:textbox>
                  <w:txbxContent>
                    <w:p w14:paraId="66992886"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KBM MENGGUNAKAN MODEL POGIL</w:t>
                      </w:r>
                    </w:p>
                  </w:txbxContent>
                </v:textbox>
                <w10:wrap anchorx="margin"/>
              </v:rect>
            </w:pict>
          </mc:Fallback>
        </mc:AlternateContent>
      </w:r>
    </w:p>
    <w:p w14:paraId="232D7A2E" w14:textId="6C1B46E6"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24186781" wp14:editId="42921306">
                <wp:simplePos x="0" y="0"/>
                <wp:positionH relativeFrom="column">
                  <wp:posOffset>766445</wp:posOffset>
                </wp:positionH>
                <wp:positionV relativeFrom="paragraph">
                  <wp:posOffset>62865</wp:posOffset>
                </wp:positionV>
                <wp:extent cx="647700" cy="223810"/>
                <wp:effectExtent l="0" t="57150" r="0" b="157480"/>
                <wp:wrapNone/>
                <wp:docPr id="1962541044" name="Panah: Melengkung ke Bawah 10"/>
                <wp:cNvGraphicFramePr/>
                <a:graphic xmlns:a="http://schemas.openxmlformats.org/drawingml/2006/main">
                  <a:graphicData uri="http://schemas.microsoft.com/office/word/2010/wordprocessingShape">
                    <wps:wsp>
                      <wps:cNvSpPr/>
                      <wps:spPr>
                        <a:xfrm rot="19932632">
                          <a:off x="0" y="0"/>
                          <a:ext cx="647700" cy="223810"/>
                        </a:xfrm>
                        <a:prstGeom prst="curvedDown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E4900" id="Panah: Melengkung ke Bawah 10" o:spid="_x0000_s1026" type="#_x0000_t105" style="position:absolute;margin-left:60.35pt;margin-top:4.95pt;width:51pt;height:17.6pt;rotation:-1821210fd;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" adj="17868,20667,16200" fillcolor="#a5a5a5 [3206]" strokecolor="#181818 [486]" strokeweight="1pt"/>
            </w:pict>
          </mc:Fallback>
        </mc:AlternateContent>
      </w:r>
    </w:p>
    <w:p w14:paraId="12A5984F" w14:textId="5AEBAA2A"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06DA42E0" wp14:editId="1DEBFAA8">
                <wp:simplePos x="0" y="0"/>
                <wp:positionH relativeFrom="column">
                  <wp:posOffset>-960120</wp:posOffset>
                </wp:positionH>
                <wp:positionV relativeFrom="paragraph">
                  <wp:posOffset>292100</wp:posOffset>
                </wp:positionV>
                <wp:extent cx="2042160" cy="601980"/>
                <wp:effectExtent l="0" t="0" r="15240" b="26670"/>
                <wp:wrapNone/>
                <wp:docPr id="1528287772" name="Persegi Panjang 16"/>
                <wp:cNvGraphicFramePr/>
                <a:graphic xmlns:a="http://schemas.openxmlformats.org/drawingml/2006/main">
                  <a:graphicData uri="http://schemas.microsoft.com/office/word/2010/wordprocessingShape">
                    <wps:wsp>
                      <wps:cNvSpPr/>
                      <wps:spPr>
                        <a:xfrm>
                          <a:off x="0" y="0"/>
                          <a:ext cx="2042160" cy="60198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56CC8FCA"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PRETEST KELAS EKSPERIMEN (O</w:t>
                            </w:r>
                            <w:r w:rsidRPr="00CF7775">
                              <w:rPr>
                                <w:rFonts w:ascii="Times New Roman" w:hAnsi="Times New Roman" w:cs="Times New Roman"/>
                                <w:color w:val="000000" w:themeColor="text1"/>
                                <w:sz w:val="24"/>
                                <w:szCs w:val="24"/>
                                <w:vertAlign w:val="subscript"/>
                              </w:rPr>
                              <w:t>1</w:t>
                            </w:r>
                            <w:r w:rsidRPr="00CF7775">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A42E0" id="_x0000_s1027" style="position:absolute;margin-left:-75.6pt;margin-top:23pt;width:160.8pt;height:47.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" fillcolor="#a5a5a5 [3206]" strokecolor="#181818 [486]" strokeweight="1pt">
                <v:textbox>
                  <w:txbxContent>
                    <w:p w14:paraId="56CC8FCA"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PRETEST KELAS EKSPERIMEN (O</w:t>
                      </w:r>
                      <w:r w:rsidRPr="00CF7775">
                        <w:rPr>
                          <w:rFonts w:ascii="Times New Roman" w:hAnsi="Times New Roman" w:cs="Times New Roman"/>
                          <w:color w:val="000000" w:themeColor="text1"/>
                          <w:sz w:val="24"/>
                          <w:szCs w:val="24"/>
                          <w:vertAlign w:val="subscript"/>
                        </w:rPr>
                        <w:t>1</w:t>
                      </w:r>
                      <w:r w:rsidRPr="00CF7775">
                        <w:rPr>
                          <w:rFonts w:ascii="Times New Roman" w:hAnsi="Times New Roman" w:cs="Times New Roman"/>
                          <w:color w:val="000000" w:themeColor="text1"/>
                          <w:sz w:val="24"/>
                          <w:szCs w:val="24"/>
                        </w:rPr>
                        <w:t>)</w:t>
                      </w:r>
                    </w:p>
                  </w:txbxContent>
                </v:textbox>
              </v:rect>
            </w:pict>
          </mc:Fallback>
        </mc:AlternateContent>
      </w:r>
    </w:p>
    <w:p w14:paraId="66BE529C" w14:textId="376BAB77"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0AF213ED" wp14:editId="5CD607AF">
                <wp:simplePos x="0" y="0"/>
                <wp:positionH relativeFrom="column">
                  <wp:posOffset>1805940</wp:posOffset>
                </wp:positionH>
                <wp:positionV relativeFrom="paragraph">
                  <wp:posOffset>106045</wp:posOffset>
                </wp:positionV>
                <wp:extent cx="1524000" cy="533400"/>
                <wp:effectExtent l="0" t="0" r="19050" b="19050"/>
                <wp:wrapNone/>
                <wp:docPr id="2130216163" name="Persegi Panjang 16"/>
                <wp:cNvGraphicFramePr/>
                <a:graphic xmlns:a="http://schemas.openxmlformats.org/drawingml/2006/main">
                  <a:graphicData uri="http://schemas.microsoft.com/office/word/2010/wordprocessingShape">
                    <wps:wsp>
                      <wps:cNvSpPr/>
                      <wps:spPr>
                        <a:xfrm>
                          <a:off x="0" y="0"/>
                          <a:ext cx="1524000" cy="5334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06392A6C" w14:textId="3B610BC5" w:rsidR="00C9588C" w:rsidRPr="00CF7775" w:rsidRDefault="00C9588C" w:rsidP="00C95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teori kontruktivisme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13ED" id="_x0000_s1028" style="position:absolute;margin-left:142.2pt;margin-top:8.35pt;width:120pt;height: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" fillcolor="#a5a5a5 [3206]" strokecolor="#181818 [486]" strokeweight="1pt">
                <v:textbox>
                  <w:txbxContent>
                    <w:p w14:paraId="06392A6C" w14:textId="3B610BC5" w:rsidR="00C9588C" w:rsidRPr="00CF7775" w:rsidRDefault="00C9588C" w:rsidP="00C95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teori kontruktivisme</w:t>
                      </w:r>
                    </w:p>
                  </w:txbxContent>
                </v:textbox>
              </v:rect>
            </w:pict>
          </mc:Fallback>
        </mc:AlternateContent>
      </w:r>
      <w:r w:rsidRPr="00456D4F">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38464231" wp14:editId="5AC2FE4F">
                <wp:simplePos x="0" y="0"/>
                <wp:positionH relativeFrom="column">
                  <wp:posOffset>3924300</wp:posOffset>
                </wp:positionH>
                <wp:positionV relativeFrom="paragraph">
                  <wp:posOffset>6985</wp:posOffset>
                </wp:positionV>
                <wp:extent cx="2042160" cy="601980"/>
                <wp:effectExtent l="0" t="0" r="15240" b="26670"/>
                <wp:wrapNone/>
                <wp:docPr id="1903246656" name="Persegi Panjang 16"/>
                <wp:cNvGraphicFramePr/>
                <a:graphic xmlns:a="http://schemas.openxmlformats.org/drawingml/2006/main">
                  <a:graphicData uri="http://schemas.microsoft.com/office/word/2010/wordprocessingShape">
                    <wps:wsp>
                      <wps:cNvSpPr/>
                      <wps:spPr>
                        <a:xfrm>
                          <a:off x="0" y="0"/>
                          <a:ext cx="2042160" cy="60198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53F9F3F4"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POSTTEST KELAS EKSPERIMEN (O</w:t>
                            </w:r>
                            <w:r w:rsidRPr="00CF7775">
                              <w:rPr>
                                <w:rFonts w:ascii="Times New Roman" w:hAnsi="Times New Roman" w:cs="Times New Roman"/>
                                <w:color w:val="000000" w:themeColor="text1"/>
                                <w:sz w:val="24"/>
                                <w:szCs w:val="24"/>
                                <w:vertAlign w:val="subscript"/>
                              </w:rPr>
                              <w:t>3</w:t>
                            </w:r>
                            <w:r w:rsidRPr="00CF7775">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64231" id="_x0000_s1029" style="position:absolute;margin-left:309pt;margin-top:.55pt;width:160.8pt;height:4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" fillcolor="#a5a5a5 [3206]" strokecolor="#181818 [486]" strokeweight="1pt">
                <v:textbox>
                  <w:txbxContent>
                    <w:p w14:paraId="53F9F3F4"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POSTTEST KELAS EKSPERIMEN (O</w:t>
                      </w:r>
                      <w:r w:rsidRPr="00CF7775">
                        <w:rPr>
                          <w:rFonts w:ascii="Times New Roman" w:hAnsi="Times New Roman" w:cs="Times New Roman"/>
                          <w:color w:val="000000" w:themeColor="text1"/>
                          <w:sz w:val="24"/>
                          <w:szCs w:val="24"/>
                          <w:vertAlign w:val="subscript"/>
                        </w:rPr>
                        <w:t>3</w:t>
                      </w:r>
                      <w:r w:rsidRPr="00CF7775">
                        <w:rPr>
                          <w:rFonts w:ascii="Times New Roman" w:hAnsi="Times New Roman" w:cs="Times New Roman"/>
                          <w:color w:val="000000" w:themeColor="text1"/>
                          <w:sz w:val="24"/>
                          <w:szCs w:val="24"/>
                        </w:rPr>
                        <w:t>)</w:t>
                      </w:r>
                    </w:p>
                  </w:txbxContent>
                </v:textbox>
              </v:rect>
            </w:pict>
          </mc:Fallback>
        </mc:AlternateContent>
      </w:r>
    </w:p>
    <w:p w14:paraId="3702C30D" w14:textId="2DF95741" w:rsidR="00C35BE7" w:rsidRDefault="00C35BE7" w:rsidP="00C35BE7"/>
    <w:p w14:paraId="596862EF" w14:textId="3B1886C2"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2E1DBD29" wp14:editId="5723F296">
                <wp:simplePos x="0" y="0"/>
                <wp:positionH relativeFrom="margin">
                  <wp:align>right</wp:align>
                </wp:positionH>
                <wp:positionV relativeFrom="paragraph">
                  <wp:posOffset>67310</wp:posOffset>
                </wp:positionV>
                <wp:extent cx="6350" cy="400050"/>
                <wp:effectExtent l="38100" t="0" r="69850" b="57150"/>
                <wp:wrapNone/>
                <wp:docPr id="759828337" name="Konektor Panah Lurus 19"/>
                <wp:cNvGraphicFramePr/>
                <a:graphic xmlns:a="http://schemas.openxmlformats.org/drawingml/2006/main">
                  <a:graphicData uri="http://schemas.microsoft.com/office/word/2010/wordprocessingShape">
                    <wps:wsp>
                      <wps:cNvCnPr/>
                      <wps:spPr>
                        <a:xfrm>
                          <a:off x="0" y="0"/>
                          <a:ext cx="6350" cy="400050"/>
                        </a:xfrm>
                        <a:prstGeom prst="straightConnector1">
                          <a:avLst/>
                        </a:prstGeom>
                        <a:ln>
                          <a:solidFill>
                            <a:schemeClr val="tx1">
                              <a:lumMod val="75000"/>
                              <a:lumOff val="2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B98878" id="_x0000_t32" coordsize="21600,21600" o:spt="32" o:oned="t" path="m,l21600,21600e" filled="f">
                <v:path arrowok="t" fillok="f" o:connecttype="none"/>
                <o:lock v:ext="edit" shapetype="t"/>
              </v:shapetype>
              <v:shape id="Konektor Panah Lurus 19" o:spid="_x0000_s1026" type="#_x0000_t32" style="position:absolute;margin-left:-50.7pt;margin-top:5.3pt;width:.5pt;height:31.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" strokecolor="#404040 [2429]" strokeweight="1.5pt">
                <v:stroke endarrow="block" joinstyle="miter"/>
                <w10:wrap anchorx="margin"/>
              </v:shape>
            </w:pict>
          </mc:Fallback>
        </mc:AlternateContent>
      </w:r>
    </w:p>
    <w:p w14:paraId="15F791F3" w14:textId="07271BF4"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08100DBD" wp14:editId="7DB5DC64">
                <wp:simplePos x="0" y="0"/>
                <wp:positionH relativeFrom="margin">
                  <wp:align>center</wp:align>
                </wp:positionH>
                <wp:positionV relativeFrom="paragraph">
                  <wp:posOffset>125095</wp:posOffset>
                </wp:positionV>
                <wp:extent cx="1571625" cy="685800"/>
                <wp:effectExtent l="0" t="0" r="28575" b="19050"/>
                <wp:wrapNone/>
                <wp:docPr id="1751380234" name="Persegi Panjang 16"/>
                <wp:cNvGraphicFramePr/>
                <a:graphic xmlns:a="http://schemas.openxmlformats.org/drawingml/2006/main">
                  <a:graphicData uri="http://schemas.microsoft.com/office/word/2010/wordprocessingShape">
                    <wps:wsp>
                      <wps:cNvSpPr/>
                      <wps:spPr>
                        <a:xfrm>
                          <a:off x="0" y="0"/>
                          <a:ext cx="1571625" cy="6858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48668F64" w14:textId="77777777" w:rsidR="00C9588C" w:rsidRPr="00CF7775" w:rsidRDefault="00C9588C" w:rsidP="00C95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 DAN 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00DBD" id="_x0000_s1030" style="position:absolute;margin-left:0;margin-top:9.85pt;width:123.75pt;height:5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" fillcolor="#a5a5a5 [3206]" strokecolor="#181818 [486]" strokeweight="1pt">
                <v:textbox>
                  <w:txbxContent>
                    <w:p w14:paraId="48668F64" w14:textId="77777777" w:rsidR="00C9588C" w:rsidRPr="00CF7775" w:rsidRDefault="00C9588C" w:rsidP="00C95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KESIMPULAN DAN ANALISIS DATA</w:t>
                      </w:r>
                    </w:p>
                  </w:txbxContent>
                </v:textbox>
                <w10:wrap anchorx="margin"/>
              </v:rect>
            </w:pict>
          </mc:Fallback>
        </mc:AlternateContent>
      </w:r>
      <w:r w:rsidRPr="00456D4F">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74E486B2" wp14:editId="430028C5">
                <wp:simplePos x="0" y="0"/>
                <wp:positionH relativeFrom="column">
                  <wp:posOffset>4038600</wp:posOffset>
                </wp:positionH>
                <wp:positionV relativeFrom="paragraph">
                  <wp:posOffset>239395</wp:posOffset>
                </wp:positionV>
                <wp:extent cx="1767840" cy="426720"/>
                <wp:effectExtent l="0" t="0" r="22860" b="11430"/>
                <wp:wrapNone/>
                <wp:docPr id="1993440097" name="Persegi Panjang 16"/>
                <wp:cNvGraphicFramePr/>
                <a:graphic xmlns:a="http://schemas.openxmlformats.org/drawingml/2006/main">
                  <a:graphicData uri="http://schemas.microsoft.com/office/word/2010/wordprocessingShape">
                    <wps:wsp>
                      <wps:cNvSpPr/>
                      <wps:spPr>
                        <a:xfrm>
                          <a:off x="0" y="0"/>
                          <a:ext cx="1767840" cy="42672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1113B89E"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DIBANDINGKAN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86B2" id="_x0000_s1031" style="position:absolute;margin-left:318pt;margin-top:18.85pt;width:139.2pt;height:3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" fillcolor="#a5a5a5 [3206]" strokecolor="#181818 [486]" strokeweight="1pt">
                <v:textbox>
                  <w:txbxContent>
                    <w:p w14:paraId="1113B89E"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DIBANDINGKAN</w:t>
                      </w:r>
                    </w:p>
                  </w:txbxContent>
                </v:textbox>
              </v:rect>
            </w:pict>
          </mc:Fallback>
        </mc:AlternateContent>
      </w:r>
    </w:p>
    <w:p w14:paraId="7D60A164" w14:textId="5A8D8AD5"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3AC9643E" wp14:editId="5B4A8E3F">
                <wp:simplePos x="0" y="0"/>
                <wp:positionH relativeFrom="column">
                  <wp:posOffset>3314700</wp:posOffset>
                </wp:positionH>
                <wp:positionV relativeFrom="paragraph">
                  <wp:posOffset>162560</wp:posOffset>
                </wp:positionV>
                <wp:extent cx="694267" cy="8467"/>
                <wp:effectExtent l="19050" t="57150" r="0" b="86995"/>
                <wp:wrapNone/>
                <wp:docPr id="1133774634" name="Konektor Panah Lurus 13"/>
                <wp:cNvGraphicFramePr/>
                <a:graphic xmlns:a="http://schemas.openxmlformats.org/drawingml/2006/main">
                  <a:graphicData uri="http://schemas.microsoft.com/office/word/2010/wordprocessingShape">
                    <wps:wsp>
                      <wps:cNvCnPr/>
                      <wps:spPr>
                        <a:xfrm flipH="1">
                          <a:off x="0" y="0"/>
                          <a:ext cx="694267" cy="846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35005C5" id="Konektor Panah Lurus 13" o:spid="_x0000_s1026" type="#_x0000_t32" style="position:absolute;margin-left:261pt;margin-top:12.8pt;width:54.65pt;height:.6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" strokecolor="black [3200]" strokeweight="1.5pt">
                <v:stroke endarrow="block" joinstyle="miter"/>
              </v:shape>
            </w:pict>
          </mc:Fallback>
        </mc:AlternateContent>
      </w:r>
    </w:p>
    <w:p w14:paraId="00F69906" w14:textId="3015E50B"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50778513" wp14:editId="5B14445B">
                <wp:simplePos x="0" y="0"/>
                <wp:positionH relativeFrom="margin">
                  <wp:align>right</wp:align>
                </wp:positionH>
                <wp:positionV relativeFrom="paragraph">
                  <wp:posOffset>163830</wp:posOffset>
                </wp:positionV>
                <wp:extent cx="4482" cy="389964"/>
                <wp:effectExtent l="76200" t="38100" r="71755" b="10160"/>
                <wp:wrapNone/>
                <wp:docPr id="1518961282" name="Konektor Panah Lurus 11"/>
                <wp:cNvGraphicFramePr/>
                <a:graphic xmlns:a="http://schemas.openxmlformats.org/drawingml/2006/main">
                  <a:graphicData uri="http://schemas.microsoft.com/office/word/2010/wordprocessingShape">
                    <wps:wsp>
                      <wps:cNvCnPr/>
                      <wps:spPr>
                        <a:xfrm flipH="1" flipV="1">
                          <a:off x="0" y="0"/>
                          <a:ext cx="4482" cy="38996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C7526D" id="Konektor Panah Lurus 11" o:spid="_x0000_s1026" type="#_x0000_t32" style="position:absolute;margin-left:-50.85pt;margin-top:12.9pt;width:.35pt;height:30.7pt;flip:x y;z-index:25179136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" strokecolor="black [3200]" strokeweight="1.5pt">
                <v:stroke endarrow="block" joinstyle="miter"/>
                <w10:wrap anchorx="margin"/>
              </v:shape>
            </w:pict>
          </mc:Fallback>
        </mc:AlternateContent>
      </w:r>
    </w:p>
    <w:p w14:paraId="6BBBB090" w14:textId="1C6B5D87" w:rsidR="00C35BE7" w:rsidRDefault="00C9588C" w:rsidP="00C9588C">
      <w:r w:rsidRPr="00456D4F">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5C8726A2" wp14:editId="5051DBA2">
                <wp:simplePos x="0" y="0"/>
                <wp:positionH relativeFrom="column">
                  <wp:posOffset>-822960</wp:posOffset>
                </wp:positionH>
                <wp:positionV relativeFrom="paragraph">
                  <wp:posOffset>297180</wp:posOffset>
                </wp:positionV>
                <wp:extent cx="2042160" cy="601557"/>
                <wp:effectExtent l="0" t="0" r="15240" b="27305"/>
                <wp:wrapNone/>
                <wp:docPr id="508644894" name="Persegi Panjang 16"/>
                <wp:cNvGraphicFramePr/>
                <a:graphic xmlns:a="http://schemas.openxmlformats.org/drawingml/2006/main">
                  <a:graphicData uri="http://schemas.microsoft.com/office/word/2010/wordprocessingShape">
                    <wps:wsp>
                      <wps:cNvSpPr/>
                      <wps:spPr>
                        <a:xfrm>
                          <a:off x="0" y="0"/>
                          <a:ext cx="2042160" cy="601557"/>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289E2A0E"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 xml:space="preserve">PRETEST KELAS </w:t>
                            </w:r>
                            <w:r>
                              <w:rPr>
                                <w:rFonts w:ascii="Times New Roman" w:hAnsi="Times New Roman" w:cs="Times New Roman"/>
                                <w:color w:val="000000" w:themeColor="text1"/>
                                <w:sz w:val="24"/>
                                <w:szCs w:val="24"/>
                              </w:rPr>
                              <w:t>KONTROL</w:t>
                            </w:r>
                            <w:r w:rsidRPr="00CF7775">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vertAlign w:val="subscript"/>
                              </w:rPr>
                              <w:t>2</w:t>
                            </w:r>
                            <w:r w:rsidRPr="00CF7775">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726A2" id="_x0000_s1032" style="position:absolute;margin-left:-64.8pt;margin-top:23.4pt;width:160.8pt;height:47.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" fillcolor="#a5a5a5 [3206]" strokecolor="#181818 [486]" strokeweight="1pt">
                <v:textbox>
                  <w:txbxContent>
                    <w:p w14:paraId="289E2A0E"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 xml:space="preserve">PRETEST KELAS </w:t>
                      </w:r>
                      <w:r>
                        <w:rPr>
                          <w:rFonts w:ascii="Times New Roman" w:hAnsi="Times New Roman" w:cs="Times New Roman"/>
                          <w:color w:val="000000" w:themeColor="text1"/>
                          <w:sz w:val="24"/>
                          <w:szCs w:val="24"/>
                        </w:rPr>
                        <w:t>KONTROL</w:t>
                      </w:r>
                      <w:r w:rsidRPr="00CF7775">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vertAlign w:val="subscript"/>
                        </w:rPr>
                        <w:t>2</w:t>
                      </w:r>
                      <w:r w:rsidRPr="00CF7775">
                        <w:rPr>
                          <w:rFonts w:ascii="Times New Roman" w:hAnsi="Times New Roman" w:cs="Times New Roman"/>
                          <w:color w:val="000000" w:themeColor="text1"/>
                          <w:sz w:val="24"/>
                          <w:szCs w:val="24"/>
                        </w:rPr>
                        <w:t>)</w:t>
                      </w:r>
                    </w:p>
                  </w:txbxContent>
                </v:textbox>
              </v:rect>
            </w:pict>
          </mc:Fallback>
        </mc:AlternateContent>
      </w:r>
    </w:p>
    <w:p w14:paraId="0F19A7A2" w14:textId="1CBBE429"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566BAEA8" wp14:editId="24BD120F">
                <wp:simplePos x="0" y="0"/>
                <wp:positionH relativeFrom="column">
                  <wp:posOffset>3931920</wp:posOffset>
                </wp:positionH>
                <wp:positionV relativeFrom="paragraph">
                  <wp:posOffset>14605</wp:posOffset>
                </wp:positionV>
                <wp:extent cx="2042160" cy="601980"/>
                <wp:effectExtent l="0" t="0" r="15240" b="26670"/>
                <wp:wrapNone/>
                <wp:docPr id="735015195" name="Persegi Panjang 16"/>
                <wp:cNvGraphicFramePr/>
                <a:graphic xmlns:a="http://schemas.openxmlformats.org/drawingml/2006/main">
                  <a:graphicData uri="http://schemas.microsoft.com/office/word/2010/wordprocessingShape">
                    <wps:wsp>
                      <wps:cNvSpPr/>
                      <wps:spPr>
                        <a:xfrm>
                          <a:off x="0" y="0"/>
                          <a:ext cx="2042160" cy="60198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50535FBB"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 xml:space="preserve">POSTTEST KELAS </w:t>
                            </w:r>
                            <w:r>
                              <w:rPr>
                                <w:rFonts w:ascii="Times New Roman" w:hAnsi="Times New Roman" w:cs="Times New Roman"/>
                                <w:color w:val="000000" w:themeColor="text1"/>
                                <w:sz w:val="24"/>
                                <w:szCs w:val="24"/>
                              </w:rPr>
                              <w:t>KONTROL</w:t>
                            </w:r>
                            <w:r w:rsidRPr="00CF7775">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vertAlign w:val="subscript"/>
                              </w:rPr>
                              <w:t>4</w:t>
                            </w:r>
                            <w:r w:rsidRPr="00CF7775">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BAEA8" id="_x0000_s1033" style="position:absolute;margin-left:309.6pt;margin-top:1.15pt;width:160.8pt;height:4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" fillcolor="#a5a5a5 [3206]" strokecolor="#181818 [486]" strokeweight="1pt">
                <v:textbox>
                  <w:txbxContent>
                    <w:p w14:paraId="50535FBB" w14:textId="77777777" w:rsidR="00C9588C" w:rsidRPr="00CF7775" w:rsidRDefault="00C9588C" w:rsidP="00C9588C">
                      <w:pPr>
                        <w:jc w:val="center"/>
                        <w:rPr>
                          <w:rFonts w:ascii="Times New Roman" w:hAnsi="Times New Roman" w:cs="Times New Roman"/>
                          <w:color w:val="000000" w:themeColor="text1"/>
                          <w:sz w:val="24"/>
                          <w:szCs w:val="24"/>
                        </w:rPr>
                      </w:pPr>
                      <w:r w:rsidRPr="00CF7775">
                        <w:rPr>
                          <w:rFonts w:ascii="Times New Roman" w:hAnsi="Times New Roman" w:cs="Times New Roman"/>
                          <w:color w:val="000000" w:themeColor="text1"/>
                          <w:sz w:val="24"/>
                          <w:szCs w:val="24"/>
                        </w:rPr>
                        <w:t xml:space="preserve">POSTTEST KELAS </w:t>
                      </w:r>
                      <w:r>
                        <w:rPr>
                          <w:rFonts w:ascii="Times New Roman" w:hAnsi="Times New Roman" w:cs="Times New Roman"/>
                          <w:color w:val="000000" w:themeColor="text1"/>
                          <w:sz w:val="24"/>
                          <w:szCs w:val="24"/>
                        </w:rPr>
                        <w:t>KONTROL</w:t>
                      </w:r>
                      <w:r w:rsidRPr="00CF7775">
                        <w:rPr>
                          <w:rFonts w:ascii="Times New Roman" w:hAnsi="Times New Roman" w:cs="Times New Roman"/>
                          <w:color w:val="000000" w:themeColor="text1"/>
                          <w:sz w:val="24"/>
                          <w:szCs w:val="24"/>
                        </w:rPr>
                        <w:t xml:space="preserve"> (O</w:t>
                      </w:r>
                      <w:r>
                        <w:rPr>
                          <w:rFonts w:ascii="Times New Roman" w:hAnsi="Times New Roman" w:cs="Times New Roman"/>
                          <w:color w:val="000000" w:themeColor="text1"/>
                          <w:sz w:val="24"/>
                          <w:szCs w:val="24"/>
                          <w:vertAlign w:val="subscript"/>
                        </w:rPr>
                        <w:t>4</w:t>
                      </w:r>
                      <w:r w:rsidRPr="00CF7775">
                        <w:rPr>
                          <w:rFonts w:ascii="Times New Roman" w:hAnsi="Times New Roman" w:cs="Times New Roman"/>
                          <w:color w:val="000000" w:themeColor="text1"/>
                          <w:sz w:val="24"/>
                          <w:szCs w:val="24"/>
                        </w:rPr>
                        <w:t>)</w:t>
                      </w:r>
                    </w:p>
                  </w:txbxContent>
                </v:textbox>
              </v:rect>
            </w:pict>
          </mc:Fallback>
        </mc:AlternateContent>
      </w:r>
    </w:p>
    <w:p w14:paraId="5BD39980" w14:textId="1E3C8D65"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99203B3" wp14:editId="3AA335C7">
                <wp:simplePos x="0" y="0"/>
                <wp:positionH relativeFrom="margin">
                  <wp:align>center</wp:align>
                </wp:positionH>
                <wp:positionV relativeFrom="paragraph">
                  <wp:posOffset>33655</wp:posOffset>
                </wp:positionV>
                <wp:extent cx="2042160" cy="838200"/>
                <wp:effectExtent l="0" t="0" r="15240" b="19050"/>
                <wp:wrapNone/>
                <wp:docPr id="2113800132" name="Persegi Panjang 16"/>
                <wp:cNvGraphicFramePr/>
                <a:graphic xmlns:a="http://schemas.openxmlformats.org/drawingml/2006/main">
                  <a:graphicData uri="http://schemas.microsoft.com/office/word/2010/wordprocessingShape">
                    <wps:wsp>
                      <wps:cNvSpPr/>
                      <wps:spPr>
                        <a:xfrm>
                          <a:off x="0" y="0"/>
                          <a:ext cx="2042160" cy="83820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0A4C72C2" w14:textId="77777777" w:rsidR="00C9588C" w:rsidRPr="00CF7775" w:rsidRDefault="00C9588C" w:rsidP="00C95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KBM MENGGUNAKAN METODE YANG SEBELUMNYA DIPAKAI OLEH TENAGA PENDIDIK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203B3" id="_x0000_s1034" style="position:absolute;margin-left:0;margin-top:2.65pt;width:160.8pt;height:66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" fillcolor="#a5a5a5 [3206]" strokecolor="#181818 [486]" strokeweight="1pt">
                <v:textbox>
                  <w:txbxContent>
                    <w:p w14:paraId="0A4C72C2" w14:textId="77777777" w:rsidR="00C9588C" w:rsidRPr="00CF7775" w:rsidRDefault="00C9588C" w:rsidP="00C9588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KBM MENGGUNAKAN METODE YANG SEBELUMNYA DIPAKAI OLEH TENAGA PENDIDIK</w:t>
                      </w:r>
                    </w:p>
                  </w:txbxContent>
                </v:textbox>
                <w10:wrap anchorx="margin"/>
              </v:rect>
            </w:pict>
          </mc:Fallback>
        </mc:AlternateContent>
      </w:r>
    </w:p>
    <w:p w14:paraId="32DED7EB" w14:textId="23C04FF6" w:rsidR="00C35BE7" w:rsidRDefault="00C9588C" w:rsidP="00C9588C">
      <w:pPr>
        <w:tabs>
          <w:tab w:val="left" w:pos="4308"/>
          <w:tab w:val="left" w:pos="4608"/>
        </w:tabs>
      </w:pPr>
      <w:r>
        <w:tab/>
      </w:r>
      <w:r>
        <w:tab/>
      </w:r>
    </w:p>
    <w:p w14:paraId="7D94BBD8" w14:textId="0268233B" w:rsidR="00C35BE7" w:rsidRDefault="00C9588C" w:rsidP="00C35BE7">
      <w:r w:rsidRPr="00456D4F">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5E955708" wp14:editId="3ED9FCC9">
                <wp:simplePos x="0" y="0"/>
                <wp:positionH relativeFrom="column">
                  <wp:posOffset>563880</wp:posOffset>
                </wp:positionH>
                <wp:positionV relativeFrom="paragraph">
                  <wp:posOffset>179070</wp:posOffset>
                </wp:positionV>
                <wp:extent cx="677334" cy="296334"/>
                <wp:effectExtent l="0" t="171450" r="0" b="46990"/>
                <wp:wrapNone/>
                <wp:docPr id="1562325989" name="Panah: Melengkung ke Atas 12"/>
                <wp:cNvGraphicFramePr/>
                <a:graphic xmlns:a="http://schemas.openxmlformats.org/drawingml/2006/main">
                  <a:graphicData uri="http://schemas.microsoft.com/office/word/2010/wordprocessingShape">
                    <wps:wsp>
                      <wps:cNvSpPr/>
                      <wps:spPr>
                        <a:xfrm rot="1916463">
                          <a:off x="0" y="0"/>
                          <a:ext cx="677334" cy="296334"/>
                        </a:xfrm>
                        <a:prstGeom prst="curvedUp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3545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anah: Melengkung ke Atas 12" o:spid="_x0000_s1026" type="#_x0000_t104" style="position:absolute;margin-left:44.4pt;margin-top:14.1pt;width:53.35pt;height:23.35pt;rotation:2093289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" adj="16875,20419,5400" fillcolor="#a5a5a5 [3206]" strokecolor="#181818 [486]" strokeweight="1pt"/>
            </w:pict>
          </mc:Fallback>
        </mc:AlternateContent>
      </w:r>
      <w:r w:rsidRPr="00456D4F">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44BDABC5" wp14:editId="2FA630E4">
                <wp:simplePos x="0" y="0"/>
                <wp:positionH relativeFrom="column">
                  <wp:posOffset>3909060</wp:posOffset>
                </wp:positionH>
                <wp:positionV relativeFrom="paragraph">
                  <wp:posOffset>7620</wp:posOffset>
                </wp:positionV>
                <wp:extent cx="677334" cy="296334"/>
                <wp:effectExtent l="38100" t="152400" r="0" b="85090"/>
                <wp:wrapNone/>
                <wp:docPr id="1190402888" name="Panah: Melengkung ke Atas 12"/>
                <wp:cNvGraphicFramePr/>
                <a:graphic xmlns:a="http://schemas.openxmlformats.org/drawingml/2006/main">
                  <a:graphicData uri="http://schemas.microsoft.com/office/word/2010/wordprocessingShape">
                    <wps:wsp>
                      <wps:cNvSpPr/>
                      <wps:spPr>
                        <a:xfrm rot="19235513">
                          <a:off x="0" y="0"/>
                          <a:ext cx="677334" cy="296334"/>
                        </a:xfrm>
                        <a:prstGeom prst="curvedUp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173F" id="Panah: Melengkung ke Atas 12" o:spid="_x0000_s1026" type="#_x0000_t104" style="position:absolute;margin-left:307.8pt;margin-top:.6pt;width:53.35pt;height:23.35pt;rotation:-2582650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" adj="16875,20419,5400" fillcolor="#a5a5a5 [3206]" strokecolor="#181818 [486]" strokeweight="1pt"/>
            </w:pict>
          </mc:Fallback>
        </mc:AlternateContent>
      </w:r>
    </w:p>
    <w:p w14:paraId="2443279C" w14:textId="77777777" w:rsidR="00C35BE7" w:rsidRDefault="00C35BE7" w:rsidP="00C35BE7"/>
    <w:p w14:paraId="795C72F2" w14:textId="77777777" w:rsidR="00C35BE7" w:rsidRDefault="00C35BE7" w:rsidP="00C35BE7"/>
    <w:p w14:paraId="627875F5" w14:textId="77777777" w:rsidR="00C35BE7" w:rsidRDefault="00C35BE7" w:rsidP="00C35BE7"/>
    <w:p w14:paraId="65F2CA0E" w14:textId="77777777" w:rsidR="00C35BE7" w:rsidRDefault="00C35BE7" w:rsidP="00C35BE7"/>
    <w:p w14:paraId="2B8014EA" w14:textId="77777777" w:rsidR="00C35BE7" w:rsidRDefault="00C35BE7" w:rsidP="00C35BE7"/>
    <w:p w14:paraId="6ADBD62F" w14:textId="77777777" w:rsidR="005C45C4" w:rsidRDefault="005C45C4" w:rsidP="008F73E0">
      <w:pPr>
        <w:spacing w:line="360" w:lineRule="auto"/>
        <w:rPr>
          <w:rFonts w:ascii="Times New Roman" w:hAnsi="Times New Roman" w:cs="Times New Roman"/>
          <w:sz w:val="24"/>
          <w:szCs w:val="24"/>
        </w:rPr>
      </w:pPr>
    </w:p>
    <w:p w14:paraId="411AFDA5" w14:textId="77777777" w:rsidR="005D092E" w:rsidRDefault="005D092E" w:rsidP="008F73E0">
      <w:pPr>
        <w:spacing w:line="360" w:lineRule="auto"/>
        <w:rPr>
          <w:rFonts w:ascii="Times New Roman" w:hAnsi="Times New Roman" w:cs="Times New Roman"/>
          <w:sz w:val="24"/>
          <w:szCs w:val="24"/>
        </w:rPr>
      </w:pPr>
    </w:p>
    <w:p w14:paraId="5835867E" w14:textId="77777777" w:rsidR="005D092E" w:rsidRDefault="005D092E" w:rsidP="008F73E0">
      <w:pPr>
        <w:spacing w:line="360" w:lineRule="auto"/>
        <w:rPr>
          <w:rFonts w:ascii="Times New Roman" w:hAnsi="Times New Roman" w:cs="Times New Roman"/>
          <w:sz w:val="24"/>
          <w:szCs w:val="24"/>
        </w:rPr>
      </w:pPr>
    </w:p>
    <w:p w14:paraId="7AF68634" w14:textId="77777777" w:rsidR="005D092E" w:rsidRDefault="005D092E" w:rsidP="008F73E0">
      <w:pPr>
        <w:spacing w:line="360" w:lineRule="auto"/>
        <w:rPr>
          <w:rFonts w:ascii="Times New Roman" w:hAnsi="Times New Roman" w:cs="Times New Roman"/>
          <w:sz w:val="24"/>
          <w:szCs w:val="24"/>
        </w:rPr>
      </w:pPr>
    </w:p>
    <w:p w14:paraId="5AF08216" w14:textId="77777777" w:rsidR="005D092E" w:rsidRPr="00456D4F" w:rsidRDefault="005D092E" w:rsidP="008F73E0">
      <w:pPr>
        <w:spacing w:line="360" w:lineRule="auto"/>
        <w:rPr>
          <w:rFonts w:ascii="Times New Roman" w:hAnsi="Times New Roman" w:cs="Times New Roman"/>
          <w:sz w:val="24"/>
          <w:szCs w:val="24"/>
        </w:rPr>
      </w:pPr>
    </w:p>
    <w:p w14:paraId="54D7B6DA" w14:textId="03F8ABAE" w:rsidR="0073289F" w:rsidRPr="00456D4F" w:rsidRDefault="00FD73D5" w:rsidP="008F3440">
      <w:pPr>
        <w:pStyle w:val="Judul2"/>
      </w:pPr>
      <w:bookmarkStart w:id="76" w:name="_Toc189407711"/>
      <w:bookmarkStart w:id="77" w:name="_Toc195907089"/>
      <w:r w:rsidRPr="00456D4F">
        <w:lastRenderedPageBreak/>
        <w:t>2.</w:t>
      </w:r>
      <w:r w:rsidR="003C2E6E" w:rsidRPr="00456D4F">
        <w:t>5</w:t>
      </w:r>
      <w:r w:rsidR="00953C0E">
        <w:t xml:space="preserve">  </w:t>
      </w:r>
      <w:r w:rsidR="0073289F" w:rsidRPr="00456D4F">
        <w:t>Hipotesis</w:t>
      </w:r>
      <w:r w:rsidR="00F14A1E" w:rsidRPr="00456D4F">
        <w:t xml:space="preserve"> Penelitian</w:t>
      </w:r>
      <w:bookmarkEnd w:id="76"/>
      <w:bookmarkEnd w:id="77"/>
    </w:p>
    <w:p w14:paraId="048C5486" w14:textId="7D41F556" w:rsidR="00F14A1E" w:rsidRPr="00456D4F" w:rsidRDefault="00F14A1E" w:rsidP="008A5FE6">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Hipotesis penelitian secara umum diartikan sebagai dugaan sementara dari permasalahan dalam suatu penelitian. Berdasarkan apa yang dimuatkan dalam kajian pustaka dan kerangka berpikir diatas, maka dirumuskan-lah hipotesis sebagai berikut :</w:t>
      </w:r>
    </w:p>
    <w:p w14:paraId="2026FC62" w14:textId="47BC778E" w:rsidR="008D4D28" w:rsidRPr="00456D4F" w:rsidRDefault="00F14A1E" w:rsidP="008A5FE6">
      <w:pPr>
        <w:spacing w:after="0" w:line="360" w:lineRule="auto"/>
        <w:ind w:left="709" w:hanging="425"/>
        <w:jc w:val="both"/>
        <w:rPr>
          <w:rFonts w:ascii="Times New Roman" w:hAnsi="Times New Roman" w:cs="Times New Roman"/>
          <w:sz w:val="24"/>
          <w:szCs w:val="24"/>
        </w:rPr>
      </w:pPr>
      <w:r w:rsidRPr="00456D4F">
        <w:rPr>
          <w:rFonts w:ascii="Times New Roman" w:hAnsi="Times New Roman" w:cs="Times New Roman"/>
          <w:sz w:val="24"/>
          <w:szCs w:val="24"/>
        </w:rPr>
        <w:t>H</w:t>
      </w:r>
      <w:r w:rsidR="00D85693" w:rsidRPr="00456D4F">
        <w:rPr>
          <w:rFonts w:ascii="Times New Roman" w:hAnsi="Times New Roman" w:cs="Times New Roman"/>
          <w:sz w:val="24"/>
          <w:szCs w:val="24"/>
        </w:rPr>
        <w:t>a</w:t>
      </w:r>
      <w:r w:rsidRPr="00456D4F">
        <w:rPr>
          <w:rFonts w:ascii="Times New Roman" w:hAnsi="Times New Roman" w:cs="Times New Roman"/>
          <w:sz w:val="24"/>
          <w:szCs w:val="24"/>
        </w:rPr>
        <w:t xml:space="preserve"> :</w:t>
      </w:r>
      <w:r w:rsidR="00953C0E">
        <w:rPr>
          <w:rFonts w:ascii="Times New Roman" w:hAnsi="Times New Roman" w:cs="Times New Roman"/>
          <w:sz w:val="24"/>
          <w:szCs w:val="24"/>
        </w:rPr>
        <w:t xml:space="preserve"> </w:t>
      </w:r>
      <w:r w:rsidR="008B0953" w:rsidRPr="00456D4F">
        <w:rPr>
          <w:rFonts w:ascii="Times New Roman" w:hAnsi="Times New Roman" w:cs="Times New Roman"/>
          <w:sz w:val="24"/>
          <w:szCs w:val="24"/>
        </w:rPr>
        <w:t xml:space="preserve">Penerapan model pembelajaran </w:t>
      </w:r>
      <w:r w:rsidR="008B0953" w:rsidRPr="00456D4F">
        <w:rPr>
          <w:rFonts w:ascii="Times New Roman" w:hAnsi="Times New Roman" w:cs="Times New Roman"/>
          <w:i/>
          <w:iCs/>
          <w:sz w:val="24"/>
          <w:szCs w:val="24"/>
        </w:rPr>
        <w:t xml:space="preserve">Process Oriented Guided Inquiry Learning </w:t>
      </w:r>
      <w:r w:rsidR="008B0953" w:rsidRPr="00456D4F">
        <w:rPr>
          <w:rFonts w:ascii="Times New Roman" w:hAnsi="Times New Roman" w:cs="Times New Roman"/>
          <w:sz w:val="24"/>
          <w:szCs w:val="24"/>
        </w:rPr>
        <w:t xml:space="preserve">(POGIL) memiliki pengaruh yang signifikan dalam meningkatkan keterampilan berpikir kritis </w:t>
      </w:r>
      <w:r w:rsidR="005176E9">
        <w:rPr>
          <w:rFonts w:ascii="Times New Roman" w:hAnsi="Times New Roman" w:cs="Times New Roman"/>
          <w:sz w:val="24"/>
          <w:szCs w:val="24"/>
        </w:rPr>
        <w:t>Peserta didik</w:t>
      </w:r>
      <w:r w:rsidR="008B0953"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008B0953" w:rsidRPr="00456D4F">
        <w:rPr>
          <w:rFonts w:ascii="Times New Roman" w:hAnsi="Times New Roman" w:cs="Times New Roman"/>
          <w:sz w:val="24"/>
          <w:szCs w:val="24"/>
        </w:rPr>
        <w:t xml:space="preserve"> pada mata pelajaran Pendidikan Pancasila di </w:t>
      </w:r>
      <w:r w:rsidR="001203F6" w:rsidRPr="00456D4F">
        <w:rPr>
          <w:rFonts w:ascii="Times New Roman" w:hAnsi="Times New Roman" w:cs="Times New Roman"/>
          <w:sz w:val="24"/>
          <w:szCs w:val="24"/>
        </w:rPr>
        <w:t xml:space="preserve">SMAN </w:t>
      </w:r>
      <w:r w:rsidR="000B7A59" w:rsidRPr="00456D4F">
        <w:rPr>
          <w:rFonts w:ascii="Times New Roman" w:hAnsi="Times New Roman" w:cs="Times New Roman"/>
          <w:sz w:val="24"/>
          <w:szCs w:val="24"/>
        </w:rPr>
        <w:t>26 Garut.</w:t>
      </w:r>
    </w:p>
    <w:p w14:paraId="51FFACCB" w14:textId="48761720" w:rsidR="0096448C" w:rsidRDefault="00F14A1E" w:rsidP="008A5FE6">
      <w:pPr>
        <w:spacing w:after="0" w:line="360" w:lineRule="auto"/>
        <w:ind w:left="709" w:hanging="425"/>
        <w:jc w:val="both"/>
        <w:rPr>
          <w:rFonts w:ascii="Times New Roman" w:hAnsi="Times New Roman" w:cs="Times New Roman"/>
          <w:sz w:val="24"/>
          <w:szCs w:val="24"/>
        </w:rPr>
      </w:pPr>
      <w:r w:rsidRPr="00456D4F">
        <w:rPr>
          <w:rFonts w:ascii="Times New Roman" w:hAnsi="Times New Roman" w:cs="Times New Roman"/>
          <w:sz w:val="24"/>
          <w:szCs w:val="24"/>
        </w:rPr>
        <w:t>H</w:t>
      </w:r>
      <w:r w:rsidR="00161B51">
        <w:rPr>
          <w:rFonts w:ascii="Times New Roman" w:hAnsi="Times New Roman" w:cs="Times New Roman"/>
          <w:sz w:val="24"/>
          <w:szCs w:val="24"/>
        </w:rPr>
        <w:t>o</w:t>
      </w:r>
      <w:r w:rsidR="00A56823" w:rsidRPr="00456D4F">
        <w:rPr>
          <w:rFonts w:ascii="Times New Roman" w:hAnsi="Times New Roman" w:cs="Times New Roman"/>
          <w:sz w:val="24"/>
          <w:szCs w:val="24"/>
        </w:rPr>
        <w:t xml:space="preserve"> : </w:t>
      </w:r>
      <w:r w:rsidR="008B0953" w:rsidRPr="00456D4F">
        <w:rPr>
          <w:rFonts w:ascii="Times New Roman" w:hAnsi="Times New Roman" w:cs="Times New Roman"/>
          <w:sz w:val="24"/>
          <w:szCs w:val="24"/>
        </w:rPr>
        <w:t xml:space="preserve">Penerapan model pembelajaran </w:t>
      </w:r>
      <w:r w:rsidR="008B0953" w:rsidRPr="00456D4F">
        <w:rPr>
          <w:rFonts w:ascii="Times New Roman" w:hAnsi="Times New Roman" w:cs="Times New Roman"/>
          <w:i/>
          <w:iCs/>
          <w:sz w:val="24"/>
          <w:szCs w:val="24"/>
        </w:rPr>
        <w:t>Process Oriented Guided Inquiry Learning</w:t>
      </w:r>
      <w:r w:rsidR="008B0953" w:rsidRPr="00456D4F">
        <w:rPr>
          <w:rFonts w:ascii="Times New Roman" w:hAnsi="Times New Roman" w:cs="Times New Roman"/>
          <w:sz w:val="24"/>
          <w:szCs w:val="24"/>
        </w:rPr>
        <w:t xml:space="preserve"> (POGIL) tidak memiliki pengaruh yang signifikan dalam meningkatkan keterampilan berpikir kritis </w:t>
      </w:r>
      <w:r w:rsidR="005176E9">
        <w:rPr>
          <w:rFonts w:ascii="Times New Roman" w:hAnsi="Times New Roman" w:cs="Times New Roman"/>
          <w:sz w:val="24"/>
          <w:szCs w:val="24"/>
        </w:rPr>
        <w:t>Peserta didik</w:t>
      </w:r>
      <w:r w:rsidR="008B0953"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008B0953" w:rsidRPr="00456D4F">
        <w:rPr>
          <w:rFonts w:ascii="Times New Roman" w:hAnsi="Times New Roman" w:cs="Times New Roman"/>
          <w:sz w:val="24"/>
          <w:szCs w:val="24"/>
        </w:rPr>
        <w:t xml:space="preserve"> pada mata pelajaran Pendidikan Pancasila di </w:t>
      </w:r>
      <w:r w:rsidR="001203F6" w:rsidRPr="00456D4F">
        <w:rPr>
          <w:rFonts w:ascii="Times New Roman" w:hAnsi="Times New Roman" w:cs="Times New Roman"/>
          <w:sz w:val="24"/>
          <w:szCs w:val="24"/>
        </w:rPr>
        <w:t xml:space="preserve">SMAN </w:t>
      </w:r>
      <w:r w:rsidR="000B7A59" w:rsidRPr="00456D4F">
        <w:rPr>
          <w:rFonts w:ascii="Times New Roman" w:hAnsi="Times New Roman" w:cs="Times New Roman"/>
          <w:sz w:val="24"/>
          <w:szCs w:val="24"/>
        </w:rPr>
        <w:t>26 Garut.</w:t>
      </w:r>
    </w:p>
    <w:p w14:paraId="1F3489A6" w14:textId="77777777" w:rsidR="0079213B" w:rsidRDefault="0079213B" w:rsidP="008336FE">
      <w:pPr>
        <w:spacing w:after="0" w:line="360" w:lineRule="auto"/>
        <w:ind w:left="1701" w:hanging="708"/>
        <w:jc w:val="both"/>
        <w:rPr>
          <w:rFonts w:ascii="Times New Roman" w:hAnsi="Times New Roman" w:cs="Times New Roman"/>
          <w:sz w:val="24"/>
          <w:szCs w:val="24"/>
        </w:rPr>
      </w:pPr>
    </w:p>
    <w:p w14:paraId="0967FC39" w14:textId="77777777" w:rsidR="0079213B" w:rsidRDefault="0079213B" w:rsidP="008336FE">
      <w:pPr>
        <w:spacing w:after="0" w:line="360" w:lineRule="auto"/>
        <w:ind w:left="1701" w:hanging="708"/>
        <w:jc w:val="both"/>
        <w:rPr>
          <w:rFonts w:ascii="Times New Roman" w:hAnsi="Times New Roman" w:cs="Times New Roman"/>
          <w:sz w:val="24"/>
          <w:szCs w:val="24"/>
        </w:rPr>
      </w:pPr>
    </w:p>
    <w:p w14:paraId="4E468F88" w14:textId="77777777" w:rsidR="0079213B" w:rsidRDefault="0079213B" w:rsidP="008336FE">
      <w:pPr>
        <w:spacing w:after="0" w:line="360" w:lineRule="auto"/>
        <w:ind w:left="1701" w:hanging="708"/>
        <w:jc w:val="both"/>
        <w:rPr>
          <w:rFonts w:ascii="Times New Roman" w:hAnsi="Times New Roman" w:cs="Times New Roman"/>
          <w:sz w:val="24"/>
          <w:szCs w:val="24"/>
        </w:rPr>
      </w:pPr>
    </w:p>
    <w:p w14:paraId="253AA3F2" w14:textId="77777777" w:rsidR="008A5FE6" w:rsidRDefault="008A5FE6" w:rsidP="005C45C4">
      <w:pPr>
        <w:spacing w:after="0" w:line="360" w:lineRule="auto"/>
        <w:jc w:val="both"/>
        <w:rPr>
          <w:rFonts w:ascii="Times New Roman" w:hAnsi="Times New Roman" w:cs="Times New Roman"/>
          <w:sz w:val="24"/>
          <w:szCs w:val="24"/>
        </w:rPr>
      </w:pPr>
    </w:p>
    <w:p w14:paraId="57678DCA" w14:textId="77777777" w:rsidR="005C45C4" w:rsidRDefault="005C45C4" w:rsidP="005C45C4">
      <w:pPr>
        <w:spacing w:after="0" w:line="360" w:lineRule="auto"/>
        <w:jc w:val="both"/>
        <w:rPr>
          <w:rFonts w:ascii="Times New Roman" w:hAnsi="Times New Roman" w:cs="Times New Roman"/>
          <w:sz w:val="24"/>
          <w:szCs w:val="24"/>
        </w:rPr>
      </w:pPr>
    </w:p>
    <w:p w14:paraId="26A6E88E" w14:textId="77777777" w:rsidR="005C45C4" w:rsidRDefault="005C45C4" w:rsidP="005C45C4">
      <w:pPr>
        <w:spacing w:after="0" w:line="360" w:lineRule="auto"/>
        <w:jc w:val="both"/>
        <w:rPr>
          <w:rFonts w:ascii="Times New Roman" w:hAnsi="Times New Roman" w:cs="Times New Roman"/>
          <w:sz w:val="24"/>
          <w:szCs w:val="24"/>
        </w:rPr>
      </w:pPr>
    </w:p>
    <w:p w14:paraId="5E7FE845" w14:textId="77777777" w:rsidR="005C45C4" w:rsidRDefault="005C45C4" w:rsidP="005C45C4">
      <w:pPr>
        <w:spacing w:after="0" w:line="360" w:lineRule="auto"/>
        <w:jc w:val="both"/>
        <w:rPr>
          <w:rFonts w:ascii="Times New Roman" w:hAnsi="Times New Roman" w:cs="Times New Roman"/>
          <w:sz w:val="24"/>
          <w:szCs w:val="24"/>
        </w:rPr>
      </w:pPr>
    </w:p>
    <w:p w14:paraId="4EA0B5B0" w14:textId="77777777" w:rsidR="005C45C4" w:rsidRDefault="005C45C4" w:rsidP="005C45C4">
      <w:pPr>
        <w:spacing w:after="0" w:line="360" w:lineRule="auto"/>
        <w:jc w:val="both"/>
        <w:rPr>
          <w:rFonts w:ascii="Times New Roman" w:hAnsi="Times New Roman" w:cs="Times New Roman"/>
          <w:sz w:val="24"/>
          <w:szCs w:val="24"/>
        </w:rPr>
      </w:pPr>
    </w:p>
    <w:p w14:paraId="11DB88C2" w14:textId="77777777" w:rsidR="005C45C4" w:rsidRDefault="005C45C4" w:rsidP="005C45C4">
      <w:pPr>
        <w:spacing w:after="0" w:line="360" w:lineRule="auto"/>
        <w:jc w:val="both"/>
        <w:rPr>
          <w:rFonts w:ascii="Times New Roman" w:hAnsi="Times New Roman" w:cs="Times New Roman"/>
          <w:sz w:val="24"/>
          <w:szCs w:val="24"/>
        </w:rPr>
      </w:pPr>
    </w:p>
    <w:p w14:paraId="6A9AFAA5" w14:textId="77777777" w:rsidR="005C45C4" w:rsidRDefault="005C45C4" w:rsidP="005C45C4">
      <w:pPr>
        <w:spacing w:after="0" w:line="360" w:lineRule="auto"/>
        <w:jc w:val="both"/>
        <w:rPr>
          <w:rFonts w:ascii="Times New Roman" w:hAnsi="Times New Roman" w:cs="Times New Roman"/>
          <w:sz w:val="24"/>
          <w:szCs w:val="24"/>
        </w:rPr>
      </w:pPr>
    </w:p>
    <w:p w14:paraId="4C88EB95" w14:textId="77777777" w:rsidR="005C45C4" w:rsidRDefault="005C45C4" w:rsidP="005C45C4">
      <w:pPr>
        <w:spacing w:after="0" w:line="360" w:lineRule="auto"/>
        <w:jc w:val="both"/>
        <w:rPr>
          <w:rFonts w:ascii="Times New Roman" w:hAnsi="Times New Roman" w:cs="Times New Roman"/>
          <w:sz w:val="24"/>
          <w:szCs w:val="24"/>
        </w:rPr>
      </w:pPr>
    </w:p>
    <w:p w14:paraId="1D387306" w14:textId="77777777" w:rsidR="005C45C4" w:rsidRDefault="005C45C4" w:rsidP="005C45C4">
      <w:pPr>
        <w:spacing w:after="0" w:line="360" w:lineRule="auto"/>
        <w:jc w:val="both"/>
        <w:rPr>
          <w:rFonts w:ascii="Times New Roman" w:hAnsi="Times New Roman" w:cs="Times New Roman"/>
          <w:sz w:val="24"/>
          <w:szCs w:val="24"/>
        </w:rPr>
      </w:pPr>
    </w:p>
    <w:p w14:paraId="6D1FACF2" w14:textId="77777777" w:rsidR="005C45C4" w:rsidRDefault="005C45C4" w:rsidP="005C45C4">
      <w:pPr>
        <w:spacing w:after="0" w:line="360" w:lineRule="auto"/>
        <w:jc w:val="both"/>
        <w:rPr>
          <w:rFonts w:ascii="Times New Roman" w:hAnsi="Times New Roman" w:cs="Times New Roman"/>
          <w:sz w:val="24"/>
          <w:szCs w:val="24"/>
        </w:rPr>
      </w:pPr>
    </w:p>
    <w:p w14:paraId="11C434C9" w14:textId="77777777" w:rsidR="005C45C4" w:rsidRPr="00456D4F" w:rsidRDefault="005C45C4" w:rsidP="005C45C4">
      <w:pPr>
        <w:spacing w:after="0" w:line="360" w:lineRule="auto"/>
        <w:jc w:val="both"/>
        <w:rPr>
          <w:rFonts w:ascii="Times New Roman" w:hAnsi="Times New Roman" w:cs="Times New Roman"/>
          <w:sz w:val="24"/>
          <w:szCs w:val="24"/>
        </w:rPr>
      </w:pPr>
    </w:p>
    <w:p w14:paraId="1124066F" w14:textId="267394D1" w:rsidR="006C3F63" w:rsidRPr="00456D4F" w:rsidRDefault="00C1486A" w:rsidP="008A5FE6">
      <w:pPr>
        <w:pStyle w:val="Judul1"/>
        <w:spacing w:before="0" w:line="360" w:lineRule="auto"/>
        <w:jc w:val="center"/>
        <w:rPr>
          <w:rFonts w:cs="Times New Roman"/>
          <w:noProof w:val="0"/>
          <w:szCs w:val="24"/>
        </w:rPr>
      </w:pPr>
      <w:bookmarkStart w:id="78" w:name="_Toc189407712"/>
      <w:bookmarkStart w:id="79" w:name="_Toc192759390"/>
      <w:bookmarkStart w:id="80" w:name="_Toc195907090"/>
      <w:r w:rsidRPr="00456D4F">
        <w:rPr>
          <w:rFonts w:cs="Times New Roman"/>
          <w:noProof w:val="0"/>
          <w:szCs w:val="24"/>
        </w:rPr>
        <w:lastRenderedPageBreak/>
        <w:t>B</w:t>
      </w:r>
      <w:r w:rsidR="006C3F63" w:rsidRPr="00456D4F">
        <w:rPr>
          <w:rFonts w:cs="Times New Roman"/>
          <w:noProof w:val="0"/>
          <w:szCs w:val="24"/>
        </w:rPr>
        <w:t>AB III</w:t>
      </w:r>
      <w:bookmarkEnd w:id="78"/>
      <w:bookmarkEnd w:id="79"/>
      <w:bookmarkEnd w:id="80"/>
    </w:p>
    <w:p w14:paraId="72BFB9EB" w14:textId="580C4719" w:rsidR="006C3F63" w:rsidRPr="00456D4F" w:rsidRDefault="006C3F63" w:rsidP="008A5FE6">
      <w:pPr>
        <w:pStyle w:val="Judul1"/>
        <w:spacing w:before="0" w:line="360" w:lineRule="auto"/>
        <w:jc w:val="center"/>
        <w:rPr>
          <w:rFonts w:cs="Times New Roman"/>
          <w:noProof w:val="0"/>
          <w:szCs w:val="24"/>
        </w:rPr>
      </w:pPr>
      <w:bookmarkStart w:id="81" w:name="_Toc189407713"/>
      <w:bookmarkStart w:id="82" w:name="_Toc195907091"/>
      <w:r w:rsidRPr="00456D4F">
        <w:rPr>
          <w:rFonts w:cs="Times New Roman"/>
          <w:noProof w:val="0"/>
          <w:szCs w:val="24"/>
        </w:rPr>
        <w:t>METODE PENELITIAN</w:t>
      </w:r>
      <w:bookmarkEnd w:id="81"/>
      <w:bookmarkEnd w:id="82"/>
    </w:p>
    <w:p w14:paraId="123DA1C1" w14:textId="045BF131" w:rsidR="006C3F63" w:rsidRPr="00456D4F" w:rsidRDefault="00E57FC8" w:rsidP="008A5FE6">
      <w:pPr>
        <w:pStyle w:val="Judul2"/>
        <w:spacing w:before="0"/>
      </w:pPr>
      <w:bookmarkStart w:id="83" w:name="_Toc189407714"/>
      <w:bookmarkStart w:id="84" w:name="_Toc195907092"/>
      <w:r w:rsidRPr="00456D4F">
        <w:t>3.1</w:t>
      </w:r>
      <w:r w:rsidR="00953C0E">
        <w:t xml:space="preserve">  </w:t>
      </w:r>
      <w:r w:rsidR="00FA2E58" w:rsidRPr="00456D4F">
        <w:t>Metode Penelitian</w:t>
      </w:r>
      <w:bookmarkEnd w:id="83"/>
      <w:bookmarkEnd w:id="84"/>
    </w:p>
    <w:p w14:paraId="33DA9874" w14:textId="04544CC0" w:rsidR="001A2870" w:rsidRPr="00456D4F" w:rsidRDefault="00A143B8" w:rsidP="008A5FE6">
      <w:pPr>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Dalam penelitian ini, pendekatan kuantitatif akan digunakan untuk menguji fokus penelitian. Pendekatan ini memungkinkan peneliti untuk mengumpulkan data numerik dan melakukan analisis statistik untuk menguji hipotesis yang dirumuskan. Metode kuantitatif akan memberikan hasil yang objektif dan terukur, sehingga memudahkan peneliti untuk menginterpretasikan data dengan lebih tepat. </w:t>
      </w:r>
      <w:r w:rsidR="00D854AE" w:rsidRPr="00456D4F">
        <w:rPr>
          <w:rFonts w:ascii="Times New Roman" w:hAnsi="Times New Roman" w:cs="Times New Roman"/>
          <w:sz w:val="24"/>
          <w:szCs w:val="24"/>
        </w:rPr>
        <w:t>Pendekatan</w:t>
      </w:r>
      <w:r w:rsidR="00FA2E58" w:rsidRPr="00456D4F">
        <w:rPr>
          <w:rFonts w:ascii="Times New Roman" w:hAnsi="Times New Roman" w:cs="Times New Roman"/>
          <w:sz w:val="24"/>
          <w:szCs w:val="24"/>
        </w:rPr>
        <w:t xml:space="preserve"> penelitian kuantitatif adalah </w:t>
      </w:r>
    </w:p>
    <w:p w14:paraId="0F78F2F1" w14:textId="6A4C7C43" w:rsidR="00A301AB" w:rsidRPr="00456D4F" w:rsidRDefault="00B01B61" w:rsidP="008A5FE6">
      <w:pPr>
        <w:pStyle w:val="DaftarParagraf"/>
        <w:spacing w:after="0" w:line="24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 xml:space="preserve">Pendekatan Kuantitatif adalah </w:t>
      </w:r>
      <w:r w:rsidR="00D854AE" w:rsidRPr="00456D4F">
        <w:rPr>
          <w:rFonts w:ascii="Times New Roman" w:hAnsi="Times New Roman" w:cs="Times New Roman"/>
          <w:sz w:val="24"/>
          <w:szCs w:val="24"/>
        </w:rPr>
        <w:t xml:space="preserve">pendekatan </w:t>
      </w:r>
      <w:r w:rsidR="00FA2E58" w:rsidRPr="00456D4F">
        <w:rPr>
          <w:rFonts w:ascii="Times New Roman" w:hAnsi="Times New Roman" w:cs="Times New Roman"/>
          <w:sz w:val="24"/>
          <w:szCs w:val="24"/>
        </w:rPr>
        <w:t>penelitian yang berlandaskan pada filsafat positivism, digunakan untuk meneliti pada populasi atau sampel tertentu, pengumpulan data menggunakan instrument penelitian, analisis data bersifat kuantitatif/</w:t>
      </w:r>
      <w:r w:rsidR="00FA2E58" w:rsidRPr="00456D4F">
        <w:rPr>
          <w:rFonts w:ascii="Times New Roman" w:hAnsi="Times New Roman" w:cs="Times New Roman"/>
          <w:i/>
          <w:iCs/>
          <w:sz w:val="24"/>
          <w:szCs w:val="24"/>
        </w:rPr>
        <w:t>artistic</w:t>
      </w:r>
      <w:r w:rsidR="00FA2E58" w:rsidRPr="00456D4F">
        <w:rPr>
          <w:rFonts w:ascii="Times New Roman" w:hAnsi="Times New Roman" w:cs="Times New Roman"/>
          <w:sz w:val="24"/>
          <w:szCs w:val="24"/>
        </w:rPr>
        <w:t xml:space="preserve"> dengan tujuan untuk menguji hipotesis yang telah ditetapkan </w:t>
      </w:r>
      <w:r w:rsidR="00FA2E58" w:rsidRPr="00456D4F">
        <w:rPr>
          <w:rFonts w:ascii="Times New Roman" w:hAnsi="Times New Roman" w:cs="Times New Roman"/>
          <w:sz w:val="24"/>
          <w:szCs w:val="24"/>
        </w:rPr>
        <w:fldChar w:fldCharType="begin" w:fldLock="1"/>
      </w:r>
      <w:r w:rsidR="003F68E7">
        <w:rPr>
          <w:rFonts w:ascii="Times New Roman" w:hAnsi="Times New Roman" w:cs="Times New Roman"/>
          <w:sz w:val="24"/>
          <w:szCs w:val="24"/>
        </w:rPr>
        <w:instrText>ADDIN CSL_CITATION {"citationItems":[{"id":"ITEM-1","itemData":{"author":[{"dropping-particle":"","family":"Sugiyono","given":"","non-dropping-particle":"","parse-names":false,"suffix":""}],"id":"ITEM-1","issued":{"date-parts":[["2019"]]},"publisher":"Alfabeta","publisher-place":"Bandung","title":"Metodelogi Penelitian Kuantitatif dan Kualitatif dan R&amp;D","type":"book"},"uris":["http://www.mendeley.com/documents/?uuid=2ac6b010-38a0-4d9d-b732-011c60b3b84c","http://www.mendeley.com/documents/?uuid=3dbdc8ce-019f-43ed-a95b-b77a8f941db6","http://www.mendeley.com/documents/?uuid=893e311a-17fe-4f1e-99f5-8cfd4bf7d8e2","http://www.mendeley.com/documents/?uuid=d98de610-9d6f-4a5a-b294-f050a00fc290"]}],"mendeley":{"formattedCitation":"(Sugiyono, 2019)","plainTextFormattedCitation":"(Sugiyono, 2019)","previouslyFormattedCitation":"(Sugiyono, 2019)"},"properties":{"noteIndex":0},"schema":"https://github.com/citation-style-language/schema/raw/master/csl-citation.json"}</w:instrText>
      </w:r>
      <w:r w:rsidR="00FA2E58" w:rsidRPr="00456D4F">
        <w:rPr>
          <w:rFonts w:ascii="Times New Roman" w:hAnsi="Times New Roman" w:cs="Times New Roman"/>
          <w:sz w:val="24"/>
          <w:szCs w:val="24"/>
        </w:rPr>
        <w:fldChar w:fldCharType="separate"/>
      </w:r>
      <w:r w:rsidR="005C4B8C" w:rsidRPr="005C4B8C">
        <w:rPr>
          <w:rFonts w:ascii="Times New Roman" w:hAnsi="Times New Roman" w:cs="Times New Roman"/>
          <w:noProof/>
          <w:sz w:val="24"/>
          <w:szCs w:val="24"/>
        </w:rPr>
        <w:t>(Sugiyono, 2019)</w:t>
      </w:r>
      <w:r w:rsidR="00FA2E58" w:rsidRPr="00456D4F">
        <w:rPr>
          <w:rFonts w:ascii="Times New Roman" w:hAnsi="Times New Roman" w:cs="Times New Roman"/>
          <w:sz w:val="24"/>
          <w:szCs w:val="24"/>
        </w:rPr>
        <w:fldChar w:fldCharType="end"/>
      </w:r>
      <w:r w:rsidR="00A301AB" w:rsidRPr="00456D4F">
        <w:rPr>
          <w:rFonts w:ascii="Times New Roman" w:hAnsi="Times New Roman" w:cs="Times New Roman"/>
          <w:sz w:val="24"/>
          <w:szCs w:val="24"/>
        </w:rPr>
        <w:t xml:space="preserve">. </w:t>
      </w:r>
    </w:p>
    <w:p w14:paraId="3D2182AB" w14:textId="77777777" w:rsidR="00A301AB" w:rsidRPr="00456D4F" w:rsidRDefault="00A301AB" w:rsidP="008A5FE6">
      <w:pPr>
        <w:pStyle w:val="DaftarParagraf"/>
        <w:spacing w:after="0" w:line="240" w:lineRule="auto"/>
        <w:ind w:left="851"/>
        <w:jc w:val="both"/>
        <w:rPr>
          <w:rFonts w:ascii="Times New Roman" w:hAnsi="Times New Roman" w:cs="Times New Roman"/>
          <w:sz w:val="24"/>
          <w:szCs w:val="24"/>
        </w:rPr>
      </w:pPr>
    </w:p>
    <w:p w14:paraId="1B378E5D" w14:textId="17D1BBAF" w:rsidR="00B01B61" w:rsidRPr="00456D4F" w:rsidRDefault="00B01B61" w:rsidP="008A5FE6">
      <w:pPr>
        <w:pStyle w:val="DaftarParagraf"/>
        <w:spacing w:after="0" w:line="24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 xml:space="preserve">Sedangkan Quasi eksperimen menurut </w:t>
      </w:r>
      <w:r w:rsidR="00080C26">
        <w:rPr>
          <w:rFonts w:ascii="Times New Roman" w:hAnsi="Times New Roman" w:cs="Times New Roman"/>
          <w:sz w:val="24"/>
          <w:szCs w:val="24"/>
        </w:rPr>
        <w:fldChar w:fldCharType="begin" w:fldLock="1"/>
      </w:r>
      <w:r w:rsidR="00A26443">
        <w:rPr>
          <w:rFonts w:ascii="Times New Roman" w:hAnsi="Times New Roman" w:cs="Times New Roman"/>
          <w:sz w:val="24"/>
          <w:szCs w:val="24"/>
        </w:rPr>
        <w:instrText>ADDIN CSL_CITATION {"citationItems":[{"id":"ITEM-1","itemData":{"ISSN":"2528-5858","author":[{"dropping-particle":"","family":"Hastjarjo","given":"T Dicky","non-dropping-particle":"","parse-names":false,"suffix":""}],"container-title":"Buletin Psikologi","id":"ITEM-1","issue":"2","issued":{"date-parts":[["2014"]]},"page":"73-86","title":"Rancangan Eksperimen Acak","type":"article-journal","volume":"22"},"uris":["http://www.mendeley.com/documents/?uuid=6dcdb294-3d23-4a67-a7e7-ac966a9fb9a7"]}],"mendeley":{"formattedCitation":"(Hastjarjo, 2014)","manualFormatting":"Hastjarjo (2014)","plainTextFormattedCitation":"(Hastjarjo, 2014)","previouslyFormattedCitation":"(Hastjarjo, 2014)"},"properties":{"noteIndex":0},"schema":"https://github.com/citation-style-language/schema/raw/master/csl-citation.json"}</w:instrText>
      </w:r>
      <w:r w:rsidR="00080C26">
        <w:rPr>
          <w:rFonts w:ascii="Times New Roman" w:hAnsi="Times New Roman" w:cs="Times New Roman"/>
          <w:sz w:val="24"/>
          <w:szCs w:val="24"/>
        </w:rPr>
        <w:fldChar w:fldCharType="separate"/>
      </w:r>
      <w:r w:rsidR="00080C26" w:rsidRPr="00080C26">
        <w:rPr>
          <w:rFonts w:ascii="Times New Roman" w:hAnsi="Times New Roman" w:cs="Times New Roman"/>
          <w:noProof/>
          <w:sz w:val="24"/>
          <w:szCs w:val="24"/>
        </w:rPr>
        <w:t xml:space="preserve">Hastjarjo </w:t>
      </w:r>
      <w:r w:rsidR="00080C26">
        <w:rPr>
          <w:rFonts w:ascii="Times New Roman" w:hAnsi="Times New Roman" w:cs="Times New Roman"/>
          <w:noProof/>
          <w:sz w:val="24"/>
          <w:szCs w:val="24"/>
        </w:rPr>
        <w:t>(</w:t>
      </w:r>
      <w:r w:rsidR="00080C26" w:rsidRPr="00080C26">
        <w:rPr>
          <w:rFonts w:ascii="Times New Roman" w:hAnsi="Times New Roman" w:cs="Times New Roman"/>
          <w:noProof/>
          <w:sz w:val="24"/>
          <w:szCs w:val="24"/>
        </w:rPr>
        <w:t>2014)</w:t>
      </w:r>
      <w:r w:rsidR="00080C26">
        <w:rPr>
          <w:rFonts w:ascii="Times New Roman" w:hAnsi="Times New Roman" w:cs="Times New Roman"/>
          <w:sz w:val="24"/>
          <w:szCs w:val="24"/>
        </w:rPr>
        <w:fldChar w:fldCharType="end"/>
      </w:r>
      <w:r w:rsidR="00A301AB" w:rsidRPr="00456D4F">
        <w:rPr>
          <w:rFonts w:ascii="Times New Roman" w:hAnsi="Times New Roman" w:cs="Times New Roman"/>
          <w:sz w:val="24"/>
          <w:szCs w:val="24"/>
        </w:rPr>
        <w:t xml:space="preserve"> </w:t>
      </w:r>
      <w:r w:rsidRPr="00456D4F">
        <w:rPr>
          <w:rFonts w:ascii="Times New Roman" w:hAnsi="Times New Roman" w:cs="Times New Roman"/>
          <w:sz w:val="24"/>
          <w:szCs w:val="24"/>
        </w:rPr>
        <w:t>Quasi eksperimen merupakan metode penelitian yang tidak menggunakan pengacakan untuk membagi subjek ke dalam kelompok eksperimen dan kontrol. Dalam konteks penelitian ini, eksperimen semu dipahami sebagai pendekatan yang memungkinkan peneliti mengukur dan menganalisis variabel tanpa pengacakan, sehingga tetap dapat menarik simpulan yang menarik tentang hubungan kausal, meskipun ada keterbatasan.</w:t>
      </w:r>
    </w:p>
    <w:p w14:paraId="3C6CF4C5" w14:textId="77777777" w:rsidR="00A301AB" w:rsidRPr="00456D4F" w:rsidRDefault="00A301AB" w:rsidP="0096448C">
      <w:pPr>
        <w:pStyle w:val="DaftarParagraf"/>
        <w:spacing w:after="0" w:line="240" w:lineRule="auto"/>
        <w:ind w:left="993"/>
        <w:jc w:val="both"/>
        <w:rPr>
          <w:rFonts w:ascii="Times New Roman" w:hAnsi="Times New Roman" w:cs="Times New Roman"/>
          <w:sz w:val="24"/>
          <w:szCs w:val="24"/>
        </w:rPr>
      </w:pPr>
    </w:p>
    <w:p w14:paraId="2967BFF2" w14:textId="782E82A5" w:rsidR="00FA2E58" w:rsidRPr="00456D4F" w:rsidRDefault="00B01B61" w:rsidP="008A5FE6">
      <w:pPr>
        <w:pStyle w:val="DaftarParagraf"/>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Metode yang digunakan dalam penelitian ini adalah metode </w:t>
      </w:r>
      <w:r w:rsidRPr="00456D4F">
        <w:rPr>
          <w:rFonts w:ascii="Times New Roman" w:hAnsi="Times New Roman" w:cs="Times New Roman"/>
          <w:i/>
          <w:iCs/>
          <w:sz w:val="24"/>
          <w:szCs w:val="24"/>
        </w:rPr>
        <w:t>Quasi eksperimen</w:t>
      </w:r>
      <w:r w:rsidRPr="00456D4F">
        <w:rPr>
          <w:rFonts w:ascii="Times New Roman" w:hAnsi="Times New Roman" w:cs="Times New Roman"/>
          <w:sz w:val="24"/>
          <w:szCs w:val="24"/>
        </w:rPr>
        <w:t xml:space="preserve"> dengan bentuk </w:t>
      </w:r>
      <w:r w:rsidRPr="00456D4F">
        <w:rPr>
          <w:rFonts w:ascii="Times New Roman" w:hAnsi="Times New Roman" w:cs="Times New Roman"/>
          <w:i/>
          <w:iCs/>
          <w:sz w:val="24"/>
          <w:szCs w:val="24"/>
        </w:rPr>
        <w:t>non-equivalent control group design</w:t>
      </w:r>
      <w:r w:rsidRPr="00456D4F">
        <w:rPr>
          <w:rFonts w:ascii="Times New Roman" w:hAnsi="Times New Roman" w:cs="Times New Roman"/>
          <w:sz w:val="24"/>
          <w:szCs w:val="24"/>
        </w:rPr>
        <w:t xml:space="preserve">.  Desain ini hampir sama dengan </w:t>
      </w:r>
      <w:r w:rsidRPr="00456D4F">
        <w:rPr>
          <w:rFonts w:ascii="Times New Roman" w:hAnsi="Times New Roman" w:cs="Times New Roman"/>
          <w:i/>
          <w:iCs/>
          <w:sz w:val="24"/>
          <w:szCs w:val="24"/>
        </w:rPr>
        <w:t>pretest-posttest</w:t>
      </w:r>
      <w:r w:rsidRPr="00456D4F">
        <w:rPr>
          <w:rFonts w:ascii="Times New Roman" w:hAnsi="Times New Roman" w:cs="Times New Roman"/>
          <w:sz w:val="24"/>
          <w:szCs w:val="24"/>
        </w:rPr>
        <w:t xml:space="preserve"> </w:t>
      </w:r>
      <w:r w:rsidRPr="00456D4F">
        <w:rPr>
          <w:rFonts w:ascii="Times New Roman" w:hAnsi="Times New Roman" w:cs="Times New Roman"/>
          <w:i/>
          <w:iCs/>
          <w:sz w:val="24"/>
          <w:szCs w:val="24"/>
        </w:rPr>
        <w:t>group design</w:t>
      </w:r>
      <w:r w:rsidRPr="00456D4F">
        <w:rPr>
          <w:rFonts w:ascii="Times New Roman" w:hAnsi="Times New Roman" w:cs="Times New Roman"/>
          <w:sz w:val="24"/>
          <w:szCs w:val="24"/>
        </w:rPr>
        <w:t>, hanya saja pada design ini kelompok eksperimen dan kelompok kontrol tidak dipilih secara acak (Sugiyono, 2013, hlm. 79).</w:t>
      </w:r>
    </w:p>
    <w:p w14:paraId="0502A762" w14:textId="74D43FB0" w:rsidR="00B01B61" w:rsidRPr="00456D4F" w:rsidRDefault="00B01B61" w:rsidP="008A5FE6">
      <w:pPr>
        <w:pStyle w:val="DaftarParagraf"/>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Pada penelitian ini juga, penulis menggunakakan dua kelompok kelas, yaitu </w:t>
      </w:r>
      <w:r w:rsidR="00BD13DB" w:rsidRPr="00456D4F">
        <w:rPr>
          <w:rFonts w:ascii="Times New Roman" w:hAnsi="Times New Roman" w:cs="Times New Roman"/>
          <w:sz w:val="24"/>
          <w:szCs w:val="24"/>
        </w:rPr>
        <w:t xml:space="preserve">kelompok kelas eksperimen dan kelompok kelas kontrol. Pada kelas eksperimen akan diberikan perlakuan berupa penerapan model pembelajaran POGIL </w:t>
      </w:r>
      <w:r w:rsidR="00BD13DB" w:rsidRPr="00456D4F">
        <w:rPr>
          <w:rFonts w:ascii="Times New Roman" w:hAnsi="Times New Roman" w:cs="Times New Roman"/>
          <w:i/>
          <w:iCs/>
          <w:sz w:val="24"/>
          <w:szCs w:val="24"/>
        </w:rPr>
        <w:t xml:space="preserve">(Process Oriented Guided Inquiry Learning) </w:t>
      </w:r>
      <w:r w:rsidR="00BD13DB" w:rsidRPr="00456D4F">
        <w:rPr>
          <w:rFonts w:ascii="Times New Roman" w:hAnsi="Times New Roman" w:cs="Times New Roman"/>
          <w:sz w:val="24"/>
          <w:szCs w:val="24"/>
        </w:rPr>
        <w:t xml:space="preserve">dan pada kelas kontrol tidak diberikan perlakuan berupa penerapan model pembelajaran POGIL </w:t>
      </w:r>
      <w:r w:rsidR="00BD13DB" w:rsidRPr="00456D4F">
        <w:rPr>
          <w:rFonts w:ascii="Times New Roman" w:hAnsi="Times New Roman" w:cs="Times New Roman"/>
          <w:i/>
          <w:iCs/>
          <w:sz w:val="24"/>
          <w:szCs w:val="24"/>
        </w:rPr>
        <w:t xml:space="preserve">(Process Oriented Guided Inquiry Learning), </w:t>
      </w:r>
      <w:r w:rsidR="00BD13DB" w:rsidRPr="00456D4F">
        <w:rPr>
          <w:rFonts w:ascii="Times New Roman" w:hAnsi="Times New Roman" w:cs="Times New Roman"/>
          <w:sz w:val="24"/>
          <w:szCs w:val="24"/>
        </w:rPr>
        <w:t xml:space="preserve">tetapi hanya diberikan metode pembelajaran yang sebelumnya telah digunakan oleh tenaga pendidik dalam kegiatan belajar mengajar di kelas. Hal ini bertujuan untuk mempermudah </w:t>
      </w:r>
      <w:r w:rsidR="00BD13DB" w:rsidRPr="00456D4F">
        <w:rPr>
          <w:rFonts w:ascii="Times New Roman" w:hAnsi="Times New Roman" w:cs="Times New Roman"/>
          <w:sz w:val="24"/>
          <w:szCs w:val="24"/>
        </w:rPr>
        <w:lastRenderedPageBreak/>
        <w:t xml:space="preserve">meninjau penerapan model pembelajaran POGIL </w:t>
      </w:r>
      <w:r w:rsidR="00BD13DB" w:rsidRPr="00456D4F">
        <w:rPr>
          <w:rFonts w:ascii="Times New Roman" w:hAnsi="Times New Roman" w:cs="Times New Roman"/>
          <w:i/>
          <w:iCs/>
          <w:sz w:val="24"/>
          <w:szCs w:val="24"/>
        </w:rPr>
        <w:t>(Process Oriented Guided Inquiry Learning)</w:t>
      </w:r>
      <w:r w:rsidR="00BD13DB" w:rsidRPr="00456D4F">
        <w:rPr>
          <w:rFonts w:ascii="Times New Roman" w:hAnsi="Times New Roman" w:cs="Times New Roman"/>
          <w:sz w:val="24"/>
          <w:szCs w:val="24"/>
        </w:rPr>
        <w:t xml:space="preserve"> yang akan diuji pada kelas eksperimen. Tabel 3.1 menggambarkan desain penelitian yang digunakan penulis.</w:t>
      </w:r>
    </w:p>
    <w:p w14:paraId="444CAE2F" w14:textId="4A27A612" w:rsidR="00BD13DB" w:rsidRPr="006D7461" w:rsidRDefault="00AA3338" w:rsidP="006D7461">
      <w:pPr>
        <w:pStyle w:val="Keterangan"/>
        <w:rPr>
          <w:rFonts w:ascii="Times New Roman" w:hAnsi="Times New Roman" w:cs="Times New Roman"/>
          <w:b/>
          <w:bCs/>
          <w:i w:val="0"/>
          <w:iCs w:val="0"/>
          <w:color w:val="auto"/>
          <w:sz w:val="24"/>
          <w:szCs w:val="24"/>
        </w:rPr>
      </w:pPr>
      <w:r w:rsidRPr="00EE2C42">
        <w:rPr>
          <w:rFonts w:ascii="Times New Roman" w:hAnsi="Times New Roman" w:cs="Times New Roman"/>
          <w:b/>
          <w:bCs/>
          <w:i w:val="0"/>
          <w:iCs w:val="0"/>
          <w:color w:val="auto"/>
          <w:sz w:val="24"/>
          <w:szCs w:val="24"/>
        </w:rPr>
        <w:t xml:space="preserve">       </w:t>
      </w:r>
      <w:r w:rsidR="00EE2C42">
        <w:rPr>
          <w:rFonts w:ascii="Times New Roman" w:hAnsi="Times New Roman" w:cs="Times New Roman"/>
          <w:b/>
          <w:bCs/>
          <w:i w:val="0"/>
          <w:iCs w:val="0"/>
          <w:color w:val="auto"/>
          <w:sz w:val="24"/>
          <w:szCs w:val="24"/>
        </w:rPr>
        <w:t xml:space="preserve">                                          </w:t>
      </w:r>
      <w:bookmarkStart w:id="85" w:name="_Toc199019058"/>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w:t>
      </w:r>
      <w:r w:rsidR="00EE2C42" w:rsidRPr="00EE2C42">
        <w:rPr>
          <w:rFonts w:ascii="Times New Roman" w:hAnsi="Times New Roman" w:cs="Times New Roman"/>
          <w:b/>
          <w:bCs/>
          <w:i w:val="0"/>
          <w:iCs w:val="0"/>
          <w:color w:val="auto"/>
          <w:sz w:val="24"/>
          <w:szCs w:val="24"/>
        </w:rPr>
        <w:fldChar w:fldCharType="end"/>
      </w:r>
      <w:r w:rsidR="006D7461">
        <w:rPr>
          <w:rFonts w:ascii="Times New Roman" w:hAnsi="Times New Roman" w:cs="Times New Roman"/>
          <w:b/>
          <w:bCs/>
          <w:i w:val="0"/>
          <w:iCs w:val="0"/>
          <w:color w:val="auto"/>
          <w:sz w:val="24"/>
          <w:szCs w:val="24"/>
        </w:rPr>
        <w:t xml:space="preserve"> (</w:t>
      </w:r>
      <w:r w:rsidR="00BD13DB" w:rsidRPr="006D7461">
        <w:rPr>
          <w:rFonts w:ascii="Times New Roman" w:hAnsi="Times New Roman" w:cs="Times New Roman"/>
          <w:b/>
          <w:bCs/>
          <w:i w:val="0"/>
          <w:iCs w:val="0"/>
          <w:color w:val="auto"/>
          <w:sz w:val="24"/>
          <w:szCs w:val="24"/>
        </w:rPr>
        <w:t>Desain Penelitian</w:t>
      </w:r>
      <w:r w:rsidR="006D7461">
        <w:rPr>
          <w:rFonts w:ascii="Times New Roman" w:hAnsi="Times New Roman" w:cs="Times New Roman"/>
          <w:b/>
          <w:bCs/>
          <w:i w:val="0"/>
          <w:iCs w:val="0"/>
          <w:color w:val="auto"/>
          <w:sz w:val="24"/>
          <w:szCs w:val="24"/>
        </w:rPr>
        <w:t>)</w:t>
      </w:r>
      <w:bookmarkEnd w:id="85"/>
    </w:p>
    <w:p w14:paraId="3610D22C" w14:textId="7CC60D6B" w:rsidR="00BD13DB" w:rsidRPr="00456D4F" w:rsidRDefault="00BD13DB" w:rsidP="00BD13DB">
      <w:pPr>
        <w:pStyle w:val="DaftarParagraf"/>
        <w:spacing w:line="360" w:lineRule="auto"/>
        <w:jc w:val="center"/>
        <w:rPr>
          <w:rFonts w:ascii="Times New Roman" w:hAnsi="Times New Roman" w:cs="Times New Roman"/>
          <w:sz w:val="24"/>
          <w:szCs w:val="24"/>
        </w:rPr>
      </w:pPr>
      <w:r w:rsidRPr="00456D4F">
        <w:rPr>
          <w:rFonts w:ascii="Times New Roman" w:hAnsi="Times New Roman" w:cs="Times New Roman"/>
          <w:b/>
          <w:bCs/>
          <w:sz w:val="24"/>
          <w:szCs w:val="24"/>
        </w:rPr>
        <w:t xml:space="preserve">Pola Penelitian Quasi Eksperimen </w:t>
      </w:r>
      <w:r w:rsidRPr="00456D4F">
        <w:rPr>
          <w:rFonts w:ascii="Times New Roman" w:hAnsi="Times New Roman" w:cs="Times New Roman"/>
          <w:b/>
          <w:bCs/>
          <w:i/>
          <w:iCs/>
          <w:sz w:val="24"/>
          <w:szCs w:val="24"/>
        </w:rPr>
        <w:t>Non-Equivalent Control Group Design</w:t>
      </w:r>
      <w:r w:rsidRPr="00456D4F">
        <w:rPr>
          <w:rFonts w:ascii="Times New Roman" w:hAnsi="Times New Roman" w:cs="Times New Roman"/>
          <w:sz w:val="24"/>
          <w:szCs w:val="24"/>
        </w:rPr>
        <w:t xml:space="preserve"> </w:t>
      </w:r>
    </w:p>
    <w:tbl>
      <w:tblPr>
        <w:tblStyle w:val="KisiTabel"/>
        <w:tblW w:w="0" w:type="auto"/>
        <w:tblInd w:w="2851" w:type="dxa"/>
        <w:tblBorders>
          <w:insideH w:val="none" w:sz="0" w:space="0" w:color="auto"/>
          <w:insideV w:val="none" w:sz="0" w:space="0" w:color="auto"/>
        </w:tblBorders>
        <w:tblLook w:val="04A0" w:firstRow="1" w:lastRow="0" w:firstColumn="1" w:lastColumn="0" w:noHBand="0" w:noVBand="1"/>
      </w:tblPr>
      <w:tblGrid>
        <w:gridCol w:w="988"/>
        <w:gridCol w:w="983"/>
        <w:gridCol w:w="988"/>
      </w:tblGrid>
      <w:tr w:rsidR="00BD13DB" w:rsidRPr="00456D4F" w14:paraId="65C127E0" w14:textId="77777777" w:rsidTr="00BD13DB">
        <w:trPr>
          <w:trHeight w:val="508"/>
        </w:trPr>
        <w:tc>
          <w:tcPr>
            <w:tcW w:w="988" w:type="dxa"/>
            <w:shd w:val="clear" w:color="auto" w:fill="auto"/>
          </w:tcPr>
          <w:p w14:paraId="60A7256E" w14:textId="46A96BA0" w:rsidR="00BD13DB" w:rsidRPr="00456D4F" w:rsidRDefault="00BD13DB" w:rsidP="00BD13DB">
            <w:pPr>
              <w:pStyle w:val="DaftarParagraf"/>
              <w:spacing w:line="360" w:lineRule="auto"/>
              <w:ind w:left="0"/>
              <w:jc w:val="center"/>
              <w:rPr>
                <w:rFonts w:ascii="Times New Roman" w:hAnsi="Times New Roman" w:cs="Times New Roman"/>
                <w:b/>
                <w:bCs/>
                <w:sz w:val="24"/>
                <w:szCs w:val="24"/>
                <w:vertAlign w:val="subscript"/>
              </w:rPr>
            </w:pPr>
            <w:r w:rsidRPr="00456D4F">
              <w:rPr>
                <w:rFonts w:ascii="Times New Roman" w:hAnsi="Times New Roman" w:cs="Times New Roman"/>
                <w:b/>
                <w:bCs/>
                <w:sz w:val="24"/>
                <w:szCs w:val="24"/>
              </w:rPr>
              <w:t>O</w:t>
            </w:r>
            <w:r w:rsidRPr="00456D4F">
              <w:rPr>
                <w:rFonts w:ascii="Times New Roman" w:hAnsi="Times New Roman" w:cs="Times New Roman"/>
                <w:b/>
                <w:bCs/>
                <w:sz w:val="24"/>
                <w:szCs w:val="24"/>
                <w:vertAlign w:val="subscript"/>
              </w:rPr>
              <w:t>1</w:t>
            </w:r>
          </w:p>
        </w:tc>
        <w:tc>
          <w:tcPr>
            <w:tcW w:w="983" w:type="dxa"/>
            <w:shd w:val="clear" w:color="auto" w:fill="auto"/>
          </w:tcPr>
          <w:p w14:paraId="0753C8D4" w14:textId="77777777" w:rsidR="00BD13DB" w:rsidRPr="00456D4F" w:rsidRDefault="00BD13DB" w:rsidP="00BD13DB">
            <w:pPr>
              <w:pStyle w:val="DaftarParagraf"/>
              <w:spacing w:line="360" w:lineRule="auto"/>
              <w:ind w:left="0"/>
              <w:jc w:val="center"/>
              <w:rPr>
                <w:rFonts w:ascii="Times New Roman" w:hAnsi="Times New Roman" w:cs="Times New Roman"/>
                <w:b/>
                <w:bCs/>
                <w:sz w:val="24"/>
                <w:szCs w:val="24"/>
              </w:rPr>
            </w:pPr>
          </w:p>
        </w:tc>
        <w:tc>
          <w:tcPr>
            <w:tcW w:w="988" w:type="dxa"/>
            <w:shd w:val="clear" w:color="auto" w:fill="auto"/>
          </w:tcPr>
          <w:p w14:paraId="344C14A7" w14:textId="53D48490" w:rsidR="00BD13DB" w:rsidRPr="00456D4F" w:rsidRDefault="00BD13DB" w:rsidP="00BD13DB">
            <w:pPr>
              <w:pStyle w:val="DaftarParagraf"/>
              <w:spacing w:line="360" w:lineRule="auto"/>
              <w:ind w:left="0"/>
              <w:jc w:val="center"/>
              <w:rPr>
                <w:rFonts w:ascii="Times New Roman" w:hAnsi="Times New Roman" w:cs="Times New Roman"/>
                <w:b/>
                <w:bCs/>
                <w:sz w:val="24"/>
                <w:szCs w:val="24"/>
                <w:vertAlign w:val="subscript"/>
              </w:rPr>
            </w:pPr>
            <w:r w:rsidRPr="00456D4F">
              <w:rPr>
                <w:rFonts w:ascii="Times New Roman" w:hAnsi="Times New Roman" w:cs="Times New Roman"/>
                <w:b/>
                <w:bCs/>
                <w:sz w:val="24"/>
                <w:szCs w:val="24"/>
              </w:rPr>
              <w:t>O</w:t>
            </w:r>
            <w:r w:rsidRPr="00456D4F">
              <w:rPr>
                <w:rFonts w:ascii="Times New Roman" w:hAnsi="Times New Roman" w:cs="Times New Roman"/>
                <w:b/>
                <w:bCs/>
                <w:sz w:val="24"/>
                <w:szCs w:val="24"/>
                <w:vertAlign w:val="subscript"/>
              </w:rPr>
              <w:t>2</w:t>
            </w:r>
          </w:p>
        </w:tc>
      </w:tr>
      <w:tr w:rsidR="00BD13DB" w:rsidRPr="00456D4F" w14:paraId="14394683" w14:textId="77777777" w:rsidTr="00BD13DB">
        <w:trPr>
          <w:trHeight w:val="523"/>
        </w:trPr>
        <w:tc>
          <w:tcPr>
            <w:tcW w:w="988" w:type="dxa"/>
            <w:shd w:val="clear" w:color="auto" w:fill="auto"/>
          </w:tcPr>
          <w:p w14:paraId="3E23BB14" w14:textId="77777777" w:rsidR="00BD13DB" w:rsidRPr="00456D4F" w:rsidRDefault="00BD13DB" w:rsidP="00BD13DB">
            <w:pPr>
              <w:pStyle w:val="DaftarParagraf"/>
              <w:spacing w:line="360" w:lineRule="auto"/>
              <w:ind w:left="0"/>
              <w:jc w:val="center"/>
              <w:rPr>
                <w:rFonts w:ascii="Times New Roman" w:hAnsi="Times New Roman" w:cs="Times New Roman"/>
                <w:b/>
                <w:bCs/>
                <w:sz w:val="24"/>
                <w:szCs w:val="24"/>
              </w:rPr>
            </w:pPr>
          </w:p>
        </w:tc>
        <w:tc>
          <w:tcPr>
            <w:tcW w:w="983" w:type="dxa"/>
            <w:shd w:val="clear" w:color="auto" w:fill="auto"/>
          </w:tcPr>
          <w:p w14:paraId="7BCCCE05" w14:textId="6EC1E090" w:rsidR="00BD13DB" w:rsidRPr="00456D4F" w:rsidRDefault="00BD13DB" w:rsidP="00BD13DB">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X</w:t>
            </w:r>
          </w:p>
        </w:tc>
        <w:tc>
          <w:tcPr>
            <w:tcW w:w="988" w:type="dxa"/>
            <w:shd w:val="clear" w:color="auto" w:fill="auto"/>
          </w:tcPr>
          <w:p w14:paraId="7B089B43" w14:textId="77777777" w:rsidR="00BD13DB" w:rsidRPr="00456D4F" w:rsidRDefault="00BD13DB" w:rsidP="00BD13DB">
            <w:pPr>
              <w:pStyle w:val="DaftarParagraf"/>
              <w:spacing w:line="360" w:lineRule="auto"/>
              <w:ind w:left="0"/>
              <w:jc w:val="center"/>
              <w:rPr>
                <w:rFonts w:ascii="Times New Roman" w:hAnsi="Times New Roman" w:cs="Times New Roman"/>
                <w:b/>
                <w:bCs/>
                <w:sz w:val="24"/>
                <w:szCs w:val="24"/>
              </w:rPr>
            </w:pPr>
          </w:p>
        </w:tc>
      </w:tr>
      <w:tr w:rsidR="00BD13DB" w:rsidRPr="00456D4F" w14:paraId="24C3F6A8" w14:textId="77777777" w:rsidTr="00BD13DB">
        <w:trPr>
          <w:trHeight w:val="508"/>
        </w:trPr>
        <w:tc>
          <w:tcPr>
            <w:tcW w:w="988" w:type="dxa"/>
            <w:shd w:val="clear" w:color="auto" w:fill="auto"/>
          </w:tcPr>
          <w:p w14:paraId="7452DC17" w14:textId="6C92BFA0" w:rsidR="00BD13DB" w:rsidRPr="00456D4F" w:rsidRDefault="00BD13DB" w:rsidP="00BD13DB">
            <w:pPr>
              <w:pStyle w:val="DaftarParagraf"/>
              <w:spacing w:line="360" w:lineRule="auto"/>
              <w:ind w:left="0"/>
              <w:jc w:val="center"/>
              <w:rPr>
                <w:rFonts w:ascii="Times New Roman" w:hAnsi="Times New Roman" w:cs="Times New Roman"/>
                <w:b/>
                <w:bCs/>
                <w:sz w:val="24"/>
                <w:szCs w:val="24"/>
                <w:vertAlign w:val="subscript"/>
              </w:rPr>
            </w:pPr>
            <w:r w:rsidRPr="00456D4F">
              <w:rPr>
                <w:rFonts w:ascii="Times New Roman" w:hAnsi="Times New Roman" w:cs="Times New Roman"/>
                <w:b/>
                <w:bCs/>
                <w:sz w:val="24"/>
                <w:szCs w:val="24"/>
              </w:rPr>
              <w:t>O</w:t>
            </w:r>
            <w:r w:rsidRPr="00456D4F">
              <w:rPr>
                <w:rFonts w:ascii="Times New Roman" w:hAnsi="Times New Roman" w:cs="Times New Roman"/>
                <w:b/>
                <w:bCs/>
                <w:sz w:val="24"/>
                <w:szCs w:val="24"/>
                <w:vertAlign w:val="subscript"/>
              </w:rPr>
              <w:t>3</w:t>
            </w:r>
          </w:p>
        </w:tc>
        <w:tc>
          <w:tcPr>
            <w:tcW w:w="983" w:type="dxa"/>
            <w:shd w:val="clear" w:color="auto" w:fill="auto"/>
          </w:tcPr>
          <w:p w14:paraId="29D249A8" w14:textId="77777777" w:rsidR="00BD13DB" w:rsidRPr="00456D4F" w:rsidRDefault="00BD13DB" w:rsidP="00BD13DB">
            <w:pPr>
              <w:pStyle w:val="DaftarParagraf"/>
              <w:spacing w:line="360" w:lineRule="auto"/>
              <w:ind w:left="0"/>
              <w:jc w:val="center"/>
              <w:rPr>
                <w:rFonts w:ascii="Times New Roman" w:hAnsi="Times New Roman" w:cs="Times New Roman"/>
                <w:b/>
                <w:bCs/>
                <w:sz w:val="24"/>
                <w:szCs w:val="24"/>
              </w:rPr>
            </w:pPr>
          </w:p>
        </w:tc>
        <w:tc>
          <w:tcPr>
            <w:tcW w:w="988" w:type="dxa"/>
            <w:shd w:val="clear" w:color="auto" w:fill="auto"/>
          </w:tcPr>
          <w:p w14:paraId="036069B5" w14:textId="1AEE629B" w:rsidR="00BD13DB" w:rsidRPr="00456D4F" w:rsidRDefault="00BD13DB" w:rsidP="00BD13DB">
            <w:pPr>
              <w:pStyle w:val="DaftarParagraf"/>
              <w:spacing w:line="360" w:lineRule="auto"/>
              <w:ind w:left="0"/>
              <w:jc w:val="center"/>
              <w:rPr>
                <w:rFonts w:ascii="Times New Roman" w:hAnsi="Times New Roman" w:cs="Times New Roman"/>
                <w:b/>
                <w:bCs/>
                <w:sz w:val="24"/>
                <w:szCs w:val="24"/>
                <w:vertAlign w:val="subscript"/>
              </w:rPr>
            </w:pPr>
            <w:r w:rsidRPr="00456D4F">
              <w:rPr>
                <w:rFonts w:ascii="Times New Roman" w:hAnsi="Times New Roman" w:cs="Times New Roman"/>
                <w:b/>
                <w:bCs/>
                <w:sz w:val="24"/>
                <w:szCs w:val="24"/>
              </w:rPr>
              <w:t>O</w:t>
            </w:r>
            <w:r w:rsidRPr="00456D4F">
              <w:rPr>
                <w:rFonts w:ascii="Times New Roman" w:hAnsi="Times New Roman" w:cs="Times New Roman"/>
                <w:b/>
                <w:bCs/>
                <w:sz w:val="24"/>
                <w:szCs w:val="24"/>
                <w:vertAlign w:val="subscript"/>
              </w:rPr>
              <w:t>4</w:t>
            </w:r>
          </w:p>
        </w:tc>
      </w:tr>
    </w:tbl>
    <w:p w14:paraId="26BD5CA2" w14:textId="0CE05104" w:rsidR="00BD13DB" w:rsidRPr="00456D4F" w:rsidRDefault="00BD13DB" w:rsidP="00BD13DB">
      <w:pPr>
        <w:pStyle w:val="DaftarParagraf"/>
        <w:spacing w:line="360" w:lineRule="auto"/>
        <w:rPr>
          <w:rFonts w:ascii="Times New Roman" w:hAnsi="Times New Roman" w:cs="Times New Roman"/>
          <w:sz w:val="24"/>
          <w:szCs w:val="24"/>
        </w:rPr>
      </w:pPr>
      <w:r w:rsidRPr="00456D4F">
        <w:rPr>
          <w:rFonts w:ascii="Times New Roman" w:hAnsi="Times New Roman" w:cs="Times New Roman"/>
          <w:sz w:val="24"/>
          <w:szCs w:val="24"/>
        </w:rPr>
        <w:t>Keterangan :</w:t>
      </w:r>
    </w:p>
    <w:p w14:paraId="1045051C" w14:textId="370909FF" w:rsidR="00BD13DB" w:rsidRPr="00456D4F" w:rsidRDefault="00BD13DB" w:rsidP="00BD13DB">
      <w:pPr>
        <w:pStyle w:val="DaftarParagraf"/>
        <w:spacing w:line="360" w:lineRule="auto"/>
        <w:rPr>
          <w:rFonts w:ascii="Times New Roman" w:hAnsi="Times New Roman" w:cs="Times New Roman"/>
          <w:sz w:val="24"/>
          <w:szCs w:val="24"/>
          <w:vertAlign w:val="subscript"/>
        </w:rPr>
      </w:pPr>
      <w:r w:rsidRPr="00456D4F">
        <w:rPr>
          <w:rFonts w:ascii="Times New Roman" w:hAnsi="Times New Roman" w:cs="Times New Roman"/>
          <w:sz w:val="24"/>
          <w:szCs w:val="24"/>
        </w:rPr>
        <w:t>O</w:t>
      </w:r>
      <w:r w:rsidRPr="00456D4F">
        <w:rPr>
          <w:rFonts w:ascii="Times New Roman" w:hAnsi="Times New Roman" w:cs="Times New Roman"/>
          <w:sz w:val="24"/>
          <w:szCs w:val="24"/>
          <w:vertAlign w:val="subscript"/>
        </w:rPr>
        <w:t>1</w:t>
      </w:r>
      <w:r w:rsidRPr="00456D4F">
        <w:rPr>
          <w:rFonts w:ascii="Times New Roman" w:hAnsi="Times New Roman" w:cs="Times New Roman"/>
          <w:sz w:val="24"/>
          <w:szCs w:val="24"/>
          <w:vertAlign w:val="subscript"/>
        </w:rPr>
        <w:tab/>
      </w:r>
      <w:r w:rsidRPr="00456D4F">
        <w:rPr>
          <w:rFonts w:ascii="Times New Roman" w:hAnsi="Times New Roman" w:cs="Times New Roman"/>
          <w:sz w:val="24"/>
          <w:szCs w:val="24"/>
        </w:rPr>
        <w:t>:</w:t>
      </w:r>
      <w:r w:rsidR="000422E9" w:rsidRPr="00456D4F">
        <w:rPr>
          <w:rFonts w:ascii="Times New Roman" w:hAnsi="Times New Roman" w:cs="Times New Roman"/>
          <w:sz w:val="24"/>
          <w:szCs w:val="24"/>
        </w:rPr>
        <w:t xml:space="preserve"> Nilai </w:t>
      </w:r>
      <w:r w:rsidR="000422E9" w:rsidRPr="00456D4F">
        <w:rPr>
          <w:rFonts w:ascii="Times New Roman" w:hAnsi="Times New Roman" w:cs="Times New Roman"/>
          <w:i/>
          <w:iCs/>
          <w:sz w:val="24"/>
          <w:szCs w:val="24"/>
        </w:rPr>
        <w:t>pretest</w:t>
      </w:r>
      <w:r w:rsidR="000422E9" w:rsidRPr="00456D4F">
        <w:rPr>
          <w:rFonts w:ascii="Times New Roman" w:hAnsi="Times New Roman" w:cs="Times New Roman"/>
          <w:sz w:val="24"/>
          <w:szCs w:val="24"/>
        </w:rPr>
        <w:t xml:space="preserve"> kelompok eksperimen</w:t>
      </w:r>
    </w:p>
    <w:p w14:paraId="12791952" w14:textId="507CAFDA" w:rsidR="00BD13DB" w:rsidRPr="00456D4F" w:rsidRDefault="00BD13DB" w:rsidP="00BD13DB">
      <w:pPr>
        <w:pStyle w:val="DaftarParagraf"/>
        <w:spacing w:line="360" w:lineRule="auto"/>
        <w:rPr>
          <w:rFonts w:ascii="Times New Roman" w:hAnsi="Times New Roman" w:cs="Times New Roman"/>
          <w:sz w:val="24"/>
          <w:szCs w:val="24"/>
        </w:rPr>
      </w:pPr>
      <w:r w:rsidRPr="00456D4F">
        <w:rPr>
          <w:rFonts w:ascii="Times New Roman" w:hAnsi="Times New Roman" w:cs="Times New Roman"/>
          <w:sz w:val="24"/>
          <w:szCs w:val="24"/>
        </w:rPr>
        <w:t>O</w:t>
      </w:r>
      <w:r w:rsidRPr="00456D4F">
        <w:rPr>
          <w:rFonts w:ascii="Times New Roman" w:hAnsi="Times New Roman" w:cs="Times New Roman"/>
          <w:sz w:val="24"/>
          <w:szCs w:val="24"/>
          <w:vertAlign w:val="subscript"/>
        </w:rPr>
        <w:t>2</w:t>
      </w:r>
      <w:r w:rsidRPr="00456D4F">
        <w:rPr>
          <w:rFonts w:ascii="Times New Roman" w:hAnsi="Times New Roman" w:cs="Times New Roman"/>
          <w:sz w:val="24"/>
          <w:szCs w:val="24"/>
          <w:vertAlign w:val="subscript"/>
        </w:rPr>
        <w:tab/>
      </w:r>
      <w:r w:rsidRPr="00456D4F">
        <w:rPr>
          <w:rFonts w:ascii="Times New Roman" w:hAnsi="Times New Roman" w:cs="Times New Roman"/>
          <w:sz w:val="24"/>
          <w:szCs w:val="24"/>
        </w:rPr>
        <w:t>:</w:t>
      </w:r>
      <w:r w:rsidR="000422E9" w:rsidRPr="00456D4F">
        <w:rPr>
          <w:rFonts w:ascii="Times New Roman" w:hAnsi="Times New Roman" w:cs="Times New Roman"/>
          <w:sz w:val="24"/>
          <w:szCs w:val="24"/>
        </w:rPr>
        <w:t xml:space="preserve"> Nilai </w:t>
      </w:r>
      <w:r w:rsidR="000422E9" w:rsidRPr="00456D4F">
        <w:rPr>
          <w:rFonts w:ascii="Times New Roman" w:hAnsi="Times New Roman" w:cs="Times New Roman"/>
          <w:i/>
          <w:iCs/>
          <w:sz w:val="24"/>
          <w:szCs w:val="24"/>
        </w:rPr>
        <w:t>posttest</w:t>
      </w:r>
      <w:r w:rsidR="000422E9" w:rsidRPr="00456D4F">
        <w:rPr>
          <w:rFonts w:ascii="Times New Roman" w:hAnsi="Times New Roman" w:cs="Times New Roman"/>
          <w:sz w:val="24"/>
          <w:szCs w:val="24"/>
        </w:rPr>
        <w:t xml:space="preserve"> kelompok eksperimen</w:t>
      </w:r>
    </w:p>
    <w:p w14:paraId="0CE1B1C8" w14:textId="7410046C" w:rsidR="00BD13DB" w:rsidRPr="00456D4F" w:rsidRDefault="00BD13DB" w:rsidP="00BD13DB">
      <w:pPr>
        <w:pStyle w:val="DaftarParagraf"/>
        <w:spacing w:line="360" w:lineRule="auto"/>
        <w:rPr>
          <w:rFonts w:ascii="Times New Roman" w:hAnsi="Times New Roman" w:cs="Times New Roman"/>
          <w:sz w:val="24"/>
          <w:szCs w:val="24"/>
        </w:rPr>
      </w:pPr>
      <w:r w:rsidRPr="00456D4F">
        <w:rPr>
          <w:rFonts w:ascii="Times New Roman" w:hAnsi="Times New Roman" w:cs="Times New Roman"/>
          <w:sz w:val="24"/>
          <w:szCs w:val="24"/>
        </w:rPr>
        <w:t>X</w:t>
      </w:r>
      <w:r w:rsidR="000422E9" w:rsidRPr="00456D4F">
        <w:rPr>
          <w:rFonts w:ascii="Times New Roman" w:hAnsi="Times New Roman" w:cs="Times New Roman"/>
          <w:sz w:val="24"/>
          <w:szCs w:val="24"/>
        </w:rPr>
        <w:tab/>
        <w:t xml:space="preserve">: </w:t>
      </w:r>
      <w:r w:rsidR="000422E9" w:rsidRPr="0096448C">
        <w:rPr>
          <w:rFonts w:ascii="Times New Roman" w:hAnsi="Times New Roman" w:cs="Times New Roman"/>
          <w:i/>
          <w:iCs/>
          <w:sz w:val="24"/>
          <w:szCs w:val="24"/>
        </w:rPr>
        <w:t>Treatment</w:t>
      </w:r>
      <w:r w:rsidR="000422E9" w:rsidRPr="00456D4F">
        <w:rPr>
          <w:rFonts w:ascii="Times New Roman" w:hAnsi="Times New Roman" w:cs="Times New Roman"/>
          <w:sz w:val="24"/>
          <w:szCs w:val="24"/>
        </w:rPr>
        <w:t xml:space="preserve"> (Penerapan model pembelajaran POGIL)</w:t>
      </w:r>
    </w:p>
    <w:p w14:paraId="00F36DFF" w14:textId="3C58482B" w:rsidR="00BD13DB" w:rsidRPr="00456D4F" w:rsidRDefault="00BD13DB" w:rsidP="00BD13DB">
      <w:pPr>
        <w:pStyle w:val="DaftarParagraf"/>
        <w:spacing w:line="360" w:lineRule="auto"/>
        <w:rPr>
          <w:rFonts w:ascii="Times New Roman" w:hAnsi="Times New Roman" w:cs="Times New Roman"/>
          <w:sz w:val="24"/>
          <w:szCs w:val="24"/>
        </w:rPr>
      </w:pPr>
      <w:r w:rsidRPr="00456D4F">
        <w:rPr>
          <w:rFonts w:ascii="Times New Roman" w:hAnsi="Times New Roman" w:cs="Times New Roman"/>
          <w:sz w:val="24"/>
          <w:szCs w:val="24"/>
        </w:rPr>
        <w:t>O</w:t>
      </w:r>
      <w:r w:rsidRPr="00456D4F">
        <w:rPr>
          <w:rFonts w:ascii="Times New Roman" w:hAnsi="Times New Roman" w:cs="Times New Roman"/>
          <w:sz w:val="24"/>
          <w:szCs w:val="24"/>
          <w:vertAlign w:val="subscript"/>
        </w:rPr>
        <w:t>3</w:t>
      </w:r>
      <w:r w:rsidR="000422E9" w:rsidRPr="00456D4F">
        <w:rPr>
          <w:rFonts w:ascii="Times New Roman" w:hAnsi="Times New Roman" w:cs="Times New Roman"/>
          <w:sz w:val="24"/>
          <w:szCs w:val="24"/>
          <w:vertAlign w:val="subscript"/>
        </w:rPr>
        <w:tab/>
      </w:r>
      <w:r w:rsidR="000422E9" w:rsidRPr="00456D4F">
        <w:rPr>
          <w:rFonts w:ascii="Times New Roman" w:hAnsi="Times New Roman" w:cs="Times New Roman"/>
          <w:sz w:val="24"/>
          <w:szCs w:val="24"/>
        </w:rPr>
        <w:t xml:space="preserve">: Nilai </w:t>
      </w:r>
      <w:r w:rsidR="000422E9" w:rsidRPr="00456D4F">
        <w:rPr>
          <w:rFonts w:ascii="Times New Roman" w:hAnsi="Times New Roman" w:cs="Times New Roman"/>
          <w:i/>
          <w:iCs/>
          <w:sz w:val="24"/>
          <w:szCs w:val="24"/>
        </w:rPr>
        <w:t>pretest</w:t>
      </w:r>
      <w:r w:rsidR="000422E9" w:rsidRPr="00456D4F">
        <w:rPr>
          <w:rFonts w:ascii="Times New Roman" w:hAnsi="Times New Roman" w:cs="Times New Roman"/>
          <w:sz w:val="24"/>
          <w:szCs w:val="24"/>
        </w:rPr>
        <w:t xml:space="preserve"> kelompok kontrol</w:t>
      </w:r>
    </w:p>
    <w:p w14:paraId="59724F40" w14:textId="71A6E3D6" w:rsidR="000422E9" w:rsidRPr="00953C0E" w:rsidRDefault="00BD13DB" w:rsidP="00953C0E">
      <w:pPr>
        <w:pStyle w:val="DaftarParagraf"/>
        <w:spacing w:line="360" w:lineRule="auto"/>
        <w:rPr>
          <w:rFonts w:ascii="Times New Roman" w:hAnsi="Times New Roman" w:cs="Times New Roman"/>
          <w:sz w:val="24"/>
          <w:szCs w:val="24"/>
        </w:rPr>
      </w:pPr>
      <w:r w:rsidRPr="00456D4F">
        <w:rPr>
          <w:rFonts w:ascii="Times New Roman" w:hAnsi="Times New Roman" w:cs="Times New Roman"/>
          <w:sz w:val="24"/>
          <w:szCs w:val="24"/>
        </w:rPr>
        <w:t>O</w:t>
      </w:r>
      <w:r w:rsidRPr="00456D4F">
        <w:rPr>
          <w:rFonts w:ascii="Times New Roman" w:hAnsi="Times New Roman" w:cs="Times New Roman"/>
          <w:sz w:val="24"/>
          <w:szCs w:val="24"/>
          <w:vertAlign w:val="subscript"/>
        </w:rPr>
        <w:t>4</w:t>
      </w:r>
      <w:r w:rsidR="000422E9" w:rsidRPr="00456D4F">
        <w:rPr>
          <w:rFonts w:ascii="Times New Roman" w:hAnsi="Times New Roman" w:cs="Times New Roman"/>
          <w:sz w:val="24"/>
          <w:szCs w:val="24"/>
          <w:vertAlign w:val="subscript"/>
        </w:rPr>
        <w:tab/>
      </w:r>
      <w:r w:rsidR="000422E9" w:rsidRPr="00456D4F">
        <w:rPr>
          <w:rFonts w:ascii="Times New Roman" w:hAnsi="Times New Roman" w:cs="Times New Roman"/>
          <w:sz w:val="24"/>
          <w:szCs w:val="24"/>
        </w:rPr>
        <w:t xml:space="preserve">: Nilai </w:t>
      </w:r>
      <w:r w:rsidR="000422E9" w:rsidRPr="00456D4F">
        <w:rPr>
          <w:rFonts w:ascii="Times New Roman" w:hAnsi="Times New Roman" w:cs="Times New Roman"/>
          <w:i/>
          <w:iCs/>
          <w:sz w:val="24"/>
          <w:szCs w:val="24"/>
        </w:rPr>
        <w:t>posttest</w:t>
      </w:r>
      <w:r w:rsidR="000422E9" w:rsidRPr="00456D4F">
        <w:rPr>
          <w:rFonts w:ascii="Times New Roman" w:hAnsi="Times New Roman" w:cs="Times New Roman"/>
          <w:sz w:val="24"/>
          <w:szCs w:val="24"/>
        </w:rPr>
        <w:t xml:space="preserve"> kelompok kontrol</w:t>
      </w:r>
    </w:p>
    <w:p w14:paraId="2317906F" w14:textId="5640A756" w:rsidR="006C3F63" w:rsidRPr="00456D4F" w:rsidRDefault="00FD73D5" w:rsidP="008F3440">
      <w:pPr>
        <w:pStyle w:val="Judul2"/>
      </w:pPr>
      <w:bookmarkStart w:id="86" w:name="_Toc189407715"/>
      <w:bookmarkStart w:id="87" w:name="_Toc195907093"/>
      <w:r w:rsidRPr="00456D4F">
        <w:t>3.2</w:t>
      </w:r>
      <w:r w:rsidR="00953C0E">
        <w:t xml:space="preserve"> </w:t>
      </w:r>
      <w:r w:rsidRPr="00456D4F">
        <w:t xml:space="preserve"> </w:t>
      </w:r>
      <w:r w:rsidR="002B507A" w:rsidRPr="00456D4F">
        <w:t>Definisi dan Oprasionalisasi Variabel</w:t>
      </w:r>
      <w:bookmarkEnd w:id="86"/>
      <w:bookmarkEnd w:id="87"/>
    </w:p>
    <w:p w14:paraId="115E1B82" w14:textId="62169FA5" w:rsidR="002B507A" w:rsidRPr="00456D4F" w:rsidRDefault="00953C0E" w:rsidP="008A5FE6">
      <w:pPr>
        <w:pStyle w:val="Judul3"/>
        <w:tabs>
          <w:tab w:val="left" w:pos="284"/>
        </w:tabs>
        <w:spacing w:line="360" w:lineRule="auto"/>
        <w:ind w:left="284"/>
        <w:rPr>
          <w:rFonts w:cs="Times New Roman"/>
          <w:szCs w:val="24"/>
        </w:rPr>
      </w:pPr>
      <w:bookmarkStart w:id="88" w:name="_Toc189407716"/>
      <w:bookmarkStart w:id="89" w:name="_Toc195907094"/>
      <w:r>
        <w:rPr>
          <w:rFonts w:cs="Times New Roman"/>
          <w:szCs w:val="24"/>
        </w:rPr>
        <w:t>3.</w:t>
      </w:r>
      <w:r w:rsidR="00FD73D5" w:rsidRPr="00456D4F">
        <w:rPr>
          <w:rFonts w:cs="Times New Roman"/>
          <w:szCs w:val="24"/>
        </w:rPr>
        <w:t xml:space="preserve">2.1 </w:t>
      </w:r>
      <w:r w:rsidR="007C253B" w:rsidRPr="00456D4F">
        <w:rPr>
          <w:rFonts w:cs="Times New Roman"/>
          <w:szCs w:val="24"/>
        </w:rPr>
        <w:t xml:space="preserve"> </w:t>
      </w:r>
      <w:r w:rsidR="002B507A" w:rsidRPr="00456D4F">
        <w:rPr>
          <w:rFonts w:cs="Times New Roman"/>
          <w:szCs w:val="24"/>
        </w:rPr>
        <w:t>Definisi Variabel</w:t>
      </w:r>
      <w:bookmarkEnd w:id="88"/>
      <w:bookmarkEnd w:id="89"/>
      <w:r w:rsidR="002B507A" w:rsidRPr="00456D4F">
        <w:rPr>
          <w:rFonts w:cs="Times New Roman"/>
          <w:szCs w:val="24"/>
        </w:rPr>
        <w:t xml:space="preserve"> </w:t>
      </w:r>
    </w:p>
    <w:p w14:paraId="65936D39" w14:textId="1E800E59" w:rsidR="00DD31CE" w:rsidRPr="00456D4F" w:rsidRDefault="00DD31CE" w:rsidP="008A5FE6">
      <w:pPr>
        <w:pStyle w:val="DaftarParagraf"/>
        <w:spacing w:after="0" w:line="360" w:lineRule="auto"/>
        <w:ind w:left="993"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Variabel penelitian adalah sebagai suatu atribut atau sifat atau nilai dari responden, organisasi atau kegiatan yang mempunyai variasi tertentu yang ditetapkan oleh peneliti untuk dipelajari dan kemudian ditarik kesimpulannya </w:t>
      </w:r>
      <w:r w:rsidRPr="00456D4F">
        <w:rPr>
          <w:rFonts w:ascii="Times New Roman" w:hAnsi="Times New Roman" w:cs="Times New Roman"/>
          <w:sz w:val="24"/>
          <w:szCs w:val="24"/>
        </w:rPr>
        <w:fldChar w:fldCharType="begin" w:fldLock="1"/>
      </w:r>
      <w:r w:rsidR="003F68E7">
        <w:rPr>
          <w:rFonts w:ascii="Times New Roman" w:hAnsi="Times New Roman" w:cs="Times New Roman"/>
          <w:sz w:val="24"/>
          <w:szCs w:val="24"/>
        </w:rPr>
        <w:instrText>ADDIN CSL_CITATION {"citationItems":[{"id":"ITEM-1","itemData":{"ISBN":"6237374248","author":[{"dropping-particle":"","family":"Supriyanto","given":"Achmad Sani","non-dropping-particle":"","parse-names":false,"suffix":""},{"dropping-particle":"","family":"Maharani","given":"Ekowati Vivin","non-dropping-particle":"","parse-names":false,"suffix":""}],"id":"ITEM-1","issued":{"date-parts":[["2019"]]},"publisher":"Inteligensia Media","publisher-place":"Jakarta","title":"Riset Manajemen SDM untuk Skripsi, Tesis, Disertasi, dan Dilengkapi dengan Contoh Artikel","type":"book"},"uris":["http://www.mendeley.com/documents/?uuid=ab308d19-0dae-49b6-be13-0a68bfb27c5a","http://www.mendeley.com/documents/?uuid=74f81c26-3bb2-46a2-a175-f537fc534b6f","http://www.mendeley.com/documents/?uuid=26953160-d64e-4ce1-af11-a40fa3ea1ba2"]}],"mendeley":{"formattedCitation":"(Supriyanto &amp; Maharani, 2019)","plainTextFormattedCitation":"(Supriyanto &amp; Maharani, 2019)","previouslyFormattedCitation":"(Supriyanto &amp; Maharani, 2019)"},"properties":{"noteIndex":0},"schema":"https://github.com/citation-style-language/schema/raw/master/csl-citation.json"}</w:instrText>
      </w:r>
      <w:r w:rsidRPr="00456D4F">
        <w:rPr>
          <w:rFonts w:ascii="Times New Roman" w:hAnsi="Times New Roman" w:cs="Times New Roman"/>
          <w:sz w:val="24"/>
          <w:szCs w:val="24"/>
        </w:rPr>
        <w:fldChar w:fldCharType="separate"/>
      </w:r>
      <w:r w:rsidR="005C4B8C" w:rsidRPr="005C4B8C">
        <w:rPr>
          <w:rFonts w:ascii="Times New Roman" w:hAnsi="Times New Roman" w:cs="Times New Roman"/>
          <w:noProof/>
          <w:sz w:val="24"/>
          <w:szCs w:val="24"/>
        </w:rPr>
        <w:t>(Supriyanto &amp; Maharani, 2019)</w:t>
      </w:r>
      <w:r w:rsidRPr="00456D4F">
        <w:rPr>
          <w:rFonts w:ascii="Times New Roman" w:hAnsi="Times New Roman" w:cs="Times New Roman"/>
          <w:sz w:val="24"/>
          <w:szCs w:val="24"/>
        </w:rPr>
        <w:fldChar w:fldCharType="end"/>
      </w:r>
      <w:r w:rsidRPr="00456D4F">
        <w:rPr>
          <w:rFonts w:ascii="Times New Roman" w:hAnsi="Times New Roman" w:cs="Times New Roman"/>
          <w:sz w:val="24"/>
          <w:szCs w:val="24"/>
        </w:rPr>
        <w:t>. Variabel adalah pengelompokkan yang logis dari satu atau lebih atribut. Variabel penelitian sering pula dinyatakan sebagai faktor-faktor yang berperan dalam peristiwa atau gejala yang akan diteliti. Variabel yang digunakan. dalam penelitian ini adalah</w:t>
      </w:r>
    </w:p>
    <w:p w14:paraId="63D2161F" w14:textId="1CE21BB3" w:rsidR="00DD31CE" w:rsidRPr="00456D4F" w:rsidRDefault="00DD31CE" w:rsidP="008A5FE6">
      <w:pPr>
        <w:pStyle w:val="DaftarParagraf"/>
        <w:spacing w:after="0" w:line="360" w:lineRule="auto"/>
        <w:ind w:left="1418" w:hanging="425"/>
        <w:jc w:val="both"/>
        <w:rPr>
          <w:rFonts w:ascii="Times New Roman" w:hAnsi="Times New Roman" w:cs="Times New Roman"/>
          <w:sz w:val="24"/>
          <w:szCs w:val="24"/>
        </w:rPr>
      </w:pPr>
      <w:r w:rsidRPr="00456D4F">
        <w:rPr>
          <w:rFonts w:ascii="Times New Roman" w:hAnsi="Times New Roman" w:cs="Times New Roman"/>
          <w:sz w:val="24"/>
          <w:szCs w:val="24"/>
        </w:rPr>
        <w:t xml:space="preserve">1). Variabel </w:t>
      </w:r>
      <w:r w:rsidR="000422E9" w:rsidRPr="00456D4F">
        <w:rPr>
          <w:rFonts w:ascii="Times New Roman" w:hAnsi="Times New Roman" w:cs="Times New Roman"/>
          <w:sz w:val="24"/>
          <w:szCs w:val="24"/>
        </w:rPr>
        <w:t>bebas (</w:t>
      </w:r>
      <w:r w:rsidR="000422E9" w:rsidRPr="00456D4F">
        <w:rPr>
          <w:rFonts w:ascii="Times New Roman" w:hAnsi="Times New Roman" w:cs="Times New Roman"/>
          <w:i/>
          <w:iCs/>
          <w:sz w:val="24"/>
          <w:szCs w:val="24"/>
        </w:rPr>
        <w:t>independen variabel</w:t>
      </w:r>
      <w:r w:rsidR="000422E9" w:rsidRPr="00456D4F">
        <w:rPr>
          <w:rFonts w:ascii="Times New Roman" w:hAnsi="Times New Roman" w:cs="Times New Roman"/>
          <w:sz w:val="24"/>
          <w:szCs w:val="24"/>
        </w:rPr>
        <w:t>) atau variabel X nya adalah model pembelajaran POGIL (</w:t>
      </w:r>
      <w:r w:rsidR="000422E9" w:rsidRPr="00456D4F">
        <w:rPr>
          <w:rFonts w:ascii="Times New Roman" w:hAnsi="Times New Roman" w:cs="Times New Roman"/>
          <w:i/>
          <w:iCs/>
          <w:sz w:val="24"/>
          <w:szCs w:val="24"/>
        </w:rPr>
        <w:t>Process Oriented Guided Inquiry Learning</w:t>
      </w:r>
      <w:r w:rsidR="000422E9" w:rsidRPr="00456D4F">
        <w:rPr>
          <w:rFonts w:ascii="Times New Roman" w:hAnsi="Times New Roman" w:cs="Times New Roman"/>
          <w:sz w:val="24"/>
          <w:szCs w:val="24"/>
        </w:rPr>
        <w:t>)</w:t>
      </w:r>
    </w:p>
    <w:p w14:paraId="55C0EEBB" w14:textId="4BBF563F" w:rsidR="00DD31CE" w:rsidRPr="00456D4F" w:rsidRDefault="00DD31CE" w:rsidP="008A5FE6">
      <w:pPr>
        <w:pStyle w:val="DaftarParagraf"/>
        <w:spacing w:after="0" w:line="360" w:lineRule="auto"/>
        <w:ind w:left="1418" w:hanging="425"/>
        <w:jc w:val="both"/>
        <w:rPr>
          <w:rFonts w:ascii="Times New Roman" w:hAnsi="Times New Roman" w:cs="Times New Roman"/>
          <w:sz w:val="24"/>
          <w:szCs w:val="24"/>
        </w:rPr>
      </w:pPr>
      <w:r w:rsidRPr="00456D4F">
        <w:rPr>
          <w:rFonts w:ascii="Times New Roman" w:hAnsi="Times New Roman" w:cs="Times New Roman"/>
          <w:sz w:val="24"/>
          <w:szCs w:val="24"/>
        </w:rPr>
        <w:t xml:space="preserve">2). Variabel </w:t>
      </w:r>
      <w:r w:rsidR="000422E9" w:rsidRPr="00456D4F">
        <w:rPr>
          <w:rFonts w:ascii="Times New Roman" w:hAnsi="Times New Roman" w:cs="Times New Roman"/>
          <w:sz w:val="24"/>
          <w:szCs w:val="24"/>
        </w:rPr>
        <w:t xml:space="preserve">terikat (dependen variabel) atau variabel Y nya adalah keterampilan berpikir kritis </w:t>
      </w:r>
      <w:r w:rsidR="005176E9">
        <w:rPr>
          <w:rFonts w:ascii="Times New Roman" w:hAnsi="Times New Roman" w:cs="Times New Roman"/>
          <w:sz w:val="24"/>
          <w:szCs w:val="24"/>
        </w:rPr>
        <w:t>Peserta didik</w:t>
      </w:r>
      <w:r w:rsidR="000422E9" w:rsidRPr="00456D4F">
        <w:rPr>
          <w:rFonts w:ascii="Times New Roman" w:hAnsi="Times New Roman" w:cs="Times New Roman"/>
          <w:sz w:val="24"/>
          <w:szCs w:val="24"/>
        </w:rPr>
        <w:t>.</w:t>
      </w:r>
    </w:p>
    <w:p w14:paraId="43FB751F" w14:textId="0CE5772C" w:rsidR="00DD31CE" w:rsidRPr="00456D4F" w:rsidRDefault="007A3091" w:rsidP="008A5FE6">
      <w:pPr>
        <w:pStyle w:val="DaftarParagraf"/>
        <w:spacing w:after="0" w:line="360" w:lineRule="auto"/>
        <w:ind w:left="993"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Data yang diperoleh berupa data numerik dari hasil pengukuran sebelum dan sesudah diberikan kepada responden. Data ini kemudian dianalisis menggunakan metode statistik untuk mengetahui pengaruh perlakuan dan menyimpulkan hasil penelitian secara objektif dan akurat.</w:t>
      </w:r>
    </w:p>
    <w:p w14:paraId="20B25CB9" w14:textId="443AFE93" w:rsidR="002B507A" w:rsidRPr="00456D4F" w:rsidRDefault="00FD73D5" w:rsidP="008A5FE6">
      <w:pPr>
        <w:pStyle w:val="Judul3"/>
        <w:spacing w:line="360" w:lineRule="auto"/>
        <w:ind w:left="284"/>
        <w:rPr>
          <w:rFonts w:cs="Times New Roman"/>
          <w:szCs w:val="24"/>
        </w:rPr>
      </w:pPr>
      <w:bookmarkStart w:id="90" w:name="_Toc189407717"/>
      <w:bookmarkStart w:id="91" w:name="_Toc195907095"/>
      <w:r w:rsidRPr="00456D4F">
        <w:rPr>
          <w:rFonts w:cs="Times New Roman"/>
          <w:szCs w:val="24"/>
        </w:rPr>
        <w:t xml:space="preserve">3.2.2 </w:t>
      </w:r>
      <w:r w:rsidR="007C253B" w:rsidRPr="00456D4F">
        <w:rPr>
          <w:rFonts w:cs="Times New Roman"/>
          <w:szCs w:val="24"/>
        </w:rPr>
        <w:t xml:space="preserve"> </w:t>
      </w:r>
      <w:r w:rsidR="00DD31CE" w:rsidRPr="00456D4F">
        <w:rPr>
          <w:rFonts w:cs="Times New Roman"/>
          <w:szCs w:val="24"/>
        </w:rPr>
        <w:t>Oprasionalisasi Variabel</w:t>
      </w:r>
      <w:bookmarkEnd w:id="90"/>
      <w:bookmarkEnd w:id="91"/>
    </w:p>
    <w:p w14:paraId="28C5BEA7" w14:textId="618D9FDB" w:rsidR="009E7D0C" w:rsidRPr="00456D4F" w:rsidRDefault="00845285" w:rsidP="00CD3AA2">
      <w:pPr>
        <w:spacing w:after="0" w:line="360" w:lineRule="auto"/>
        <w:ind w:left="993" w:firstLine="567"/>
        <w:jc w:val="both"/>
        <w:rPr>
          <w:rFonts w:ascii="Times New Roman" w:hAnsi="Times New Roman" w:cs="Times New Roman"/>
          <w:sz w:val="24"/>
          <w:szCs w:val="24"/>
        </w:rPr>
      </w:pPr>
      <w:r w:rsidRPr="00456D4F">
        <w:rPr>
          <w:rFonts w:ascii="Times New Roman" w:hAnsi="Times New Roman" w:cs="Times New Roman"/>
          <w:sz w:val="24"/>
          <w:szCs w:val="24"/>
        </w:rPr>
        <w:t>Definisi operasional bertujuan untuk menghindari kesalahpahaman dan perbedaan penafsiran terhadap istilah-istilah yang digunakan dalam judul tesis. Dengan memberikan definisi yang spesifik dan terukur, peneliti dapat memastikan bahwa semua pihak yang terlibat memiliki pemahaman yang jelas dan konsisten. Hal ini membantu mengurangi ambiguitas, memfasilitasi pengukuran dan evaluasi variabel yang akurat, serta memperkuat validitas dan reliabilitas hasil penelitian.</w:t>
      </w:r>
    </w:p>
    <w:p w14:paraId="54C88A28" w14:textId="262442AF" w:rsidR="009E7D0C" w:rsidRDefault="00845285" w:rsidP="00CD3AA2">
      <w:pPr>
        <w:tabs>
          <w:tab w:val="left" w:pos="1560"/>
        </w:tabs>
        <w:spacing w:after="0" w:line="360" w:lineRule="auto"/>
        <w:ind w:left="993"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Sesuai dengan judul penelitian yaitu penerapan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untuk meningkatkan keterampilan berpikir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Pr="00456D4F">
        <w:rPr>
          <w:rFonts w:ascii="Times New Roman" w:hAnsi="Times New Roman" w:cs="Times New Roman"/>
          <w:sz w:val="24"/>
          <w:szCs w:val="24"/>
        </w:rPr>
        <w:t xml:space="preserve"> pada mata pelajaran Pendidikan Pancasila di </w:t>
      </w:r>
      <w:r w:rsidR="000B7A59" w:rsidRPr="00456D4F">
        <w:rPr>
          <w:rFonts w:ascii="Times New Roman" w:hAnsi="Times New Roman" w:cs="Times New Roman"/>
          <w:sz w:val="24"/>
          <w:szCs w:val="24"/>
        </w:rPr>
        <w:t>SMAN 26 Garut</w:t>
      </w:r>
      <w:r w:rsidRPr="00456D4F">
        <w:rPr>
          <w:rFonts w:ascii="Times New Roman" w:hAnsi="Times New Roman" w:cs="Times New Roman"/>
          <w:sz w:val="24"/>
          <w:szCs w:val="24"/>
        </w:rPr>
        <w:t xml:space="preserve">. </w:t>
      </w:r>
      <w:r w:rsidR="00997EE8" w:rsidRPr="00456D4F">
        <w:rPr>
          <w:rFonts w:ascii="Times New Roman" w:hAnsi="Times New Roman" w:cs="Times New Roman"/>
          <w:sz w:val="24"/>
          <w:szCs w:val="24"/>
        </w:rPr>
        <w:t>Untuk menghindari kesalahan dalam penafsiran dan memastikan pemahaman dan konsistensi yang lengkap terhadap judul penelitian ini, diperlukan pemahaman yang jelas tentang konsep-konsep berikut :</w:t>
      </w:r>
    </w:p>
    <w:p w14:paraId="6782B1DF" w14:textId="1176F204" w:rsidR="00C35BE7" w:rsidRPr="005F15B1" w:rsidRDefault="0056181D" w:rsidP="0056181D">
      <w:pPr>
        <w:pStyle w:val="Keterangan"/>
        <w:jc w:val="center"/>
        <w:rPr>
          <w:rFonts w:ascii="Times New Roman" w:hAnsi="Times New Roman" w:cs="Times New Roman"/>
          <w:b/>
          <w:bCs/>
          <w:i w:val="0"/>
          <w:iCs w:val="0"/>
          <w:color w:val="000000" w:themeColor="text1"/>
          <w:sz w:val="24"/>
          <w:szCs w:val="24"/>
        </w:rPr>
      </w:pPr>
      <w:bookmarkStart w:id="92" w:name="_Toc199019059"/>
      <w:r w:rsidRPr="005F15B1">
        <w:rPr>
          <w:rFonts w:ascii="Times New Roman" w:hAnsi="Times New Roman" w:cs="Times New Roman"/>
          <w:b/>
          <w:bCs/>
          <w:i w:val="0"/>
          <w:iCs w:val="0"/>
          <w:color w:val="000000" w:themeColor="text1"/>
          <w:sz w:val="24"/>
          <w:szCs w:val="24"/>
        </w:rPr>
        <w:t>Tabel 3.</w:t>
      </w:r>
      <w:r w:rsidRPr="005F15B1">
        <w:rPr>
          <w:rFonts w:ascii="Times New Roman" w:hAnsi="Times New Roman" w:cs="Times New Roman"/>
          <w:b/>
          <w:bCs/>
          <w:i w:val="0"/>
          <w:iCs w:val="0"/>
          <w:color w:val="000000" w:themeColor="text1"/>
          <w:sz w:val="24"/>
          <w:szCs w:val="24"/>
        </w:rPr>
        <w:fldChar w:fldCharType="begin"/>
      </w:r>
      <w:r w:rsidRPr="005F15B1">
        <w:rPr>
          <w:rFonts w:ascii="Times New Roman" w:hAnsi="Times New Roman" w:cs="Times New Roman"/>
          <w:b/>
          <w:bCs/>
          <w:i w:val="0"/>
          <w:iCs w:val="0"/>
          <w:color w:val="000000" w:themeColor="text1"/>
          <w:sz w:val="24"/>
          <w:szCs w:val="24"/>
        </w:rPr>
        <w:instrText xml:space="preserve"> SEQ Tabel_3. \* ARABIC </w:instrText>
      </w:r>
      <w:r w:rsidRPr="005F15B1">
        <w:rPr>
          <w:rFonts w:ascii="Times New Roman" w:hAnsi="Times New Roman" w:cs="Times New Roman"/>
          <w:b/>
          <w:bCs/>
          <w:i w:val="0"/>
          <w:iCs w:val="0"/>
          <w:color w:val="000000" w:themeColor="text1"/>
          <w:sz w:val="24"/>
          <w:szCs w:val="24"/>
        </w:rPr>
        <w:fldChar w:fldCharType="separate"/>
      </w:r>
      <w:r w:rsidR="009A78D2">
        <w:rPr>
          <w:rFonts w:ascii="Times New Roman" w:hAnsi="Times New Roman" w:cs="Times New Roman"/>
          <w:b/>
          <w:bCs/>
          <w:i w:val="0"/>
          <w:iCs w:val="0"/>
          <w:noProof/>
          <w:color w:val="000000" w:themeColor="text1"/>
          <w:sz w:val="24"/>
          <w:szCs w:val="24"/>
        </w:rPr>
        <w:t>2</w:t>
      </w:r>
      <w:r w:rsidRPr="005F15B1">
        <w:rPr>
          <w:rFonts w:ascii="Times New Roman" w:hAnsi="Times New Roman" w:cs="Times New Roman"/>
          <w:b/>
          <w:bCs/>
          <w:i w:val="0"/>
          <w:iCs w:val="0"/>
          <w:color w:val="000000" w:themeColor="text1"/>
          <w:sz w:val="24"/>
          <w:szCs w:val="24"/>
        </w:rPr>
        <w:fldChar w:fldCharType="end"/>
      </w:r>
      <w:r w:rsidR="00C35BE7" w:rsidRPr="005F15B1">
        <w:rPr>
          <w:rFonts w:ascii="Times New Roman" w:hAnsi="Times New Roman" w:cs="Times New Roman"/>
          <w:b/>
          <w:bCs/>
          <w:i w:val="0"/>
          <w:iCs w:val="0"/>
          <w:color w:val="000000" w:themeColor="text1"/>
          <w:sz w:val="24"/>
          <w:szCs w:val="24"/>
        </w:rPr>
        <w:t xml:space="preserve"> </w:t>
      </w:r>
      <w:r w:rsidRPr="005F15B1">
        <w:rPr>
          <w:rFonts w:ascii="Times New Roman" w:hAnsi="Times New Roman" w:cs="Times New Roman"/>
          <w:b/>
          <w:bCs/>
          <w:i w:val="0"/>
          <w:iCs w:val="0"/>
          <w:color w:val="000000" w:themeColor="text1"/>
          <w:sz w:val="24"/>
          <w:szCs w:val="24"/>
        </w:rPr>
        <w:t>(</w:t>
      </w:r>
      <w:r w:rsidR="00C35BE7" w:rsidRPr="005F15B1">
        <w:rPr>
          <w:rFonts w:ascii="Times New Roman" w:hAnsi="Times New Roman" w:cs="Times New Roman"/>
          <w:b/>
          <w:bCs/>
          <w:i w:val="0"/>
          <w:iCs w:val="0"/>
          <w:color w:val="000000" w:themeColor="text1"/>
          <w:sz w:val="24"/>
          <w:szCs w:val="24"/>
        </w:rPr>
        <w:t>Oprasionalisasi Variabel</w:t>
      </w:r>
      <w:r w:rsidRPr="005F15B1">
        <w:rPr>
          <w:rFonts w:ascii="Times New Roman" w:hAnsi="Times New Roman" w:cs="Times New Roman"/>
          <w:b/>
          <w:bCs/>
          <w:i w:val="0"/>
          <w:iCs w:val="0"/>
          <w:color w:val="000000" w:themeColor="text1"/>
          <w:sz w:val="24"/>
          <w:szCs w:val="24"/>
        </w:rPr>
        <w:t>)</w:t>
      </w:r>
      <w:bookmarkEnd w:id="92"/>
    </w:p>
    <w:tbl>
      <w:tblPr>
        <w:tblStyle w:val="KisiTabel"/>
        <w:tblW w:w="8647" w:type="dxa"/>
        <w:tblInd w:w="137" w:type="dxa"/>
        <w:tblLook w:val="04A0" w:firstRow="1" w:lastRow="0" w:firstColumn="1" w:lastColumn="0" w:noHBand="0" w:noVBand="1"/>
      </w:tblPr>
      <w:tblGrid>
        <w:gridCol w:w="570"/>
        <w:gridCol w:w="1523"/>
        <w:gridCol w:w="3588"/>
        <w:gridCol w:w="1390"/>
        <w:gridCol w:w="1576"/>
      </w:tblGrid>
      <w:tr w:rsidR="00162A30" w:rsidRPr="0061766E" w14:paraId="7FB48482" w14:textId="77777777" w:rsidTr="00162A30">
        <w:tc>
          <w:tcPr>
            <w:tcW w:w="499" w:type="dxa"/>
          </w:tcPr>
          <w:p w14:paraId="418932DB" w14:textId="77777777" w:rsidR="00D82659" w:rsidRPr="0061766E" w:rsidRDefault="00D82659" w:rsidP="00162A30">
            <w:pPr>
              <w:jc w:val="center"/>
              <w:rPr>
                <w:rFonts w:ascii="Times New Roman" w:hAnsi="Times New Roman" w:cs="Times New Roman"/>
                <w:sz w:val="24"/>
                <w:szCs w:val="24"/>
              </w:rPr>
            </w:pPr>
            <w:r w:rsidRPr="0061766E">
              <w:rPr>
                <w:rFonts w:ascii="Times New Roman" w:hAnsi="Times New Roman" w:cs="Times New Roman"/>
                <w:sz w:val="24"/>
                <w:szCs w:val="24"/>
              </w:rPr>
              <w:t>No.</w:t>
            </w:r>
          </w:p>
        </w:tc>
        <w:tc>
          <w:tcPr>
            <w:tcW w:w="1523" w:type="dxa"/>
          </w:tcPr>
          <w:p w14:paraId="4770D03A" w14:textId="77777777" w:rsidR="00D82659" w:rsidRPr="0061766E" w:rsidRDefault="00D82659" w:rsidP="00162A30">
            <w:pPr>
              <w:jc w:val="center"/>
              <w:rPr>
                <w:rFonts w:ascii="Times New Roman" w:hAnsi="Times New Roman" w:cs="Times New Roman"/>
                <w:sz w:val="24"/>
                <w:szCs w:val="24"/>
              </w:rPr>
            </w:pPr>
            <w:r w:rsidRPr="0061766E">
              <w:rPr>
                <w:rFonts w:ascii="Times New Roman" w:hAnsi="Times New Roman" w:cs="Times New Roman"/>
                <w:sz w:val="24"/>
                <w:szCs w:val="24"/>
              </w:rPr>
              <w:t>Konsep</w:t>
            </w:r>
          </w:p>
        </w:tc>
        <w:tc>
          <w:tcPr>
            <w:tcW w:w="3656" w:type="dxa"/>
          </w:tcPr>
          <w:p w14:paraId="4DF124A6" w14:textId="77777777" w:rsidR="00D82659" w:rsidRPr="0061766E" w:rsidRDefault="00D82659" w:rsidP="00162A30">
            <w:pPr>
              <w:jc w:val="center"/>
              <w:rPr>
                <w:rFonts w:ascii="Times New Roman" w:hAnsi="Times New Roman" w:cs="Times New Roman"/>
                <w:sz w:val="24"/>
                <w:szCs w:val="24"/>
              </w:rPr>
            </w:pPr>
            <w:r w:rsidRPr="0061766E">
              <w:rPr>
                <w:rFonts w:ascii="Times New Roman" w:hAnsi="Times New Roman" w:cs="Times New Roman"/>
                <w:sz w:val="24"/>
                <w:szCs w:val="24"/>
              </w:rPr>
              <w:t>Definisi Operasional</w:t>
            </w:r>
          </w:p>
        </w:tc>
        <w:tc>
          <w:tcPr>
            <w:tcW w:w="1393" w:type="dxa"/>
          </w:tcPr>
          <w:p w14:paraId="3717DD81" w14:textId="77777777" w:rsidR="00D82659" w:rsidRPr="0061766E" w:rsidRDefault="00D82659" w:rsidP="00162A30">
            <w:pPr>
              <w:jc w:val="center"/>
              <w:rPr>
                <w:rFonts w:ascii="Times New Roman" w:hAnsi="Times New Roman" w:cs="Times New Roman"/>
                <w:sz w:val="24"/>
                <w:szCs w:val="24"/>
              </w:rPr>
            </w:pPr>
            <w:r w:rsidRPr="0061766E">
              <w:rPr>
                <w:rFonts w:ascii="Times New Roman" w:hAnsi="Times New Roman" w:cs="Times New Roman"/>
                <w:sz w:val="24"/>
                <w:szCs w:val="24"/>
              </w:rPr>
              <w:t>Sumber</w:t>
            </w:r>
          </w:p>
        </w:tc>
        <w:tc>
          <w:tcPr>
            <w:tcW w:w="1576" w:type="dxa"/>
          </w:tcPr>
          <w:p w14:paraId="2999789A" w14:textId="77777777" w:rsidR="00D82659" w:rsidRPr="0061766E" w:rsidRDefault="00D82659" w:rsidP="00162A30">
            <w:pPr>
              <w:jc w:val="center"/>
              <w:rPr>
                <w:rFonts w:ascii="Times New Roman" w:hAnsi="Times New Roman" w:cs="Times New Roman"/>
                <w:sz w:val="24"/>
                <w:szCs w:val="24"/>
              </w:rPr>
            </w:pPr>
            <w:r w:rsidRPr="0061766E">
              <w:rPr>
                <w:rFonts w:ascii="Times New Roman" w:hAnsi="Times New Roman" w:cs="Times New Roman"/>
                <w:sz w:val="24"/>
                <w:szCs w:val="24"/>
              </w:rPr>
              <w:t>Keterangan</w:t>
            </w:r>
          </w:p>
        </w:tc>
      </w:tr>
      <w:tr w:rsidR="00162A30" w:rsidRPr="0061766E" w14:paraId="58D47DC4" w14:textId="77777777" w:rsidTr="00162A30">
        <w:tc>
          <w:tcPr>
            <w:tcW w:w="499" w:type="dxa"/>
          </w:tcPr>
          <w:p w14:paraId="4B4C63E4" w14:textId="77777777" w:rsidR="00D82659" w:rsidRPr="0061766E" w:rsidRDefault="00D82659" w:rsidP="003C6DA4">
            <w:pPr>
              <w:rPr>
                <w:rFonts w:ascii="Times New Roman" w:hAnsi="Times New Roman" w:cs="Times New Roman"/>
                <w:sz w:val="24"/>
                <w:szCs w:val="24"/>
              </w:rPr>
            </w:pPr>
            <w:r w:rsidRPr="0061766E">
              <w:rPr>
                <w:rFonts w:ascii="Times New Roman" w:hAnsi="Times New Roman" w:cs="Times New Roman"/>
                <w:sz w:val="24"/>
                <w:szCs w:val="24"/>
              </w:rPr>
              <w:t>1</w:t>
            </w:r>
          </w:p>
        </w:tc>
        <w:tc>
          <w:tcPr>
            <w:tcW w:w="1523" w:type="dxa"/>
          </w:tcPr>
          <w:p w14:paraId="4CA0F4A0"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Model Pembelajaran</w:t>
            </w:r>
          </w:p>
        </w:tc>
        <w:tc>
          <w:tcPr>
            <w:tcW w:w="3656" w:type="dxa"/>
          </w:tcPr>
          <w:p w14:paraId="55D56CF3"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Model pembelajaran adalah suatu kerangka atau pola terstruktur yang berfungsi sebagai panduan sistematis untuk merancang dan melaksanakan seluruh aspek proses pendidikan, mulai dari penyusunan kurikulum, pengembangan bahan ajar, hingga praktik pengajaran di dalam maupun di luar kelas, dengan tujuan mencapai hasil belajar yang spesifik.</w:t>
            </w:r>
          </w:p>
        </w:tc>
        <w:tc>
          <w:tcPr>
            <w:tcW w:w="1393" w:type="dxa"/>
          </w:tcPr>
          <w:p w14:paraId="77C18369"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Joyce &amp; Weil (dalam Rusman, 2018, hlm. 144)</w:t>
            </w:r>
          </w:p>
        </w:tc>
        <w:tc>
          <w:tcPr>
            <w:tcW w:w="1576" w:type="dxa"/>
          </w:tcPr>
          <w:p w14:paraId="55DB4AE1"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Digunakan untuk mengarahkan perencanaan dan pelaksanaan pembelajaran yang efektif.</w:t>
            </w:r>
          </w:p>
        </w:tc>
      </w:tr>
      <w:tr w:rsidR="00162A30" w:rsidRPr="0061766E" w14:paraId="58B1054B" w14:textId="77777777" w:rsidTr="00162A30">
        <w:tc>
          <w:tcPr>
            <w:tcW w:w="499" w:type="dxa"/>
          </w:tcPr>
          <w:p w14:paraId="6AE9B4D9" w14:textId="77777777" w:rsidR="00D82659" w:rsidRPr="0061766E" w:rsidRDefault="00D82659" w:rsidP="003C6DA4">
            <w:pPr>
              <w:rPr>
                <w:rFonts w:ascii="Times New Roman" w:hAnsi="Times New Roman" w:cs="Times New Roman"/>
                <w:sz w:val="24"/>
                <w:szCs w:val="24"/>
              </w:rPr>
            </w:pPr>
            <w:r w:rsidRPr="0061766E">
              <w:rPr>
                <w:rFonts w:ascii="Times New Roman" w:hAnsi="Times New Roman" w:cs="Times New Roman"/>
                <w:sz w:val="24"/>
                <w:szCs w:val="24"/>
              </w:rPr>
              <w:t>2</w:t>
            </w:r>
          </w:p>
        </w:tc>
        <w:tc>
          <w:tcPr>
            <w:tcW w:w="1523" w:type="dxa"/>
          </w:tcPr>
          <w:p w14:paraId="22CBD136" w14:textId="77777777" w:rsidR="00D82659" w:rsidRPr="0061766E" w:rsidRDefault="00D82659" w:rsidP="003C6DA4">
            <w:pPr>
              <w:rPr>
                <w:rFonts w:ascii="Times New Roman" w:hAnsi="Times New Roman" w:cs="Times New Roman"/>
                <w:sz w:val="24"/>
                <w:szCs w:val="24"/>
              </w:rPr>
            </w:pPr>
            <w:r w:rsidRPr="0061766E">
              <w:rPr>
                <w:rFonts w:ascii="Times New Roman" w:hAnsi="Times New Roman" w:cs="Times New Roman"/>
                <w:sz w:val="24"/>
                <w:szCs w:val="24"/>
              </w:rPr>
              <w:t xml:space="preserve">Model Pembelajaran POGIL (Process </w:t>
            </w:r>
            <w:r w:rsidRPr="0061766E">
              <w:rPr>
                <w:rFonts w:ascii="Times New Roman" w:hAnsi="Times New Roman" w:cs="Times New Roman"/>
                <w:sz w:val="24"/>
                <w:szCs w:val="24"/>
              </w:rPr>
              <w:lastRenderedPageBreak/>
              <w:t>Oriented Guided Inquiry Learning) (Variabel X/Variabel Bebas)</w:t>
            </w:r>
          </w:p>
        </w:tc>
        <w:tc>
          <w:tcPr>
            <w:tcW w:w="3656" w:type="dxa"/>
          </w:tcPr>
          <w:p w14:paraId="0025B925"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lastRenderedPageBreak/>
              <w:t xml:space="preserve">POGIL merupakan model pembelajaran berbasis inkuiri yang mendorong Peserta didik secara aktif membangun pemahaman </w:t>
            </w:r>
            <w:r w:rsidRPr="0061766E">
              <w:rPr>
                <w:rFonts w:ascii="Times New Roman" w:hAnsi="Times New Roman" w:cs="Times New Roman"/>
                <w:sz w:val="24"/>
                <w:szCs w:val="24"/>
              </w:rPr>
              <w:lastRenderedPageBreak/>
              <w:t>mereka sendiri melalui proses berpikir kritis, baik dengan mengajukan maupun menjawab pertanyaan. Model ini berfokus pada pengembangan keterampilan berpikir Peserta didik melalui penyelidikan, analisis, dan evaluasi informasi.</w:t>
            </w:r>
          </w:p>
        </w:tc>
        <w:tc>
          <w:tcPr>
            <w:tcW w:w="1393" w:type="dxa"/>
          </w:tcPr>
          <w:p w14:paraId="423C8095"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lastRenderedPageBreak/>
              <w:t xml:space="preserve">Straumanis (dalam Putri &amp; </w:t>
            </w:r>
            <w:r w:rsidRPr="0061766E">
              <w:rPr>
                <w:rFonts w:ascii="Times New Roman" w:hAnsi="Times New Roman" w:cs="Times New Roman"/>
                <w:sz w:val="24"/>
                <w:szCs w:val="24"/>
              </w:rPr>
              <w:lastRenderedPageBreak/>
              <w:t>Sugiarto, 2014)</w:t>
            </w:r>
          </w:p>
        </w:tc>
        <w:tc>
          <w:tcPr>
            <w:tcW w:w="1576" w:type="dxa"/>
          </w:tcPr>
          <w:p w14:paraId="261D9A31"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lastRenderedPageBreak/>
              <w:t xml:space="preserve">Variabel bebas yang diterapkan untuk </w:t>
            </w:r>
            <w:r w:rsidRPr="0061766E">
              <w:rPr>
                <w:rFonts w:ascii="Times New Roman" w:hAnsi="Times New Roman" w:cs="Times New Roman"/>
                <w:sz w:val="24"/>
                <w:szCs w:val="24"/>
              </w:rPr>
              <w:lastRenderedPageBreak/>
              <w:t>meningkatkan keterampilan berpikir kritis.</w:t>
            </w:r>
          </w:p>
        </w:tc>
      </w:tr>
      <w:tr w:rsidR="00162A30" w:rsidRPr="0061766E" w14:paraId="3E74C4C8" w14:textId="77777777" w:rsidTr="00162A30">
        <w:tc>
          <w:tcPr>
            <w:tcW w:w="499" w:type="dxa"/>
          </w:tcPr>
          <w:p w14:paraId="1A24F0A1" w14:textId="77777777" w:rsidR="00D82659" w:rsidRPr="0061766E" w:rsidRDefault="00D82659" w:rsidP="003C6DA4">
            <w:pPr>
              <w:rPr>
                <w:rFonts w:ascii="Times New Roman" w:hAnsi="Times New Roman" w:cs="Times New Roman"/>
                <w:sz w:val="24"/>
                <w:szCs w:val="24"/>
              </w:rPr>
            </w:pPr>
            <w:r w:rsidRPr="0061766E">
              <w:rPr>
                <w:rFonts w:ascii="Times New Roman" w:hAnsi="Times New Roman" w:cs="Times New Roman"/>
                <w:sz w:val="24"/>
                <w:szCs w:val="24"/>
              </w:rPr>
              <w:lastRenderedPageBreak/>
              <w:t>3</w:t>
            </w:r>
          </w:p>
        </w:tc>
        <w:tc>
          <w:tcPr>
            <w:tcW w:w="1523" w:type="dxa"/>
          </w:tcPr>
          <w:p w14:paraId="163016EC"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Keterampilan Berpikir Kritis Peserta Didik (Variabel Y/Variabel Terikat)</w:t>
            </w:r>
          </w:p>
        </w:tc>
        <w:tc>
          <w:tcPr>
            <w:tcW w:w="3656" w:type="dxa"/>
          </w:tcPr>
          <w:p w14:paraId="4DEC2BAF"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Keterampilan berpikir kritis adalah proses kognitif yang terstruktur dan sistematis yang digunakan dalam kegiatan kompleks seperti pemecahan masalah, pengambilan keputusan, analisis argumen, dan penelitian ilmiah. Proses ini membantu Peserta didik dalam mengevaluasi informasi secara logis dan mengambil tindakan yang tepat.</w:t>
            </w:r>
          </w:p>
        </w:tc>
        <w:tc>
          <w:tcPr>
            <w:tcW w:w="1393" w:type="dxa"/>
          </w:tcPr>
          <w:p w14:paraId="7854AB24"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Johnson (2002:183)</w:t>
            </w:r>
          </w:p>
        </w:tc>
        <w:tc>
          <w:tcPr>
            <w:tcW w:w="1576" w:type="dxa"/>
          </w:tcPr>
          <w:p w14:paraId="63368AB9" w14:textId="77777777" w:rsidR="00D82659" w:rsidRPr="0061766E" w:rsidRDefault="00D82659" w:rsidP="00162A30">
            <w:pPr>
              <w:jc w:val="both"/>
              <w:rPr>
                <w:rFonts w:ascii="Times New Roman" w:hAnsi="Times New Roman" w:cs="Times New Roman"/>
                <w:sz w:val="24"/>
                <w:szCs w:val="24"/>
              </w:rPr>
            </w:pPr>
            <w:r w:rsidRPr="0061766E">
              <w:rPr>
                <w:rFonts w:ascii="Times New Roman" w:hAnsi="Times New Roman" w:cs="Times New Roman"/>
                <w:sz w:val="24"/>
                <w:szCs w:val="24"/>
              </w:rPr>
              <w:t>Variabel terikat yang diukur sebagai hasil dari penerapan model pembelajaran POGIL.</w:t>
            </w:r>
          </w:p>
        </w:tc>
      </w:tr>
    </w:tbl>
    <w:p w14:paraId="7E36D1A0" w14:textId="77777777" w:rsidR="00D82659" w:rsidRPr="00456D4F" w:rsidRDefault="00D82659" w:rsidP="00162A30">
      <w:pPr>
        <w:tabs>
          <w:tab w:val="left" w:pos="1560"/>
        </w:tabs>
        <w:spacing w:after="0" w:line="360" w:lineRule="auto"/>
        <w:jc w:val="both"/>
        <w:rPr>
          <w:rFonts w:ascii="Times New Roman" w:hAnsi="Times New Roman" w:cs="Times New Roman"/>
          <w:sz w:val="24"/>
          <w:szCs w:val="24"/>
        </w:rPr>
      </w:pPr>
    </w:p>
    <w:p w14:paraId="4CFD5345" w14:textId="10FE4AD6" w:rsidR="006C3F63" w:rsidRPr="00456D4F" w:rsidRDefault="00FD73D5" w:rsidP="008F3440">
      <w:pPr>
        <w:pStyle w:val="Judul2"/>
      </w:pPr>
      <w:bookmarkStart w:id="93" w:name="_Toc189407718"/>
      <w:bookmarkStart w:id="94" w:name="_Toc195907096"/>
      <w:r w:rsidRPr="00456D4F">
        <w:t xml:space="preserve">3.3 </w:t>
      </w:r>
      <w:r w:rsidR="00953C0E">
        <w:t xml:space="preserve"> </w:t>
      </w:r>
      <w:r w:rsidR="00DD31CE" w:rsidRPr="00456D4F">
        <w:t>Populasi dan Sampel Penelitian</w:t>
      </w:r>
      <w:bookmarkEnd w:id="93"/>
      <w:bookmarkEnd w:id="94"/>
    </w:p>
    <w:p w14:paraId="4BB0769E" w14:textId="5C405877" w:rsidR="00B0559A" w:rsidRPr="00456D4F" w:rsidRDefault="00FD73D5" w:rsidP="00CD3AA2">
      <w:pPr>
        <w:pStyle w:val="Judul3"/>
        <w:spacing w:line="360" w:lineRule="auto"/>
        <w:ind w:left="284"/>
        <w:rPr>
          <w:rFonts w:cs="Times New Roman"/>
          <w:szCs w:val="24"/>
        </w:rPr>
      </w:pPr>
      <w:bookmarkStart w:id="95" w:name="_Toc189407719"/>
      <w:bookmarkStart w:id="96" w:name="_Toc195907097"/>
      <w:r w:rsidRPr="00456D4F">
        <w:rPr>
          <w:rFonts w:cs="Times New Roman"/>
          <w:szCs w:val="24"/>
        </w:rPr>
        <w:t xml:space="preserve">3.3.1 </w:t>
      </w:r>
      <w:r w:rsidR="007C253B" w:rsidRPr="00456D4F">
        <w:rPr>
          <w:rFonts w:cs="Times New Roman"/>
          <w:szCs w:val="24"/>
        </w:rPr>
        <w:t xml:space="preserve"> </w:t>
      </w:r>
      <w:r w:rsidR="00DD31CE" w:rsidRPr="00456D4F">
        <w:rPr>
          <w:rFonts w:cs="Times New Roman"/>
          <w:szCs w:val="24"/>
        </w:rPr>
        <w:t>Populasi</w:t>
      </w:r>
      <w:bookmarkEnd w:id="95"/>
      <w:bookmarkEnd w:id="96"/>
    </w:p>
    <w:p w14:paraId="0D9DF5F0" w14:textId="5ECF1D09" w:rsidR="00B0559A" w:rsidRPr="00456D4F" w:rsidRDefault="00B0559A"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Populasi adalah wilayah generalisasi yang terdiri atas obyek atau subyek yang mempunyai kualitas dan karakteristik tertentu yang ditetapkan oleh peneliti untuk dipelajari dan kemudian ditarik kesimpulannya (Sugiyono, 2010). </w:t>
      </w:r>
    </w:p>
    <w:p w14:paraId="7C09CB5E" w14:textId="77777777" w:rsidR="00CD3AA2" w:rsidRDefault="00182A73"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Dengan demikian populasi dapat disimpulkan sebagai suatu kelompok besar atau wilayah umum yang terdiri dari objek atau subjek yang memiliki kualitas dan karakteristik tertentu. Dengan kata lain, populasi adalah semua elemen yang akan dipelajari untuk menjawab pertanyaan penelitian. Adapun yang akan menjadi populasi dalam penelitian ini adalah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kelas </w:t>
      </w:r>
      <w:r w:rsidR="000B7A59" w:rsidRPr="00456D4F">
        <w:rPr>
          <w:rFonts w:ascii="Times New Roman" w:hAnsi="Times New Roman" w:cs="Times New Roman"/>
          <w:sz w:val="24"/>
          <w:szCs w:val="24"/>
        </w:rPr>
        <w:t>X</w:t>
      </w:r>
      <w:r w:rsidR="00242221" w:rsidRPr="00456D4F">
        <w:rPr>
          <w:rFonts w:ascii="Times New Roman" w:hAnsi="Times New Roman" w:cs="Times New Roman"/>
          <w:sz w:val="24"/>
          <w:szCs w:val="24"/>
        </w:rPr>
        <w:t>II</w:t>
      </w:r>
      <w:r w:rsidRPr="00456D4F">
        <w:rPr>
          <w:rFonts w:ascii="Times New Roman" w:hAnsi="Times New Roman" w:cs="Times New Roman"/>
          <w:sz w:val="24"/>
          <w:szCs w:val="24"/>
        </w:rPr>
        <w:t xml:space="preserve"> </w:t>
      </w:r>
      <w:r w:rsidR="001203F6" w:rsidRPr="00456D4F">
        <w:rPr>
          <w:rFonts w:ascii="Times New Roman" w:hAnsi="Times New Roman" w:cs="Times New Roman"/>
          <w:sz w:val="24"/>
          <w:szCs w:val="24"/>
        </w:rPr>
        <w:t xml:space="preserve">SMAN </w:t>
      </w:r>
      <w:r w:rsidR="000B7A59" w:rsidRPr="00456D4F">
        <w:rPr>
          <w:rFonts w:ascii="Times New Roman" w:hAnsi="Times New Roman" w:cs="Times New Roman"/>
          <w:sz w:val="24"/>
          <w:szCs w:val="24"/>
        </w:rPr>
        <w:t>26</w:t>
      </w:r>
      <w:r w:rsidR="001203F6" w:rsidRPr="00456D4F">
        <w:rPr>
          <w:rFonts w:ascii="Times New Roman" w:hAnsi="Times New Roman" w:cs="Times New Roman"/>
          <w:sz w:val="24"/>
          <w:szCs w:val="24"/>
        </w:rPr>
        <w:t xml:space="preserve"> Garu</w:t>
      </w:r>
      <w:r w:rsidR="007E0D3E" w:rsidRPr="00456D4F">
        <w:rPr>
          <w:rFonts w:ascii="Times New Roman" w:hAnsi="Times New Roman" w:cs="Times New Roman"/>
          <w:sz w:val="24"/>
          <w:szCs w:val="24"/>
        </w:rPr>
        <w:t>t.</w:t>
      </w:r>
    </w:p>
    <w:p w14:paraId="1BA1E835" w14:textId="0F69056D" w:rsidR="007E0D3E" w:rsidRPr="003902B5" w:rsidRDefault="003902B5" w:rsidP="00EE2C42">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r w:rsidR="00EE2C42">
        <w:rPr>
          <w:rFonts w:ascii="Times New Roman" w:hAnsi="Times New Roman" w:cs="Times New Roman"/>
          <w:b/>
          <w:bCs/>
          <w:i w:val="0"/>
          <w:iCs w:val="0"/>
          <w:color w:val="auto"/>
          <w:sz w:val="24"/>
          <w:szCs w:val="24"/>
        </w:rPr>
        <w:t xml:space="preserve">        </w:t>
      </w:r>
      <w:bookmarkStart w:id="97" w:name="_Toc199019060"/>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3</w:t>
      </w:r>
      <w:r w:rsidR="00EE2C42" w:rsidRPr="00EE2C42">
        <w:rPr>
          <w:rFonts w:ascii="Times New Roman" w:hAnsi="Times New Roman" w:cs="Times New Roman"/>
          <w:b/>
          <w:bCs/>
          <w:i w:val="0"/>
          <w:iCs w:val="0"/>
          <w:color w:val="auto"/>
          <w:sz w:val="24"/>
          <w:szCs w:val="24"/>
        </w:rPr>
        <w:fldChar w:fldCharType="end"/>
      </w:r>
      <w:r w:rsidR="00EE2C42" w:rsidRPr="00EE2C42">
        <w:rPr>
          <w:color w:val="auto"/>
        </w:rPr>
        <w:t xml:space="preserve"> </w:t>
      </w:r>
      <w:r w:rsidR="00CD3AA2" w:rsidRPr="003902B5">
        <w:rPr>
          <w:rFonts w:ascii="Times New Roman" w:hAnsi="Times New Roman" w:cs="Times New Roman"/>
          <w:b/>
          <w:bCs/>
          <w:i w:val="0"/>
          <w:iCs w:val="0"/>
          <w:color w:val="auto"/>
          <w:sz w:val="24"/>
          <w:szCs w:val="24"/>
        </w:rPr>
        <w:t>(</w:t>
      </w:r>
      <w:r w:rsidR="007E0D3E" w:rsidRPr="003902B5">
        <w:rPr>
          <w:rFonts w:ascii="Times New Roman" w:hAnsi="Times New Roman" w:cs="Times New Roman"/>
          <w:b/>
          <w:bCs/>
          <w:i w:val="0"/>
          <w:iCs w:val="0"/>
          <w:color w:val="auto"/>
          <w:sz w:val="24"/>
          <w:szCs w:val="24"/>
        </w:rPr>
        <w:t xml:space="preserve">Data </w:t>
      </w:r>
      <w:r w:rsidR="005176E9" w:rsidRPr="003902B5">
        <w:rPr>
          <w:rFonts w:ascii="Times New Roman" w:hAnsi="Times New Roman" w:cs="Times New Roman"/>
          <w:b/>
          <w:bCs/>
          <w:i w:val="0"/>
          <w:iCs w:val="0"/>
          <w:color w:val="auto"/>
          <w:sz w:val="24"/>
          <w:szCs w:val="24"/>
        </w:rPr>
        <w:t>Peserta didik</w:t>
      </w:r>
      <w:r w:rsidR="007E0D3E" w:rsidRPr="003902B5">
        <w:rPr>
          <w:rFonts w:ascii="Times New Roman" w:hAnsi="Times New Roman" w:cs="Times New Roman"/>
          <w:b/>
          <w:bCs/>
          <w:i w:val="0"/>
          <w:iCs w:val="0"/>
          <w:color w:val="auto"/>
          <w:sz w:val="24"/>
          <w:szCs w:val="24"/>
        </w:rPr>
        <w:t xml:space="preserve"> kelas XII di SMAN 26 G</w:t>
      </w:r>
      <w:r w:rsidR="00CD3AA2" w:rsidRPr="003902B5">
        <w:rPr>
          <w:rFonts w:ascii="Times New Roman" w:hAnsi="Times New Roman" w:cs="Times New Roman"/>
          <w:b/>
          <w:bCs/>
          <w:i w:val="0"/>
          <w:iCs w:val="0"/>
          <w:color w:val="auto"/>
          <w:sz w:val="24"/>
          <w:szCs w:val="24"/>
        </w:rPr>
        <w:t>arut)</w:t>
      </w:r>
      <w:bookmarkEnd w:id="97"/>
    </w:p>
    <w:tbl>
      <w:tblPr>
        <w:tblStyle w:val="KisiTabel"/>
        <w:tblW w:w="7087" w:type="dxa"/>
        <w:tblInd w:w="846" w:type="dxa"/>
        <w:tblLook w:val="04A0" w:firstRow="1" w:lastRow="0" w:firstColumn="1" w:lastColumn="0" w:noHBand="0" w:noVBand="1"/>
      </w:tblPr>
      <w:tblGrid>
        <w:gridCol w:w="992"/>
        <w:gridCol w:w="4203"/>
        <w:gridCol w:w="1892"/>
      </w:tblGrid>
      <w:tr w:rsidR="007E0D3E" w:rsidRPr="00456D4F" w14:paraId="422B3007" w14:textId="77777777" w:rsidTr="00CD3AA2">
        <w:tc>
          <w:tcPr>
            <w:tcW w:w="992" w:type="dxa"/>
          </w:tcPr>
          <w:p w14:paraId="657612A0" w14:textId="77519716" w:rsidR="007E0D3E" w:rsidRPr="00456D4F" w:rsidRDefault="007E0D3E" w:rsidP="007E0D3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4203" w:type="dxa"/>
          </w:tcPr>
          <w:p w14:paraId="7DB56408" w14:textId="71BF1DC1" w:rsidR="007E0D3E" w:rsidRPr="00456D4F" w:rsidRDefault="007E0D3E" w:rsidP="007E0D3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Kelas</w:t>
            </w:r>
          </w:p>
        </w:tc>
        <w:tc>
          <w:tcPr>
            <w:tcW w:w="1892" w:type="dxa"/>
          </w:tcPr>
          <w:p w14:paraId="32CB73EE" w14:textId="0E099CA3" w:rsidR="007E0D3E" w:rsidRPr="00456D4F" w:rsidRDefault="007E0D3E" w:rsidP="007E0D3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Jumlah</w:t>
            </w:r>
          </w:p>
        </w:tc>
      </w:tr>
      <w:tr w:rsidR="007E0D3E" w:rsidRPr="00456D4F" w14:paraId="6C66893F" w14:textId="77777777" w:rsidTr="00CD3AA2">
        <w:tc>
          <w:tcPr>
            <w:tcW w:w="992" w:type="dxa"/>
          </w:tcPr>
          <w:p w14:paraId="0DDE49B9" w14:textId="7EBEF594"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4203" w:type="dxa"/>
          </w:tcPr>
          <w:p w14:paraId="23BEF522" w14:textId="750468EB"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XII IPA 1</w:t>
            </w:r>
          </w:p>
        </w:tc>
        <w:tc>
          <w:tcPr>
            <w:tcW w:w="1892" w:type="dxa"/>
          </w:tcPr>
          <w:p w14:paraId="6FCED24B" w14:textId="5BBE2B5B"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31</w:t>
            </w:r>
          </w:p>
        </w:tc>
      </w:tr>
      <w:tr w:rsidR="007E0D3E" w:rsidRPr="00456D4F" w14:paraId="610F1388" w14:textId="77777777" w:rsidTr="00CD3AA2">
        <w:tc>
          <w:tcPr>
            <w:tcW w:w="992" w:type="dxa"/>
          </w:tcPr>
          <w:p w14:paraId="34AC156C" w14:textId="77FE22B4"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4203" w:type="dxa"/>
          </w:tcPr>
          <w:p w14:paraId="48BE9A7D" w14:textId="7585AAFD"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XII IPA 2</w:t>
            </w:r>
          </w:p>
        </w:tc>
        <w:tc>
          <w:tcPr>
            <w:tcW w:w="1892" w:type="dxa"/>
          </w:tcPr>
          <w:p w14:paraId="53398779" w14:textId="5CBA3F3B"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r>
      <w:tr w:rsidR="007E0D3E" w:rsidRPr="00456D4F" w14:paraId="2FA3F420" w14:textId="77777777" w:rsidTr="00CD3AA2">
        <w:tc>
          <w:tcPr>
            <w:tcW w:w="992" w:type="dxa"/>
          </w:tcPr>
          <w:p w14:paraId="1A6D3BCC" w14:textId="1B9DBBD4"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lastRenderedPageBreak/>
              <w:t>3.</w:t>
            </w:r>
          </w:p>
        </w:tc>
        <w:tc>
          <w:tcPr>
            <w:tcW w:w="4203" w:type="dxa"/>
          </w:tcPr>
          <w:p w14:paraId="6B9BD075" w14:textId="1B1D44FF"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XII IPA 3</w:t>
            </w:r>
          </w:p>
        </w:tc>
        <w:tc>
          <w:tcPr>
            <w:tcW w:w="1892" w:type="dxa"/>
          </w:tcPr>
          <w:p w14:paraId="5399000E" w14:textId="7DE28639"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27</w:t>
            </w:r>
          </w:p>
        </w:tc>
      </w:tr>
      <w:tr w:rsidR="007E0D3E" w:rsidRPr="00456D4F" w14:paraId="70344543" w14:textId="77777777" w:rsidTr="00CD3AA2">
        <w:tc>
          <w:tcPr>
            <w:tcW w:w="992" w:type="dxa"/>
          </w:tcPr>
          <w:p w14:paraId="0B2C9EC8" w14:textId="52841F0B"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4203" w:type="dxa"/>
          </w:tcPr>
          <w:p w14:paraId="49D4216B" w14:textId="3D6AEB22"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XII IPS 1</w:t>
            </w:r>
          </w:p>
        </w:tc>
        <w:tc>
          <w:tcPr>
            <w:tcW w:w="1892" w:type="dxa"/>
          </w:tcPr>
          <w:p w14:paraId="6A12D9A4" w14:textId="52C6EC4F"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r>
      <w:tr w:rsidR="007E0D3E" w:rsidRPr="00456D4F" w14:paraId="2B8C5043" w14:textId="77777777" w:rsidTr="00CD3AA2">
        <w:tc>
          <w:tcPr>
            <w:tcW w:w="992" w:type="dxa"/>
          </w:tcPr>
          <w:p w14:paraId="48778D13" w14:textId="0D714BD4"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4203" w:type="dxa"/>
          </w:tcPr>
          <w:p w14:paraId="2D6BF482" w14:textId="307296DE"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XII IPS 2</w:t>
            </w:r>
          </w:p>
        </w:tc>
        <w:tc>
          <w:tcPr>
            <w:tcW w:w="1892" w:type="dxa"/>
          </w:tcPr>
          <w:p w14:paraId="218FFA91" w14:textId="552323CE"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r>
      <w:tr w:rsidR="007E0D3E" w:rsidRPr="00456D4F" w14:paraId="10EA9405" w14:textId="77777777" w:rsidTr="00CD3AA2">
        <w:tc>
          <w:tcPr>
            <w:tcW w:w="992" w:type="dxa"/>
          </w:tcPr>
          <w:p w14:paraId="6D193FDF" w14:textId="3D97D55B"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4203" w:type="dxa"/>
          </w:tcPr>
          <w:p w14:paraId="7CB42DFE" w14:textId="2A3AE511"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XII IPS 3</w:t>
            </w:r>
          </w:p>
        </w:tc>
        <w:tc>
          <w:tcPr>
            <w:tcW w:w="1892" w:type="dxa"/>
          </w:tcPr>
          <w:p w14:paraId="27555D57" w14:textId="610D7738" w:rsidR="007E0D3E" w:rsidRPr="00456D4F" w:rsidRDefault="007E0D3E" w:rsidP="007E0D3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r>
      <w:tr w:rsidR="00FB49CD" w:rsidRPr="00456D4F" w14:paraId="7AB9689A" w14:textId="77777777" w:rsidTr="00CD3AA2">
        <w:tc>
          <w:tcPr>
            <w:tcW w:w="5195" w:type="dxa"/>
            <w:gridSpan w:val="2"/>
          </w:tcPr>
          <w:p w14:paraId="79F33FD5" w14:textId="72BD8643" w:rsidR="00FB49CD" w:rsidRPr="00456D4F" w:rsidRDefault="00FB49CD" w:rsidP="007E0D3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Jumlah</w:t>
            </w:r>
          </w:p>
        </w:tc>
        <w:tc>
          <w:tcPr>
            <w:tcW w:w="1892" w:type="dxa"/>
          </w:tcPr>
          <w:p w14:paraId="03E4C72B" w14:textId="79011192" w:rsidR="00FB49CD" w:rsidRPr="00456D4F" w:rsidRDefault="00FB49CD" w:rsidP="007E0D3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172</w:t>
            </w:r>
          </w:p>
        </w:tc>
      </w:tr>
    </w:tbl>
    <w:p w14:paraId="4A0EF094" w14:textId="77777777" w:rsidR="00FB49CD" w:rsidRPr="00456D4F" w:rsidRDefault="00FB49CD" w:rsidP="00953C0E">
      <w:pPr>
        <w:spacing w:line="360" w:lineRule="auto"/>
        <w:rPr>
          <w:rFonts w:ascii="Times New Roman" w:hAnsi="Times New Roman" w:cs="Times New Roman"/>
          <w:b/>
          <w:bCs/>
          <w:sz w:val="24"/>
          <w:szCs w:val="24"/>
        </w:rPr>
      </w:pPr>
    </w:p>
    <w:p w14:paraId="555431C2" w14:textId="17F4CC99" w:rsidR="00DD31CE" w:rsidRPr="00456D4F" w:rsidRDefault="00FD73D5" w:rsidP="00CD3AA2">
      <w:pPr>
        <w:pStyle w:val="Judul3"/>
        <w:spacing w:line="360" w:lineRule="auto"/>
        <w:ind w:left="284"/>
        <w:rPr>
          <w:rFonts w:cs="Times New Roman"/>
          <w:szCs w:val="24"/>
        </w:rPr>
      </w:pPr>
      <w:bookmarkStart w:id="98" w:name="_Toc189407720"/>
      <w:bookmarkStart w:id="99" w:name="_Toc195907098"/>
      <w:r w:rsidRPr="00456D4F">
        <w:rPr>
          <w:rFonts w:cs="Times New Roman"/>
          <w:szCs w:val="24"/>
        </w:rPr>
        <w:t xml:space="preserve">3.3.2 </w:t>
      </w:r>
      <w:r w:rsidR="007C253B" w:rsidRPr="00456D4F">
        <w:rPr>
          <w:rFonts w:cs="Times New Roman"/>
          <w:szCs w:val="24"/>
        </w:rPr>
        <w:t xml:space="preserve"> </w:t>
      </w:r>
      <w:r w:rsidR="00DD31CE" w:rsidRPr="00456D4F">
        <w:rPr>
          <w:rFonts w:cs="Times New Roman"/>
          <w:szCs w:val="24"/>
        </w:rPr>
        <w:t>Sampel</w:t>
      </w:r>
      <w:bookmarkEnd w:id="98"/>
      <w:bookmarkEnd w:id="99"/>
      <w:r w:rsidR="00DD31CE" w:rsidRPr="00456D4F">
        <w:rPr>
          <w:rFonts w:cs="Times New Roman"/>
          <w:szCs w:val="24"/>
        </w:rPr>
        <w:t xml:space="preserve"> </w:t>
      </w:r>
    </w:p>
    <w:p w14:paraId="313602EB" w14:textId="77777777" w:rsidR="003A01BB" w:rsidRPr="00456D4F" w:rsidRDefault="00B0559A"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Sugiyono (2017:118) berpendapat bahwa "sampel adalah bagian dari jumlah dan karakteristik yang dimiliki populasi". Sampel merupakan bagian dari populasi yang memiliki ciri-ciri atau keadaan tertentu yang akan diteliti. </w:t>
      </w:r>
      <w:r w:rsidR="006C6BB6" w:rsidRPr="00456D4F">
        <w:rPr>
          <w:rFonts w:ascii="Times New Roman" w:hAnsi="Times New Roman" w:cs="Times New Roman"/>
          <w:sz w:val="24"/>
          <w:szCs w:val="24"/>
        </w:rPr>
        <w:t xml:space="preserve">Berdasarkan penjelasan diatas, peneliti </w:t>
      </w:r>
      <w:r w:rsidR="000C4D29" w:rsidRPr="00456D4F">
        <w:rPr>
          <w:rFonts w:ascii="Times New Roman" w:hAnsi="Times New Roman" w:cs="Times New Roman"/>
          <w:sz w:val="24"/>
          <w:szCs w:val="24"/>
        </w:rPr>
        <w:t xml:space="preserve">memilih sampel dengan teknik </w:t>
      </w:r>
      <w:r w:rsidR="000C4D29" w:rsidRPr="00456D4F">
        <w:rPr>
          <w:rFonts w:ascii="Times New Roman" w:hAnsi="Times New Roman" w:cs="Times New Roman"/>
          <w:i/>
          <w:iCs/>
          <w:sz w:val="24"/>
          <w:szCs w:val="24"/>
        </w:rPr>
        <w:t xml:space="preserve">Probability, </w:t>
      </w:r>
      <w:r w:rsidR="00AA4811" w:rsidRPr="00456D4F">
        <w:rPr>
          <w:rFonts w:ascii="Times New Roman" w:hAnsi="Times New Roman" w:cs="Times New Roman"/>
          <w:sz w:val="24"/>
          <w:szCs w:val="24"/>
        </w:rPr>
        <w:t xml:space="preserve">dengan jenis teknik </w:t>
      </w:r>
      <w:r w:rsidR="00AA4811" w:rsidRPr="00456D4F">
        <w:rPr>
          <w:rFonts w:ascii="Times New Roman" w:hAnsi="Times New Roman" w:cs="Times New Roman"/>
          <w:i/>
          <w:iCs/>
          <w:sz w:val="24"/>
          <w:szCs w:val="24"/>
        </w:rPr>
        <w:t>random sampling</w:t>
      </w:r>
      <w:r w:rsidR="000C4D29" w:rsidRPr="00456D4F">
        <w:rPr>
          <w:rFonts w:ascii="Times New Roman" w:hAnsi="Times New Roman" w:cs="Times New Roman"/>
          <w:i/>
          <w:iCs/>
          <w:sz w:val="24"/>
          <w:szCs w:val="24"/>
        </w:rPr>
        <w:t xml:space="preserve"> </w:t>
      </w:r>
      <w:r w:rsidR="00AA4811" w:rsidRPr="00456D4F">
        <w:rPr>
          <w:rFonts w:ascii="Times New Roman" w:hAnsi="Times New Roman" w:cs="Times New Roman"/>
          <w:sz w:val="24"/>
          <w:szCs w:val="24"/>
        </w:rPr>
        <w:t xml:space="preserve">dengan metode </w:t>
      </w:r>
      <w:r w:rsidR="00AA4811" w:rsidRPr="00456D4F">
        <w:rPr>
          <w:rFonts w:ascii="Times New Roman" w:hAnsi="Times New Roman" w:cs="Times New Roman"/>
          <w:i/>
          <w:iCs/>
          <w:sz w:val="24"/>
          <w:szCs w:val="24"/>
        </w:rPr>
        <w:t>simple random sampling</w:t>
      </w:r>
      <w:r w:rsidR="00AA4811" w:rsidRPr="00456D4F">
        <w:rPr>
          <w:rFonts w:ascii="Times New Roman" w:hAnsi="Times New Roman" w:cs="Times New Roman"/>
          <w:sz w:val="24"/>
          <w:szCs w:val="24"/>
        </w:rPr>
        <w:t>. Artinya, setiap kelas memiliki kesempatan yang sama untuk dipilih dan dapat menghasilkan data yang representatif</w:t>
      </w:r>
      <w:r w:rsidR="00BA3F52" w:rsidRPr="00456D4F">
        <w:rPr>
          <w:rFonts w:ascii="Times New Roman" w:hAnsi="Times New Roman" w:cs="Times New Roman"/>
          <w:sz w:val="24"/>
          <w:szCs w:val="24"/>
        </w:rPr>
        <w:t>. Setiap anggota populasi dari kelas XII IPA 1-3 dan kelas XII IPS 1-3, dituangkan dalam secarik kertas dan</w:t>
      </w:r>
      <w:r w:rsidR="003A01BB" w:rsidRPr="00456D4F">
        <w:rPr>
          <w:rFonts w:ascii="Times New Roman" w:hAnsi="Times New Roman" w:cs="Times New Roman"/>
          <w:sz w:val="24"/>
          <w:szCs w:val="24"/>
        </w:rPr>
        <w:t xml:space="preserve"> </w:t>
      </w:r>
      <w:r w:rsidR="00BA3F52" w:rsidRPr="00456D4F">
        <w:rPr>
          <w:rFonts w:ascii="Times New Roman" w:hAnsi="Times New Roman" w:cs="Times New Roman"/>
          <w:sz w:val="24"/>
          <w:szCs w:val="24"/>
        </w:rPr>
        <w:t>dipilih</w:t>
      </w:r>
      <w:r w:rsidR="003A01BB" w:rsidRPr="00456D4F">
        <w:rPr>
          <w:rFonts w:ascii="Times New Roman" w:hAnsi="Times New Roman" w:cs="Times New Roman"/>
          <w:sz w:val="24"/>
          <w:szCs w:val="24"/>
        </w:rPr>
        <w:t xml:space="preserve"> secara acak</w:t>
      </w:r>
      <w:r w:rsidR="00BA3F52" w:rsidRPr="00456D4F">
        <w:rPr>
          <w:rFonts w:ascii="Times New Roman" w:hAnsi="Times New Roman" w:cs="Times New Roman"/>
          <w:sz w:val="24"/>
          <w:szCs w:val="24"/>
        </w:rPr>
        <w:t>, sehingga diambil dua kelas sebagai sampel,</w:t>
      </w:r>
      <w:r w:rsidR="003A01BB"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satu kelas </w:t>
      </w:r>
      <w:r w:rsidR="006C6BB6" w:rsidRPr="00456D4F">
        <w:rPr>
          <w:rFonts w:ascii="Times New Roman" w:hAnsi="Times New Roman" w:cs="Times New Roman"/>
          <w:sz w:val="24"/>
          <w:szCs w:val="24"/>
        </w:rPr>
        <w:t xml:space="preserve">dipilih </w:t>
      </w:r>
      <w:r w:rsidRPr="00456D4F">
        <w:rPr>
          <w:rFonts w:ascii="Times New Roman" w:hAnsi="Times New Roman" w:cs="Times New Roman"/>
          <w:sz w:val="24"/>
          <w:szCs w:val="24"/>
        </w:rPr>
        <w:t>sebagai kelompok eksperimen dan satu kelas sebagai kelompok kontrol</w:t>
      </w:r>
      <w:r w:rsidR="00AC6045" w:rsidRPr="00456D4F">
        <w:rPr>
          <w:rFonts w:ascii="Times New Roman" w:hAnsi="Times New Roman" w:cs="Times New Roman"/>
          <w:sz w:val="24"/>
          <w:szCs w:val="24"/>
        </w:rPr>
        <w:t>,</w:t>
      </w:r>
      <w:r w:rsidR="003A01BB" w:rsidRPr="00456D4F">
        <w:rPr>
          <w:rFonts w:ascii="Times New Roman" w:hAnsi="Times New Roman" w:cs="Times New Roman"/>
          <w:sz w:val="24"/>
          <w:szCs w:val="24"/>
        </w:rPr>
        <w:t xml:space="preserve"> </w:t>
      </w:r>
      <w:r w:rsidR="00182A73" w:rsidRPr="00456D4F">
        <w:rPr>
          <w:rFonts w:ascii="Times New Roman" w:hAnsi="Times New Roman" w:cs="Times New Roman"/>
          <w:sz w:val="24"/>
          <w:szCs w:val="24"/>
        </w:rPr>
        <w:t xml:space="preserve">kelas eksperimen diberikan perlakuan berupa model pembelajaran POGIL dan kelas kontrol melaksanakan pembelajaran dengan metode pembelajaran yang digunakan </w:t>
      </w:r>
      <w:r w:rsidR="00C36396" w:rsidRPr="00456D4F">
        <w:rPr>
          <w:rFonts w:ascii="Times New Roman" w:hAnsi="Times New Roman" w:cs="Times New Roman"/>
          <w:sz w:val="24"/>
          <w:szCs w:val="24"/>
        </w:rPr>
        <w:t>oleh tenaga pendidik sebelumnya.</w:t>
      </w:r>
      <w:r w:rsidR="00FB49CD" w:rsidRPr="00456D4F">
        <w:rPr>
          <w:rFonts w:ascii="Times New Roman" w:hAnsi="Times New Roman" w:cs="Times New Roman"/>
          <w:sz w:val="24"/>
          <w:szCs w:val="24"/>
        </w:rPr>
        <w:t xml:space="preserve"> </w:t>
      </w:r>
    </w:p>
    <w:p w14:paraId="79CD5198" w14:textId="5F193325" w:rsidR="00BA3F52" w:rsidRPr="00456D4F" w:rsidRDefault="003A01BB"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Sehingga yang menjadi sampel </w:t>
      </w:r>
      <w:r w:rsidR="002B38B1" w:rsidRPr="00456D4F">
        <w:rPr>
          <w:rFonts w:ascii="Times New Roman" w:hAnsi="Times New Roman" w:cs="Times New Roman"/>
          <w:sz w:val="24"/>
          <w:szCs w:val="24"/>
        </w:rPr>
        <w:t>dalam penelitian ini adalah kelas XII IPA 2 sebagai kelas kontrol yang berjumlah 30 orang, terdiri dari 22 Perempuan dan 8 Laki-laki dan kelas XII IPS 2 sebagai kelas eksperimen yang berjumlah 30 orang, terdiri dari 13 Perempuan dan 17 Laki-laki.</w:t>
      </w:r>
    </w:p>
    <w:p w14:paraId="6EE923F3" w14:textId="5860AD21" w:rsidR="00DD31CE" w:rsidRPr="00456D4F" w:rsidRDefault="00FD73D5" w:rsidP="008F3440">
      <w:pPr>
        <w:pStyle w:val="Judul2"/>
      </w:pPr>
      <w:bookmarkStart w:id="100" w:name="_Toc189407721"/>
      <w:bookmarkStart w:id="101" w:name="_Toc195907099"/>
      <w:r w:rsidRPr="00456D4F">
        <w:t xml:space="preserve">3.4 </w:t>
      </w:r>
      <w:r w:rsidR="004A38EB">
        <w:t xml:space="preserve"> </w:t>
      </w:r>
      <w:r w:rsidR="00DD31CE" w:rsidRPr="00456D4F">
        <w:t>Sumber dan Tekhnik Pengumpulan Data</w:t>
      </w:r>
      <w:bookmarkEnd w:id="100"/>
      <w:bookmarkEnd w:id="101"/>
    </w:p>
    <w:p w14:paraId="59FFE33D" w14:textId="1D27E3E6" w:rsidR="00DD31CE" w:rsidRPr="00456D4F" w:rsidRDefault="00FD73D5" w:rsidP="00CD3AA2">
      <w:pPr>
        <w:pStyle w:val="Judul3"/>
        <w:spacing w:line="360" w:lineRule="auto"/>
        <w:ind w:left="284"/>
        <w:rPr>
          <w:rFonts w:cs="Times New Roman"/>
          <w:szCs w:val="24"/>
        </w:rPr>
      </w:pPr>
      <w:bookmarkStart w:id="102" w:name="_Toc189407722"/>
      <w:bookmarkStart w:id="103" w:name="_Toc195907100"/>
      <w:r w:rsidRPr="00456D4F">
        <w:rPr>
          <w:rFonts w:cs="Times New Roman"/>
          <w:szCs w:val="24"/>
        </w:rPr>
        <w:t xml:space="preserve">3.4.1 </w:t>
      </w:r>
      <w:r w:rsidR="007C253B" w:rsidRPr="00456D4F">
        <w:rPr>
          <w:rFonts w:cs="Times New Roman"/>
          <w:szCs w:val="24"/>
        </w:rPr>
        <w:t xml:space="preserve"> </w:t>
      </w:r>
      <w:r w:rsidR="00DD31CE" w:rsidRPr="00456D4F">
        <w:rPr>
          <w:rFonts w:cs="Times New Roman"/>
          <w:szCs w:val="24"/>
        </w:rPr>
        <w:t>Sumber Data</w:t>
      </w:r>
      <w:bookmarkEnd w:id="102"/>
      <w:bookmarkEnd w:id="103"/>
    </w:p>
    <w:p w14:paraId="34BB86DE" w14:textId="0ABEC815" w:rsidR="008038CB" w:rsidRPr="00456D4F" w:rsidRDefault="00B94B50"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Sumber data yang digunakan dalam penelitian ini adalah sumber data primer</w:t>
      </w:r>
      <w:r w:rsidR="008038CB" w:rsidRPr="00456D4F">
        <w:rPr>
          <w:rFonts w:ascii="Times New Roman" w:hAnsi="Times New Roman" w:cs="Times New Roman"/>
          <w:sz w:val="24"/>
          <w:szCs w:val="24"/>
        </w:rPr>
        <w:t xml:space="preserve"> dan sekunder</w:t>
      </w:r>
      <w:r w:rsidRPr="00456D4F">
        <w:rPr>
          <w:rFonts w:ascii="Times New Roman" w:hAnsi="Times New Roman" w:cs="Times New Roman"/>
          <w:sz w:val="24"/>
          <w:szCs w:val="24"/>
        </w:rPr>
        <w:t xml:space="preserve">. Data Primer adalah jenis dan sumber data penelitian yang di peroleh secara langsung dari sumber pertama (tidak </w:t>
      </w:r>
      <w:r w:rsidRPr="00456D4F">
        <w:rPr>
          <w:rFonts w:ascii="Times New Roman" w:hAnsi="Times New Roman" w:cs="Times New Roman"/>
          <w:sz w:val="24"/>
          <w:szCs w:val="24"/>
        </w:rPr>
        <w:lastRenderedPageBreak/>
        <w:t>melalui perantara),</w:t>
      </w:r>
      <w:r w:rsidR="00381FAD" w:rsidRPr="00456D4F">
        <w:rPr>
          <w:rFonts w:ascii="Times New Roman" w:hAnsi="Times New Roman" w:cs="Times New Roman"/>
          <w:sz w:val="24"/>
          <w:szCs w:val="24"/>
        </w:rPr>
        <w:t xml:space="preserve"> </w:t>
      </w:r>
      <w:r w:rsidRPr="00456D4F">
        <w:rPr>
          <w:rFonts w:ascii="Times New Roman" w:hAnsi="Times New Roman" w:cs="Times New Roman"/>
          <w:sz w:val="24"/>
          <w:szCs w:val="24"/>
        </w:rPr>
        <w:t>baik individu maupun kelompok. Jadi data yang di dapatkan secara langsung. Data primer secara Khusus di lakukan untuk menjawab pertanyaan penelitian.</w:t>
      </w:r>
      <w:r w:rsidR="008038CB"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Penulis mengumpulkan data primer </w:t>
      </w:r>
      <w:r w:rsidR="008038CB" w:rsidRPr="00456D4F">
        <w:rPr>
          <w:rFonts w:ascii="Times New Roman" w:hAnsi="Times New Roman" w:cs="Times New Roman"/>
          <w:sz w:val="24"/>
          <w:szCs w:val="24"/>
        </w:rPr>
        <w:t xml:space="preserve">dari hasil pre-test dan post-test. </w:t>
      </w:r>
    </w:p>
    <w:p w14:paraId="451D66B3" w14:textId="429E394F" w:rsidR="00B94B50" w:rsidRPr="00456D4F" w:rsidRDefault="008038CB"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Data sekunder merupakan data yang dikumpulkan oleh pihak lain selain peneliti dan biasanya sudah tersedia dalam bentuk publikasi atau laporan, penulis juga menggunakan data sekunder berupa referensi dari literatur akademik terkait teori dan praktik pendidikan yang relevan dengan penelitian ini.</w:t>
      </w:r>
    </w:p>
    <w:p w14:paraId="2F7E0E81" w14:textId="429E394F" w:rsidR="00DD31CE" w:rsidRPr="00456D4F" w:rsidRDefault="00FD73D5" w:rsidP="00CD3AA2">
      <w:pPr>
        <w:pStyle w:val="Judul3"/>
        <w:spacing w:line="360" w:lineRule="auto"/>
        <w:ind w:left="284"/>
        <w:rPr>
          <w:rFonts w:cs="Times New Roman"/>
          <w:szCs w:val="24"/>
        </w:rPr>
      </w:pPr>
      <w:bookmarkStart w:id="104" w:name="_Toc189407723"/>
      <w:bookmarkStart w:id="105" w:name="_Toc195907101"/>
      <w:r w:rsidRPr="00456D4F">
        <w:rPr>
          <w:rFonts w:cs="Times New Roman"/>
          <w:szCs w:val="24"/>
        </w:rPr>
        <w:t xml:space="preserve">3.4.2 </w:t>
      </w:r>
      <w:r w:rsidR="007C253B" w:rsidRPr="00456D4F">
        <w:rPr>
          <w:rFonts w:cs="Times New Roman"/>
          <w:szCs w:val="24"/>
        </w:rPr>
        <w:t xml:space="preserve"> </w:t>
      </w:r>
      <w:r w:rsidR="00DD31CE" w:rsidRPr="00456D4F">
        <w:rPr>
          <w:rFonts w:cs="Times New Roman"/>
          <w:szCs w:val="24"/>
        </w:rPr>
        <w:t>Tekhnik Pengumpulan Data</w:t>
      </w:r>
      <w:bookmarkEnd w:id="104"/>
      <w:bookmarkEnd w:id="105"/>
    </w:p>
    <w:p w14:paraId="4751D537" w14:textId="471942F4" w:rsidR="00E362F0" w:rsidRPr="00456D4F" w:rsidRDefault="00E362F0" w:rsidP="00CD3AA2">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Teknik pengumpula</w:t>
      </w:r>
      <w:r w:rsidR="00C36396" w:rsidRPr="00456D4F">
        <w:rPr>
          <w:rFonts w:ascii="Times New Roman" w:hAnsi="Times New Roman" w:cs="Times New Roman"/>
          <w:sz w:val="24"/>
          <w:szCs w:val="24"/>
        </w:rPr>
        <w:t>n</w:t>
      </w:r>
      <w:r w:rsidRPr="00456D4F">
        <w:rPr>
          <w:rFonts w:ascii="Times New Roman" w:hAnsi="Times New Roman" w:cs="Times New Roman"/>
          <w:sz w:val="24"/>
          <w:szCs w:val="24"/>
        </w:rPr>
        <w:t xml:space="preserve"> data merupakan suatu kegiatan untuk mendapatkan data dan mengetahui kondisi di lapangan atau sekolah yang akan digunakan untuk</w:t>
      </w:r>
      <w:r w:rsidR="008038CB" w:rsidRPr="00456D4F">
        <w:rPr>
          <w:rFonts w:ascii="Times New Roman" w:hAnsi="Times New Roman" w:cs="Times New Roman"/>
          <w:sz w:val="24"/>
          <w:szCs w:val="24"/>
        </w:rPr>
        <w:t xml:space="preserve"> </w:t>
      </w:r>
      <w:r w:rsidRPr="00456D4F">
        <w:rPr>
          <w:rFonts w:ascii="Times New Roman" w:hAnsi="Times New Roman" w:cs="Times New Roman"/>
          <w:sz w:val="24"/>
          <w:szCs w:val="24"/>
        </w:rPr>
        <w:t>menjawab permasalahan penelitian. Teknik pengumpulan data yang di lakukan peneliti yaitu :</w:t>
      </w:r>
    </w:p>
    <w:p w14:paraId="1C7D5635" w14:textId="49A6DE0C" w:rsidR="00E362F0" w:rsidRPr="00456D4F" w:rsidRDefault="00191DBA" w:rsidP="00CD3AA2">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E362F0" w:rsidRPr="00456D4F">
        <w:rPr>
          <w:rFonts w:ascii="Times New Roman" w:hAnsi="Times New Roman" w:cs="Times New Roman"/>
          <w:sz w:val="24"/>
          <w:szCs w:val="24"/>
        </w:rPr>
        <w:t>Observasi</w:t>
      </w:r>
    </w:p>
    <w:p w14:paraId="02845CD5" w14:textId="2CB82791" w:rsidR="00E362F0" w:rsidRPr="00456D4F" w:rsidRDefault="00E362F0" w:rsidP="0096448C">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Observasi dilakukan untuk mengetahui gambaran umum tempat penelitian, serta situasi dan kondisinya</w:t>
      </w:r>
      <w:r w:rsidR="00C36396" w:rsidRPr="00456D4F">
        <w:rPr>
          <w:rFonts w:ascii="Times New Roman" w:hAnsi="Times New Roman" w:cs="Times New Roman"/>
          <w:sz w:val="24"/>
          <w:szCs w:val="24"/>
        </w:rPr>
        <w:t xml:space="preserve">. Menurut Arikunto (2010, hlm. 201) berpendapat bahwa obervasi itu sebagai berikut </w:t>
      </w:r>
      <w:r w:rsidR="0096448C">
        <w:rPr>
          <w:rFonts w:ascii="Times New Roman" w:hAnsi="Times New Roman" w:cs="Times New Roman"/>
          <w:sz w:val="24"/>
          <w:szCs w:val="24"/>
        </w:rPr>
        <w:t>:</w:t>
      </w:r>
    </w:p>
    <w:p w14:paraId="4ABDB9BC" w14:textId="4A1B1783" w:rsidR="00C36396" w:rsidRPr="00456D4F" w:rsidRDefault="00C36396" w:rsidP="00191DBA">
      <w:pPr>
        <w:pStyle w:val="DaftarParagraf"/>
        <w:spacing w:line="240" w:lineRule="auto"/>
        <w:ind w:left="1701"/>
        <w:jc w:val="both"/>
        <w:rPr>
          <w:rFonts w:ascii="Times New Roman" w:hAnsi="Times New Roman" w:cs="Times New Roman"/>
          <w:sz w:val="24"/>
          <w:szCs w:val="24"/>
        </w:rPr>
      </w:pPr>
      <w:r w:rsidRPr="00456D4F">
        <w:rPr>
          <w:rFonts w:ascii="Times New Roman" w:hAnsi="Times New Roman" w:cs="Times New Roman"/>
          <w:sz w:val="24"/>
          <w:szCs w:val="24"/>
        </w:rPr>
        <w:t>“Observasi atau yang disebut pula dengan pengamatan, meliputi kegiatan pemuatan perhatian terhadap sesuatu objek dengan menggunakan seluruh alat indra. Jadi observasi dapat dilakukan melalui penglihatan, penciuman, pendengaran, perabaan, dan mengecapan”</w:t>
      </w:r>
    </w:p>
    <w:p w14:paraId="71A9B164" w14:textId="77777777" w:rsidR="00DB426E" w:rsidRPr="00456D4F" w:rsidRDefault="00DB426E" w:rsidP="0012216B">
      <w:pPr>
        <w:pStyle w:val="DaftarParagraf"/>
        <w:spacing w:line="240" w:lineRule="auto"/>
        <w:ind w:left="1701"/>
        <w:jc w:val="both"/>
        <w:rPr>
          <w:rFonts w:ascii="Times New Roman" w:hAnsi="Times New Roman" w:cs="Times New Roman"/>
          <w:sz w:val="24"/>
          <w:szCs w:val="24"/>
        </w:rPr>
      </w:pPr>
    </w:p>
    <w:p w14:paraId="7FCFB1B3" w14:textId="3DB84B88" w:rsidR="00C36396" w:rsidRPr="00456D4F" w:rsidRDefault="00C36396" w:rsidP="0096448C">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Observasi dilakukan dengan maksud untuk mengumpulkan data dan informasi seputar partisipasi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kelas X</w:t>
      </w:r>
      <w:r w:rsidR="00242221" w:rsidRPr="00456D4F">
        <w:rPr>
          <w:rFonts w:ascii="Times New Roman" w:hAnsi="Times New Roman" w:cs="Times New Roman"/>
          <w:sz w:val="24"/>
          <w:szCs w:val="24"/>
        </w:rPr>
        <w:t>II</w:t>
      </w:r>
      <w:r w:rsidRPr="00456D4F">
        <w:rPr>
          <w:rFonts w:ascii="Times New Roman" w:hAnsi="Times New Roman" w:cs="Times New Roman"/>
          <w:sz w:val="24"/>
          <w:szCs w:val="24"/>
        </w:rPr>
        <w:t xml:space="preserve"> dalam kegiatan belajar mengajar melalui penerapan model pembelajaran Process Oriented Guided Inquiry Learning (POGIL). </w:t>
      </w:r>
    </w:p>
    <w:p w14:paraId="2DBF65BD" w14:textId="3219217E" w:rsidR="00B01C5D" w:rsidRPr="00456D4F" w:rsidRDefault="00191DBA" w:rsidP="00CD3AA2">
      <w:pPr>
        <w:pStyle w:val="DaftarParagraf"/>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2. </w:t>
      </w:r>
      <w:r w:rsidR="00E362F0" w:rsidRPr="00456D4F">
        <w:rPr>
          <w:rFonts w:ascii="Times New Roman" w:hAnsi="Times New Roman" w:cs="Times New Roman"/>
          <w:sz w:val="24"/>
          <w:szCs w:val="24"/>
        </w:rPr>
        <w:t>Tes</w:t>
      </w:r>
      <w:r w:rsidR="00CD3AA2">
        <w:rPr>
          <w:rFonts w:ascii="Times New Roman" w:hAnsi="Times New Roman" w:cs="Times New Roman"/>
          <w:sz w:val="24"/>
          <w:szCs w:val="24"/>
        </w:rPr>
        <w:t xml:space="preserve"> Hasil Belajar</w:t>
      </w:r>
    </w:p>
    <w:p w14:paraId="6CB605DC" w14:textId="58652DDB" w:rsidR="00E362F0" w:rsidRPr="00456D4F" w:rsidRDefault="00B26227" w:rsidP="0096448C">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Arikunto dalam bukunya (2010, hlm. 193) mengemukakan bahwasannya tes merupakan “beberapa pertanyaan atau latihan yang digunakan untuk mengukur keterampilan intelegensi dan bakat yang dimiliki oleh individu atau kelompok”.</w:t>
      </w:r>
    </w:p>
    <w:p w14:paraId="223B6DD6" w14:textId="3CED0C14" w:rsidR="00FD73D5" w:rsidRPr="00456D4F" w:rsidRDefault="008038CB" w:rsidP="0096448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Dalam penelitian ini menggunakan tes berpikir kritis sebelum (pre-test) dan setelah (post-test).</w:t>
      </w:r>
      <w:r w:rsidR="00B26227" w:rsidRPr="00456D4F">
        <w:rPr>
          <w:rFonts w:ascii="Times New Roman" w:hAnsi="Times New Roman" w:cs="Times New Roman"/>
          <w:sz w:val="24"/>
          <w:szCs w:val="24"/>
        </w:rPr>
        <w:t xml:space="preserve"> Adapun sintak atau langkah-langkah yang akan dilaksanakan dalam pengumpulan data akan dilakukan sebagai berikut :</w:t>
      </w:r>
    </w:p>
    <w:p w14:paraId="1F643F3C" w14:textId="5C64926E" w:rsidR="00B26227" w:rsidRPr="00456D4F" w:rsidRDefault="00191DBA" w:rsidP="00CD3AA2">
      <w:pPr>
        <w:pStyle w:val="DaftarParagraf"/>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B26227" w:rsidRPr="0096448C">
        <w:rPr>
          <w:rFonts w:ascii="Times New Roman" w:hAnsi="Times New Roman" w:cs="Times New Roman"/>
          <w:i/>
          <w:iCs/>
          <w:sz w:val="24"/>
          <w:szCs w:val="24"/>
        </w:rPr>
        <w:t>Pretest</w:t>
      </w:r>
      <w:r w:rsidR="00B26227" w:rsidRPr="00456D4F">
        <w:rPr>
          <w:rFonts w:ascii="Times New Roman" w:hAnsi="Times New Roman" w:cs="Times New Roman"/>
          <w:sz w:val="24"/>
          <w:szCs w:val="24"/>
        </w:rPr>
        <w:t xml:space="preserve"> : tes awal akan dilaksanakan sebelum penerapan model pembelajaran POGIL (</w:t>
      </w:r>
      <w:r w:rsidR="00B26227" w:rsidRPr="00456D4F">
        <w:rPr>
          <w:rFonts w:ascii="Times New Roman" w:hAnsi="Times New Roman" w:cs="Times New Roman"/>
          <w:i/>
          <w:iCs/>
          <w:sz w:val="24"/>
          <w:szCs w:val="24"/>
        </w:rPr>
        <w:t>treatment</w:t>
      </w:r>
      <w:r w:rsidR="00B26227" w:rsidRPr="00456D4F">
        <w:rPr>
          <w:rFonts w:ascii="Times New Roman" w:hAnsi="Times New Roman" w:cs="Times New Roman"/>
          <w:sz w:val="24"/>
          <w:szCs w:val="24"/>
        </w:rPr>
        <w:t xml:space="preserve">), hal ini dilakukan untuk mengetahui kemampuan yang dimiliki oleh </w:t>
      </w:r>
      <w:r w:rsidR="005176E9">
        <w:rPr>
          <w:rFonts w:ascii="Times New Roman" w:hAnsi="Times New Roman" w:cs="Times New Roman"/>
          <w:sz w:val="24"/>
          <w:szCs w:val="24"/>
        </w:rPr>
        <w:t>Peserta didik</w:t>
      </w:r>
      <w:r w:rsidR="00B26227" w:rsidRPr="00456D4F">
        <w:rPr>
          <w:rFonts w:ascii="Times New Roman" w:hAnsi="Times New Roman" w:cs="Times New Roman"/>
          <w:sz w:val="24"/>
          <w:szCs w:val="24"/>
        </w:rPr>
        <w:t xml:space="preserve"> sebelum diterapkannya model pembelajaran POGIL. </w:t>
      </w:r>
    </w:p>
    <w:p w14:paraId="4BED8335" w14:textId="20447978" w:rsidR="00B26227" w:rsidRPr="00456D4F" w:rsidRDefault="00191DBA" w:rsidP="00CD3AA2">
      <w:pPr>
        <w:pStyle w:val="DaftarParagraf"/>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B26227" w:rsidRPr="0096448C">
        <w:rPr>
          <w:rFonts w:ascii="Times New Roman" w:hAnsi="Times New Roman" w:cs="Times New Roman"/>
          <w:i/>
          <w:iCs/>
          <w:sz w:val="24"/>
          <w:szCs w:val="24"/>
        </w:rPr>
        <w:t>Treatment</w:t>
      </w:r>
      <w:r w:rsidR="00B26227" w:rsidRPr="00456D4F">
        <w:rPr>
          <w:rFonts w:ascii="Times New Roman" w:hAnsi="Times New Roman" w:cs="Times New Roman"/>
          <w:sz w:val="24"/>
          <w:szCs w:val="24"/>
        </w:rPr>
        <w:t xml:space="preserve"> atau pemberian perlakuan : dalam situasi ini peneliti menerapkan model pembelajaran POGIL pada mata pembelajaran Pendidikan Pancasila.</w:t>
      </w:r>
    </w:p>
    <w:p w14:paraId="4B5C56EC" w14:textId="31782391" w:rsidR="00B26227" w:rsidRPr="00456D4F" w:rsidRDefault="00191DBA" w:rsidP="00CD3AA2">
      <w:pPr>
        <w:pStyle w:val="DaftarParagraf"/>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00B26227" w:rsidRPr="0096448C">
        <w:rPr>
          <w:rFonts w:ascii="Times New Roman" w:hAnsi="Times New Roman" w:cs="Times New Roman"/>
          <w:i/>
          <w:iCs/>
          <w:sz w:val="24"/>
          <w:szCs w:val="24"/>
        </w:rPr>
        <w:t>Posttest</w:t>
      </w:r>
      <w:r w:rsidR="00B26227" w:rsidRPr="00456D4F">
        <w:rPr>
          <w:rFonts w:ascii="Times New Roman" w:hAnsi="Times New Roman" w:cs="Times New Roman"/>
          <w:sz w:val="24"/>
          <w:szCs w:val="24"/>
        </w:rPr>
        <w:t xml:space="preserve"> : setelah diberikannya </w:t>
      </w:r>
      <w:r w:rsidR="00B26227" w:rsidRPr="00456D4F">
        <w:rPr>
          <w:rFonts w:ascii="Times New Roman" w:hAnsi="Times New Roman" w:cs="Times New Roman"/>
          <w:i/>
          <w:iCs/>
          <w:sz w:val="24"/>
          <w:szCs w:val="24"/>
        </w:rPr>
        <w:t>treatment</w:t>
      </w:r>
      <w:r w:rsidR="00B26227" w:rsidRPr="00456D4F">
        <w:rPr>
          <w:rFonts w:ascii="Times New Roman" w:hAnsi="Times New Roman" w:cs="Times New Roman"/>
          <w:sz w:val="24"/>
          <w:szCs w:val="24"/>
        </w:rPr>
        <w:t xml:space="preserve">, tindakan selanjutnya berupa </w:t>
      </w:r>
      <w:r w:rsidR="00B26227" w:rsidRPr="0096448C">
        <w:rPr>
          <w:rFonts w:ascii="Times New Roman" w:hAnsi="Times New Roman" w:cs="Times New Roman"/>
          <w:i/>
          <w:iCs/>
          <w:sz w:val="24"/>
          <w:szCs w:val="24"/>
        </w:rPr>
        <w:t>posttest</w:t>
      </w:r>
      <w:r w:rsidR="00B26227" w:rsidRPr="00456D4F">
        <w:rPr>
          <w:rFonts w:ascii="Times New Roman" w:hAnsi="Times New Roman" w:cs="Times New Roman"/>
          <w:sz w:val="24"/>
          <w:szCs w:val="24"/>
        </w:rPr>
        <w:t xml:space="preserve"> yang bertujuan untuk mengetahui apakah terdapat pengaruh atau tidak.</w:t>
      </w:r>
    </w:p>
    <w:p w14:paraId="59FC10D4" w14:textId="00FDE8C3" w:rsidR="00FE38D4" w:rsidRPr="00456D4F" w:rsidRDefault="00FE38D4" w:rsidP="00CD3AA2">
      <w:pPr>
        <w:spacing w:after="0" w:line="360" w:lineRule="auto"/>
        <w:ind w:left="851"/>
        <w:rPr>
          <w:rFonts w:ascii="Times New Roman" w:hAnsi="Times New Roman" w:cs="Times New Roman"/>
          <w:sz w:val="24"/>
          <w:szCs w:val="24"/>
        </w:rPr>
      </w:pPr>
      <w:r w:rsidRPr="00456D4F">
        <w:rPr>
          <w:rFonts w:ascii="Times New Roman" w:hAnsi="Times New Roman" w:cs="Times New Roman"/>
          <w:sz w:val="24"/>
          <w:szCs w:val="24"/>
        </w:rPr>
        <w:t xml:space="preserve">3. </w:t>
      </w:r>
      <w:r w:rsidR="007C0B1F" w:rsidRPr="00456D4F">
        <w:rPr>
          <w:rFonts w:ascii="Times New Roman" w:hAnsi="Times New Roman" w:cs="Times New Roman"/>
          <w:sz w:val="24"/>
          <w:szCs w:val="24"/>
        </w:rPr>
        <w:t xml:space="preserve">Dokumentasi </w:t>
      </w:r>
    </w:p>
    <w:p w14:paraId="54F31A15" w14:textId="0CCF77FF" w:rsidR="00DF0349" w:rsidRPr="00456D4F" w:rsidRDefault="00A9373B" w:rsidP="0096448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Penelitian ini juga menggunakan teknik dokumentasi sebagai salah satu cara untuk mendapatkan informasi dengan memanfaatkan berbagai jenis dokumen ataupun arsip, contohnya seperti perolehan nilai sumatif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w:t>
      </w:r>
      <w:r w:rsidR="00DF0349" w:rsidRPr="00456D4F">
        <w:rPr>
          <w:rFonts w:ascii="Times New Roman" w:hAnsi="Times New Roman" w:cs="Times New Roman"/>
          <w:sz w:val="24"/>
          <w:szCs w:val="24"/>
        </w:rPr>
        <w:t>foto sebagai bentuk aktivitas pembelajaran dan dokumen lainnya yang mendukung kebutuhan penelitian.</w:t>
      </w:r>
    </w:p>
    <w:p w14:paraId="08DF6C40" w14:textId="06C922A4" w:rsidR="00DD31CE" w:rsidRPr="00456D4F" w:rsidRDefault="00FD73D5" w:rsidP="008F3440">
      <w:pPr>
        <w:pStyle w:val="Judul2"/>
      </w:pPr>
      <w:bookmarkStart w:id="106" w:name="_Toc189407724"/>
      <w:bookmarkStart w:id="107" w:name="_Toc195907102"/>
      <w:r w:rsidRPr="00456D4F">
        <w:t xml:space="preserve">3.5 </w:t>
      </w:r>
      <w:r w:rsidR="007C253B" w:rsidRPr="00456D4F">
        <w:t xml:space="preserve"> </w:t>
      </w:r>
      <w:r w:rsidR="00DD31CE" w:rsidRPr="00456D4F">
        <w:t>Teknik Analisis Data</w:t>
      </w:r>
      <w:bookmarkEnd w:id="106"/>
      <w:bookmarkEnd w:id="107"/>
    </w:p>
    <w:p w14:paraId="10F2ADD7" w14:textId="0D1D05F2" w:rsidR="000429E6" w:rsidRPr="00456D4F" w:rsidRDefault="00E362F0" w:rsidP="00CD3AA2">
      <w:pPr>
        <w:pStyle w:val="DaftarParagraf"/>
        <w:spacing w:after="0" w:line="360" w:lineRule="auto"/>
        <w:ind w:left="28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Teknik Analisis data yang di gunakan penelitian ini menggunakan regresi linier yang di olah dan di hitung melalui aplikasi statistik yaitu software SPSS dan dijelaskan dalam uji instrumen, data ini digunakan untuk menganalisisi data kuantitatif yang berupa tingkat pemahaman demokrasi para </w:t>
      </w:r>
      <w:r w:rsidR="005176E9">
        <w:rPr>
          <w:rFonts w:ascii="Times New Roman" w:hAnsi="Times New Roman" w:cs="Times New Roman"/>
          <w:sz w:val="24"/>
          <w:szCs w:val="24"/>
        </w:rPr>
        <w:t>Peserta didik</w:t>
      </w:r>
      <w:r w:rsidRPr="00456D4F">
        <w:rPr>
          <w:rFonts w:ascii="Times New Roman" w:hAnsi="Times New Roman" w:cs="Times New Roman"/>
          <w:sz w:val="24"/>
          <w:szCs w:val="24"/>
        </w:rPr>
        <w:t>.</w:t>
      </w:r>
    </w:p>
    <w:p w14:paraId="49918FEF" w14:textId="3032FAFA" w:rsidR="000429E6" w:rsidRPr="00456D4F" w:rsidRDefault="00191DBA" w:rsidP="007512FA">
      <w:pPr>
        <w:pStyle w:val="DaftarParagra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 </w:t>
      </w:r>
      <w:r w:rsidR="000429E6" w:rsidRPr="00456D4F">
        <w:rPr>
          <w:rFonts w:ascii="Times New Roman" w:hAnsi="Times New Roman" w:cs="Times New Roman"/>
          <w:sz w:val="24"/>
          <w:szCs w:val="24"/>
        </w:rPr>
        <w:t xml:space="preserve">Uji Normalitas </w:t>
      </w:r>
    </w:p>
    <w:p w14:paraId="61F5E9F4" w14:textId="00678623" w:rsidR="00A206B5" w:rsidRPr="00456D4F" w:rsidRDefault="00E85767" w:rsidP="00CD3AA2">
      <w:pPr>
        <w:spacing w:after="0" w:line="360" w:lineRule="auto"/>
        <w:ind w:left="567"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Menurut Sugiyono (2015:172) mengemukakan bahwa “sebelum pengujian hipotesis, maka akan dilakukan pengujian normalitas data terlebih dahulu”. Uji Normalitas adalah Pengujian yang dilakukan dengan tujuan untuk mengevaluasi lembar data terhadap sekelompok data atau variabel, </w:t>
      </w:r>
      <w:r w:rsidRPr="00456D4F">
        <w:rPr>
          <w:rFonts w:ascii="Times New Roman" w:hAnsi="Times New Roman" w:cs="Times New Roman"/>
          <w:sz w:val="24"/>
          <w:szCs w:val="24"/>
        </w:rPr>
        <w:lastRenderedPageBreak/>
        <w:t>apakah lembar data tersebut berdistribusi normal atau tidak. Rumus uji normalitas, sebagai berikut :</w:t>
      </w:r>
    </w:p>
    <w:p w14:paraId="34F33D48" w14:textId="7F4960F4" w:rsidR="006521A1" w:rsidRPr="00456D4F" w:rsidRDefault="00CD3AA2" w:rsidP="00CD3AA2">
      <w:pPr>
        <w:spacing w:after="0" w:line="360" w:lineRule="auto"/>
        <w:ind w:left="1134" w:firstLine="567"/>
        <w:rPr>
          <w:rFonts w:ascii="Times New Roman" w:hAnsi="Times New Roman" w:cs="Times New Roman"/>
          <w:sz w:val="36"/>
          <w:szCs w:val="36"/>
          <w:vertAlign w:val="superscript"/>
        </w:rPr>
      </w:pPr>
      <w:r>
        <w:rPr>
          <w:rFonts w:ascii="Times New Roman" w:hAnsi="Times New Roman" w:cs="Times New Roman"/>
          <w:sz w:val="36"/>
          <w:szCs w:val="36"/>
        </w:rPr>
        <w:t xml:space="preserve">                   </w:t>
      </w:r>
      <w:r w:rsidR="00A206B5" w:rsidRPr="00456D4F">
        <w:rPr>
          <w:rFonts w:ascii="Times New Roman" w:hAnsi="Times New Roman" w:cs="Times New Roman"/>
          <w:sz w:val="36"/>
          <w:szCs w:val="36"/>
        </w:rPr>
        <w:t>X</w:t>
      </w:r>
      <w:r w:rsidR="00A206B5" w:rsidRPr="00456D4F">
        <w:rPr>
          <w:rFonts w:ascii="Times New Roman" w:hAnsi="Times New Roman" w:cs="Times New Roman"/>
          <w:sz w:val="36"/>
          <w:szCs w:val="36"/>
          <w:vertAlign w:val="superscript"/>
        </w:rPr>
        <w:t>2 =</w:t>
      </w:r>
      <m:oMath>
        <m:r>
          <w:rPr>
            <w:rFonts w:ascii="Cambria Math" w:hAnsi="Cambria Math" w:cs="Times New Roman"/>
            <w:sz w:val="36"/>
            <w:szCs w:val="36"/>
            <w:vertAlign w:val="superscript"/>
          </w:rPr>
          <m:t xml:space="preserve"> </m:t>
        </m:r>
        <m:nary>
          <m:naryPr>
            <m:chr m:val="∑"/>
            <m:limLoc m:val="undOvr"/>
            <m:subHide m:val="1"/>
            <m:supHide m:val="1"/>
            <m:ctrlPr>
              <w:rPr>
                <w:rFonts w:ascii="Cambria Math" w:hAnsi="Cambria Math" w:cs="Times New Roman"/>
                <w:i/>
                <w:sz w:val="36"/>
                <w:szCs w:val="36"/>
                <w:vertAlign w:val="superscript"/>
              </w:rPr>
            </m:ctrlPr>
          </m:naryPr>
          <m:sub/>
          <m:sup/>
          <m:e>
            <m:f>
              <m:fPr>
                <m:ctrlPr>
                  <w:rPr>
                    <w:rFonts w:ascii="Cambria Math" w:hAnsi="Cambria Math" w:cs="Times New Roman"/>
                    <w:i/>
                    <w:sz w:val="36"/>
                    <w:szCs w:val="36"/>
                    <w:vertAlign w:val="superscript"/>
                  </w:rPr>
                </m:ctrlPr>
              </m:fPr>
              <m:num>
                <m:sSub>
                  <m:sSubPr>
                    <m:ctrlPr>
                      <w:rPr>
                        <w:rFonts w:ascii="Cambria Math" w:hAnsi="Cambria Math" w:cs="Times New Roman"/>
                        <w:i/>
                        <w:sz w:val="36"/>
                        <w:szCs w:val="36"/>
                        <w:vertAlign w:val="superscript"/>
                      </w:rPr>
                    </m:ctrlPr>
                  </m:sSubPr>
                  <m:e>
                    <m:r>
                      <w:rPr>
                        <w:rFonts w:ascii="Cambria Math" w:hAnsi="Cambria Math" w:cs="Times New Roman"/>
                        <w:sz w:val="36"/>
                        <w:szCs w:val="36"/>
                        <w:vertAlign w:val="superscript"/>
                      </w:rPr>
                      <m:t>0</m:t>
                    </m:r>
                  </m:e>
                  <m:sub>
                    <m:r>
                      <w:rPr>
                        <w:rFonts w:ascii="Cambria Math" w:hAnsi="Cambria Math" w:cs="Times New Roman"/>
                        <w:sz w:val="36"/>
                        <w:szCs w:val="36"/>
                        <w:vertAlign w:val="superscript"/>
                      </w:rPr>
                      <m:t>1</m:t>
                    </m:r>
                  </m:sub>
                </m:sSub>
                <m:r>
                  <w:rPr>
                    <w:rFonts w:ascii="Cambria Math" w:hAnsi="Cambria Math" w:cs="Times New Roman"/>
                    <w:sz w:val="36"/>
                    <w:szCs w:val="36"/>
                    <w:vertAlign w:val="superscript"/>
                  </w:rPr>
                  <m:t>-</m:t>
                </m:r>
                <m:sSub>
                  <m:sSubPr>
                    <m:ctrlPr>
                      <w:rPr>
                        <w:rFonts w:ascii="Cambria Math" w:hAnsi="Cambria Math" w:cs="Times New Roman"/>
                        <w:i/>
                        <w:sz w:val="36"/>
                        <w:szCs w:val="36"/>
                        <w:vertAlign w:val="superscript"/>
                      </w:rPr>
                    </m:ctrlPr>
                  </m:sSubPr>
                  <m:e>
                    <m:r>
                      <w:rPr>
                        <w:rFonts w:ascii="Cambria Math" w:hAnsi="Cambria Math" w:cs="Times New Roman"/>
                        <w:sz w:val="36"/>
                        <w:szCs w:val="36"/>
                        <w:vertAlign w:val="superscript"/>
                      </w:rPr>
                      <m:t>E</m:t>
                    </m:r>
                  </m:e>
                  <m:sub>
                    <m:r>
                      <w:rPr>
                        <w:rFonts w:ascii="Cambria Math" w:hAnsi="Cambria Math" w:cs="Times New Roman"/>
                        <w:sz w:val="36"/>
                        <w:szCs w:val="36"/>
                        <w:vertAlign w:val="superscript"/>
                      </w:rPr>
                      <m:t>1</m:t>
                    </m:r>
                  </m:sub>
                </m:sSub>
              </m:num>
              <m:den>
                <m:sSub>
                  <m:sSubPr>
                    <m:ctrlPr>
                      <w:rPr>
                        <w:rFonts w:ascii="Cambria Math" w:hAnsi="Cambria Math" w:cs="Times New Roman"/>
                        <w:i/>
                        <w:sz w:val="36"/>
                        <w:szCs w:val="36"/>
                        <w:vertAlign w:val="superscript"/>
                      </w:rPr>
                    </m:ctrlPr>
                  </m:sSubPr>
                  <m:e>
                    <m:r>
                      <w:rPr>
                        <w:rFonts w:ascii="Cambria Math" w:hAnsi="Cambria Math" w:cs="Times New Roman"/>
                        <w:sz w:val="36"/>
                        <w:szCs w:val="36"/>
                        <w:vertAlign w:val="superscript"/>
                      </w:rPr>
                      <m:t>E</m:t>
                    </m:r>
                  </m:e>
                  <m:sub>
                    <m:r>
                      <w:rPr>
                        <w:rFonts w:ascii="Cambria Math" w:hAnsi="Cambria Math" w:cs="Times New Roman"/>
                        <w:sz w:val="36"/>
                        <w:szCs w:val="36"/>
                        <w:vertAlign w:val="superscript"/>
                      </w:rPr>
                      <m:t>1</m:t>
                    </m:r>
                  </m:sub>
                </m:sSub>
              </m:den>
            </m:f>
          </m:e>
        </m:nary>
      </m:oMath>
    </w:p>
    <w:p w14:paraId="322EE406" w14:textId="547DF927" w:rsidR="0034740E" w:rsidRDefault="00022161" w:rsidP="00CD3AA2">
      <w:pPr>
        <w:spacing w:after="0" w:line="360" w:lineRule="auto"/>
        <w:ind w:firstLine="567"/>
        <w:rPr>
          <w:rFonts w:ascii="Times New Roman" w:hAnsi="Times New Roman" w:cs="Times New Roman"/>
          <w:sz w:val="24"/>
          <w:szCs w:val="24"/>
        </w:rPr>
      </w:pPr>
      <w:r w:rsidRPr="00456D4F">
        <w:rPr>
          <w:rFonts w:ascii="Times New Roman" w:hAnsi="Times New Roman" w:cs="Times New Roman"/>
          <w:sz w:val="24"/>
          <w:szCs w:val="24"/>
        </w:rPr>
        <w:t xml:space="preserve">Keterangan : </w:t>
      </w:r>
    </w:p>
    <w:p w14:paraId="46BAD008" w14:textId="7D2FE9F2" w:rsidR="00022161" w:rsidRPr="00456D4F" w:rsidRDefault="00022161" w:rsidP="00CD3AA2">
      <w:pPr>
        <w:spacing w:after="0" w:line="360" w:lineRule="auto"/>
        <w:ind w:firstLine="851"/>
        <w:rPr>
          <w:rFonts w:ascii="Times New Roman" w:hAnsi="Times New Roman" w:cs="Times New Roman"/>
          <w:sz w:val="24"/>
          <w:szCs w:val="24"/>
        </w:rPr>
      </w:pPr>
      <w:r w:rsidRPr="00456D4F">
        <w:rPr>
          <w:rFonts w:ascii="Times New Roman" w:hAnsi="Times New Roman" w:cs="Times New Roman"/>
          <w:sz w:val="24"/>
          <w:szCs w:val="24"/>
        </w:rPr>
        <w:t>X</w:t>
      </w:r>
      <w:r w:rsidRPr="00456D4F">
        <w:rPr>
          <w:rFonts w:ascii="Times New Roman" w:hAnsi="Times New Roman" w:cs="Times New Roman"/>
          <w:sz w:val="24"/>
          <w:szCs w:val="24"/>
          <w:vertAlign w:val="superscript"/>
        </w:rPr>
        <w:t>2</w:t>
      </w:r>
      <w:r w:rsidRPr="00456D4F">
        <w:rPr>
          <w:rFonts w:ascii="Times New Roman" w:hAnsi="Times New Roman" w:cs="Times New Roman"/>
          <w:sz w:val="24"/>
          <w:szCs w:val="24"/>
        </w:rPr>
        <w:t xml:space="preserve">    : </w:t>
      </w:r>
      <w:r w:rsidR="00BF0009" w:rsidRPr="00456D4F">
        <w:rPr>
          <w:rFonts w:ascii="Times New Roman" w:hAnsi="Times New Roman" w:cs="Times New Roman"/>
          <w:sz w:val="24"/>
          <w:szCs w:val="24"/>
        </w:rPr>
        <w:t>n</w:t>
      </w:r>
      <w:r w:rsidRPr="00456D4F">
        <w:rPr>
          <w:rFonts w:ascii="Times New Roman" w:hAnsi="Times New Roman" w:cs="Times New Roman"/>
          <w:sz w:val="24"/>
          <w:szCs w:val="24"/>
        </w:rPr>
        <w:t>ilai normalitas</w:t>
      </w:r>
    </w:p>
    <w:p w14:paraId="1808523D" w14:textId="17757ABD" w:rsidR="00022161" w:rsidRPr="00456D4F" w:rsidRDefault="00022161" w:rsidP="00CD3AA2">
      <w:pPr>
        <w:spacing w:after="0" w:line="360" w:lineRule="auto"/>
        <w:ind w:firstLine="851"/>
        <w:rPr>
          <w:rFonts w:ascii="Times New Roman" w:hAnsi="Times New Roman" w:cs="Times New Roman"/>
          <w:sz w:val="24"/>
          <w:szCs w:val="24"/>
        </w:rPr>
      </w:pPr>
      <w:r w:rsidRPr="00456D4F">
        <w:rPr>
          <w:rFonts w:ascii="Times New Roman" w:hAnsi="Times New Roman" w:cs="Times New Roman"/>
          <w:sz w:val="24"/>
          <w:szCs w:val="24"/>
        </w:rPr>
        <w:t>E</w:t>
      </w:r>
      <w:r w:rsidRPr="00456D4F">
        <w:rPr>
          <w:rFonts w:ascii="Times New Roman" w:hAnsi="Times New Roman" w:cs="Times New Roman"/>
          <w:sz w:val="24"/>
          <w:szCs w:val="24"/>
          <w:vertAlign w:val="subscript"/>
        </w:rPr>
        <w:t xml:space="preserve">I       </w:t>
      </w:r>
      <w:r w:rsidRPr="00456D4F">
        <w:rPr>
          <w:rFonts w:ascii="Times New Roman" w:hAnsi="Times New Roman" w:cs="Times New Roman"/>
          <w:sz w:val="24"/>
          <w:szCs w:val="24"/>
        </w:rPr>
        <w:t xml:space="preserve">: </w:t>
      </w:r>
      <w:r w:rsidR="00BF0009" w:rsidRPr="00456D4F">
        <w:rPr>
          <w:rFonts w:ascii="Times New Roman" w:hAnsi="Times New Roman" w:cs="Times New Roman"/>
          <w:sz w:val="24"/>
          <w:szCs w:val="24"/>
        </w:rPr>
        <w:t>n</w:t>
      </w:r>
      <w:r w:rsidRPr="00456D4F">
        <w:rPr>
          <w:rFonts w:ascii="Times New Roman" w:hAnsi="Times New Roman" w:cs="Times New Roman"/>
          <w:sz w:val="24"/>
          <w:szCs w:val="24"/>
        </w:rPr>
        <w:t xml:space="preserve">ilai harapan </w:t>
      </w:r>
    </w:p>
    <w:p w14:paraId="0C04E1DF" w14:textId="3BBECD4D" w:rsidR="00546FBA" w:rsidRDefault="00022161" w:rsidP="00CD3AA2">
      <w:pPr>
        <w:spacing w:after="0" w:line="360" w:lineRule="auto"/>
        <w:ind w:firstLine="851"/>
        <w:rPr>
          <w:rFonts w:ascii="Times New Roman" w:hAnsi="Times New Roman" w:cs="Times New Roman"/>
          <w:sz w:val="24"/>
          <w:szCs w:val="24"/>
        </w:rPr>
      </w:pPr>
      <w:r w:rsidRPr="00456D4F">
        <w:rPr>
          <w:rFonts w:ascii="Times New Roman" w:hAnsi="Times New Roman" w:cs="Times New Roman"/>
          <w:sz w:val="24"/>
          <w:szCs w:val="24"/>
        </w:rPr>
        <w:t>0</w:t>
      </w:r>
      <w:r w:rsidRPr="00456D4F">
        <w:rPr>
          <w:rFonts w:ascii="Times New Roman" w:hAnsi="Times New Roman" w:cs="Times New Roman"/>
          <w:sz w:val="24"/>
          <w:szCs w:val="24"/>
          <w:vertAlign w:val="subscript"/>
        </w:rPr>
        <w:t>I</w:t>
      </w:r>
      <w:r w:rsidRPr="00456D4F">
        <w:rPr>
          <w:rFonts w:ascii="Times New Roman" w:hAnsi="Times New Roman" w:cs="Times New Roman"/>
          <w:sz w:val="24"/>
          <w:szCs w:val="24"/>
        </w:rPr>
        <w:t xml:space="preserve">     : </w:t>
      </w:r>
      <w:r w:rsidR="00BF0009" w:rsidRPr="00456D4F">
        <w:rPr>
          <w:rFonts w:ascii="Times New Roman" w:hAnsi="Times New Roman" w:cs="Times New Roman"/>
          <w:sz w:val="24"/>
          <w:szCs w:val="24"/>
        </w:rPr>
        <w:t>n</w:t>
      </w:r>
      <w:r w:rsidRPr="00456D4F">
        <w:rPr>
          <w:rFonts w:ascii="Times New Roman" w:hAnsi="Times New Roman" w:cs="Times New Roman"/>
          <w:sz w:val="24"/>
          <w:szCs w:val="24"/>
        </w:rPr>
        <w:t>ilai observasi digunakan</w:t>
      </w:r>
    </w:p>
    <w:p w14:paraId="3B9BA601" w14:textId="28098C0B" w:rsidR="00216AE3" w:rsidRDefault="00216AE3" w:rsidP="00CD3AA2">
      <w:pPr>
        <w:spacing w:after="0" w:line="360" w:lineRule="auto"/>
        <w:ind w:left="567" w:firstLine="567"/>
        <w:jc w:val="both"/>
        <w:rPr>
          <w:rFonts w:ascii="Times New Roman" w:hAnsi="Times New Roman" w:cs="Times New Roman"/>
          <w:sz w:val="24"/>
          <w:szCs w:val="24"/>
        </w:rPr>
      </w:pPr>
      <w:r w:rsidRPr="002D368D">
        <w:rPr>
          <w:rFonts w:ascii="Times New Roman" w:hAnsi="Times New Roman" w:cs="Times New Roman"/>
          <w:sz w:val="24"/>
          <w:szCs w:val="24"/>
        </w:rPr>
        <w:t>Untuk memenuhi persyaratan pengujian statistik parametrik, peneliti melakukan uji normalitas sebagai uji prasyarat</w:t>
      </w:r>
      <w:r>
        <w:rPr>
          <w:rFonts w:ascii="Times New Roman" w:hAnsi="Times New Roman" w:cs="Times New Roman"/>
          <w:sz w:val="24"/>
          <w:szCs w:val="24"/>
        </w:rPr>
        <w:t xml:space="preserve">, </w:t>
      </w:r>
      <w:r w:rsidR="005C1D49">
        <w:rPr>
          <w:rFonts w:ascii="Times New Roman" w:hAnsi="Times New Roman" w:cs="Times New Roman"/>
          <w:sz w:val="24"/>
          <w:szCs w:val="24"/>
        </w:rPr>
        <w:t xml:space="preserve"> d</w:t>
      </w:r>
      <w:r>
        <w:rPr>
          <w:rFonts w:ascii="Times New Roman" w:hAnsi="Times New Roman" w:cs="Times New Roman"/>
          <w:sz w:val="24"/>
          <w:szCs w:val="24"/>
        </w:rPr>
        <w:t xml:space="preserve">ata yang dihasilkan dari pengolahan menggunakan program aplikasi SPSS versi 27 </w:t>
      </w:r>
      <w:r w:rsidRPr="00125433">
        <w:rPr>
          <w:rFonts w:ascii="Times New Roman" w:hAnsi="Times New Roman" w:cs="Times New Roman"/>
          <w:i/>
          <w:iCs/>
          <w:sz w:val="24"/>
          <w:szCs w:val="24"/>
        </w:rPr>
        <w:t>for windows</w:t>
      </w:r>
      <w:r>
        <w:rPr>
          <w:rFonts w:ascii="Times New Roman" w:hAnsi="Times New Roman" w:cs="Times New Roman"/>
          <w:sz w:val="24"/>
          <w:szCs w:val="24"/>
        </w:rPr>
        <w:t xml:space="preserve"> dengan Uji </w:t>
      </w:r>
      <w:r w:rsidRPr="00125433">
        <w:rPr>
          <w:rFonts w:ascii="Times New Roman" w:hAnsi="Times New Roman" w:cs="Times New Roman"/>
          <w:i/>
          <w:iCs/>
          <w:sz w:val="24"/>
          <w:szCs w:val="24"/>
        </w:rPr>
        <w:t>Shapiro-Wilk</w:t>
      </w:r>
      <w:r>
        <w:rPr>
          <w:rFonts w:ascii="Times New Roman" w:hAnsi="Times New Roman" w:cs="Times New Roman"/>
          <w:sz w:val="24"/>
          <w:szCs w:val="24"/>
        </w:rPr>
        <w:t xml:space="preserve"> dengan menu : pilih </w:t>
      </w:r>
      <w:r w:rsidRPr="00125433">
        <w:rPr>
          <w:rFonts w:ascii="Times New Roman" w:hAnsi="Times New Roman" w:cs="Times New Roman"/>
          <w:i/>
          <w:iCs/>
          <w:sz w:val="24"/>
          <w:szCs w:val="24"/>
        </w:rPr>
        <w:t>view</w:t>
      </w:r>
      <w:r>
        <w:rPr>
          <w:rFonts w:ascii="Times New Roman" w:hAnsi="Times New Roman" w:cs="Times New Roman"/>
          <w:sz w:val="24"/>
          <w:szCs w:val="24"/>
        </w:rPr>
        <w:t xml:space="preserve"> data – pilih </w:t>
      </w:r>
      <w:r w:rsidRPr="00125433">
        <w:rPr>
          <w:rFonts w:ascii="Times New Roman" w:hAnsi="Times New Roman" w:cs="Times New Roman"/>
          <w:i/>
          <w:iCs/>
          <w:sz w:val="24"/>
          <w:szCs w:val="24"/>
        </w:rPr>
        <w:t>analize</w:t>
      </w:r>
      <w:r>
        <w:rPr>
          <w:rFonts w:ascii="Times New Roman" w:hAnsi="Times New Roman" w:cs="Times New Roman"/>
          <w:sz w:val="24"/>
          <w:szCs w:val="24"/>
        </w:rPr>
        <w:t xml:space="preserve"> – pilih </w:t>
      </w:r>
      <w:r w:rsidRPr="00125433">
        <w:rPr>
          <w:rFonts w:ascii="Times New Roman" w:hAnsi="Times New Roman" w:cs="Times New Roman"/>
          <w:i/>
          <w:iCs/>
          <w:sz w:val="24"/>
          <w:szCs w:val="24"/>
        </w:rPr>
        <w:t>descriptive statistic</w:t>
      </w:r>
      <w:r>
        <w:rPr>
          <w:rFonts w:ascii="Times New Roman" w:hAnsi="Times New Roman" w:cs="Times New Roman"/>
          <w:sz w:val="24"/>
          <w:szCs w:val="24"/>
        </w:rPr>
        <w:t xml:space="preserve"> – pilih </w:t>
      </w:r>
      <w:r w:rsidRPr="00125433">
        <w:rPr>
          <w:rFonts w:ascii="Times New Roman" w:hAnsi="Times New Roman" w:cs="Times New Roman"/>
          <w:i/>
          <w:iCs/>
          <w:sz w:val="24"/>
          <w:szCs w:val="24"/>
        </w:rPr>
        <w:t xml:space="preserve">explore </w:t>
      </w:r>
      <w:r>
        <w:rPr>
          <w:rFonts w:ascii="Times New Roman" w:hAnsi="Times New Roman" w:cs="Times New Roman"/>
          <w:sz w:val="24"/>
          <w:szCs w:val="24"/>
        </w:rPr>
        <w:t xml:space="preserve">– klik </w:t>
      </w:r>
      <w:r w:rsidRPr="00125433">
        <w:rPr>
          <w:rFonts w:ascii="Times New Roman" w:hAnsi="Times New Roman" w:cs="Times New Roman"/>
          <w:i/>
          <w:iCs/>
          <w:sz w:val="24"/>
          <w:szCs w:val="24"/>
        </w:rPr>
        <w:t>plots</w:t>
      </w:r>
      <w:r>
        <w:rPr>
          <w:rFonts w:ascii="Times New Roman" w:hAnsi="Times New Roman" w:cs="Times New Roman"/>
          <w:sz w:val="24"/>
          <w:szCs w:val="24"/>
        </w:rPr>
        <w:t xml:space="preserve"> – ceklis </w:t>
      </w:r>
      <w:r w:rsidRPr="00125433">
        <w:rPr>
          <w:rFonts w:ascii="Times New Roman" w:hAnsi="Times New Roman" w:cs="Times New Roman"/>
          <w:i/>
          <w:iCs/>
          <w:sz w:val="24"/>
          <w:szCs w:val="24"/>
        </w:rPr>
        <w:t>normality plots with tets</w:t>
      </w:r>
      <w:r>
        <w:rPr>
          <w:rFonts w:ascii="Times New Roman" w:hAnsi="Times New Roman" w:cs="Times New Roman"/>
          <w:sz w:val="24"/>
          <w:szCs w:val="24"/>
        </w:rPr>
        <w:t xml:space="preserve"> – </w:t>
      </w:r>
      <w:r w:rsidRPr="00125433">
        <w:rPr>
          <w:rFonts w:ascii="Times New Roman" w:hAnsi="Times New Roman" w:cs="Times New Roman"/>
          <w:i/>
          <w:iCs/>
          <w:sz w:val="24"/>
          <w:szCs w:val="24"/>
        </w:rPr>
        <w:t>continue</w:t>
      </w:r>
      <w:r>
        <w:rPr>
          <w:rFonts w:ascii="Times New Roman" w:hAnsi="Times New Roman" w:cs="Times New Roman"/>
          <w:sz w:val="24"/>
          <w:szCs w:val="24"/>
        </w:rPr>
        <w:t xml:space="preserve"> – klik ok. Dengan pengambilan keputusan dalam uji normalitas </w:t>
      </w:r>
      <w:r w:rsidRPr="00125433">
        <w:rPr>
          <w:rFonts w:ascii="Times New Roman" w:hAnsi="Times New Roman" w:cs="Times New Roman"/>
          <w:i/>
          <w:iCs/>
          <w:sz w:val="24"/>
          <w:szCs w:val="24"/>
        </w:rPr>
        <w:t>Shapiro-Wilk</w:t>
      </w:r>
      <w:r>
        <w:rPr>
          <w:rFonts w:ascii="Times New Roman" w:hAnsi="Times New Roman" w:cs="Times New Roman"/>
          <w:sz w:val="24"/>
          <w:szCs w:val="24"/>
        </w:rPr>
        <w:t xml:space="preserve"> : </w:t>
      </w:r>
    </w:p>
    <w:p w14:paraId="5D3C5924" w14:textId="77777777" w:rsidR="00216AE3" w:rsidRDefault="00216AE3" w:rsidP="00CD3AA2">
      <w:p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a).  Jika nilai sig &gt; 0,05 maka data berdistribusi normal. Hal ini menunjukan bahwa data sampel berasal dari </w:t>
      </w:r>
      <w:r w:rsidRPr="00893029">
        <w:rPr>
          <w:rFonts w:ascii="Times New Roman" w:hAnsi="Times New Roman" w:cs="Times New Roman"/>
          <w:i/>
          <w:iCs/>
          <w:sz w:val="24"/>
          <w:szCs w:val="24"/>
        </w:rPr>
        <w:t>pretest</w:t>
      </w:r>
      <w:r>
        <w:rPr>
          <w:rFonts w:ascii="Times New Roman" w:hAnsi="Times New Roman" w:cs="Times New Roman"/>
          <w:sz w:val="24"/>
          <w:szCs w:val="24"/>
        </w:rPr>
        <w:t xml:space="preserve"> dan </w:t>
      </w:r>
      <w:r w:rsidRPr="00893029">
        <w:rPr>
          <w:rFonts w:ascii="Times New Roman" w:hAnsi="Times New Roman" w:cs="Times New Roman"/>
          <w:i/>
          <w:iCs/>
          <w:sz w:val="24"/>
          <w:szCs w:val="24"/>
        </w:rPr>
        <w:t>posttest</w:t>
      </w:r>
      <w:r>
        <w:rPr>
          <w:rFonts w:ascii="Times New Roman" w:hAnsi="Times New Roman" w:cs="Times New Roman"/>
          <w:sz w:val="24"/>
          <w:szCs w:val="24"/>
        </w:rPr>
        <w:t xml:space="preserve"> yang berdistribusi normal. </w:t>
      </w:r>
    </w:p>
    <w:p w14:paraId="11063C0E" w14:textId="53CEE347" w:rsidR="00A03876" w:rsidRPr="007512FA" w:rsidRDefault="00216AE3" w:rsidP="007512FA">
      <w:pPr>
        <w:spacing w:after="0"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b). Sedangkan jika nilai sig &lt; 0,05 maka data yang dihasilkan tidak berdistribusi normal. Hal ini berarti membuktikan bahwa data sampel berasal dari </w:t>
      </w:r>
      <w:r w:rsidRPr="00893029">
        <w:rPr>
          <w:rFonts w:ascii="Times New Roman" w:hAnsi="Times New Roman" w:cs="Times New Roman"/>
          <w:i/>
          <w:iCs/>
          <w:sz w:val="24"/>
          <w:szCs w:val="24"/>
        </w:rPr>
        <w:t>pretest</w:t>
      </w:r>
      <w:r>
        <w:rPr>
          <w:rFonts w:ascii="Times New Roman" w:hAnsi="Times New Roman" w:cs="Times New Roman"/>
          <w:sz w:val="24"/>
          <w:szCs w:val="24"/>
        </w:rPr>
        <w:t xml:space="preserve"> dan </w:t>
      </w:r>
      <w:r w:rsidRPr="00893029">
        <w:rPr>
          <w:rFonts w:ascii="Times New Roman" w:hAnsi="Times New Roman" w:cs="Times New Roman"/>
          <w:i/>
          <w:iCs/>
          <w:sz w:val="24"/>
          <w:szCs w:val="24"/>
        </w:rPr>
        <w:t xml:space="preserve">posttest </w:t>
      </w:r>
      <w:r>
        <w:rPr>
          <w:rFonts w:ascii="Times New Roman" w:hAnsi="Times New Roman" w:cs="Times New Roman"/>
          <w:sz w:val="24"/>
          <w:szCs w:val="24"/>
        </w:rPr>
        <w:t>yang tidak berdistribusi normal.</w:t>
      </w:r>
    </w:p>
    <w:p w14:paraId="29647F9E" w14:textId="50F79A39" w:rsidR="006D7461" w:rsidRDefault="00A03876" w:rsidP="00EE2C42">
      <w:pPr>
        <w:pStyle w:val="Keterangan"/>
        <w:rPr>
          <w:rFonts w:ascii="Times New Roman" w:hAnsi="Times New Roman" w:cs="Times New Roman"/>
          <w:b/>
          <w:bCs/>
          <w:i w:val="0"/>
          <w:iCs w:val="0"/>
          <w:color w:val="auto"/>
          <w:sz w:val="24"/>
          <w:szCs w:val="24"/>
        </w:rPr>
      </w:pPr>
      <w:r w:rsidRPr="003902B5">
        <w:rPr>
          <w:rFonts w:ascii="Times New Roman" w:hAnsi="Times New Roman" w:cs="Times New Roman"/>
          <w:b/>
          <w:bCs/>
          <w:i w:val="0"/>
          <w:iCs w:val="0"/>
          <w:color w:val="auto"/>
          <w:sz w:val="24"/>
          <w:szCs w:val="24"/>
        </w:rPr>
        <w:t xml:space="preserve">         </w:t>
      </w:r>
    </w:p>
    <w:p w14:paraId="0BD5204C" w14:textId="6BF2CCD5" w:rsidR="00216AE3" w:rsidRPr="006D7461" w:rsidRDefault="006D7461"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08" w:name="_Toc199019061"/>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4</w:t>
      </w:r>
      <w:r w:rsidR="00EE2C42" w:rsidRPr="00EE2C42">
        <w:rPr>
          <w:rFonts w:ascii="Times New Roman" w:hAnsi="Times New Roman" w:cs="Times New Roman"/>
          <w:b/>
          <w:bCs/>
          <w:i w:val="0"/>
          <w:iCs w:val="0"/>
          <w:color w:val="auto"/>
          <w:sz w:val="24"/>
          <w:szCs w:val="24"/>
        </w:rPr>
        <w:fldChar w:fldCharType="end"/>
      </w:r>
      <w:r w:rsidR="007512FA" w:rsidRPr="00893029">
        <w:rPr>
          <w:rFonts w:ascii="Times New Roman" w:hAnsi="Times New Roman" w:cs="Times New Roman"/>
          <w:b/>
          <w:bCs/>
          <w:noProof/>
          <w:sz w:val="24"/>
          <w:szCs w:val="24"/>
        </w:rPr>
        <w:drawing>
          <wp:anchor distT="0" distB="0" distL="114300" distR="114300" simplePos="0" relativeHeight="251762688" behindDoc="1" locked="0" layoutInCell="1" allowOverlap="1" wp14:anchorId="54FE82FC" wp14:editId="537D935D">
            <wp:simplePos x="0" y="0"/>
            <wp:positionH relativeFrom="margin">
              <wp:align>right</wp:align>
            </wp:positionH>
            <wp:positionV relativeFrom="paragraph">
              <wp:posOffset>367574</wp:posOffset>
            </wp:positionV>
            <wp:extent cx="4735285" cy="2148205"/>
            <wp:effectExtent l="0" t="0" r="8255" b="4445"/>
            <wp:wrapNone/>
            <wp:docPr id="108488598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70521" name=""/>
                    <pic:cNvPicPr/>
                  </pic:nvPicPr>
                  <pic:blipFill>
                    <a:blip r:embed="rId10">
                      <a:extLst>
                        <a:ext uri="{28A0092B-C50C-407E-A947-70E740481C1C}">
                          <a14:useLocalDpi xmlns:a14="http://schemas.microsoft.com/office/drawing/2010/main" val="0"/>
                        </a:ext>
                      </a:extLst>
                    </a:blip>
                    <a:stretch>
                      <a:fillRect/>
                    </a:stretch>
                  </pic:blipFill>
                  <pic:spPr>
                    <a:xfrm>
                      <a:off x="0" y="0"/>
                      <a:ext cx="4735285" cy="21482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val="0"/>
          <w:iCs w:val="0"/>
          <w:color w:val="auto"/>
          <w:sz w:val="24"/>
          <w:szCs w:val="24"/>
        </w:rPr>
        <w:t xml:space="preserve"> </w:t>
      </w:r>
      <w:r w:rsidR="00216AE3" w:rsidRPr="006D7461">
        <w:rPr>
          <w:rFonts w:ascii="Times New Roman" w:hAnsi="Times New Roman" w:cs="Times New Roman"/>
          <w:b/>
          <w:bCs/>
          <w:i w:val="0"/>
          <w:iCs w:val="0"/>
          <w:color w:val="auto"/>
          <w:sz w:val="24"/>
          <w:szCs w:val="24"/>
        </w:rPr>
        <w:t>(Hasil Uji Normalitas)</w:t>
      </w:r>
      <w:bookmarkEnd w:id="108"/>
    </w:p>
    <w:p w14:paraId="0A44C6E6" w14:textId="1F65AE57" w:rsidR="00216AE3" w:rsidRPr="00522474" w:rsidRDefault="00216AE3" w:rsidP="00216AE3">
      <w:pPr>
        <w:spacing w:line="360" w:lineRule="auto"/>
        <w:ind w:left="1560" w:hanging="284"/>
        <w:jc w:val="center"/>
        <w:rPr>
          <w:rFonts w:ascii="Times New Roman" w:hAnsi="Times New Roman" w:cs="Times New Roman"/>
          <w:b/>
          <w:bCs/>
          <w:sz w:val="24"/>
          <w:szCs w:val="24"/>
        </w:rPr>
      </w:pPr>
    </w:p>
    <w:p w14:paraId="0B8F1D61" w14:textId="77777777" w:rsidR="00216AE3" w:rsidRDefault="00216AE3" w:rsidP="00216AE3">
      <w:pPr>
        <w:spacing w:line="360" w:lineRule="auto"/>
        <w:ind w:left="1560" w:hanging="284"/>
        <w:jc w:val="center"/>
        <w:rPr>
          <w:rFonts w:ascii="Times New Roman" w:hAnsi="Times New Roman" w:cs="Times New Roman"/>
          <w:sz w:val="24"/>
          <w:szCs w:val="24"/>
        </w:rPr>
      </w:pPr>
    </w:p>
    <w:p w14:paraId="0C66D215" w14:textId="77777777" w:rsidR="00216AE3" w:rsidRDefault="00216AE3" w:rsidP="00216AE3">
      <w:pPr>
        <w:spacing w:line="360" w:lineRule="auto"/>
        <w:ind w:left="1560" w:hanging="284"/>
        <w:jc w:val="center"/>
        <w:rPr>
          <w:rFonts w:ascii="Times New Roman" w:hAnsi="Times New Roman" w:cs="Times New Roman"/>
          <w:sz w:val="24"/>
          <w:szCs w:val="24"/>
        </w:rPr>
      </w:pPr>
    </w:p>
    <w:p w14:paraId="5F9619D0" w14:textId="77777777" w:rsidR="00216AE3" w:rsidRDefault="00216AE3" w:rsidP="00216AE3">
      <w:pPr>
        <w:spacing w:line="360" w:lineRule="auto"/>
        <w:ind w:left="1560" w:hanging="284"/>
        <w:jc w:val="center"/>
        <w:rPr>
          <w:rFonts w:ascii="Times New Roman" w:hAnsi="Times New Roman" w:cs="Times New Roman"/>
          <w:sz w:val="24"/>
          <w:szCs w:val="24"/>
        </w:rPr>
      </w:pPr>
    </w:p>
    <w:p w14:paraId="1C692485" w14:textId="77777777" w:rsidR="00216AE3" w:rsidRDefault="00216AE3" w:rsidP="00216AE3">
      <w:pPr>
        <w:spacing w:line="360" w:lineRule="auto"/>
        <w:ind w:left="1560" w:hanging="284"/>
        <w:jc w:val="center"/>
        <w:rPr>
          <w:rFonts w:ascii="Times New Roman" w:hAnsi="Times New Roman" w:cs="Times New Roman"/>
          <w:sz w:val="24"/>
          <w:szCs w:val="24"/>
        </w:rPr>
      </w:pPr>
    </w:p>
    <w:p w14:paraId="08AAC1A2" w14:textId="77777777" w:rsidR="00216AE3" w:rsidRDefault="00216AE3" w:rsidP="00216AE3">
      <w:pPr>
        <w:spacing w:line="360" w:lineRule="auto"/>
        <w:rPr>
          <w:rFonts w:ascii="Times New Roman" w:hAnsi="Times New Roman" w:cs="Times New Roman"/>
          <w:sz w:val="24"/>
          <w:szCs w:val="24"/>
        </w:rPr>
      </w:pPr>
    </w:p>
    <w:p w14:paraId="4532D4B2" w14:textId="4A168A47" w:rsidR="00216AE3" w:rsidRPr="00456D4F" w:rsidRDefault="00216AE3" w:rsidP="007512FA">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dilakukan uji normalitas menggunakan perangkat lunak SPSS diperoleh hasil pengolahan diatas, dapat dilihat pada hasil </w:t>
      </w:r>
      <w:r w:rsidRPr="00893029">
        <w:rPr>
          <w:rFonts w:ascii="Times New Roman" w:hAnsi="Times New Roman" w:cs="Times New Roman"/>
          <w:i/>
          <w:iCs/>
          <w:sz w:val="24"/>
          <w:szCs w:val="24"/>
        </w:rPr>
        <w:t>Shapiro-Wilk</w:t>
      </w:r>
      <w:r>
        <w:rPr>
          <w:rFonts w:ascii="Times New Roman" w:hAnsi="Times New Roman" w:cs="Times New Roman"/>
          <w:sz w:val="24"/>
          <w:szCs w:val="24"/>
        </w:rPr>
        <w:t xml:space="preserve"> nilai signifikan yang dihasilkan adalah nilai </w:t>
      </w:r>
      <w:r w:rsidRPr="00893029">
        <w:rPr>
          <w:rFonts w:ascii="Times New Roman" w:hAnsi="Times New Roman" w:cs="Times New Roman"/>
          <w:i/>
          <w:iCs/>
          <w:sz w:val="24"/>
          <w:szCs w:val="24"/>
        </w:rPr>
        <w:t>pretest</w:t>
      </w:r>
      <w:r>
        <w:rPr>
          <w:rFonts w:ascii="Times New Roman" w:hAnsi="Times New Roman" w:cs="Times New Roman"/>
          <w:sz w:val="24"/>
          <w:szCs w:val="24"/>
        </w:rPr>
        <w:t xml:space="preserve"> kelas eksperimen sebesar 0,107 dan nilai </w:t>
      </w:r>
      <w:r w:rsidRPr="00893029">
        <w:rPr>
          <w:rFonts w:ascii="Times New Roman" w:hAnsi="Times New Roman" w:cs="Times New Roman"/>
          <w:i/>
          <w:iCs/>
          <w:sz w:val="24"/>
          <w:szCs w:val="24"/>
        </w:rPr>
        <w:t>pretest</w:t>
      </w:r>
      <w:r>
        <w:rPr>
          <w:rFonts w:ascii="Times New Roman" w:hAnsi="Times New Roman" w:cs="Times New Roman"/>
          <w:sz w:val="24"/>
          <w:szCs w:val="24"/>
        </w:rPr>
        <w:t xml:space="preserve"> kelas kontrol sebesar 0,203. Sedangkan nilai signifikan yang dihasilkan nilai </w:t>
      </w:r>
      <w:r w:rsidRPr="00893029">
        <w:rPr>
          <w:rFonts w:ascii="Times New Roman" w:hAnsi="Times New Roman" w:cs="Times New Roman"/>
          <w:i/>
          <w:iCs/>
          <w:sz w:val="24"/>
          <w:szCs w:val="24"/>
        </w:rPr>
        <w:t>posttest</w:t>
      </w:r>
      <w:r>
        <w:rPr>
          <w:rFonts w:ascii="Times New Roman" w:hAnsi="Times New Roman" w:cs="Times New Roman"/>
          <w:sz w:val="24"/>
          <w:szCs w:val="24"/>
        </w:rPr>
        <w:t xml:space="preserve"> kelas eksperimen sebesar 0,061 dan nilai </w:t>
      </w:r>
      <w:r w:rsidRPr="00893029">
        <w:rPr>
          <w:rFonts w:ascii="Times New Roman" w:hAnsi="Times New Roman" w:cs="Times New Roman"/>
          <w:i/>
          <w:iCs/>
          <w:sz w:val="24"/>
          <w:szCs w:val="24"/>
        </w:rPr>
        <w:t>posttest</w:t>
      </w:r>
      <w:r>
        <w:rPr>
          <w:rFonts w:ascii="Times New Roman" w:hAnsi="Times New Roman" w:cs="Times New Roman"/>
          <w:sz w:val="24"/>
          <w:szCs w:val="24"/>
        </w:rPr>
        <w:t xml:space="preserve"> kelas kontrol sebesar 0,066. Dari keseluhan data diatas dapat disimpulkan bahwa hasil </w:t>
      </w:r>
      <w:r w:rsidRPr="00893029">
        <w:rPr>
          <w:rFonts w:ascii="Times New Roman" w:hAnsi="Times New Roman" w:cs="Times New Roman"/>
          <w:i/>
          <w:iCs/>
          <w:sz w:val="24"/>
          <w:szCs w:val="24"/>
        </w:rPr>
        <w:t>pretest</w:t>
      </w:r>
      <w:r>
        <w:rPr>
          <w:rFonts w:ascii="Times New Roman" w:hAnsi="Times New Roman" w:cs="Times New Roman"/>
          <w:sz w:val="24"/>
          <w:szCs w:val="24"/>
        </w:rPr>
        <w:t xml:space="preserve"> dan </w:t>
      </w:r>
      <w:r w:rsidRPr="00893029">
        <w:rPr>
          <w:rFonts w:ascii="Times New Roman" w:hAnsi="Times New Roman" w:cs="Times New Roman"/>
          <w:i/>
          <w:iCs/>
          <w:sz w:val="24"/>
          <w:szCs w:val="24"/>
        </w:rPr>
        <w:t>posttest</w:t>
      </w:r>
      <w:r>
        <w:rPr>
          <w:rFonts w:ascii="Times New Roman" w:hAnsi="Times New Roman" w:cs="Times New Roman"/>
          <w:sz w:val="24"/>
          <w:szCs w:val="24"/>
        </w:rPr>
        <w:t xml:space="preserve"> dari kelas eksperimen maupun kontrol &gt; 0,05 yang artinya data yang dihasilkan berdistribusi normal.</w:t>
      </w:r>
    </w:p>
    <w:p w14:paraId="30123FE1" w14:textId="1BCC156B" w:rsidR="000429E6" w:rsidRPr="00456D4F" w:rsidRDefault="00191DBA" w:rsidP="007512FA">
      <w:pPr>
        <w:pStyle w:val="DaftarParagra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0429E6" w:rsidRPr="00456D4F">
        <w:rPr>
          <w:rFonts w:ascii="Times New Roman" w:hAnsi="Times New Roman" w:cs="Times New Roman"/>
          <w:sz w:val="24"/>
          <w:szCs w:val="24"/>
        </w:rPr>
        <w:t>Uji Gain Ternormalisasi</w:t>
      </w:r>
    </w:p>
    <w:p w14:paraId="7D67A5CD" w14:textId="16ECEB9F" w:rsidR="00DA46BC" w:rsidRPr="00456D4F" w:rsidRDefault="00DA46BC" w:rsidP="007512FA">
      <w:pPr>
        <w:pStyle w:val="DaftarParagraf"/>
        <w:spacing w:after="0" w:line="360" w:lineRule="auto"/>
        <w:ind w:left="567"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Uji gain ternormalisasi (N-Gain) dilakukan untuk mengetahui peningkatan kemampuan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pembelajaran Pendidikan Pancasila setelah diberikan intervensi atau perlakuan. Peningkatan tersebut diambil dari nilai pretest dan posttest yang dikerjakan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Menurut Sundayana (2015:151), uji gain ternormalisasi merupakan “suatu cara untuk memberikan gambaran umum tentang peningkatan hasil belajar antara sebelum dan sesudah”. Perhitungan nilai gain ternormalisasi (N-Gain) menurut Sundayana (2015:151) dapat dinyatakan dalam rumus berikut:</w:t>
      </w:r>
      <w:r w:rsidR="00287F74" w:rsidRPr="00456D4F">
        <w:rPr>
          <w:rFonts w:ascii="Times New Roman" w:hAnsi="Times New Roman" w:cs="Times New Roman"/>
          <w:sz w:val="24"/>
          <w:szCs w:val="24"/>
        </w:rPr>
        <w:tab/>
      </w:r>
      <w:r w:rsidR="00287F74" w:rsidRPr="00456D4F">
        <w:rPr>
          <w:rFonts w:ascii="Times New Roman" w:hAnsi="Times New Roman" w:cs="Times New Roman"/>
          <w:sz w:val="24"/>
          <w:szCs w:val="24"/>
        </w:rPr>
        <w:tab/>
      </w:r>
    </w:p>
    <w:p w14:paraId="3C7C6C1F" w14:textId="6BE5A748" w:rsidR="00287F74" w:rsidRPr="00456D4F" w:rsidRDefault="00DA46BC" w:rsidP="005C1D49">
      <w:pPr>
        <w:pStyle w:val="DaftarParagraf"/>
        <w:spacing w:after="0" w:line="360" w:lineRule="auto"/>
        <w:ind w:left="1080" w:firstLine="360"/>
        <w:jc w:val="center"/>
        <w:rPr>
          <w:rFonts w:ascii="Times New Roman" w:hAnsi="Times New Roman" w:cs="Times New Roman"/>
          <w:sz w:val="24"/>
          <w:szCs w:val="24"/>
        </w:rPr>
      </w:pPr>
      <w:r w:rsidRPr="00456D4F">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58CA8978" wp14:editId="14C75AD3">
                <wp:simplePos x="0" y="0"/>
                <wp:positionH relativeFrom="margin">
                  <wp:posOffset>3190240</wp:posOffset>
                </wp:positionH>
                <wp:positionV relativeFrom="paragraph">
                  <wp:posOffset>243840</wp:posOffset>
                </wp:positionV>
                <wp:extent cx="1633913" cy="0"/>
                <wp:effectExtent l="0" t="0" r="0" b="0"/>
                <wp:wrapNone/>
                <wp:docPr id="340581969" name="Konektor Lurus 16"/>
                <wp:cNvGraphicFramePr/>
                <a:graphic xmlns:a="http://schemas.openxmlformats.org/drawingml/2006/main">
                  <a:graphicData uri="http://schemas.microsoft.com/office/word/2010/wordprocessingShape">
                    <wps:wsp>
                      <wps:cNvCnPr/>
                      <wps:spPr>
                        <a:xfrm flipV="1">
                          <a:off x="0" y="0"/>
                          <a:ext cx="16339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FF86C" id="Konektor Lurus 16" o:spid="_x0000_s1026" style="position:absolute;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2pt,19.2pt" to="379.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" strokecolor="black [3200]" strokeweight=".5pt">
                <v:stroke joinstyle="miter"/>
                <w10:wrap anchorx="margin"/>
              </v:line>
            </w:pict>
          </mc:Fallback>
        </mc:AlternateContent>
      </w:r>
      <w:r w:rsidR="00287F74" w:rsidRPr="00456D4F">
        <w:rPr>
          <w:rFonts w:ascii="Times New Roman" w:hAnsi="Times New Roman" w:cs="Times New Roman"/>
          <w:sz w:val="24"/>
          <w:szCs w:val="24"/>
        </w:rPr>
        <w:t xml:space="preserve">Uji </w:t>
      </w:r>
      <w:r w:rsidR="00287F74" w:rsidRPr="00456D4F">
        <w:rPr>
          <w:rFonts w:ascii="Times New Roman" w:hAnsi="Times New Roman" w:cs="Times New Roman"/>
          <w:i/>
          <w:iCs/>
          <w:sz w:val="24"/>
          <w:szCs w:val="24"/>
        </w:rPr>
        <w:t>N-Gain</w:t>
      </w:r>
      <w:r w:rsidR="00287F74" w:rsidRPr="00456D4F">
        <w:rPr>
          <w:rFonts w:ascii="Times New Roman" w:hAnsi="Times New Roman" w:cs="Times New Roman"/>
          <w:sz w:val="24"/>
          <w:szCs w:val="24"/>
        </w:rPr>
        <w:t xml:space="preserve"> Ternormalisasi (g) = </w:t>
      </w:r>
      <w:r w:rsidR="00D127BE" w:rsidRPr="00456D4F">
        <w:rPr>
          <w:rFonts w:ascii="Times New Roman" w:hAnsi="Times New Roman" w:cs="Times New Roman"/>
          <w:sz w:val="24"/>
          <w:szCs w:val="24"/>
        </w:rPr>
        <w:t xml:space="preserve"> </w:t>
      </w:r>
      <w:r w:rsidR="00287F74" w:rsidRPr="00456D4F">
        <w:rPr>
          <w:rFonts w:ascii="Times New Roman" w:hAnsi="Times New Roman" w:cs="Times New Roman"/>
          <w:sz w:val="24"/>
          <w:szCs w:val="24"/>
        </w:rPr>
        <w:t>Skor Posttest - Skor Pretest</w:t>
      </w:r>
      <w:r w:rsidR="00287F74" w:rsidRPr="00456D4F">
        <w:rPr>
          <w:rFonts w:ascii="Times New Roman" w:hAnsi="Times New Roman" w:cs="Times New Roman"/>
          <w:sz w:val="24"/>
          <w:szCs w:val="24"/>
        </w:rPr>
        <w:tab/>
      </w:r>
      <w:r w:rsidR="00287F74" w:rsidRPr="00456D4F">
        <w:rPr>
          <w:rFonts w:ascii="Times New Roman" w:hAnsi="Times New Roman" w:cs="Times New Roman"/>
          <w:sz w:val="24"/>
          <w:szCs w:val="24"/>
        </w:rPr>
        <w:tab/>
      </w:r>
      <w:r w:rsidR="00287F74" w:rsidRPr="00456D4F">
        <w:rPr>
          <w:rFonts w:ascii="Times New Roman" w:hAnsi="Times New Roman" w:cs="Times New Roman"/>
          <w:sz w:val="24"/>
          <w:szCs w:val="24"/>
        </w:rPr>
        <w:tab/>
      </w:r>
      <w:r w:rsidR="00287F74" w:rsidRPr="00456D4F">
        <w:rPr>
          <w:rFonts w:ascii="Times New Roman" w:hAnsi="Times New Roman" w:cs="Times New Roman"/>
          <w:sz w:val="24"/>
          <w:szCs w:val="24"/>
        </w:rPr>
        <w:tab/>
      </w:r>
      <w:r w:rsidR="00287F74" w:rsidRPr="00456D4F">
        <w:rPr>
          <w:rFonts w:ascii="Times New Roman" w:hAnsi="Times New Roman" w:cs="Times New Roman"/>
          <w:sz w:val="24"/>
          <w:szCs w:val="24"/>
        </w:rPr>
        <w:tab/>
      </w:r>
      <w:r w:rsidR="0034740E">
        <w:rPr>
          <w:rFonts w:ascii="Times New Roman" w:hAnsi="Times New Roman" w:cs="Times New Roman"/>
          <w:sz w:val="24"/>
          <w:szCs w:val="24"/>
        </w:rPr>
        <w:t xml:space="preserve">        </w:t>
      </w:r>
      <w:r w:rsidR="00287F74" w:rsidRPr="00456D4F">
        <w:rPr>
          <w:rFonts w:ascii="Times New Roman" w:hAnsi="Times New Roman" w:cs="Times New Roman"/>
          <w:sz w:val="24"/>
          <w:szCs w:val="24"/>
        </w:rPr>
        <w:t>Skor Ideal – Skor Pretest</w:t>
      </w:r>
    </w:p>
    <w:p w14:paraId="0724A592" w14:textId="0532E471" w:rsidR="00DA46BC" w:rsidRPr="00456D4F" w:rsidRDefault="00DA46BC" w:rsidP="007512FA">
      <w:pPr>
        <w:spacing w:after="0" w:line="360" w:lineRule="auto"/>
        <w:ind w:firstLine="567"/>
        <w:jc w:val="both"/>
        <w:rPr>
          <w:rFonts w:ascii="Times New Roman" w:hAnsi="Times New Roman" w:cs="Times New Roman"/>
          <w:sz w:val="24"/>
          <w:szCs w:val="24"/>
        </w:rPr>
      </w:pPr>
      <w:r w:rsidRPr="00456D4F">
        <w:rPr>
          <w:rFonts w:ascii="Times New Roman" w:hAnsi="Times New Roman" w:cs="Times New Roman"/>
          <w:sz w:val="24"/>
          <w:szCs w:val="24"/>
        </w:rPr>
        <w:t>Keterangan :</w:t>
      </w:r>
    </w:p>
    <w:p w14:paraId="4E5CB605" w14:textId="0912D490" w:rsidR="00DA46BC" w:rsidRPr="00456D4F" w:rsidRDefault="00DA46BC"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 xml:space="preserve">g    : </w:t>
      </w:r>
      <w:r w:rsidR="00BF0009" w:rsidRPr="00456D4F">
        <w:rPr>
          <w:rFonts w:ascii="Times New Roman" w:hAnsi="Times New Roman" w:cs="Times New Roman"/>
          <w:sz w:val="24"/>
          <w:szCs w:val="24"/>
        </w:rPr>
        <w:t>n</w:t>
      </w:r>
      <w:r w:rsidRPr="00456D4F">
        <w:rPr>
          <w:rFonts w:ascii="Times New Roman" w:hAnsi="Times New Roman" w:cs="Times New Roman"/>
          <w:sz w:val="24"/>
          <w:szCs w:val="24"/>
        </w:rPr>
        <w:t xml:space="preserve">ormalitas </w:t>
      </w:r>
      <w:r w:rsidR="00BF0009" w:rsidRPr="00456D4F">
        <w:rPr>
          <w:rFonts w:ascii="Times New Roman" w:hAnsi="Times New Roman" w:cs="Times New Roman"/>
          <w:sz w:val="24"/>
          <w:szCs w:val="24"/>
        </w:rPr>
        <w:t>g</w:t>
      </w:r>
      <w:r w:rsidRPr="00456D4F">
        <w:rPr>
          <w:rFonts w:ascii="Times New Roman" w:hAnsi="Times New Roman" w:cs="Times New Roman"/>
          <w:sz w:val="24"/>
          <w:szCs w:val="24"/>
        </w:rPr>
        <w:t>ain</w:t>
      </w:r>
    </w:p>
    <w:p w14:paraId="5C30423D" w14:textId="54478566" w:rsidR="00DA46BC" w:rsidRPr="00456D4F" w:rsidRDefault="00DA46BC"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S</w:t>
      </w:r>
      <w:r w:rsidRPr="00456D4F">
        <w:rPr>
          <w:rFonts w:ascii="Times New Roman" w:hAnsi="Times New Roman" w:cs="Times New Roman"/>
          <w:sz w:val="24"/>
          <w:szCs w:val="24"/>
          <w:vertAlign w:val="subscript"/>
        </w:rPr>
        <w:t>f</w:t>
      </w:r>
      <w:r w:rsidRPr="00456D4F">
        <w:rPr>
          <w:rFonts w:ascii="Times New Roman" w:hAnsi="Times New Roman" w:cs="Times New Roman"/>
          <w:sz w:val="24"/>
          <w:szCs w:val="24"/>
        </w:rPr>
        <w:t xml:space="preserve">   : </w:t>
      </w:r>
      <w:r w:rsidR="00BF0009" w:rsidRPr="00456D4F">
        <w:rPr>
          <w:rFonts w:ascii="Times New Roman" w:hAnsi="Times New Roman" w:cs="Times New Roman"/>
          <w:sz w:val="24"/>
          <w:szCs w:val="24"/>
        </w:rPr>
        <w:t>n</w:t>
      </w:r>
      <w:r w:rsidRPr="00456D4F">
        <w:rPr>
          <w:rFonts w:ascii="Times New Roman" w:hAnsi="Times New Roman" w:cs="Times New Roman"/>
          <w:sz w:val="24"/>
          <w:szCs w:val="24"/>
        </w:rPr>
        <w:t xml:space="preserve">ilai </w:t>
      </w:r>
      <w:r w:rsidR="00BF0009" w:rsidRPr="00456D4F">
        <w:rPr>
          <w:rFonts w:ascii="Times New Roman" w:hAnsi="Times New Roman" w:cs="Times New Roman"/>
          <w:sz w:val="24"/>
          <w:szCs w:val="24"/>
        </w:rPr>
        <w:t>p</w:t>
      </w:r>
      <w:r w:rsidRPr="00456D4F">
        <w:rPr>
          <w:rFonts w:ascii="Times New Roman" w:hAnsi="Times New Roman" w:cs="Times New Roman"/>
          <w:sz w:val="24"/>
          <w:szCs w:val="24"/>
        </w:rPr>
        <w:t>osttest</w:t>
      </w:r>
    </w:p>
    <w:p w14:paraId="22F53D65" w14:textId="58B7483D" w:rsidR="005108B3" w:rsidRPr="00456D4F" w:rsidRDefault="00DA46BC"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S</w:t>
      </w:r>
      <w:r w:rsidRPr="00456D4F">
        <w:rPr>
          <w:rFonts w:ascii="Times New Roman" w:hAnsi="Times New Roman" w:cs="Times New Roman"/>
          <w:sz w:val="24"/>
          <w:szCs w:val="24"/>
          <w:vertAlign w:val="subscript"/>
        </w:rPr>
        <w:t>r</w:t>
      </w:r>
      <w:r w:rsidRPr="00456D4F">
        <w:rPr>
          <w:rFonts w:ascii="Times New Roman" w:hAnsi="Times New Roman" w:cs="Times New Roman"/>
          <w:sz w:val="24"/>
          <w:szCs w:val="24"/>
        </w:rPr>
        <w:t xml:space="preserve">   : </w:t>
      </w:r>
      <w:r w:rsidR="00BF0009" w:rsidRPr="00456D4F">
        <w:rPr>
          <w:rFonts w:ascii="Times New Roman" w:hAnsi="Times New Roman" w:cs="Times New Roman"/>
          <w:sz w:val="24"/>
          <w:szCs w:val="24"/>
        </w:rPr>
        <w:t>n</w:t>
      </w:r>
      <w:r w:rsidRPr="00456D4F">
        <w:rPr>
          <w:rFonts w:ascii="Times New Roman" w:hAnsi="Times New Roman" w:cs="Times New Roman"/>
          <w:sz w:val="24"/>
          <w:szCs w:val="24"/>
        </w:rPr>
        <w:t xml:space="preserve">ilai </w:t>
      </w:r>
      <w:r w:rsidR="00BF0009" w:rsidRPr="00456D4F">
        <w:rPr>
          <w:rFonts w:ascii="Times New Roman" w:hAnsi="Times New Roman" w:cs="Times New Roman"/>
          <w:sz w:val="24"/>
          <w:szCs w:val="24"/>
        </w:rPr>
        <w:t>p</w:t>
      </w:r>
      <w:r w:rsidRPr="00456D4F">
        <w:rPr>
          <w:rFonts w:ascii="Times New Roman" w:hAnsi="Times New Roman" w:cs="Times New Roman"/>
          <w:sz w:val="24"/>
          <w:szCs w:val="24"/>
        </w:rPr>
        <w:t xml:space="preserve">retest </w:t>
      </w:r>
    </w:p>
    <w:p w14:paraId="39B8DCED" w14:textId="60FF445A" w:rsidR="00DA46BC" w:rsidRPr="006D7461" w:rsidRDefault="00114307" w:rsidP="006D7461">
      <w:pPr>
        <w:pStyle w:val="Keterangan"/>
        <w:rPr>
          <w:rFonts w:ascii="Times New Roman" w:hAnsi="Times New Roman" w:cs="Times New Roman"/>
          <w:b/>
          <w:bCs/>
          <w:i w:val="0"/>
          <w:iCs w:val="0"/>
          <w:sz w:val="24"/>
          <w:szCs w:val="24"/>
        </w:rPr>
      </w:pPr>
      <w:r w:rsidRPr="00456D4F">
        <w:rPr>
          <w:rFonts w:ascii="Times New Roman" w:hAnsi="Times New Roman" w:cs="Times New Roman"/>
          <w:b/>
          <w:bCs/>
          <w:sz w:val="24"/>
          <w:szCs w:val="24"/>
        </w:rPr>
        <w:t xml:space="preserve">  </w:t>
      </w:r>
      <w:r w:rsidR="003902B5">
        <w:t xml:space="preserve">                                                        </w:t>
      </w:r>
      <w:bookmarkStart w:id="109" w:name="_Toc199019062"/>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5</w:t>
      </w:r>
      <w:r w:rsidR="00EE2C42" w:rsidRPr="00EE2C42">
        <w:rPr>
          <w:rFonts w:ascii="Times New Roman" w:hAnsi="Times New Roman" w:cs="Times New Roman"/>
          <w:b/>
          <w:bCs/>
          <w:i w:val="0"/>
          <w:iCs w:val="0"/>
          <w:color w:val="auto"/>
          <w:sz w:val="24"/>
          <w:szCs w:val="24"/>
        </w:rPr>
        <w:fldChar w:fldCharType="end"/>
      </w:r>
      <w:r w:rsidR="006D7461">
        <w:rPr>
          <w:rFonts w:ascii="Times New Roman" w:hAnsi="Times New Roman" w:cs="Times New Roman"/>
          <w:b/>
          <w:bCs/>
          <w:i w:val="0"/>
          <w:iCs w:val="0"/>
          <w:color w:val="auto"/>
          <w:sz w:val="24"/>
          <w:szCs w:val="24"/>
        </w:rPr>
        <w:t xml:space="preserve"> </w:t>
      </w:r>
      <w:r w:rsidR="00DA46BC" w:rsidRPr="006D7461">
        <w:rPr>
          <w:rFonts w:ascii="Times New Roman" w:hAnsi="Times New Roman" w:cs="Times New Roman"/>
          <w:b/>
          <w:bCs/>
          <w:i w:val="0"/>
          <w:iCs w:val="0"/>
          <w:color w:val="auto"/>
          <w:sz w:val="24"/>
          <w:szCs w:val="24"/>
        </w:rPr>
        <w:t>(Kriteria Tingkat N-Gain</w:t>
      </w:r>
      <w:r w:rsidR="00DA46BC" w:rsidRPr="00456D4F">
        <w:rPr>
          <w:rFonts w:ascii="Times New Roman" w:hAnsi="Times New Roman" w:cs="Times New Roman"/>
          <w:b/>
          <w:bCs/>
          <w:sz w:val="24"/>
          <w:szCs w:val="24"/>
        </w:rPr>
        <w:t>)</w:t>
      </w:r>
      <w:bookmarkEnd w:id="109"/>
    </w:p>
    <w:tbl>
      <w:tblPr>
        <w:tblStyle w:val="KisiTabel"/>
        <w:tblW w:w="0" w:type="auto"/>
        <w:tblInd w:w="2051" w:type="dxa"/>
        <w:tblLook w:val="04A0" w:firstRow="1" w:lastRow="0" w:firstColumn="1" w:lastColumn="0" w:noHBand="0" w:noVBand="1"/>
      </w:tblPr>
      <w:tblGrid>
        <w:gridCol w:w="2125"/>
        <w:gridCol w:w="2269"/>
      </w:tblGrid>
      <w:tr w:rsidR="00DA46BC" w:rsidRPr="00456D4F" w14:paraId="43A1BB92" w14:textId="77777777" w:rsidTr="0034740E">
        <w:tc>
          <w:tcPr>
            <w:tcW w:w="2125" w:type="dxa"/>
          </w:tcPr>
          <w:p w14:paraId="029BE2E7" w14:textId="4502D466" w:rsidR="00DA46BC" w:rsidRPr="00456D4F" w:rsidRDefault="00FB49CD"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G</w:t>
            </w:r>
          </w:p>
        </w:tc>
        <w:tc>
          <w:tcPr>
            <w:tcW w:w="2269" w:type="dxa"/>
          </w:tcPr>
          <w:p w14:paraId="315C792F" w14:textId="244F1210" w:rsidR="00DA46BC" w:rsidRPr="00456D4F" w:rsidRDefault="00DA46BC"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Keterangan</w:t>
            </w:r>
          </w:p>
        </w:tc>
      </w:tr>
      <w:tr w:rsidR="00DA46BC" w:rsidRPr="00456D4F" w14:paraId="3529677C" w14:textId="77777777" w:rsidTr="0034740E">
        <w:tc>
          <w:tcPr>
            <w:tcW w:w="2125" w:type="dxa"/>
          </w:tcPr>
          <w:p w14:paraId="2EA5A310" w14:textId="036FF51B" w:rsidR="00DA46BC" w:rsidRPr="00456D4F" w:rsidRDefault="00DA46BC"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g</w:t>
            </w:r>
            <w:r w:rsidR="00A80FAE" w:rsidRPr="00456D4F">
              <w:rPr>
                <w:rFonts w:ascii="Times New Roman" w:hAnsi="Times New Roman" w:cs="Times New Roman"/>
                <w:sz w:val="24"/>
                <w:szCs w:val="24"/>
              </w:rPr>
              <w:t>≥</w:t>
            </w:r>
            <w:r w:rsidRPr="00456D4F">
              <w:rPr>
                <w:rFonts w:ascii="Times New Roman" w:hAnsi="Times New Roman" w:cs="Times New Roman"/>
                <w:sz w:val="24"/>
                <w:szCs w:val="24"/>
              </w:rPr>
              <w:t>0,7</w:t>
            </w:r>
          </w:p>
        </w:tc>
        <w:tc>
          <w:tcPr>
            <w:tcW w:w="2269" w:type="dxa"/>
          </w:tcPr>
          <w:p w14:paraId="236D5A2E" w14:textId="5C359C1D" w:rsidR="00DA46BC" w:rsidRPr="00456D4F" w:rsidRDefault="00A80FAE"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Tinggi </w:t>
            </w:r>
          </w:p>
        </w:tc>
      </w:tr>
      <w:tr w:rsidR="00DA46BC" w:rsidRPr="00456D4F" w14:paraId="110FADD3" w14:textId="77777777" w:rsidTr="0034740E">
        <w:tc>
          <w:tcPr>
            <w:tcW w:w="2125" w:type="dxa"/>
          </w:tcPr>
          <w:p w14:paraId="1073D28C" w14:textId="3D416F53" w:rsidR="00DA46BC" w:rsidRPr="00456D4F" w:rsidRDefault="00DA46BC"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w:t>
            </w:r>
            <w:r w:rsidR="00A80FAE" w:rsidRPr="00456D4F">
              <w:rPr>
                <w:rFonts w:ascii="Times New Roman" w:hAnsi="Times New Roman" w:cs="Times New Roman"/>
                <w:sz w:val="24"/>
                <w:szCs w:val="24"/>
              </w:rPr>
              <w:t>≤</w:t>
            </w:r>
          </w:p>
        </w:tc>
        <w:tc>
          <w:tcPr>
            <w:tcW w:w="2269" w:type="dxa"/>
          </w:tcPr>
          <w:p w14:paraId="4660F7D0" w14:textId="25E8C183" w:rsidR="00DA46BC" w:rsidRPr="00456D4F" w:rsidRDefault="00A80FAE"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DA46BC" w:rsidRPr="00456D4F" w14:paraId="30C3C354" w14:textId="77777777" w:rsidTr="0034740E">
        <w:tc>
          <w:tcPr>
            <w:tcW w:w="2125" w:type="dxa"/>
          </w:tcPr>
          <w:p w14:paraId="218C212A" w14:textId="262F23DC" w:rsidR="00DA46BC" w:rsidRPr="00456D4F" w:rsidRDefault="00A80FAE"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g&lt;0,3</w:t>
            </w:r>
          </w:p>
        </w:tc>
        <w:tc>
          <w:tcPr>
            <w:tcW w:w="2269" w:type="dxa"/>
          </w:tcPr>
          <w:p w14:paraId="17E113DD" w14:textId="6BBC68E7" w:rsidR="00DA46BC" w:rsidRPr="00456D4F" w:rsidRDefault="00A80FAE"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Rendah </w:t>
            </w:r>
          </w:p>
        </w:tc>
      </w:tr>
    </w:tbl>
    <w:p w14:paraId="065BC5DD" w14:textId="77777777" w:rsidR="00FB49CD" w:rsidRDefault="00FB49CD" w:rsidP="005C1D49">
      <w:pPr>
        <w:spacing w:after="0" w:line="360" w:lineRule="auto"/>
        <w:rPr>
          <w:rFonts w:ascii="Times New Roman" w:hAnsi="Times New Roman" w:cs="Times New Roman"/>
          <w:b/>
          <w:bCs/>
          <w:sz w:val="24"/>
          <w:szCs w:val="24"/>
        </w:rPr>
      </w:pPr>
    </w:p>
    <w:p w14:paraId="0BC8235A" w14:textId="77777777" w:rsidR="0056181D" w:rsidRPr="00456D4F" w:rsidRDefault="0056181D" w:rsidP="005C1D49">
      <w:pPr>
        <w:spacing w:after="0" w:line="360" w:lineRule="auto"/>
        <w:rPr>
          <w:rFonts w:ascii="Times New Roman" w:hAnsi="Times New Roman" w:cs="Times New Roman"/>
          <w:b/>
          <w:bCs/>
          <w:sz w:val="24"/>
          <w:szCs w:val="24"/>
        </w:rPr>
      </w:pPr>
    </w:p>
    <w:p w14:paraId="0363EEA2" w14:textId="5CE42D47" w:rsidR="00ED415E" w:rsidRPr="00456D4F" w:rsidRDefault="00191DBA" w:rsidP="007512FA">
      <w:pPr>
        <w:pStyle w:val="DaftarParagraf"/>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0429E6" w:rsidRPr="00456D4F">
        <w:rPr>
          <w:rFonts w:ascii="Times New Roman" w:hAnsi="Times New Roman" w:cs="Times New Roman"/>
          <w:sz w:val="24"/>
          <w:szCs w:val="24"/>
        </w:rPr>
        <w:t>Uji-t</w:t>
      </w:r>
      <w:r w:rsidR="00BD6E5E">
        <w:rPr>
          <w:rFonts w:ascii="Times New Roman" w:hAnsi="Times New Roman" w:cs="Times New Roman"/>
          <w:sz w:val="24"/>
          <w:szCs w:val="24"/>
        </w:rPr>
        <w:t>/ Uji Hipotesis</w:t>
      </w:r>
      <w:r w:rsidR="00ED415E" w:rsidRPr="00456D4F">
        <w:rPr>
          <w:rFonts w:ascii="Times New Roman" w:hAnsi="Times New Roman" w:cs="Times New Roman"/>
          <w:sz w:val="24"/>
          <w:szCs w:val="24"/>
        </w:rPr>
        <w:t xml:space="preserve">     </w:t>
      </w:r>
    </w:p>
    <w:p w14:paraId="05FDE9B9" w14:textId="35126A2A" w:rsidR="00085CA8" w:rsidRPr="00456D4F" w:rsidRDefault="00BD6E5E" w:rsidP="007512FA">
      <w:pPr>
        <w:pStyle w:val="DaftarParagraf"/>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Setelah d</w:t>
      </w:r>
      <w:r w:rsidR="00D96F17" w:rsidRPr="00456D4F">
        <w:rPr>
          <w:rFonts w:ascii="Times New Roman" w:hAnsi="Times New Roman" w:cs="Times New Roman"/>
          <w:sz w:val="24"/>
          <w:szCs w:val="24"/>
        </w:rPr>
        <w:t>ata berdistribusi normal, maka langkah selanjutnya dilanjutkan dengan uji-t untuk dua sampel independen</w:t>
      </w:r>
      <w:r w:rsidR="0025054D" w:rsidRPr="00456D4F">
        <w:rPr>
          <w:rFonts w:ascii="Times New Roman" w:hAnsi="Times New Roman" w:cs="Times New Roman"/>
          <w:sz w:val="24"/>
          <w:szCs w:val="24"/>
        </w:rPr>
        <w:t xml:space="preserve">, menggunakan aplikasi penghitung data SPSS. Uji-t dilakukan untuk menguji apakah terdapat perbedaan yang signifikan antara dua rata-rata, guna menganalisis perbedaan hasil belajar </w:t>
      </w:r>
      <w:r w:rsidR="005176E9">
        <w:rPr>
          <w:rFonts w:ascii="Times New Roman" w:hAnsi="Times New Roman" w:cs="Times New Roman"/>
          <w:sz w:val="24"/>
          <w:szCs w:val="24"/>
        </w:rPr>
        <w:t>Peserta didik</w:t>
      </w:r>
      <w:r w:rsidR="0025054D" w:rsidRPr="00456D4F">
        <w:rPr>
          <w:rFonts w:ascii="Times New Roman" w:hAnsi="Times New Roman" w:cs="Times New Roman"/>
          <w:sz w:val="24"/>
          <w:szCs w:val="24"/>
        </w:rPr>
        <w:t xml:space="preserve"> sebelum dan sesudah penerapan model pembelajaran POGIL. Adapun rumus dari uji-t sebagai berikut :</w:t>
      </w:r>
    </w:p>
    <w:p w14:paraId="373A0CC7" w14:textId="43976646" w:rsidR="00EA1011" w:rsidRPr="00456D4F" w:rsidRDefault="007512FA" w:rsidP="007512FA">
      <w:pPr>
        <w:pStyle w:val="DaftarParagraf"/>
        <w:spacing w:after="0" w:line="360" w:lineRule="auto"/>
        <w:ind w:left="1080" w:firstLine="360"/>
        <w:rPr>
          <w:rFonts w:ascii="Times New Roman" w:hAnsi="Times New Roman" w:cs="Times New Roman"/>
          <w:sz w:val="30"/>
          <w:szCs w:val="30"/>
        </w:rPr>
      </w:pPr>
      <w:r>
        <w:rPr>
          <w:rFonts w:ascii="Times New Roman" w:hAnsi="Times New Roman" w:cs="Times New Roman"/>
          <w:sz w:val="30"/>
          <w:szCs w:val="30"/>
        </w:rPr>
        <w:t xml:space="preserve">                              </w:t>
      </w:r>
      <w:r w:rsidR="00EA1011" w:rsidRPr="00456D4F">
        <w:rPr>
          <w:rFonts w:ascii="Times New Roman" w:hAnsi="Times New Roman" w:cs="Times New Roman"/>
          <w:sz w:val="30"/>
          <w:szCs w:val="30"/>
        </w:rPr>
        <w:t xml:space="preserve">t = </w:t>
      </w:r>
      <m:oMath>
        <m:f>
          <m:fPr>
            <m:ctrlPr>
              <w:rPr>
                <w:rFonts w:ascii="Cambria Math" w:hAnsi="Cambria Math" w:cs="Times New Roman"/>
                <w:i/>
                <w:sz w:val="30"/>
                <w:szCs w:val="30"/>
              </w:rPr>
            </m:ctrlPr>
          </m:fPr>
          <m:num>
            <m:sSub>
              <m:sSubPr>
                <m:ctrlPr>
                  <w:rPr>
                    <w:rFonts w:ascii="Cambria Math" w:hAnsi="Cambria Math" w:cs="Times New Roman"/>
                    <w:i/>
                    <w:sz w:val="30"/>
                    <w:szCs w:val="30"/>
                  </w:rPr>
                </m:ctrlPr>
              </m:sSubPr>
              <m:e>
                <m:acc>
                  <m:accPr>
                    <m:chr m:val="̅"/>
                    <m:ctrlPr>
                      <w:rPr>
                        <w:rFonts w:ascii="Cambria Math" w:hAnsi="Cambria Math" w:cs="Times New Roman"/>
                        <w:i/>
                        <w:sz w:val="30"/>
                        <w:szCs w:val="30"/>
                      </w:rPr>
                    </m:ctrlPr>
                  </m:accPr>
                  <m:e>
                    <m:r>
                      <w:rPr>
                        <w:rFonts w:ascii="Cambria Math" w:hAnsi="Cambria Math" w:cs="Times New Roman"/>
                        <w:sz w:val="30"/>
                        <w:szCs w:val="30"/>
                      </w:rPr>
                      <m:t>X</m:t>
                    </m:r>
                  </m:e>
                </m:acc>
              </m:e>
              <m:sub>
                <m:r>
                  <w:rPr>
                    <w:rFonts w:ascii="Cambria Math" w:hAnsi="Cambria Math" w:cs="Times New Roman"/>
                    <w:sz w:val="30"/>
                    <w:szCs w:val="30"/>
                  </w:rPr>
                  <m:t xml:space="preserve">1 </m:t>
                </m:r>
              </m:sub>
            </m:sSub>
            <m:r>
              <w:rPr>
                <w:rFonts w:ascii="Cambria Math" w:hAnsi="Cambria Math" w:cs="Times New Roman"/>
                <w:sz w:val="30"/>
                <w:szCs w:val="30"/>
              </w:rPr>
              <m:t xml:space="preserve">- </m:t>
            </m:r>
            <m:sSub>
              <m:sSubPr>
                <m:ctrlPr>
                  <w:rPr>
                    <w:rFonts w:ascii="Cambria Math" w:hAnsi="Cambria Math" w:cs="Times New Roman"/>
                    <w:i/>
                    <w:sz w:val="30"/>
                    <w:szCs w:val="30"/>
                  </w:rPr>
                </m:ctrlPr>
              </m:sSubPr>
              <m:e>
                <m:acc>
                  <m:accPr>
                    <m:chr m:val="̅"/>
                    <m:ctrlPr>
                      <w:rPr>
                        <w:rFonts w:ascii="Cambria Math" w:hAnsi="Cambria Math" w:cs="Times New Roman"/>
                        <w:i/>
                        <w:sz w:val="30"/>
                        <w:szCs w:val="30"/>
                      </w:rPr>
                    </m:ctrlPr>
                  </m:accPr>
                  <m:e>
                    <m:r>
                      <w:rPr>
                        <w:rFonts w:ascii="Cambria Math" w:hAnsi="Cambria Math" w:cs="Times New Roman"/>
                        <w:sz w:val="30"/>
                        <w:szCs w:val="30"/>
                      </w:rPr>
                      <m:t>X</m:t>
                    </m:r>
                  </m:e>
                </m:acc>
              </m:e>
              <m:sub>
                <m:r>
                  <w:rPr>
                    <w:rFonts w:ascii="Cambria Math" w:hAnsi="Cambria Math" w:cs="Times New Roman"/>
                    <w:sz w:val="30"/>
                    <w:szCs w:val="30"/>
                  </w:rPr>
                  <m:t>2</m:t>
                </m:r>
              </m:sub>
            </m:sSub>
          </m:num>
          <m:den>
            <m:rad>
              <m:radPr>
                <m:degHide m:val="1"/>
                <m:ctrlPr>
                  <w:rPr>
                    <w:rFonts w:ascii="Cambria Math" w:hAnsi="Cambria Math" w:cs="Times New Roman"/>
                    <w:i/>
                    <w:sz w:val="30"/>
                    <w:szCs w:val="30"/>
                  </w:rPr>
                </m:ctrlPr>
              </m:radPr>
              <m:deg/>
              <m:e>
                <m:f>
                  <m:fPr>
                    <m:ctrlPr>
                      <w:rPr>
                        <w:rFonts w:ascii="Cambria Math" w:hAnsi="Cambria Math" w:cs="Times New Roman"/>
                        <w:i/>
                        <w:sz w:val="30"/>
                        <w:szCs w:val="30"/>
                      </w:rPr>
                    </m:ctrlPr>
                  </m:fPr>
                  <m:num>
                    <m:sSubSup>
                      <m:sSubSupPr>
                        <m:ctrlPr>
                          <w:rPr>
                            <w:rFonts w:ascii="Cambria Math" w:hAnsi="Cambria Math" w:cs="Times New Roman"/>
                            <w:i/>
                            <w:sz w:val="30"/>
                            <w:szCs w:val="30"/>
                          </w:rPr>
                        </m:ctrlPr>
                      </m:sSubSupPr>
                      <m:e>
                        <m:r>
                          <w:rPr>
                            <w:rFonts w:ascii="Cambria Math" w:hAnsi="Cambria Math" w:cs="Times New Roman"/>
                            <w:sz w:val="30"/>
                            <w:szCs w:val="30"/>
                          </w:rPr>
                          <m:t>S</m:t>
                        </m:r>
                      </m:e>
                      <m:sub>
                        <m:r>
                          <w:rPr>
                            <w:rFonts w:ascii="Cambria Math" w:hAnsi="Cambria Math" w:cs="Times New Roman"/>
                            <w:sz w:val="30"/>
                            <w:szCs w:val="30"/>
                          </w:rPr>
                          <m:t>1</m:t>
                        </m:r>
                      </m:sub>
                      <m:sup>
                        <m:r>
                          <w:rPr>
                            <w:rFonts w:ascii="Cambria Math" w:hAnsi="Cambria Math" w:cs="Times New Roman"/>
                            <w:sz w:val="30"/>
                            <w:szCs w:val="30"/>
                          </w:rPr>
                          <m:t>2</m:t>
                        </m:r>
                      </m:sup>
                    </m:sSubSup>
                  </m:num>
                  <m:den>
                    <m:sSub>
                      <m:sSubPr>
                        <m:ctrlPr>
                          <w:rPr>
                            <w:rFonts w:ascii="Cambria Math" w:hAnsi="Cambria Math" w:cs="Times New Roman"/>
                            <w:i/>
                            <w:sz w:val="30"/>
                            <w:szCs w:val="30"/>
                          </w:rPr>
                        </m:ctrlPr>
                      </m:sSubPr>
                      <m:e>
                        <m:r>
                          <w:rPr>
                            <w:rFonts w:ascii="Cambria Math" w:hAnsi="Cambria Math" w:cs="Times New Roman"/>
                            <w:sz w:val="30"/>
                            <w:szCs w:val="30"/>
                          </w:rPr>
                          <m:t>n</m:t>
                        </m:r>
                      </m:e>
                      <m:sub>
                        <m:r>
                          <w:rPr>
                            <w:rFonts w:ascii="Cambria Math" w:hAnsi="Cambria Math" w:cs="Times New Roman"/>
                            <w:sz w:val="30"/>
                            <w:szCs w:val="30"/>
                          </w:rPr>
                          <m:t>1</m:t>
                        </m:r>
                      </m:sub>
                    </m:sSub>
                  </m:den>
                </m:f>
                <m:r>
                  <w:rPr>
                    <w:rFonts w:ascii="Cambria Math" w:hAnsi="Cambria Math" w:cs="Times New Roman"/>
                    <w:sz w:val="30"/>
                    <w:szCs w:val="30"/>
                  </w:rPr>
                  <m:t>+</m:t>
                </m:r>
                <m:f>
                  <m:fPr>
                    <m:ctrlPr>
                      <w:rPr>
                        <w:rFonts w:ascii="Cambria Math" w:hAnsi="Cambria Math" w:cs="Times New Roman"/>
                        <w:i/>
                        <w:sz w:val="30"/>
                        <w:szCs w:val="30"/>
                      </w:rPr>
                    </m:ctrlPr>
                  </m:fPr>
                  <m:num>
                    <m:sSubSup>
                      <m:sSubSupPr>
                        <m:ctrlPr>
                          <w:rPr>
                            <w:rFonts w:ascii="Cambria Math" w:hAnsi="Cambria Math" w:cs="Times New Roman"/>
                            <w:i/>
                            <w:sz w:val="30"/>
                            <w:szCs w:val="30"/>
                          </w:rPr>
                        </m:ctrlPr>
                      </m:sSubSupPr>
                      <m:e>
                        <m:r>
                          <w:rPr>
                            <w:rFonts w:ascii="Cambria Math" w:hAnsi="Cambria Math" w:cs="Times New Roman"/>
                            <w:sz w:val="30"/>
                            <w:szCs w:val="30"/>
                          </w:rPr>
                          <m:t>S</m:t>
                        </m:r>
                      </m:e>
                      <m:sub>
                        <m:r>
                          <w:rPr>
                            <w:rFonts w:ascii="Cambria Math" w:hAnsi="Cambria Math" w:cs="Times New Roman"/>
                            <w:sz w:val="30"/>
                            <w:szCs w:val="30"/>
                          </w:rPr>
                          <m:t>2</m:t>
                        </m:r>
                      </m:sub>
                      <m:sup>
                        <m:r>
                          <w:rPr>
                            <w:rFonts w:ascii="Cambria Math" w:hAnsi="Cambria Math" w:cs="Times New Roman"/>
                            <w:sz w:val="30"/>
                            <w:szCs w:val="30"/>
                          </w:rPr>
                          <m:t>2</m:t>
                        </m:r>
                      </m:sup>
                    </m:sSubSup>
                  </m:num>
                  <m:den>
                    <m:sSub>
                      <m:sSubPr>
                        <m:ctrlPr>
                          <w:rPr>
                            <w:rFonts w:ascii="Cambria Math" w:hAnsi="Cambria Math" w:cs="Times New Roman"/>
                            <w:i/>
                            <w:sz w:val="30"/>
                            <w:szCs w:val="30"/>
                          </w:rPr>
                        </m:ctrlPr>
                      </m:sSubPr>
                      <m:e>
                        <m:r>
                          <w:rPr>
                            <w:rFonts w:ascii="Cambria Math" w:hAnsi="Cambria Math" w:cs="Times New Roman"/>
                            <w:sz w:val="30"/>
                            <w:szCs w:val="30"/>
                          </w:rPr>
                          <m:t>n</m:t>
                        </m:r>
                      </m:e>
                      <m:sub>
                        <m:r>
                          <w:rPr>
                            <w:rFonts w:ascii="Cambria Math" w:hAnsi="Cambria Math" w:cs="Times New Roman"/>
                            <w:sz w:val="30"/>
                            <w:szCs w:val="30"/>
                          </w:rPr>
                          <m:t>2</m:t>
                        </m:r>
                      </m:sub>
                    </m:sSub>
                  </m:den>
                </m:f>
              </m:e>
            </m:rad>
          </m:den>
        </m:f>
      </m:oMath>
    </w:p>
    <w:p w14:paraId="6F617A39" w14:textId="7CCCF8BD" w:rsidR="00145E16" w:rsidRPr="00456D4F" w:rsidRDefault="00145E16" w:rsidP="007512FA">
      <w:pPr>
        <w:spacing w:after="0" w:line="360" w:lineRule="auto"/>
        <w:ind w:firstLine="567"/>
        <w:jc w:val="both"/>
        <w:rPr>
          <w:rFonts w:ascii="Times New Roman" w:hAnsi="Times New Roman" w:cs="Times New Roman"/>
          <w:sz w:val="24"/>
          <w:szCs w:val="24"/>
        </w:rPr>
      </w:pPr>
      <w:r w:rsidRPr="00456D4F">
        <w:rPr>
          <w:rFonts w:ascii="Times New Roman" w:hAnsi="Times New Roman" w:cs="Times New Roman"/>
          <w:sz w:val="24"/>
          <w:szCs w:val="24"/>
        </w:rPr>
        <w:t>Keterangan :</w:t>
      </w:r>
    </w:p>
    <w:p w14:paraId="2CC62DB9" w14:textId="67DC6809" w:rsidR="00145E16" w:rsidRPr="00456D4F" w:rsidRDefault="00BF0009"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X</w:t>
      </w:r>
      <w:r w:rsidRPr="00456D4F">
        <w:rPr>
          <w:rFonts w:ascii="Times New Roman" w:hAnsi="Times New Roman" w:cs="Times New Roman"/>
          <w:sz w:val="24"/>
          <w:szCs w:val="24"/>
          <w:vertAlign w:val="subscript"/>
        </w:rPr>
        <w:t>1</w:t>
      </w:r>
      <w:r w:rsidR="00C0329D" w:rsidRPr="00456D4F">
        <w:rPr>
          <w:rFonts w:ascii="Times New Roman" w:hAnsi="Times New Roman" w:cs="Times New Roman"/>
          <w:sz w:val="24"/>
          <w:szCs w:val="24"/>
          <w:vertAlign w:val="subscript"/>
        </w:rPr>
        <w:t xml:space="preserve"> </w:t>
      </w:r>
      <w:r w:rsidR="00C0329D" w:rsidRPr="00456D4F">
        <w:rPr>
          <w:rFonts w:ascii="Times New Roman" w:hAnsi="Times New Roman" w:cs="Times New Roman"/>
          <w:sz w:val="24"/>
          <w:szCs w:val="24"/>
        </w:rPr>
        <w:t xml:space="preserve">    </w:t>
      </w:r>
      <w:r w:rsidR="0034740E">
        <w:rPr>
          <w:rFonts w:ascii="Times New Roman" w:hAnsi="Times New Roman" w:cs="Times New Roman"/>
          <w:sz w:val="24"/>
          <w:szCs w:val="24"/>
        </w:rPr>
        <w:t>:</w:t>
      </w:r>
      <w:r w:rsidRPr="00456D4F">
        <w:rPr>
          <w:rFonts w:ascii="Times New Roman" w:hAnsi="Times New Roman" w:cs="Times New Roman"/>
          <w:sz w:val="24"/>
          <w:szCs w:val="24"/>
        </w:rPr>
        <w:t xml:space="preserve"> rata-rata gain score kelompok eksperimen</w:t>
      </w:r>
    </w:p>
    <w:p w14:paraId="105E9ADE" w14:textId="1E9F5D83" w:rsidR="00BF0009" w:rsidRPr="00456D4F" w:rsidRDefault="00BF0009"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X2</w:t>
      </w:r>
      <w:r w:rsidR="00C0329D" w:rsidRPr="00456D4F">
        <w:rPr>
          <w:rFonts w:ascii="Times New Roman" w:hAnsi="Times New Roman" w:cs="Times New Roman"/>
          <w:sz w:val="24"/>
          <w:szCs w:val="24"/>
        </w:rPr>
        <w:t xml:space="preserve">    </w:t>
      </w:r>
      <w:r w:rsidR="0034740E">
        <w:rPr>
          <w:rFonts w:ascii="Times New Roman" w:hAnsi="Times New Roman" w:cs="Times New Roman"/>
          <w:sz w:val="24"/>
          <w:szCs w:val="24"/>
        </w:rPr>
        <w:t>:</w:t>
      </w:r>
      <w:r w:rsidRPr="00456D4F">
        <w:rPr>
          <w:rFonts w:ascii="Times New Roman" w:hAnsi="Times New Roman" w:cs="Times New Roman"/>
          <w:sz w:val="24"/>
          <w:szCs w:val="24"/>
        </w:rPr>
        <w:t xml:space="preserve"> rata-rata gain score kelompok kontrol</w:t>
      </w:r>
    </w:p>
    <w:p w14:paraId="051CE316" w14:textId="56E1BE0D" w:rsidR="00BF0009" w:rsidRPr="00456D4F" w:rsidRDefault="00BF0009"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S</w:t>
      </w:r>
      <w:r w:rsidRPr="00456D4F">
        <w:rPr>
          <w:rFonts w:ascii="Times New Roman" w:hAnsi="Times New Roman" w:cs="Times New Roman"/>
          <w:sz w:val="24"/>
          <w:szCs w:val="24"/>
          <w:vertAlign w:val="subscript"/>
        </w:rPr>
        <w:t>1</w:t>
      </w:r>
      <w:r w:rsidR="00C0329D" w:rsidRPr="00456D4F">
        <w:rPr>
          <w:rFonts w:ascii="Times New Roman" w:hAnsi="Times New Roman" w:cs="Times New Roman"/>
          <w:sz w:val="24"/>
          <w:szCs w:val="24"/>
          <w:vertAlign w:val="subscript"/>
        </w:rPr>
        <w:t xml:space="preserve"> </w:t>
      </w:r>
      <w:r w:rsidR="00C0329D" w:rsidRPr="00456D4F">
        <w:rPr>
          <w:rFonts w:ascii="Times New Roman" w:hAnsi="Times New Roman" w:cs="Times New Roman"/>
          <w:sz w:val="24"/>
          <w:szCs w:val="24"/>
        </w:rPr>
        <w:t xml:space="preserve">    </w:t>
      </w:r>
      <w:r w:rsidR="0034740E">
        <w:rPr>
          <w:rFonts w:ascii="Times New Roman" w:hAnsi="Times New Roman" w:cs="Times New Roman"/>
          <w:sz w:val="24"/>
          <w:szCs w:val="24"/>
        </w:rPr>
        <w:t xml:space="preserve"> :</w:t>
      </w:r>
      <w:r w:rsidRPr="00456D4F">
        <w:rPr>
          <w:rFonts w:ascii="Times New Roman" w:hAnsi="Times New Roman" w:cs="Times New Roman"/>
          <w:sz w:val="24"/>
          <w:szCs w:val="24"/>
        </w:rPr>
        <w:t xml:space="preserve"> standar deviasi gain score kelompok eksperimen</w:t>
      </w:r>
    </w:p>
    <w:p w14:paraId="1032F38D" w14:textId="459F00DA" w:rsidR="00BF0009" w:rsidRPr="00456D4F" w:rsidRDefault="00BF0009"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S</w:t>
      </w:r>
      <w:r w:rsidRPr="00456D4F">
        <w:rPr>
          <w:rFonts w:ascii="Times New Roman" w:hAnsi="Times New Roman" w:cs="Times New Roman"/>
          <w:sz w:val="24"/>
          <w:szCs w:val="24"/>
          <w:vertAlign w:val="subscript"/>
        </w:rPr>
        <w:t>2</w:t>
      </w:r>
      <w:r w:rsidR="00C0329D" w:rsidRPr="00456D4F">
        <w:rPr>
          <w:rFonts w:ascii="Times New Roman" w:hAnsi="Times New Roman" w:cs="Times New Roman"/>
          <w:sz w:val="24"/>
          <w:szCs w:val="24"/>
          <w:vertAlign w:val="subscript"/>
        </w:rPr>
        <w:t xml:space="preserve"> </w:t>
      </w:r>
      <w:r w:rsidR="00C0329D" w:rsidRPr="00456D4F">
        <w:rPr>
          <w:rFonts w:ascii="Times New Roman" w:hAnsi="Times New Roman" w:cs="Times New Roman"/>
          <w:sz w:val="24"/>
          <w:szCs w:val="24"/>
        </w:rPr>
        <w:t xml:space="preserve">     </w:t>
      </w:r>
      <w:r w:rsidR="0034740E">
        <w:rPr>
          <w:rFonts w:ascii="Times New Roman" w:hAnsi="Times New Roman" w:cs="Times New Roman"/>
          <w:sz w:val="24"/>
          <w:szCs w:val="24"/>
        </w:rPr>
        <w:t>:</w:t>
      </w:r>
      <w:r w:rsidRPr="00456D4F">
        <w:rPr>
          <w:rFonts w:ascii="Times New Roman" w:hAnsi="Times New Roman" w:cs="Times New Roman"/>
          <w:sz w:val="24"/>
          <w:szCs w:val="24"/>
        </w:rPr>
        <w:t xml:space="preserve"> standar deviasi gain score kelompok kontrol</w:t>
      </w:r>
    </w:p>
    <w:p w14:paraId="16E142C0" w14:textId="01C46062" w:rsidR="00BF0009" w:rsidRPr="00456D4F" w:rsidRDefault="00BF0009"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n</w:t>
      </w:r>
      <w:r w:rsidRPr="00456D4F">
        <w:rPr>
          <w:rFonts w:ascii="Times New Roman" w:hAnsi="Times New Roman" w:cs="Times New Roman"/>
          <w:sz w:val="24"/>
          <w:szCs w:val="24"/>
          <w:vertAlign w:val="subscript"/>
        </w:rPr>
        <w:t>1</w:t>
      </w:r>
      <w:r w:rsidR="00C0329D" w:rsidRPr="00456D4F">
        <w:rPr>
          <w:rFonts w:ascii="Times New Roman" w:hAnsi="Times New Roman" w:cs="Times New Roman"/>
          <w:sz w:val="24"/>
          <w:szCs w:val="24"/>
          <w:vertAlign w:val="subscript"/>
        </w:rPr>
        <w:t xml:space="preserve"> </w:t>
      </w:r>
      <w:r w:rsidR="00C0329D" w:rsidRPr="00456D4F">
        <w:rPr>
          <w:rFonts w:ascii="Times New Roman" w:hAnsi="Times New Roman" w:cs="Times New Roman"/>
          <w:sz w:val="24"/>
          <w:szCs w:val="24"/>
        </w:rPr>
        <w:t xml:space="preserve">     </w:t>
      </w:r>
      <w:r w:rsidR="0034740E">
        <w:rPr>
          <w:rFonts w:ascii="Times New Roman" w:hAnsi="Times New Roman" w:cs="Times New Roman"/>
          <w:sz w:val="24"/>
          <w:szCs w:val="24"/>
        </w:rPr>
        <w:t>:</w:t>
      </w:r>
      <w:r w:rsidRPr="00456D4F">
        <w:rPr>
          <w:rFonts w:ascii="Times New Roman" w:hAnsi="Times New Roman" w:cs="Times New Roman"/>
          <w:sz w:val="24"/>
          <w:szCs w:val="24"/>
        </w:rPr>
        <w:t xml:space="preserve"> jumlah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 kelompok eksperimen</w:t>
      </w:r>
    </w:p>
    <w:p w14:paraId="341325E1" w14:textId="7FCA6A35" w:rsidR="00BF0009" w:rsidRDefault="00BF0009" w:rsidP="007512FA">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n</w:t>
      </w:r>
      <w:r w:rsidRPr="00456D4F">
        <w:rPr>
          <w:rFonts w:ascii="Times New Roman" w:hAnsi="Times New Roman" w:cs="Times New Roman"/>
          <w:sz w:val="24"/>
          <w:szCs w:val="24"/>
          <w:vertAlign w:val="subscript"/>
        </w:rPr>
        <w:t>2</w:t>
      </w:r>
      <w:r w:rsidR="00C0329D" w:rsidRPr="00456D4F">
        <w:rPr>
          <w:rFonts w:ascii="Times New Roman" w:hAnsi="Times New Roman" w:cs="Times New Roman"/>
          <w:sz w:val="24"/>
          <w:szCs w:val="24"/>
          <w:vertAlign w:val="subscript"/>
        </w:rPr>
        <w:t xml:space="preserve"> </w:t>
      </w:r>
      <w:r w:rsidR="00C0329D" w:rsidRPr="00456D4F">
        <w:rPr>
          <w:rFonts w:ascii="Times New Roman" w:hAnsi="Times New Roman" w:cs="Times New Roman"/>
          <w:sz w:val="24"/>
          <w:szCs w:val="24"/>
        </w:rPr>
        <w:t xml:space="preserve">     </w:t>
      </w:r>
      <w:r w:rsidR="0034740E">
        <w:rPr>
          <w:rFonts w:ascii="Times New Roman" w:hAnsi="Times New Roman" w:cs="Times New Roman"/>
          <w:sz w:val="24"/>
          <w:szCs w:val="24"/>
        </w:rPr>
        <w:t>:</w:t>
      </w:r>
      <w:r w:rsidRPr="00456D4F">
        <w:rPr>
          <w:rFonts w:ascii="Times New Roman" w:hAnsi="Times New Roman" w:cs="Times New Roman"/>
          <w:sz w:val="24"/>
          <w:szCs w:val="24"/>
        </w:rPr>
        <w:t xml:space="preserve"> jumlah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 kelompok kontrol</w:t>
      </w:r>
    </w:p>
    <w:p w14:paraId="1173D196" w14:textId="77777777" w:rsidR="00BD6E5E" w:rsidRDefault="00BD6E5E" w:rsidP="007512FA">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Sebelum dilakukannya pengujian hipotesis, terlebih dahulu dilakukannya pengujian homogenitas untuk mengetahui apakah data dari hasil penelitian pada kelas eksperimen dan kontrol memiliki nilai varian yang sama atau tidak, berikut hasil uji homogenitas : </w:t>
      </w:r>
    </w:p>
    <w:p w14:paraId="7F6EF43B" w14:textId="77777777" w:rsidR="006D7461" w:rsidRDefault="007512FA" w:rsidP="00EE2C42">
      <w:pPr>
        <w:pStyle w:val="Keterangan"/>
        <w:rPr>
          <w:rFonts w:ascii="Times New Roman" w:hAnsi="Times New Roman" w:cs="Times New Roman"/>
          <w:b/>
          <w:bCs/>
          <w:sz w:val="24"/>
          <w:szCs w:val="24"/>
        </w:rPr>
      </w:pPr>
      <w:r>
        <w:rPr>
          <w:rFonts w:ascii="Times New Roman" w:hAnsi="Times New Roman" w:cs="Times New Roman"/>
          <w:b/>
          <w:bCs/>
          <w:sz w:val="24"/>
          <w:szCs w:val="24"/>
        </w:rPr>
        <w:t xml:space="preserve">                                     </w:t>
      </w:r>
      <w:r w:rsidR="003902B5">
        <w:rPr>
          <w:rFonts w:ascii="Times New Roman" w:hAnsi="Times New Roman" w:cs="Times New Roman"/>
          <w:b/>
          <w:bCs/>
          <w:sz w:val="24"/>
          <w:szCs w:val="24"/>
        </w:rPr>
        <w:t xml:space="preserve">                           </w:t>
      </w:r>
    </w:p>
    <w:p w14:paraId="54ACA4B6" w14:textId="494AA3D5" w:rsidR="00BD6E5E" w:rsidRPr="006D7461" w:rsidRDefault="006D7461" w:rsidP="006D7461">
      <w:pPr>
        <w:pStyle w:val="Keterangan"/>
        <w:rPr>
          <w:rFonts w:ascii="Times New Roman" w:hAnsi="Times New Roman" w:cs="Times New Roman"/>
          <w:b/>
          <w:bCs/>
          <w:i w:val="0"/>
          <w:iCs w:val="0"/>
          <w:sz w:val="24"/>
          <w:szCs w:val="24"/>
        </w:rPr>
      </w:pPr>
      <w:r>
        <w:rPr>
          <w:rFonts w:ascii="Times New Roman" w:hAnsi="Times New Roman" w:cs="Times New Roman"/>
          <w:b/>
          <w:bCs/>
          <w:i w:val="0"/>
          <w:iCs w:val="0"/>
          <w:color w:val="auto"/>
          <w:sz w:val="24"/>
          <w:szCs w:val="24"/>
        </w:rPr>
        <w:t xml:space="preserve">                                          </w:t>
      </w:r>
      <w:bookmarkStart w:id="110" w:name="_Toc199019063"/>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6</w:t>
      </w:r>
      <w:r w:rsidR="00EE2C42" w:rsidRPr="00EE2C42">
        <w:rPr>
          <w:rFonts w:ascii="Times New Roman" w:hAnsi="Times New Roman" w:cs="Times New Roman"/>
          <w:b/>
          <w:bCs/>
          <w:i w:val="0"/>
          <w:iCs w:val="0"/>
          <w:color w:val="auto"/>
          <w:sz w:val="24"/>
          <w:szCs w:val="24"/>
        </w:rPr>
        <w:fldChar w:fldCharType="end"/>
      </w:r>
      <w:r w:rsidR="007512FA" w:rsidRPr="008668CA">
        <w:rPr>
          <w:rFonts w:ascii="Times New Roman" w:hAnsi="Times New Roman" w:cs="Times New Roman"/>
          <w:b/>
          <w:bCs/>
          <w:noProof/>
          <w:sz w:val="24"/>
          <w:szCs w:val="24"/>
        </w:rPr>
        <w:drawing>
          <wp:anchor distT="0" distB="0" distL="114300" distR="114300" simplePos="0" relativeHeight="251764736" behindDoc="1" locked="0" layoutInCell="1" allowOverlap="1" wp14:anchorId="490652C3" wp14:editId="485ADF5A">
            <wp:simplePos x="0" y="0"/>
            <wp:positionH relativeFrom="column">
              <wp:posOffset>350520</wp:posOffset>
            </wp:positionH>
            <wp:positionV relativeFrom="paragraph">
              <wp:posOffset>243840</wp:posOffset>
            </wp:positionV>
            <wp:extent cx="4739640" cy="1828800"/>
            <wp:effectExtent l="0" t="0" r="3810" b="0"/>
            <wp:wrapNone/>
            <wp:docPr id="14194051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62635" name=""/>
                    <pic:cNvPicPr/>
                  </pic:nvPicPr>
                  <pic:blipFill>
                    <a:blip r:embed="rId11">
                      <a:extLst>
                        <a:ext uri="{28A0092B-C50C-407E-A947-70E740481C1C}">
                          <a14:useLocalDpi xmlns:a14="http://schemas.microsoft.com/office/drawing/2010/main" val="0"/>
                        </a:ext>
                      </a:extLst>
                    </a:blip>
                    <a:stretch>
                      <a:fillRect/>
                    </a:stretch>
                  </pic:blipFill>
                  <pic:spPr>
                    <a:xfrm>
                      <a:off x="0" y="0"/>
                      <a:ext cx="4739640" cy="1828800"/>
                    </a:xfrm>
                    <a:prstGeom prst="rect">
                      <a:avLst/>
                    </a:prstGeom>
                  </pic:spPr>
                </pic:pic>
              </a:graphicData>
            </a:graphic>
            <wp14:sizeRelH relativeFrom="margin">
              <wp14:pctWidth>0</wp14:pctWidth>
            </wp14:sizeRelH>
            <wp14:sizeRelV relativeFrom="margin">
              <wp14:pctHeight>0</wp14:pctHeight>
            </wp14:sizeRelV>
          </wp:anchor>
        </w:drawing>
      </w:r>
      <w:r w:rsidR="007512FA">
        <w:rPr>
          <w:rFonts w:ascii="Times New Roman" w:hAnsi="Times New Roman" w:cs="Times New Roman"/>
          <w:b/>
          <w:bCs/>
          <w:sz w:val="24"/>
          <w:szCs w:val="24"/>
        </w:rPr>
        <w:t xml:space="preserve"> </w:t>
      </w:r>
      <w:r w:rsidR="00BD6E5E" w:rsidRPr="006D7461">
        <w:rPr>
          <w:rFonts w:ascii="Times New Roman" w:hAnsi="Times New Roman" w:cs="Times New Roman"/>
          <w:b/>
          <w:bCs/>
          <w:i w:val="0"/>
          <w:iCs w:val="0"/>
          <w:color w:val="auto"/>
          <w:sz w:val="24"/>
          <w:szCs w:val="24"/>
        </w:rPr>
        <w:t>(Hasil Uji Homogenitas)</w:t>
      </w:r>
      <w:bookmarkEnd w:id="110"/>
    </w:p>
    <w:p w14:paraId="7E37C5EF" w14:textId="4C1E62F5" w:rsidR="00BD6E5E" w:rsidRDefault="00BD6E5E" w:rsidP="007512FA">
      <w:pPr>
        <w:spacing w:line="360" w:lineRule="auto"/>
        <w:rPr>
          <w:rFonts w:ascii="Times New Roman" w:hAnsi="Times New Roman" w:cs="Times New Roman"/>
          <w:b/>
          <w:bCs/>
          <w:sz w:val="24"/>
          <w:szCs w:val="24"/>
        </w:rPr>
      </w:pPr>
    </w:p>
    <w:p w14:paraId="3CB170A3" w14:textId="77777777" w:rsidR="00BD6E5E" w:rsidRDefault="00BD6E5E" w:rsidP="00BD6E5E">
      <w:pPr>
        <w:spacing w:line="360" w:lineRule="auto"/>
        <w:ind w:left="1418" w:firstLine="567"/>
        <w:jc w:val="center"/>
        <w:rPr>
          <w:rFonts w:ascii="Times New Roman" w:hAnsi="Times New Roman" w:cs="Times New Roman"/>
          <w:b/>
          <w:bCs/>
          <w:sz w:val="24"/>
          <w:szCs w:val="24"/>
        </w:rPr>
      </w:pPr>
    </w:p>
    <w:p w14:paraId="7E3AFF25" w14:textId="77777777" w:rsidR="00BD6E5E" w:rsidRDefault="00BD6E5E" w:rsidP="00BD6E5E">
      <w:pPr>
        <w:spacing w:line="360" w:lineRule="auto"/>
        <w:ind w:left="1418" w:firstLine="567"/>
        <w:jc w:val="center"/>
        <w:rPr>
          <w:rFonts w:ascii="Times New Roman" w:hAnsi="Times New Roman" w:cs="Times New Roman"/>
          <w:b/>
          <w:bCs/>
          <w:sz w:val="24"/>
          <w:szCs w:val="24"/>
        </w:rPr>
      </w:pPr>
    </w:p>
    <w:p w14:paraId="385B17CB" w14:textId="77777777" w:rsidR="00BD6E5E" w:rsidRDefault="00BD6E5E" w:rsidP="00BD6E5E">
      <w:pPr>
        <w:spacing w:line="360" w:lineRule="auto"/>
        <w:ind w:left="1418" w:firstLine="567"/>
        <w:jc w:val="center"/>
        <w:rPr>
          <w:rFonts w:ascii="Times New Roman" w:hAnsi="Times New Roman" w:cs="Times New Roman"/>
          <w:b/>
          <w:bCs/>
          <w:sz w:val="24"/>
          <w:szCs w:val="24"/>
        </w:rPr>
      </w:pPr>
    </w:p>
    <w:p w14:paraId="19AC8936" w14:textId="77777777" w:rsidR="00BD6E5E" w:rsidRDefault="00BD6E5E" w:rsidP="00BD6E5E">
      <w:pPr>
        <w:spacing w:line="360" w:lineRule="auto"/>
        <w:ind w:left="1418" w:firstLine="567"/>
        <w:jc w:val="center"/>
        <w:rPr>
          <w:rFonts w:ascii="Times New Roman" w:hAnsi="Times New Roman" w:cs="Times New Roman"/>
          <w:b/>
          <w:bCs/>
          <w:sz w:val="24"/>
          <w:szCs w:val="24"/>
        </w:rPr>
      </w:pPr>
    </w:p>
    <w:p w14:paraId="22BB95F0" w14:textId="6987F6D8" w:rsidR="00BD6E5E" w:rsidRPr="00456D4F" w:rsidRDefault="00BD6E5E" w:rsidP="007512FA">
      <w:pPr>
        <w:spacing w:after="0" w:line="360" w:lineRule="auto"/>
        <w:ind w:left="567" w:firstLine="567"/>
        <w:jc w:val="both"/>
        <w:rPr>
          <w:rFonts w:ascii="Times New Roman" w:hAnsi="Times New Roman" w:cs="Times New Roman"/>
          <w:sz w:val="24"/>
          <w:szCs w:val="24"/>
        </w:rPr>
      </w:pPr>
      <w:r w:rsidRPr="00B26845">
        <w:rPr>
          <w:rFonts w:ascii="Times New Roman" w:hAnsi="Times New Roman" w:cs="Times New Roman"/>
          <w:sz w:val="24"/>
          <w:szCs w:val="24"/>
        </w:rPr>
        <w:lastRenderedPageBreak/>
        <w:t>Berdasarkan hasil uji homogenitas yang diolah menggunakan perangkat lunak SPSS versi 27, diketahui bahwa nilai F hitung (0,808) kurang dari F tabel. Hal ini mengindikasikan bahwa varians data dari kelompok eksperimen dan kontrol adalah homogen, karena nilai signifikansi yang diperoleh lebih besar dari 0,05</w:t>
      </w:r>
      <w:r>
        <w:rPr>
          <w:rFonts w:ascii="Times New Roman" w:hAnsi="Times New Roman" w:cs="Times New Roman"/>
          <w:sz w:val="24"/>
          <w:szCs w:val="24"/>
        </w:rPr>
        <w:t>.</w:t>
      </w:r>
    </w:p>
    <w:p w14:paraId="293E266B" w14:textId="0D1760EE" w:rsidR="00DD31CE" w:rsidRPr="00456D4F" w:rsidRDefault="00397F40" w:rsidP="008F3440">
      <w:pPr>
        <w:pStyle w:val="Judul2"/>
      </w:pPr>
      <w:bookmarkStart w:id="111" w:name="_Toc189407725"/>
      <w:r>
        <w:t xml:space="preserve"> </w:t>
      </w:r>
      <w:bookmarkStart w:id="112" w:name="_Toc195907103"/>
      <w:r w:rsidR="00FD73D5" w:rsidRPr="00456D4F">
        <w:t xml:space="preserve">3.6 </w:t>
      </w:r>
      <w:r w:rsidR="007C253B" w:rsidRPr="00456D4F">
        <w:t xml:space="preserve"> </w:t>
      </w:r>
      <w:r w:rsidR="00DD31CE" w:rsidRPr="00456D4F">
        <w:t>Tempat dan Waktu Penelitian</w:t>
      </w:r>
      <w:bookmarkEnd w:id="111"/>
      <w:bookmarkEnd w:id="112"/>
    </w:p>
    <w:p w14:paraId="1DC41873" w14:textId="32D18868" w:rsidR="00DD31CE" w:rsidRPr="00456D4F" w:rsidRDefault="00FD73D5" w:rsidP="00BF60DC">
      <w:pPr>
        <w:pStyle w:val="Judul3"/>
        <w:spacing w:line="360" w:lineRule="auto"/>
        <w:ind w:left="567" w:hanging="141"/>
        <w:rPr>
          <w:rFonts w:cs="Times New Roman"/>
          <w:szCs w:val="24"/>
        </w:rPr>
      </w:pPr>
      <w:bookmarkStart w:id="113" w:name="_Toc189407726"/>
      <w:bookmarkStart w:id="114" w:name="_Toc195907104"/>
      <w:r w:rsidRPr="00456D4F">
        <w:rPr>
          <w:rFonts w:cs="Times New Roman"/>
          <w:szCs w:val="24"/>
        </w:rPr>
        <w:t xml:space="preserve">3.6.1 </w:t>
      </w:r>
      <w:r w:rsidR="007C253B" w:rsidRPr="00456D4F">
        <w:rPr>
          <w:rFonts w:cs="Times New Roman"/>
          <w:szCs w:val="24"/>
        </w:rPr>
        <w:t xml:space="preserve"> </w:t>
      </w:r>
      <w:r w:rsidR="00DD31CE" w:rsidRPr="00456D4F">
        <w:rPr>
          <w:rFonts w:cs="Times New Roman"/>
          <w:szCs w:val="24"/>
        </w:rPr>
        <w:t>Tempat Penelitian</w:t>
      </w:r>
      <w:bookmarkEnd w:id="113"/>
      <w:bookmarkEnd w:id="114"/>
    </w:p>
    <w:p w14:paraId="7A04C06D" w14:textId="4689C7C8" w:rsidR="00ED415E" w:rsidRPr="00456D4F" w:rsidRDefault="005127CB" w:rsidP="00BF60D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 </w:t>
      </w:r>
      <w:r w:rsidR="00ED415E" w:rsidRPr="00456D4F">
        <w:rPr>
          <w:rFonts w:ascii="Times New Roman" w:hAnsi="Times New Roman" w:cs="Times New Roman"/>
          <w:sz w:val="24"/>
          <w:szCs w:val="24"/>
        </w:rPr>
        <w:t xml:space="preserve">Penelitian ini dilakukan di </w:t>
      </w:r>
      <w:r w:rsidR="000B7A59" w:rsidRPr="00456D4F">
        <w:rPr>
          <w:rFonts w:ascii="Times New Roman" w:hAnsi="Times New Roman" w:cs="Times New Roman"/>
          <w:sz w:val="24"/>
          <w:szCs w:val="24"/>
        </w:rPr>
        <w:t>SMAN 26 GARUT</w:t>
      </w:r>
      <w:r w:rsidR="00ED415E" w:rsidRPr="00456D4F">
        <w:rPr>
          <w:rFonts w:ascii="Times New Roman" w:hAnsi="Times New Roman" w:cs="Times New Roman"/>
          <w:sz w:val="24"/>
          <w:szCs w:val="24"/>
        </w:rPr>
        <w:t xml:space="preserve">, </w:t>
      </w:r>
      <w:r w:rsidR="000807F9" w:rsidRPr="00456D4F">
        <w:rPr>
          <w:rFonts w:ascii="Times New Roman" w:hAnsi="Times New Roman" w:cs="Times New Roman"/>
          <w:sz w:val="24"/>
          <w:szCs w:val="24"/>
        </w:rPr>
        <w:t xml:space="preserve">Jl. </w:t>
      </w:r>
      <w:r w:rsidR="00A206B5" w:rsidRPr="00456D4F">
        <w:rPr>
          <w:rFonts w:ascii="Times New Roman" w:hAnsi="Times New Roman" w:cs="Times New Roman"/>
          <w:sz w:val="24"/>
          <w:szCs w:val="24"/>
        </w:rPr>
        <w:t>Tegalpanjang, RT. 002/RW. 016, Kecamatan Sucinaraja, Desa Tegalpanjang, Kabupaten Garut, Jawa Barat 44115.</w:t>
      </w:r>
    </w:p>
    <w:p w14:paraId="657AAAB4" w14:textId="397556DF" w:rsidR="006C3F63" w:rsidRPr="00456D4F" w:rsidRDefault="00FD73D5" w:rsidP="00BF60DC">
      <w:pPr>
        <w:pStyle w:val="Judul3"/>
        <w:spacing w:line="360" w:lineRule="auto"/>
        <w:ind w:left="567" w:hanging="141"/>
        <w:rPr>
          <w:rFonts w:cs="Times New Roman"/>
          <w:szCs w:val="24"/>
        </w:rPr>
      </w:pPr>
      <w:bookmarkStart w:id="115" w:name="_Toc189407727"/>
      <w:bookmarkStart w:id="116" w:name="_Toc195907105"/>
      <w:r w:rsidRPr="00456D4F">
        <w:rPr>
          <w:rFonts w:cs="Times New Roman"/>
          <w:szCs w:val="24"/>
        </w:rPr>
        <w:t xml:space="preserve">3.6.2 </w:t>
      </w:r>
      <w:r w:rsidR="007C253B" w:rsidRPr="00456D4F">
        <w:rPr>
          <w:rFonts w:cs="Times New Roman"/>
          <w:szCs w:val="24"/>
        </w:rPr>
        <w:t xml:space="preserve"> </w:t>
      </w:r>
      <w:r w:rsidR="00DD31CE" w:rsidRPr="00456D4F">
        <w:rPr>
          <w:rFonts w:cs="Times New Roman"/>
          <w:szCs w:val="24"/>
        </w:rPr>
        <w:t>Waktu Penelitian</w:t>
      </w:r>
      <w:bookmarkEnd w:id="115"/>
      <w:bookmarkEnd w:id="116"/>
    </w:p>
    <w:p w14:paraId="33CA4E88" w14:textId="0915EEDC" w:rsidR="00ED415E" w:rsidRPr="00456D4F" w:rsidRDefault="00ED415E" w:rsidP="00BF60D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Penelitian ini akan dilaksanakan </w:t>
      </w:r>
      <w:r w:rsidR="001203F6" w:rsidRPr="00456D4F">
        <w:rPr>
          <w:rFonts w:ascii="Times New Roman" w:hAnsi="Times New Roman" w:cs="Times New Roman"/>
          <w:sz w:val="24"/>
          <w:szCs w:val="24"/>
        </w:rPr>
        <w:t>pada semester dua yang diperkirakan bertepatan pada bulan Januari, sesuai dengan kalender akademik persekolahan.</w:t>
      </w:r>
    </w:p>
    <w:p w14:paraId="73E8AFDE" w14:textId="7FC44F02" w:rsidR="00DD31CE" w:rsidRPr="00456D4F" w:rsidRDefault="00FD73D5" w:rsidP="008F3440">
      <w:pPr>
        <w:pStyle w:val="Judul2"/>
      </w:pPr>
      <w:bookmarkStart w:id="117" w:name="_Toc189407728"/>
      <w:bookmarkStart w:id="118" w:name="_Toc195907106"/>
      <w:r w:rsidRPr="00456D4F">
        <w:t xml:space="preserve">3.7 </w:t>
      </w:r>
      <w:r w:rsidR="007C253B" w:rsidRPr="00456D4F">
        <w:t xml:space="preserve"> </w:t>
      </w:r>
      <w:r w:rsidR="00BF7D3D" w:rsidRPr="00456D4F">
        <w:t>Instrumen dan Uji Instrumen</w:t>
      </w:r>
      <w:bookmarkEnd w:id="117"/>
      <w:bookmarkEnd w:id="118"/>
    </w:p>
    <w:p w14:paraId="549F9AF4" w14:textId="098019AD" w:rsidR="00BF7D3D" w:rsidRPr="00456D4F" w:rsidRDefault="00BF7D3D" w:rsidP="00BF60DC">
      <w:pPr>
        <w:pStyle w:val="Judul3"/>
        <w:ind w:left="284"/>
        <w:rPr>
          <w:rFonts w:cs="Times New Roman"/>
        </w:rPr>
      </w:pPr>
      <w:bookmarkStart w:id="119" w:name="_Toc189407729"/>
      <w:bookmarkStart w:id="120" w:name="_Toc195907107"/>
      <w:r w:rsidRPr="00456D4F">
        <w:rPr>
          <w:rFonts w:cs="Times New Roman"/>
        </w:rPr>
        <w:t>3.7.1 Instrumen</w:t>
      </w:r>
      <w:bookmarkEnd w:id="119"/>
      <w:bookmarkEnd w:id="120"/>
      <w:r w:rsidRPr="00456D4F">
        <w:rPr>
          <w:rFonts w:cs="Times New Roman"/>
        </w:rPr>
        <w:t xml:space="preserve"> </w:t>
      </w:r>
    </w:p>
    <w:p w14:paraId="3865E2E1" w14:textId="381D1F5A" w:rsidR="00546FBA" w:rsidRPr="00456D4F" w:rsidRDefault="00ED415E" w:rsidP="00BF60DC">
      <w:pPr>
        <w:pStyle w:val="DaftarParagraf"/>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Instrumen penelitian adalah alat yang digunakan oleh peneliti dalam mengumpulkan data berupa angket, soal-soal test, observasi dan lain sebagainya agar penelitian lebih mudah dan hasilnya lebih baik.</w:t>
      </w:r>
      <w:r w:rsidR="00FA58BA" w:rsidRPr="00456D4F">
        <w:rPr>
          <w:rFonts w:ascii="Times New Roman" w:hAnsi="Times New Roman" w:cs="Times New Roman"/>
          <w:sz w:val="24"/>
          <w:szCs w:val="24"/>
        </w:rPr>
        <w:t xml:space="preserve"> </w:t>
      </w:r>
      <w:r w:rsidRPr="00456D4F">
        <w:rPr>
          <w:rFonts w:ascii="Times New Roman" w:hAnsi="Times New Roman" w:cs="Times New Roman"/>
          <w:sz w:val="24"/>
          <w:szCs w:val="24"/>
        </w:rPr>
        <w:t>Menurut (Sugiyono: 2018, hlm. 102) bahwa “instrumen penelitian adalah suatu alat yang digunakan</w:t>
      </w:r>
      <w:r w:rsidR="003478F9" w:rsidRPr="00456D4F">
        <w:rPr>
          <w:rFonts w:ascii="Times New Roman" w:hAnsi="Times New Roman" w:cs="Times New Roman"/>
          <w:sz w:val="24"/>
          <w:szCs w:val="24"/>
        </w:rPr>
        <w:t xml:space="preserve"> untuk</w:t>
      </w:r>
      <w:r w:rsidRPr="00456D4F">
        <w:rPr>
          <w:rFonts w:ascii="Times New Roman" w:hAnsi="Times New Roman" w:cs="Times New Roman"/>
          <w:sz w:val="24"/>
          <w:szCs w:val="24"/>
        </w:rPr>
        <w:t xml:space="preserve"> mengukur</w:t>
      </w:r>
      <w:r w:rsidR="003478F9" w:rsidRPr="00456D4F">
        <w:rPr>
          <w:rFonts w:ascii="Times New Roman" w:hAnsi="Times New Roman" w:cs="Times New Roman"/>
          <w:sz w:val="24"/>
          <w:szCs w:val="24"/>
        </w:rPr>
        <w:t xml:space="preserve"> </w:t>
      </w:r>
      <w:r w:rsidRPr="00456D4F">
        <w:rPr>
          <w:rFonts w:ascii="Times New Roman" w:hAnsi="Times New Roman" w:cs="Times New Roman"/>
          <w:sz w:val="24"/>
          <w:szCs w:val="24"/>
        </w:rPr>
        <w:t>fenomena alam maupun sosial yang diamati”. Instrumen yang dilakukan dalam penelitian ini adalah sebagai berikut :</w:t>
      </w:r>
    </w:p>
    <w:p w14:paraId="173B30CD" w14:textId="1788F1EF" w:rsidR="00BF7D3D" w:rsidRPr="00456D4F" w:rsidRDefault="00D943BA" w:rsidP="00BF60DC">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BF7D3D" w:rsidRPr="00456D4F">
        <w:rPr>
          <w:rFonts w:ascii="Times New Roman" w:hAnsi="Times New Roman" w:cs="Times New Roman"/>
          <w:sz w:val="24"/>
          <w:szCs w:val="24"/>
        </w:rPr>
        <w:t>Lembar Observasi</w:t>
      </w:r>
    </w:p>
    <w:p w14:paraId="6981CE19" w14:textId="69FF9DA1" w:rsidR="001D27C7" w:rsidRPr="00456D4F" w:rsidRDefault="003478F9" w:rsidP="00BF60DC">
      <w:pPr>
        <w:pStyle w:val="DaftarParagraf"/>
        <w:spacing w:after="0" w:line="360" w:lineRule="auto"/>
        <w:ind w:left="1134" w:firstLine="567"/>
        <w:jc w:val="both"/>
        <w:rPr>
          <w:rFonts w:ascii="Times New Roman" w:hAnsi="Times New Roman" w:cs="Times New Roman"/>
          <w:i/>
          <w:iCs/>
          <w:sz w:val="24"/>
          <w:szCs w:val="24"/>
        </w:rPr>
      </w:pPr>
      <w:r w:rsidRPr="00456D4F">
        <w:rPr>
          <w:rFonts w:ascii="Times New Roman" w:hAnsi="Times New Roman" w:cs="Times New Roman"/>
          <w:sz w:val="24"/>
          <w:szCs w:val="24"/>
        </w:rPr>
        <w:t xml:space="preserve">Lembar observasi ini digunakan untuk mengamati kegiatan pembelajaran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pada kelas eksperimen saat diterapkannya model pembelajaran POGIL (</w:t>
      </w:r>
      <w:r w:rsidRPr="00456D4F">
        <w:rPr>
          <w:rFonts w:ascii="Times New Roman" w:hAnsi="Times New Roman" w:cs="Times New Roman"/>
          <w:i/>
          <w:iCs/>
          <w:sz w:val="24"/>
          <w:szCs w:val="24"/>
        </w:rPr>
        <w:t>Process Oriented Guided Inquiry Learning).</w:t>
      </w:r>
    </w:p>
    <w:p w14:paraId="2A121DF6" w14:textId="2ED25398" w:rsidR="00BF7D3D" w:rsidRPr="00456D4F" w:rsidRDefault="00D943BA" w:rsidP="00BF60DC">
      <w:pPr>
        <w:pStyle w:val="DaftarParagraf"/>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BF7D3D" w:rsidRPr="00456D4F">
        <w:rPr>
          <w:rFonts w:ascii="Times New Roman" w:hAnsi="Times New Roman" w:cs="Times New Roman"/>
          <w:sz w:val="24"/>
          <w:szCs w:val="24"/>
        </w:rPr>
        <w:t xml:space="preserve">Lembar Tes Hasil Belajar </w:t>
      </w:r>
    </w:p>
    <w:p w14:paraId="441F20FD" w14:textId="092E1475" w:rsidR="00FA58BA" w:rsidRPr="00456D4F" w:rsidRDefault="00FA58BA" w:rsidP="00BF60D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Lembar tes hasil belajar yang digunakan dalam penelitian ini merupakan </w:t>
      </w:r>
      <w:r w:rsidRPr="00456D4F">
        <w:rPr>
          <w:rFonts w:ascii="Times New Roman" w:hAnsi="Times New Roman" w:cs="Times New Roman"/>
          <w:i/>
          <w:iCs/>
          <w:sz w:val="24"/>
          <w:szCs w:val="24"/>
        </w:rPr>
        <w:t xml:space="preserve">pretest </w:t>
      </w:r>
      <w:r w:rsidRPr="00456D4F">
        <w:rPr>
          <w:rFonts w:ascii="Times New Roman" w:hAnsi="Times New Roman" w:cs="Times New Roman"/>
          <w:sz w:val="24"/>
          <w:szCs w:val="24"/>
        </w:rPr>
        <w:t xml:space="preserve">dan </w:t>
      </w:r>
      <w:r w:rsidRPr="00456D4F">
        <w:rPr>
          <w:rFonts w:ascii="Times New Roman" w:hAnsi="Times New Roman" w:cs="Times New Roman"/>
          <w:i/>
          <w:iCs/>
          <w:sz w:val="24"/>
          <w:szCs w:val="24"/>
        </w:rPr>
        <w:t>posttest</w:t>
      </w:r>
      <w:r w:rsidRPr="00456D4F">
        <w:rPr>
          <w:rFonts w:ascii="Times New Roman" w:hAnsi="Times New Roman" w:cs="Times New Roman"/>
          <w:sz w:val="24"/>
          <w:szCs w:val="24"/>
        </w:rPr>
        <w:t xml:space="preserve">. </w:t>
      </w:r>
      <w:r w:rsidRPr="00456D4F">
        <w:rPr>
          <w:rFonts w:ascii="Times New Roman" w:hAnsi="Times New Roman" w:cs="Times New Roman"/>
          <w:i/>
          <w:iCs/>
          <w:sz w:val="24"/>
          <w:szCs w:val="24"/>
        </w:rPr>
        <w:t>Pretest</w:t>
      </w:r>
      <w:r w:rsidRPr="00456D4F">
        <w:rPr>
          <w:rFonts w:ascii="Times New Roman" w:hAnsi="Times New Roman" w:cs="Times New Roman"/>
          <w:sz w:val="24"/>
          <w:szCs w:val="24"/>
        </w:rPr>
        <w:t xml:space="preserve"> digunakan sebelum penerapan </w:t>
      </w:r>
      <w:r w:rsidRPr="00456D4F">
        <w:rPr>
          <w:rFonts w:ascii="Times New Roman" w:hAnsi="Times New Roman" w:cs="Times New Roman"/>
          <w:sz w:val="24"/>
          <w:szCs w:val="24"/>
        </w:rPr>
        <w:lastRenderedPageBreak/>
        <w:t xml:space="preserve">model pembelajaran POGIL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ini diterapkan pada kedua sampel kelompok belajar, sedangkan </w:t>
      </w:r>
      <w:r w:rsidRPr="00456D4F">
        <w:rPr>
          <w:rFonts w:ascii="Times New Roman" w:hAnsi="Times New Roman" w:cs="Times New Roman"/>
          <w:i/>
          <w:iCs/>
          <w:sz w:val="24"/>
          <w:szCs w:val="24"/>
        </w:rPr>
        <w:t xml:space="preserve">posttest </w:t>
      </w:r>
      <w:r w:rsidRPr="00456D4F">
        <w:rPr>
          <w:rFonts w:ascii="Times New Roman" w:hAnsi="Times New Roman" w:cs="Times New Roman"/>
          <w:sz w:val="24"/>
          <w:szCs w:val="24"/>
        </w:rPr>
        <w:t xml:space="preserve">digunakan setelah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diberikan treatment berupa penerapan pembelajaran menggunakan model pembelajaran POGIL ini.</w:t>
      </w:r>
    </w:p>
    <w:p w14:paraId="252FA785" w14:textId="10D4D742" w:rsidR="00600C40" w:rsidRPr="00456D4F" w:rsidRDefault="00FA58BA" w:rsidP="005C45C4">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Soal tes disusun sesuai dengan tujuan pembelajaran dan capaian pembelajaran yang relevan dengan materi pembelajaran yang digunakan sebelum dan setelah perlakuan. Tujuan dilakukannya tes yaitu untuk mengetahui pengaruh dari penerapan strategi belajar POGIL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untuk peningkatan keterampilan berpikir kritis </w:t>
      </w:r>
      <w:r w:rsidR="005176E9">
        <w:rPr>
          <w:rFonts w:ascii="Times New Roman" w:hAnsi="Times New Roman" w:cs="Times New Roman"/>
          <w:sz w:val="24"/>
          <w:szCs w:val="24"/>
        </w:rPr>
        <w:t>Peserta didik</w:t>
      </w:r>
      <w:r w:rsidR="000A535C" w:rsidRPr="00456D4F">
        <w:rPr>
          <w:rFonts w:ascii="Times New Roman" w:hAnsi="Times New Roman" w:cs="Times New Roman"/>
          <w:sz w:val="24"/>
          <w:szCs w:val="24"/>
        </w:rPr>
        <w:t>. instrumen yang digunakan dalam penelitian ini berupa tes objektif dalam bentuk soal pilihan ganda.</w:t>
      </w:r>
    </w:p>
    <w:p w14:paraId="6D8F3C6F" w14:textId="12DB7770" w:rsidR="00BF7D3D" w:rsidRPr="00456D4F" w:rsidRDefault="00BF7D3D" w:rsidP="00BF60DC">
      <w:pPr>
        <w:pStyle w:val="Judul3"/>
        <w:spacing w:line="360" w:lineRule="auto"/>
        <w:ind w:left="284"/>
        <w:rPr>
          <w:rFonts w:cs="Times New Roman"/>
        </w:rPr>
      </w:pPr>
      <w:bookmarkStart w:id="121" w:name="_Toc189407730"/>
      <w:bookmarkStart w:id="122" w:name="_Toc195907108"/>
      <w:r w:rsidRPr="00456D4F">
        <w:rPr>
          <w:rFonts w:cs="Times New Roman"/>
        </w:rPr>
        <w:t>3.7.2 Uji Instrumen</w:t>
      </w:r>
      <w:bookmarkEnd w:id="121"/>
      <w:bookmarkEnd w:id="122"/>
      <w:r w:rsidRPr="00456D4F">
        <w:rPr>
          <w:rFonts w:cs="Times New Roman"/>
        </w:rPr>
        <w:t xml:space="preserve"> </w:t>
      </w:r>
    </w:p>
    <w:p w14:paraId="30128671" w14:textId="5C876FEA" w:rsidR="005108B3" w:rsidRPr="00456D4F" w:rsidRDefault="002909CF" w:rsidP="00BF60DC">
      <w:pPr>
        <w:spacing w:after="0" w:line="360" w:lineRule="auto"/>
        <w:ind w:left="851" w:firstLine="567"/>
        <w:jc w:val="both"/>
        <w:rPr>
          <w:rFonts w:ascii="Times New Roman" w:hAnsi="Times New Roman" w:cs="Times New Roman"/>
        </w:rPr>
      </w:pPr>
      <w:r w:rsidRPr="00456D4F">
        <w:rPr>
          <w:rFonts w:ascii="Times New Roman" w:hAnsi="Times New Roman" w:cs="Times New Roman"/>
          <w:sz w:val="24"/>
          <w:szCs w:val="24"/>
        </w:rPr>
        <w:t xml:space="preserve">Sebelum melakukan penelitian terhadap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akan dilakukan uji coba instrumen terhadap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dalam lingkup populasi. Tujuan dilakukannya uji coba instrumen adalah untuk mengetahui kualitas tes yang akan digunakan oleh peneliti sebagai instrumen penelitian, sehingga nantinya data yang digunakan dapat dipercaya. Uji coba instrumen meliputi uji validitas, reliabilitas, daya pembeda dan juga uji tingkat kesukaran.</w:t>
      </w:r>
      <w:r w:rsidR="000A535C" w:rsidRPr="00456D4F">
        <w:rPr>
          <w:rFonts w:ascii="Times New Roman" w:hAnsi="Times New Roman" w:cs="Times New Roman"/>
        </w:rPr>
        <w:tab/>
      </w:r>
    </w:p>
    <w:p w14:paraId="759CDDBA" w14:textId="0E00F914" w:rsidR="00BF7D3D" w:rsidRPr="00456D4F" w:rsidRDefault="007A4331" w:rsidP="00BF60DC">
      <w:pPr>
        <w:spacing w:after="0" w:line="360" w:lineRule="auto"/>
        <w:ind w:firstLine="851"/>
        <w:jc w:val="both"/>
        <w:rPr>
          <w:rFonts w:ascii="Times New Roman" w:hAnsi="Times New Roman" w:cs="Times New Roman"/>
          <w:sz w:val="24"/>
          <w:szCs w:val="24"/>
        </w:rPr>
      </w:pPr>
      <w:r w:rsidRPr="00456D4F">
        <w:rPr>
          <w:rFonts w:ascii="Times New Roman" w:hAnsi="Times New Roman" w:cs="Times New Roman"/>
          <w:sz w:val="24"/>
          <w:szCs w:val="24"/>
        </w:rPr>
        <w:t>1</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w:t>
      </w:r>
      <w:r w:rsidR="00BF7D3D" w:rsidRPr="00456D4F">
        <w:rPr>
          <w:rFonts w:ascii="Times New Roman" w:hAnsi="Times New Roman" w:cs="Times New Roman"/>
          <w:sz w:val="24"/>
          <w:szCs w:val="24"/>
        </w:rPr>
        <w:t>Uji Validitas</w:t>
      </w:r>
      <w:r w:rsidR="001B6C78" w:rsidRPr="00456D4F">
        <w:rPr>
          <w:rFonts w:ascii="Times New Roman" w:hAnsi="Times New Roman" w:cs="Times New Roman"/>
          <w:sz w:val="24"/>
          <w:szCs w:val="24"/>
        </w:rPr>
        <w:t xml:space="preserve"> </w:t>
      </w:r>
    </w:p>
    <w:p w14:paraId="00534975" w14:textId="39E3E7C5" w:rsidR="00BE55E7" w:rsidRPr="00D943BA" w:rsidRDefault="00F36096" w:rsidP="00BF60DC">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Dalam bukunya Sugiyono (2016 hlm 177) mengemukakan</w:t>
      </w:r>
      <w:r w:rsidR="007A7E1E"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bahwasannya </w:t>
      </w:r>
      <w:r w:rsidR="00BE55E7" w:rsidRPr="00456D4F">
        <w:rPr>
          <w:rFonts w:ascii="Times New Roman" w:hAnsi="Times New Roman" w:cs="Times New Roman"/>
          <w:sz w:val="24"/>
          <w:szCs w:val="24"/>
        </w:rPr>
        <w:t>“</w:t>
      </w:r>
      <w:r w:rsidR="007A7E1E" w:rsidRPr="00456D4F">
        <w:rPr>
          <w:rFonts w:ascii="Times New Roman" w:hAnsi="Times New Roman" w:cs="Times New Roman"/>
          <w:sz w:val="24"/>
          <w:szCs w:val="24"/>
        </w:rPr>
        <w:t>validitas menunjukan derajat ketepatan antara data yang sesungguhnya terjadi pada objek dengan data yang dikumpulkan oleh peneliti untuk mencari validitas sebuah item</w:t>
      </w:r>
      <w:r w:rsidR="00BE55E7" w:rsidRPr="00456D4F">
        <w:rPr>
          <w:rFonts w:ascii="Times New Roman" w:hAnsi="Times New Roman" w:cs="Times New Roman"/>
          <w:sz w:val="24"/>
          <w:szCs w:val="24"/>
        </w:rPr>
        <w:t xml:space="preserve">”. Sedangkan menurut Suharsimi (2010:211) validitas adalah “suatu ukuran yang </w:t>
      </w:r>
      <w:r w:rsidR="00784B58">
        <w:rPr>
          <w:rFonts w:ascii="Times New Roman" w:hAnsi="Times New Roman" w:cs="Times New Roman"/>
          <w:sz w:val="24"/>
          <w:szCs w:val="24"/>
        </w:rPr>
        <w:t>menunjukan</w:t>
      </w:r>
      <w:r w:rsidR="00BE55E7" w:rsidRPr="00456D4F">
        <w:rPr>
          <w:rFonts w:ascii="Times New Roman" w:hAnsi="Times New Roman" w:cs="Times New Roman"/>
          <w:sz w:val="24"/>
          <w:szCs w:val="24"/>
        </w:rPr>
        <w:t xml:space="preserve"> tingkat-tingkat kevalidan atau kesahihan suatu instrumen. Suatu instrumen yang valid mempunyai validitas yang tinggi, sebaliknya instrume</w:t>
      </w:r>
      <w:r w:rsidR="006B61DA" w:rsidRPr="00456D4F">
        <w:rPr>
          <w:rFonts w:ascii="Times New Roman" w:hAnsi="Times New Roman" w:cs="Times New Roman"/>
          <w:sz w:val="24"/>
          <w:szCs w:val="24"/>
        </w:rPr>
        <w:t>n y</w:t>
      </w:r>
      <w:r w:rsidR="00BE55E7" w:rsidRPr="00456D4F">
        <w:rPr>
          <w:rFonts w:ascii="Times New Roman" w:hAnsi="Times New Roman" w:cs="Times New Roman"/>
          <w:sz w:val="24"/>
          <w:szCs w:val="24"/>
        </w:rPr>
        <w:t>ang kurang valid memiliki validitas yang rendah”.</w:t>
      </w:r>
      <w:r w:rsidR="00D943BA">
        <w:rPr>
          <w:rFonts w:ascii="Times New Roman" w:hAnsi="Times New Roman" w:cs="Times New Roman"/>
          <w:sz w:val="24"/>
          <w:szCs w:val="24"/>
        </w:rPr>
        <w:t xml:space="preserve"> </w:t>
      </w:r>
      <w:r w:rsidR="00BE55E7" w:rsidRPr="00D943BA">
        <w:rPr>
          <w:rFonts w:ascii="Times New Roman" w:hAnsi="Times New Roman" w:cs="Times New Roman"/>
          <w:sz w:val="24"/>
          <w:szCs w:val="24"/>
        </w:rPr>
        <w:t>Arikunto (2010;213) mengemukakan rumus nya sebagai berikut:</w:t>
      </w:r>
    </w:p>
    <w:p w14:paraId="15DF50E0" w14:textId="77777777" w:rsidR="00E70930" w:rsidRPr="00456D4F" w:rsidRDefault="00E70930" w:rsidP="005C1D49">
      <w:pPr>
        <w:pStyle w:val="DaftarParagraf"/>
        <w:spacing w:after="0" w:line="360" w:lineRule="auto"/>
        <w:ind w:left="1134" w:firstLine="567"/>
        <w:jc w:val="both"/>
        <w:rPr>
          <w:rFonts w:ascii="Times New Roman" w:hAnsi="Times New Roman" w:cs="Times New Roman"/>
          <w:sz w:val="24"/>
          <w:szCs w:val="24"/>
        </w:rPr>
      </w:pPr>
    </w:p>
    <w:p w14:paraId="04E6683A" w14:textId="2A40815C" w:rsidR="006B61DA" w:rsidRPr="00456D4F" w:rsidRDefault="006B61DA" w:rsidP="005C1D49">
      <w:pPr>
        <w:pStyle w:val="DaftarParagraf"/>
        <w:spacing w:after="0" w:line="360" w:lineRule="auto"/>
        <w:ind w:left="1560" w:firstLine="600"/>
        <w:jc w:val="center"/>
        <w:rPr>
          <w:rFonts w:ascii="Times New Roman" w:hAnsi="Times New Roman" w:cs="Times New Roman"/>
          <w:sz w:val="30"/>
          <w:szCs w:val="30"/>
        </w:rPr>
      </w:pPr>
      <w:r w:rsidRPr="00456D4F">
        <w:rPr>
          <w:rFonts w:ascii="Times New Roman" w:hAnsi="Times New Roman" w:cs="Times New Roman"/>
          <w:sz w:val="30"/>
          <w:szCs w:val="30"/>
        </w:rPr>
        <w:t>r</w:t>
      </w:r>
      <w:r w:rsidRPr="00456D4F">
        <w:rPr>
          <w:rFonts w:ascii="Times New Roman" w:hAnsi="Times New Roman" w:cs="Times New Roman"/>
          <w:sz w:val="30"/>
          <w:szCs w:val="30"/>
          <w:vertAlign w:val="subscript"/>
        </w:rPr>
        <w:t xml:space="preserve">xy </w:t>
      </w:r>
      <w:r w:rsidRPr="00456D4F">
        <w:rPr>
          <w:rFonts w:ascii="Times New Roman" w:hAnsi="Times New Roman" w:cs="Times New Roman"/>
          <w:sz w:val="30"/>
          <w:szCs w:val="30"/>
        </w:rPr>
        <w:t xml:space="preserve">= </w:t>
      </w:r>
      <m:oMath>
        <m:f>
          <m:fPr>
            <m:ctrlPr>
              <w:rPr>
                <w:rFonts w:ascii="Cambria Math" w:hAnsi="Cambria Math" w:cs="Times New Roman"/>
                <w:i/>
                <w:sz w:val="30"/>
                <w:szCs w:val="30"/>
              </w:rPr>
            </m:ctrlPr>
          </m:fPr>
          <m:num>
            <m:r>
              <w:rPr>
                <w:rFonts w:ascii="Cambria Math" w:hAnsi="Cambria Math" w:cs="Times New Roman"/>
                <w:sz w:val="30"/>
                <w:szCs w:val="30"/>
              </w:rPr>
              <m:t>n</m:t>
            </m:r>
            <m:d>
              <m:dPr>
                <m:ctrlPr>
                  <w:rPr>
                    <w:rFonts w:ascii="Cambria Math" w:hAnsi="Cambria Math" w:cs="Times New Roman"/>
                    <w:i/>
                    <w:sz w:val="30"/>
                    <w:szCs w:val="30"/>
                  </w:rPr>
                </m:ctrlPr>
              </m:dPr>
              <m:e>
                <m:nary>
                  <m:naryPr>
                    <m:chr m:val="∑"/>
                    <m:limLoc m:val="undOvr"/>
                    <m:subHide m:val="1"/>
                    <m:supHide m:val="1"/>
                    <m:ctrlPr>
                      <w:rPr>
                        <w:rFonts w:ascii="Cambria Math" w:hAnsi="Cambria Math" w:cs="Times New Roman"/>
                        <w:i/>
                        <w:sz w:val="30"/>
                        <w:szCs w:val="30"/>
                      </w:rPr>
                    </m:ctrlPr>
                  </m:naryPr>
                  <m:sub/>
                  <m:sup/>
                  <m:e>
                    <m:r>
                      <w:rPr>
                        <w:rFonts w:ascii="Cambria Math" w:hAnsi="Cambria Math" w:cs="Times New Roman"/>
                        <w:sz w:val="30"/>
                        <w:szCs w:val="30"/>
                      </w:rPr>
                      <m:t>XY</m:t>
                    </m:r>
                  </m:e>
                </m:nary>
              </m:e>
            </m:d>
            <m:r>
              <w:rPr>
                <w:rFonts w:ascii="Cambria Math" w:hAnsi="Cambria Math" w:cs="Times New Roman"/>
                <w:sz w:val="30"/>
                <w:szCs w:val="30"/>
              </w:rPr>
              <m:t>-</m:t>
            </m:r>
            <m:d>
              <m:dPr>
                <m:ctrlPr>
                  <w:rPr>
                    <w:rFonts w:ascii="Cambria Math" w:hAnsi="Cambria Math" w:cs="Times New Roman"/>
                    <w:i/>
                    <w:sz w:val="30"/>
                    <w:szCs w:val="30"/>
                  </w:rPr>
                </m:ctrlPr>
              </m:dPr>
              <m:e>
                <m:nary>
                  <m:naryPr>
                    <m:chr m:val="∑"/>
                    <m:limLoc m:val="undOvr"/>
                    <m:subHide m:val="1"/>
                    <m:supHide m:val="1"/>
                    <m:ctrlPr>
                      <w:rPr>
                        <w:rFonts w:ascii="Cambria Math" w:hAnsi="Cambria Math" w:cs="Times New Roman"/>
                        <w:i/>
                        <w:sz w:val="30"/>
                        <w:szCs w:val="30"/>
                      </w:rPr>
                    </m:ctrlPr>
                  </m:naryPr>
                  <m:sub/>
                  <m:sup/>
                  <m:e>
                    <m:r>
                      <w:rPr>
                        <w:rFonts w:ascii="Cambria Math" w:hAnsi="Cambria Math" w:cs="Times New Roman"/>
                        <w:sz w:val="30"/>
                        <w:szCs w:val="30"/>
                      </w:rPr>
                      <m:t>X</m:t>
                    </m:r>
                  </m:e>
                </m:nary>
              </m:e>
            </m:d>
            <m:d>
              <m:dPr>
                <m:ctrlPr>
                  <w:rPr>
                    <w:rFonts w:ascii="Cambria Math" w:hAnsi="Cambria Math" w:cs="Times New Roman"/>
                    <w:i/>
                    <w:sz w:val="30"/>
                    <w:szCs w:val="30"/>
                  </w:rPr>
                </m:ctrlPr>
              </m:dPr>
              <m:e>
                <m:nary>
                  <m:naryPr>
                    <m:chr m:val="∑"/>
                    <m:limLoc m:val="undOvr"/>
                    <m:subHide m:val="1"/>
                    <m:supHide m:val="1"/>
                    <m:ctrlPr>
                      <w:rPr>
                        <w:rFonts w:ascii="Cambria Math" w:hAnsi="Cambria Math" w:cs="Times New Roman"/>
                        <w:i/>
                        <w:sz w:val="30"/>
                        <w:szCs w:val="30"/>
                      </w:rPr>
                    </m:ctrlPr>
                  </m:naryPr>
                  <m:sub/>
                  <m:sup/>
                  <m:e>
                    <m:r>
                      <w:rPr>
                        <w:rFonts w:ascii="Cambria Math" w:hAnsi="Cambria Math" w:cs="Times New Roman"/>
                        <w:sz w:val="30"/>
                        <w:szCs w:val="30"/>
                      </w:rPr>
                      <m:t>Y</m:t>
                    </m:r>
                  </m:e>
                </m:nary>
              </m:e>
            </m:d>
          </m:num>
          <m:den>
            <m:rad>
              <m:radPr>
                <m:degHide m:val="1"/>
                <m:ctrlPr>
                  <w:rPr>
                    <w:rFonts w:ascii="Cambria Math" w:hAnsi="Cambria Math" w:cs="Times New Roman"/>
                    <w:i/>
                    <w:sz w:val="30"/>
                    <w:szCs w:val="30"/>
                  </w:rPr>
                </m:ctrlPr>
              </m:radPr>
              <m:deg/>
              <m:e>
                <m:d>
                  <m:dPr>
                    <m:ctrlPr>
                      <w:rPr>
                        <w:rFonts w:ascii="Cambria Math" w:hAnsi="Cambria Math" w:cs="Times New Roman"/>
                        <w:i/>
                        <w:sz w:val="30"/>
                        <w:szCs w:val="30"/>
                      </w:rPr>
                    </m:ctrlPr>
                  </m:dPr>
                  <m:e>
                    <m:r>
                      <w:rPr>
                        <w:rFonts w:ascii="Cambria Math" w:hAnsi="Cambria Math" w:cs="Times New Roman"/>
                        <w:sz w:val="30"/>
                        <w:szCs w:val="30"/>
                      </w:rPr>
                      <m:t>N</m:t>
                    </m:r>
                    <m:d>
                      <m:dPr>
                        <m:ctrlPr>
                          <w:rPr>
                            <w:rFonts w:ascii="Cambria Math" w:hAnsi="Cambria Math" w:cs="Times New Roman"/>
                            <w:i/>
                            <w:sz w:val="30"/>
                            <w:szCs w:val="30"/>
                          </w:rPr>
                        </m:ctrlPr>
                      </m:dPr>
                      <m:e>
                        <m:nary>
                          <m:naryPr>
                            <m:chr m:val="∑"/>
                            <m:limLoc m:val="undOvr"/>
                            <m:subHide m:val="1"/>
                            <m:supHide m:val="1"/>
                            <m:ctrlPr>
                              <w:rPr>
                                <w:rFonts w:ascii="Cambria Math" w:hAnsi="Cambria Math" w:cs="Times New Roman"/>
                                <w:i/>
                                <w:sz w:val="30"/>
                                <w:szCs w:val="30"/>
                              </w:rPr>
                            </m:ctrlPr>
                          </m:naryPr>
                          <m:sub/>
                          <m:sup/>
                          <m:e>
                            <m:sSup>
                              <m:sSupPr>
                                <m:ctrlPr>
                                  <w:rPr>
                                    <w:rFonts w:ascii="Cambria Math" w:hAnsi="Cambria Math" w:cs="Times New Roman"/>
                                    <w:i/>
                                    <w:sz w:val="30"/>
                                    <w:szCs w:val="30"/>
                                  </w:rPr>
                                </m:ctrlPr>
                              </m:sSupPr>
                              <m:e>
                                <m:r>
                                  <w:rPr>
                                    <w:rFonts w:ascii="Cambria Math" w:hAnsi="Cambria Math" w:cs="Times New Roman"/>
                                    <w:sz w:val="30"/>
                                    <w:szCs w:val="30"/>
                                  </w:rPr>
                                  <m:t>X</m:t>
                                </m:r>
                              </m:e>
                              <m:sup>
                                <m:r>
                                  <w:rPr>
                                    <w:rFonts w:ascii="Cambria Math" w:hAnsi="Cambria Math" w:cs="Times New Roman"/>
                                    <w:sz w:val="30"/>
                                    <w:szCs w:val="30"/>
                                  </w:rPr>
                                  <m:t>2</m:t>
                                </m:r>
                              </m:sup>
                            </m:sSup>
                          </m:e>
                        </m:nary>
                      </m:e>
                    </m:d>
                    <m:r>
                      <w:rPr>
                        <w:rFonts w:ascii="Cambria Math" w:hAnsi="Cambria Math" w:cs="Times New Roman"/>
                        <w:sz w:val="30"/>
                        <w:szCs w:val="30"/>
                      </w:rPr>
                      <m:t>-(∑</m:t>
                    </m:r>
                    <m:sSup>
                      <m:sSupPr>
                        <m:ctrlPr>
                          <w:rPr>
                            <w:rFonts w:ascii="Cambria Math" w:hAnsi="Cambria Math" w:cs="Times New Roman"/>
                            <w:i/>
                            <w:sz w:val="30"/>
                            <w:szCs w:val="30"/>
                          </w:rPr>
                        </m:ctrlPr>
                      </m:sSupPr>
                      <m:e>
                        <m:r>
                          <w:rPr>
                            <w:rFonts w:ascii="Cambria Math" w:hAnsi="Cambria Math" w:cs="Times New Roman"/>
                            <w:sz w:val="30"/>
                            <w:szCs w:val="30"/>
                          </w:rPr>
                          <m:t>X)</m:t>
                        </m:r>
                      </m:e>
                      <m:sup>
                        <m:r>
                          <w:rPr>
                            <w:rFonts w:ascii="Cambria Math" w:hAnsi="Cambria Math" w:cs="Times New Roman"/>
                            <w:sz w:val="30"/>
                            <w:szCs w:val="30"/>
                          </w:rPr>
                          <m:t>2</m:t>
                        </m:r>
                      </m:sup>
                    </m:sSup>
                  </m:e>
                </m:d>
                <m:r>
                  <w:rPr>
                    <w:rFonts w:ascii="Cambria Math" w:hAnsi="Cambria Math" w:cs="Times New Roman"/>
                    <w:sz w:val="30"/>
                    <w:szCs w:val="30"/>
                  </w:rPr>
                  <m:t xml:space="preserve"> </m:t>
                </m:r>
                <m:d>
                  <m:dPr>
                    <m:ctrlPr>
                      <w:rPr>
                        <w:rFonts w:ascii="Cambria Math" w:hAnsi="Cambria Math" w:cs="Times New Roman"/>
                        <w:i/>
                        <w:sz w:val="30"/>
                        <w:szCs w:val="30"/>
                      </w:rPr>
                    </m:ctrlPr>
                  </m:dPr>
                  <m:e>
                    <m:r>
                      <w:rPr>
                        <w:rFonts w:ascii="Cambria Math" w:hAnsi="Cambria Math" w:cs="Times New Roman"/>
                        <w:sz w:val="30"/>
                        <w:szCs w:val="30"/>
                      </w:rPr>
                      <m:t>n</m:t>
                    </m:r>
                    <m:nary>
                      <m:naryPr>
                        <m:chr m:val="∑"/>
                        <m:limLoc m:val="undOvr"/>
                        <m:subHide m:val="1"/>
                        <m:supHide m:val="1"/>
                        <m:ctrlPr>
                          <w:rPr>
                            <w:rFonts w:ascii="Cambria Math" w:hAnsi="Cambria Math" w:cs="Times New Roman"/>
                            <w:i/>
                            <w:sz w:val="30"/>
                            <w:szCs w:val="30"/>
                          </w:rPr>
                        </m:ctrlPr>
                      </m:naryPr>
                      <m:sub/>
                      <m:sup/>
                      <m:e>
                        <m:sSup>
                          <m:sSupPr>
                            <m:ctrlPr>
                              <w:rPr>
                                <w:rFonts w:ascii="Cambria Math" w:hAnsi="Cambria Math" w:cs="Times New Roman"/>
                                <w:i/>
                                <w:sz w:val="30"/>
                                <w:szCs w:val="30"/>
                              </w:rPr>
                            </m:ctrlPr>
                          </m:sSupPr>
                          <m:e>
                            <m:r>
                              <w:rPr>
                                <w:rFonts w:ascii="Cambria Math" w:hAnsi="Cambria Math" w:cs="Times New Roman"/>
                                <w:sz w:val="30"/>
                                <w:szCs w:val="30"/>
                              </w:rPr>
                              <m:t>Y</m:t>
                            </m:r>
                          </m:e>
                          <m:sup>
                            <m:r>
                              <w:rPr>
                                <w:rFonts w:ascii="Cambria Math" w:hAnsi="Cambria Math" w:cs="Times New Roman"/>
                                <w:sz w:val="30"/>
                                <w:szCs w:val="30"/>
                              </w:rPr>
                              <m:t>2</m:t>
                            </m:r>
                          </m:sup>
                        </m:sSup>
                        <m:r>
                          <w:rPr>
                            <w:rFonts w:ascii="Cambria Math" w:hAnsi="Cambria Math" w:cs="Times New Roman"/>
                            <w:sz w:val="30"/>
                            <w:szCs w:val="30"/>
                          </w:rPr>
                          <m:t>-(∑</m:t>
                        </m:r>
                        <m:sSup>
                          <m:sSupPr>
                            <m:ctrlPr>
                              <w:rPr>
                                <w:rFonts w:ascii="Cambria Math" w:hAnsi="Cambria Math" w:cs="Times New Roman"/>
                                <w:i/>
                                <w:sz w:val="30"/>
                                <w:szCs w:val="30"/>
                              </w:rPr>
                            </m:ctrlPr>
                          </m:sSupPr>
                          <m:e>
                            <m:r>
                              <w:rPr>
                                <w:rFonts w:ascii="Cambria Math" w:hAnsi="Cambria Math" w:cs="Times New Roman"/>
                                <w:sz w:val="30"/>
                                <w:szCs w:val="30"/>
                              </w:rPr>
                              <m:t>Y)</m:t>
                            </m:r>
                          </m:e>
                          <m:sup>
                            <m:r>
                              <w:rPr>
                                <w:rFonts w:ascii="Cambria Math" w:hAnsi="Cambria Math" w:cs="Times New Roman"/>
                                <w:sz w:val="30"/>
                                <w:szCs w:val="30"/>
                              </w:rPr>
                              <m:t>2</m:t>
                            </m:r>
                          </m:sup>
                        </m:sSup>
                      </m:e>
                    </m:nary>
                  </m:e>
                </m:d>
              </m:e>
            </m:rad>
            <m:r>
              <w:rPr>
                <w:rFonts w:ascii="Cambria Math" w:hAnsi="Cambria Math" w:cs="Times New Roman"/>
                <w:sz w:val="30"/>
                <w:szCs w:val="30"/>
              </w:rPr>
              <m:t xml:space="preserve"> </m:t>
            </m:r>
          </m:den>
        </m:f>
      </m:oMath>
    </w:p>
    <w:p w14:paraId="7BA973A2" w14:textId="7FFFC036" w:rsidR="00052FE5" w:rsidRPr="00456D4F" w:rsidRDefault="00C0329D" w:rsidP="00BF60DC">
      <w:pPr>
        <w:spacing w:after="0" w:line="360" w:lineRule="auto"/>
        <w:ind w:firstLine="1134"/>
        <w:jc w:val="both"/>
        <w:rPr>
          <w:rFonts w:ascii="Times New Roman" w:hAnsi="Times New Roman" w:cs="Times New Roman"/>
          <w:sz w:val="24"/>
          <w:szCs w:val="24"/>
        </w:rPr>
      </w:pPr>
      <w:r w:rsidRPr="00456D4F">
        <w:rPr>
          <w:rFonts w:ascii="Times New Roman" w:hAnsi="Times New Roman" w:cs="Times New Roman"/>
          <w:sz w:val="24"/>
          <w:szCs w:val="24"/>
        </w:rPr>
        <w:t>Keterangan :</w:t>
      </w:r>
    </w:p>
    <w:p w14:paraId="175CECC6" w14:textId="0D4B00D7" w:rsidR="00C0329D"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t>r</w:t>
      </w:r>
      <w:r w:rsidRPr="00456D4F">
        <w:rPr>
          <w:rFonts w:ascii="Times New Roman" w:hAnsi="Times New Roman" w:cs="Times New Roman"/>
          <w:sz w:val="24"/>
          <w:szCs w:val="24"/>
          <w:vertAlign w:val="subscript"/>
        </w:rPr>
        <w:t xml:space="preserve">xy      </w:t>
      </w:r>
      <w:r w:rsidR="00D943BA">
        <w:rPr>
          <w:rFonts w:ascii="Times New Roman" w:hAnsi="Times New Roman" w:cs="Times New Roman"/>
          <w:sz w:val="24"/>
          <w:szCs w:val="24"/>
        </w:rPr>
        <w:t xml:space="preserve">: </w:t>
      </w:r>
      <w:r w:rsidRPr="00456D4F">
        <w:rPr>
          <w:rFonts w:ascii="Times New Roman" w:hAnsi="Times New Roman" w:cs="Times New Roman"/>
          <w:sz w:val="24"/>
          <w:szCs w:val="24"/>
        </w:rPr>
        <w:t>koefisien korelasi suatu butir soal atau item</w:t>
      </w:r>
    </w:p>
    <w:p w14:paraId="30A3B708" w14:textId="0DB0A320" w:rsidR="00C0329D"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t xml:space="preserve">N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jumlah responden </w:t>
      </w:r>
    </w:p>
    <w:p w14:paraId="68735B52" w14:textId="77777777" w:rsidR="00D943BA"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sym w:font="Symbol" w:char="F053"/>
      </w:r>
      <w:r w:rsidRPr="00456D4F">
        <w:rPr>
          <w:rFonts w:ascii="Times New Roman" w:hAnsi="Times New Roman" w:cs="Times New Roman"/>
          <w:sz w:val="24"/>
          <w:szCs w:val="24"/>
        </w:rPr>
        <w:t xml:space="preserve">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jumlah </w:t>
      </w:r>
    </w:p>
    <w:p w14:paraId="4B8C6DDE" w14:textId="03517E9F" w:rsidR="00C0329D"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t xml:space="preserve">x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skor item butir soal </w:t>
      </w:r>
    </w:p>
    <w:p w14:paraId="550ED4AB" w14:textId="20A78686" w:rsidR="00C0329D"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t xml:space="preserve">y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skor total tiap soal</w:t>
      </w:r>
    </w:p>
    <w:p w14:paraId="3F73B2A2" w14:textId="12623E22" w:rsidR="00C0329D"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sym w:font="Symbol" w:char="F053"/>
      </w:r>
      <w:r w:rsidRPr="00456D4F">
        <w:rPr>
          <w:rFonts w:ascii="Times New Roman" w:hAnsi="Times New Roman" w:cs="Times New Roman"/>
          <w:sz w:val="24"/>
          <w:szCs w:val="24"/>
        </w:rPr>
        <w:t xml:space="preserve">xy   </w:t>
      </w:r>
      <w:r w:rsidR="00D943BA">
        <w:rPr>
          <w:rFonts w:ascii="Times New Roman" w:hAnsi="Times New Roman" w:cs="Times New Roman"/>
          <w:sz w:val="24"/>
          <w:szCs w:val="24"/>
        </w:rPr>
        <w:t xml:space="preserve">:  </w:t>
      </w:r>
      <w:r w:rsidRPr="00456D4F">
        <w:rPr>
          <w:rFonts w:ascii="Times New Roman" w:hAnsi="Times New Roman" w:cs="Times New Roman"/>
          <w:sz w:val="24"/>
          <w:szCs w:val="24"/>
        </w:rPr>
        <w:t>jumlah hasil perkalian antara x dan y</w:t>
      </w:r>
    </w:p>
    <w:p w14:paraId="5BB58DDB" w14:textId="4F65CFE6" w:rsidR="00C0329D"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sym w:font="Symbol" w:char="F053"/>
      </w:r>
      <w:r w:rsidRPr="00456D4F">
        <w:rPr>
          <w:rFonts w:ascii="Times New Roman" w:hAnsi="Times New Roman" w:cs="Times New Roman"/>
          <w:sz w:val="24"/>
          <w:szCs w:val="24"/>
        </w:rPr>
        <w:t xml:space="preserve">x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hasil perkalian kuadrat dari x soal benar</w:t>
      </w:r>
    </w:p>
    <w:p w14:paraId="46280100" w14:textId="764263C3" w:rsidR="007A4331" w:rsidRPr="00456D4F" w:rsidRDefault="00C0329D" w:rsidP="00BF60DC">
      <w:pPr>
        <w:spacing w:after="0" w:line="360" w:lineRule="auto"/>
        <w:ind w:firstLine="1418"/>
        <w:jc w:val="both"/>
        <w:rPr>
          <w:rFonts w:ascii="Times New Roman" w:hAnsi="Times New Roman" w:cs="Times New Roman"/>
          <w:sz w:val="24"/>
          <w:szCs w:val="24"/>
        </w:rPr>
      </w:pPr>
      <w:r w:rsidRPr="00456D4F">
        <w:rPr>
          <w:rFonts w:ascii="Times New Roman" w:hAnsi="Times New Roman" w:cs="Times New Roman"/>
          <w:sz w:val="24"/>
          <w:szCs w:val="24"/>
        </w:rPr>
        <w:sym w:font="Symbol" w:char="F053"/>
      </w:r>
      <w:r w:rsidRPr="00456D4F">
        <w:rPr>
          <w:rFonts w:ascii="Times New Roman" w:hAnsi="Times New Roman" w:cs="Times New Roman"/>
          <w:sz w:val="24"/>
          <w:szCs w:val="24"/>
        </w:rPr>
        <w:t xml:space="preserve">y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hasil perkalian kuadrat dari skor total y</w:t>
      </w:r>
    </w:p>
    <w:p w14:paraId="31E3826B" w14:textId="2B51E47F" w:rsidR="007A4331" w:rsidRDefault="007A4331" w:rsidP="00BF60D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Syarat kevalidan suatu item adalah apabila </w:t>
      </w:r>
      <w:r w:rsidRPr="00456D4F">
        <w:rPr>
          <w:rFonts w:ascii="Times New Roman" w:hAnsi="Times New Roman" w:cs="Times New Roman"/>
          <w:i/>
          <w:iCs/>
          <w:sz w:val="24"/>
          <w:szCs w:val="24"/>
        </w:rPr>
        <w:t>r hitung &gt; r tabel</w:t>
      </w:r>
      <w:r w:rsidRPr="00456D4F">
        <w:rPr>
          <w:rFonts w:ascii="Times New Roman" w:hAnsi="Times New Roman" w:cs="Times New Roman"/>
          <w:sz w:val="24"/>
          <w:szCs w:val="24"/>
        </w:rPr>
        <w:t xml:space="preserve"> pada taraf signifikan (α = 0,3) maka instrumen itu dianggap valid dan jika </w:t>
      </w:r>
      <w:r w:rsidRPr="00456D4F">
        <w:rPr>
          <w:rFonts w:ascii="Times New Roman" w:hAnsi="Times New Roman" w:cs="Times New Roman"/>
          <w:i/>
          <w:iCs/>
          <w:sz w:val="24"/>
          <w:szCs w:val="24"/>
        </w:rPr>
        <w:t xml:space="preserve">r hitung &lt; r tabel </w:t>
      </w:r>
      <w:r w:rsidRPr="00456D4F">
        <w:rPr>
          <w:rFonts w:ascii="Times New Roman" w:hAnsi="Times New Roman" w:cs="Times New Roman"/>
          <w:sz w:val="24"/>
          <w:szCs w:val="24"/>
        </w:rPr>
        <w:t>maka instrumen dianggap tidak valid.</w:t>
      </w:r>
    </w:p>
    <w:p w14:paraId="38484C47" w14:textId="77777777" w:rsidR="00B1494A" w:rsidRPr="00456D4F" w:rsidRDefault="00B1494A" w:rsidP="00162A30">
      <w:pPr>
        <w:spacing w:after="0" w:line="360" w:lineRule="auto"/>
        <w:jc w:val="both"/>
        <w:rPr>
          <w:rFonts w:ascii="Times New Roman" w:hAnsi="Times New Roman" w:cs="Times New Roman"/>
          <w:sz w:val="24"/>
          <w:szCs w:val="24"/>
        </w:rPr>
      </w:pPr>
    </w:p>
    <w:tbl>
      <w:tblPr>
        <w:tblStyle w:val="KisiTabel"/>
        <w:tblpPr w:leftFromText="180" w:rightFromText="180" w:vertAnchor="text" w:horzAnchor="margin" w:tblpXSpec="right" w:tblpY="457"/>
        <w:tblW w:w="0" w:type="auto"/>
        <w:tblLook w:val="04A0" w:firstRow="1" w:lastRow="0" w:firstColumn="1" w:lastColumn="0" w:noHBand="0" w:noVBand="1"/>
      </w:tblPr>
      <w:tblGrid>
        <w:gridCol w:w="3407"/>
        <w:gridCol w:w="3407"/>
      </w:tblGrid>
      <w:tr w:rsidR="00D943BA" w:rsidRPr="00456D4F" w14:paraId="46030AFE" w14:textId="77777777" w:rsidTr="00BF60DC">
        <w:tc>
          <w:tcPr>
            <w:tcW w:w="3407" w:type="dxa"/>
          </w:tcPr>
          <w:p w14:paraId="422C18E0" w14:textId="77777777" w:rsidR="00D943BA" w:rsidRPr="00456D4F" w:rsidRDefault="00D943BA" w:rsidP="005C1D49">
            <w:pPr>
              <w:spacing w:line="360" w:lineRule="auto"/>
              <w:ind w:left="-392" w:firstLine="392"/>
              <w:jc w:val="center"/>
              <w:rPr>
                <w:rFonts w:ascii="Times New Roman" w:hAnsi="Times New Roman" w:cs="Times New Roman"/>
                <w:b/>
                <w:bCs/>
                <w:sz w:val="24"/>
                <w:szCs w:val="24"/>
              </w:rPr>
            </w:pPr>
            <w:r w:rsidRPr="00456D4F">
              <w:rPr>
                <w:rFonts w:ascii="Times New Roman" w:hAnsi="Times New Roman" w:cs="Times New Roman"/>
                <w:b/>
                <w:bCs/>
                <w:sz w:val="24"/>
                <w:szCs w:val="24"/>
              </w:rPr>
              <w:t>Nilai</w:t>
            </w:r>
          </w:p>
        </w:tc>
        <w:tc>
          <w:tcPr>
            <w:tcW w:w="3407" w:type="dxa"/>
          </w:tcPr>
          <w:p w14:paraId="30C30E29" w14:textId="77777777" w:rsidR="00D943BA" w:rsidRPr="00456D4F" w:rsidRDefault="00D943BA"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Keterangan</w:t>
            </w:r>
          </w:p>
        </w:tc>
      </w:tr>
      <w:tr w:rsidR="00D943BA" w:rsidRPr="00456D4F" w14:paraId="56A2C8FC" w14:textId="77777777" w:rsidTr="00BF60DC">
        <w:tc>
          <w:tcPr>
            <w:tcW w:w="3407" w:type="dxa"/>
          </w:tcPr>
          <w:p w14:paraId="7DC992C7"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0,90≤ r</w:t>
            </w:r>
            <w:r w:rsidRPr="00456D4F">
              <w:rPr>
                <w:rFonts w:ascii="Times New Roman" w:hAnsi="Times New Roman" w:cs="Times New Roman"/>
                <w:sz w:val="24"/>
                <w:szCs w:val="24"/>
                <w:vertAlign w:val="subscript"/>
              </w:rPr>
              <w:t xml:space="preserve">xy </w:t>
            </w:r>
            <w:r w:rsidRPr="00456D4F">
              <w:rPr>
                <w:rFonts w:ascii="Times New Roman" w:hAnsi="Times New Roman" w:cs="Times New Roman"/>
                <w:sz w:val="24"/>
                <w:szCs w:val="24"/>
              </w:rPr>
              <w:t>&lt;</w:t>
            </w:r>
            <w:r w:rsidRPr="00456D4F">
              <w:rPr>
                <w:rFonts w:ascii="Times New Roman" w:hAnsi="Times New Roman" w:cs="Times New Roman"/>
                <w:sz w:val="24"/>
                <w:szCs w:val="24"/>
                <w:vertAlign w:val="subscript"/>
              </w:rPr>
              <w:t xml:space="preserve"> </w:t>
            </w:r>
            <w:r w:rsidRPr="00456D4F">
              <w:rPr>
                <w:rFonts w:ascii="Times New Roman" w:hAnsi="Times New Roman" w:cs="Times New Roman"/>
                <w:sz w:val="24"/>
                <w:szCs w:val="24"/>
              </w:rPr>
              <w:t>1,00</w:t>
            </w:r>
          </w:p>
        </w:tc>
        <w:tc>
          <w:tcPr>
            <w:tcW w:w="3407" w:type="dxa"/>
          </w:tcPr>
          <w:p w14:paraId="3910DAB3"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Validitas sangat tinggi (sangat baik)</w:t>
            </w:r>
          </w:p>
        </w:tc>
      </w:tr>
      <w:tr w:rsidR="00D943BA" w:rsidRPr="00456D4F" w14:paraId="1B678ABB" w14:textId="77777777" w:rsidTr="00BF60DC">
        <w:tc>
          <w:tcPr>
            <w:tcW w:w="3407" w:type="dxa"/>
          </w:tcPr>
          <w:p w14:paraId="3E056215"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0,70≤ r</w:t>
            </w:r>
            <w:r w:rsidRPr="00456D4F">
              <w:rPr>
                <w:rFonts w:ascii="Times New Roman" w:hAnsi="Times New Roman" w:cs="Times New Roman"/>
                <w:sz w:val="24"/>
                <w:szCs w:val="24"/>
                <w:vertAlign w:val="subscript"/>
              </w:rPr>
              <w:t xml:space="preserve">xy  </w:t>
            </w:r>
            <w:r w:rsidRPr="00456D4F">
              <w:rPr>
                <w:rFonts w:ascii="Times New Roman" w:hAnsi="Times New Roman" w:cs="Times New Roman"/>
                <w:sz w:val="24"/>
                <w:szCs w:val="24"/>
              </w:rPr>
              <w:t>&lt;0,90</w:t>
            </w:r>
          </w:p>
        </w:tc>
        <w:tc>
          <w:tcPr>
            <w:tcW w:w="3407" w:type="dxa"/>
          </w:tcPr>
          <w:p w14:paraId="6F90A71A"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Validitas tinggi (baik)</w:t>
            </w:r>
          </w:p>
        </w:tc>
      </w:tr>
      <w:tr w:rsidR="00D943BA" w:rsidRPr="00456D4F" w14:paraId="4479FEF9" w14:textId="77777777" w:rsidTr="00BF60DC">
        <w:tc>
          <w:tcPr>
            <w:tcW w:w="3407" w:type="dxa"/>
          </w:tcPr>
          <w:p w14:paraId="6E41EC31"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 r</w:t>
            </w:r>
            <w:r w:rsidRPr="00456D4F">
              <w:rPr>
                <w:rFonts w:ascii="Times New Roman" w:hAnsi="Times New Roman" w:cs="Times New Roman"/>
                <w:sz w:val="24"/>
                <w:szCs w:val="24"/>
                <w:vertAlign w:val="subscript"/>
              </w:rPr>
              <w:t xml:space="preserve">xy  </w:t>
            </w:r>
            <w:r w:rsidRPr="00456D4F">
              <w:rPr>
                <w:rFonts w:ascii="Times New Roman" w:hAnsi="Times New Roman" w:cs="Times New Roman"/>
                <w:sz w:val="24"/>
                <w:szCs w:val="24"/>
              </w:rPr>
              <w:t>&lt;0,70</w:t>
            </w:r>
          </w:p>
        </w:tc>
        <w:tc>
          <w:tcPr>
            <w:tcW w:w="3407" w:type="dxa"/>
          </w:tcPr>
          <w:p w14:paraId="720EFFD8"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Validitas sedang (cukup)</w:t>
            </w:r>
          </w:p>
        </w:tc>
      </w:tr>
      <w:tr w:rsidR="00D943BA" w:rsidRPr="00456D4F" w14:paraId="662CC68C" w14:textId="77777777" w:rsidTr="00BF60DC">
        <w:tc>
          <w:tcPr>
            <w:tcW w:w="3407" w:type="dxa"/>
          </w:tcPr>
          <w:p w14:paraId="173779E4"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0,20≤ r</w:t>
            </w:r>
            <w:r w:rsidRPr="00456D4F">
              <w:rPr>
                <w:rFonts w:ascii="Times New Roman" w:hAnsi="Times New Roman" w:cs="Times New Roman"/>
                <w:sz w:val="24"/>
                <w:szCs w:val="24"/>
                <w:vertAlign w:val="subscript"/>
              </w:rPr>
              <w:t xml:space="preserve">xy  </w:t>
            </w:r>
            <w:r w:rsidRPr="00456D4F">
              <w:rPr>
                <w:rFonts w:ascii="Times New Roman" w:hAnsi="Times New Roman" w:cs="Times New Roman"/>
                <w:sz w:val="24"/>
                <w:szCs w:val="24"/>
              </w:rPr>
              <w:t>&lt;0,40</w:t>
            </w:r>
          </w:p>
        </w:tc>
        <w:tc>
          <w:tcPr>
            <w:tcW w:w="3407" w:type="dxa"/>
          </w:tcPr>
          <w:p w14:paraId="464BD4BA"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Validitas rendah (kurang)</w:t>
            </w:r>
          </w:p>
        </w:tc>
      </w:tr>
      <w:tr w:rsidR="00D943BA" w:rsidRPr="00456D4F" w14:paraId="64F02F63" w14:textId="77777777" w:rsidTr="00BF60DC">
        <w:tc>
          <w:tcPr>
            <w:tcW w:w="3407" w:type="dxa"/>
          </w:tcPr>
          <w:p w14:paraId="5EC9E709" w14:textId="77777777"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 r</w:t>
            </w:r>
            <w:r w:rsidRPr="00456D4F">
              <w:rPr>
                <w:rFonts w:ascii="Times New Roman" w:hAnsi="Times New Roman" w:cs="Times New Roman"/>
                <w:sz w:val="24"/>
                <w:szCs w:val="24"/>
                <w:vertAlign w:val="subscript"/>
              </w:rPr>
              <w:t xml:space="preserve">xy  </w:t>
            </w:r>
            <w:r w:rsidRPr="00456D4F">
              <w:rPr>
                <w:rFonts w:ascii="Times New Roman" w:hAnsi="Times New Roman" w:cs="Times New Roman"/>
                <w:sz w:val="24"/>
                <w:szCs w:val="24"/>
              </w:rPr>
              <w:t>&lt;0,20</w:t>
            </w:r>
          </w:p>
        </w:tc>
        <w:tc>
          <w:tcPr>
            <w:tcW w:w="3407" w:type="dxa"/>
          </w:tcPr>
          <w:p w14:paraId="02B13FFB" w14:textId="5EFFAADC" w:rsidR="00D943BA" w:rsidRPr="00456D4F" w:rsidRDefault="00D943BA"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Validitas sangat rendah</w:t>
            </w:r>
          </w:p>
        </w:tc>
      </w:tr>
    </w:tbl>
    <w:p w14:paraId="060F0FE4" w14:textId="6BBE0CC5" w:rsidR="00C4756B" w:rsidRPr="00B1494A" w:rsidRDefault="00114307" w:rsidP="00EE2C42">
      <w:pPr>
        <w:pStyle w:val="Keterangan"/>
        <w:rPr>
          <w:rFonts w:ascii="Times New Roman" w:hAnsi="Times New Roman" w:cs="Times New Roman"/>
          <w:b/>
          <w:bCs/>
          <w:sz w:val="24"/>
          <w:szCs w:val="24"/>
        </w:rPr>
      </w:pPr>
      <w:r w:rsidRPr="00456D4F">
        <w:rPr>
          <w:rFonts w:ascii="Times New Roman" w:hAnsi="Times New Roman" w:cs="Times New Roman"/>
          <w:b/>
          <w:bCs/>
          <w:sz w:val="24"/>
          <w:szCs w:val="24"/>
        </w:rPr>
        <w:t xml:space="preserve">                   </w:t>
      </w:r>
      <w:r w:rsidR="003902B5">
        <w:rPr>
          <w:rFonts w:ascii="Times New Roman" w:hAnsi="Times New Roman" w:cs="Times New Roman"/>
          <w:b/>
          <w:bCs/>
          <w:sz w:val="24"/>
          <w:szCs w:val="24"/>
        </w:rPr>
        <w:t xml:space="preserve">                 </w:t>
      </w:r>
      <w:bookmarkStart w:id="123" w:name="_Toc199019064"/>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7</w:t>
      </w:r>
      <w:r w:rsidR="00EE2C42" w:rsidRPr="00EE2C42">
        <w:rPr>
          <w:rFonts w:ascii="Times New Roman" w:hAnsi="Times New Roman" w:cs="Times New Roman"/>
          <w:b/>
          <w:bCs/>
          <w:i w:val="0"/>
          <w:iCs w:val="0"/>
          <w:color w:val="auto"/>
          <w:sz w:val="24"/>
          <w:szCs w:val="24"/>
        </w:rPr>
        <w:fldChar w:fldCharType="end"/>
      </w:r>
      <w:r w:rsidR="00C4756B" w:rsidRPr="00EE2C42">
        <w:rPr>
          <w:rFonts w:ascii="Times New Roman" w:hAnsi="Times New Roman" w:cs="Times New Roman"/>
          <w:b/>
          <w:bCs/>
          <w:i w:val="0"/>
          <w:iCs w:val="0"/>
          <w:color w:val="auto"/>
          <w:sz w:val="24"/>
          <w:szCs w:val="24"/>
        </w:rPr>
        <w:t xml:space="preserve"> </w:t>
      </w:r>
      <w:r w:rsidR="00C4756B" w:rsidRPr="003902B5">
        <w:rPr>
          <w:rFonts w:ascii="Times New Roman" w:hAnsi="Times New Roman" w:cs="Times New Roman"/>
          <w:b/>
          <w:bCs/>
          <w:i w:val="0"/>
          <w:iCs w:val="0"/>
          <w:color w:val="auto"/>
          <w:sz w:val="24"/>
          <w:szCs w:val="24"/>
        </w:rPr>
        <w:t>(Interpretasi Validitas Nilai r</w:t>
      </w:r>
      <w:r w:rsidR="00C4756B" w:rsidRPr="003902B5">
        <w:rPr>
          <w:rFonts w:ascii="Times New Roman" w:hAnsi="Times New Roman" w:cs="Times New Roman"/>
          <w:b/>
          <w:bCs/>
          <w:i w:val="0"/>
          <w:iCs w:val="0"/>
          <w:color w:val="auto"/>
          <w:sz w:val="24"/>
          <w:szCs w:val="24"/>
          <w:vertAlign w:val="subscript"/>
        </w:rPr>
        <w:t>xy</w:t>
      </w:r>
      <w:r w:rsidR="00C4756B" w:rsidRPr="003902B5">
        <w:rPr>
          <w:rFonts w:ascii="Times New Roman" w:hAnsi="Times New Roman" w:cs="Times New Roman"/>
          <w:b/>
          <w:bCs/>
          <w:i w:val="0"/>
          <w:iCs w:val="0"/>
          <w:color w:val="auto"/>
          <w:sz w:val="24"/>
          <w:szCs w:val="24"/>
        </w:rPr>
        <w:t>)</w:t>
      </w:r>
      <w:bookmarkEnd w:id="123"/>
    </w:p>
    <w:p w14:paraId="7688562E" w14:textId="77777777" w:rsidR="001C30D2" w:rsidRPr="00456D4F" w:rsidRDefault="001C30D2" w:rsidP="005C1D49">
      <w:pPr>
        <w:spacing w:line="360" w:lineRule="auto"/>
        <w:jc w:val="both"/>
        <w:rPr>
          <w:rFonts w:ascii="Times New Roman" w:hAnsi="Times New Roman" w:cs="Times New Roman"/>
          <w:sz w:val="24"/>
          <w:szCs w:val="24"/>
        </w:rPr>
      </w:pPr>
    </w:p>
    <w:p w14:paraId="1982ADD4" w14:textId="77777777" w:rsidR="007A4331" w:rsidRPr="00456D4F" w:rsidRDefault="007A4331" w:rsidP="005C1D49">
      <w:pPr>
        <w:spacing w:line="360" w:lineRule="auto"/>
        <w:jc w:val="center"/>
        <w:rPr>
          <w:rFonts w:ascii="Times New Roman" w:hAnsi="Times New Roman" w:cs="Times New Roman"/>
          <w:b/>
          <w:bCs/>
          <w:sz w:val="24"/>
          <w:szCs w:val="24"/>
        </w:rPr>
      </w:pPr>
    </w:p>
    <w:p w14:paraId="2B9A7BB8" w14:textId="77777777" w:rsidR="007A4331" w:rsidRPr="00456D4F" w:rsidRDefault="007A4331" w:rsidP="005C1D49">
      <w:pPr>
        <w:spacing w:line="360" w:lineRule="auto"/>
        <w:jc w:val="center"/>
        <w:rPr>
          <w:rFonts w:ascii="Times New Roman" w:hAnsi="Times New Roman" w:cs="Times New Roman"/>
          <w:b/>
          <w:bCs/>
          <w:sz w:val="24"/>
          <w:szCs w:val="24"/>
        </w:rPr>
      </w:pPr>
    </w:p>
    <w:p w14:paraId="0537772E" w14:textId="77777777" w:rsidR="00114307" w:rsidRPr="00456D4F" w:rsidRDefault="00114307" w:rsidP="005C1D49">
      <w:pPr>
        <w:spacing w:line="360" w:lineRule="auto"/>
        <w:rPr>
          <w:rFonts w:ascii="Times New Roman" w:hAnsi="Times New Roman" w:cs="Times New Roman"/>
          <w:b/>
          <w:bCs/>
          <w:sz w:val="24"/>
          <w:szCs w:val="24"/>
        </w:rPr>
      </w:pPr>
    </w:p>
    <w:p w14:paraId="4860227F" w14:textId="77777777" w:rsidR="00FA1963" w:rsidRPr="00456D4F" w:rsidRDefault="00FA1963" w:rsidP="005C1D49">
      <w:pPr>
        <w:spacing w:line="360" w:lineRule="auto"/>
        <w:rPr>
          <w:rFonts w:ascii="Times New Roman" w:hAnsi="Times New Roman" w:cs="Times New Roman"/>
          <w:b/>
          <w:bCs/>
          <w:sz w:val="24"/>
          <w:szCs w:val="24"/>
        </w:rPr>
      </w:pPr>
    </w:p>
    <w:p w14:paraId="676608A9" w14:textId="77777777" w:rsidR="00BF60DC" w:rsidRDefault="00114307" w:rsidP="00BF60DC">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 xml:space="preserve">            </w:t>
      </w:r>
    </w:p>
    <w:p w14:paraId="5A19BBFF" w14:textId="359DEB8B" w:rsidR="007A4331" w:rsidRPr="00456D4F" w:rsidRDefault="003902B5" w:rsidP="00EE2C42">
      <w:pPr>
        <w:pStyle w:val="Keterangan"/>
        <w:rPr>
          <w:rFonts w:ascii="Times New Roman" w:hAnsi="Times New Roman" w:cs="Times New Roman"/>
          <w:b/>
          <w:bCs/>
          <w:sz w:val="24"/>
          <w:szCs w:val="24"/>
        </w:rPr>
      </w:pPr>
      <w:r>
        <w:rPr>
          <w:rFonts w:ascii="Times New Roman" w:hAnsi="Times New Roman" w:cs="Times New Roman"/>
          <w:b/>
          <w:bCs/>
          <w:i w:val="0"/>
          <w:iCs w:val="0"/>
          <w:color w:val="auto"/>
          <w:sz w:val="24"/>
          <w:szCs w:val="24"/>
        </w:rPr>
        <w:t xml:space="preserve">                                                    </w:t>
      </w:r>
      <w:bookmarkStart w:id="124" w:name="_Toc199019065"/>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8</w:t>
      </w:r>
      <w:r w:rsidR="00EE2C42" w:rsidRPr="00EE2C42">
        <w:rPr>
          <w:rFonts w:ascii="Times New Roman" w:hAnsi="Times New Roman" w:cs="Times New Roman"/>
          <w:b/>
          <w:bCs/>
          <w:i w:val="0"/>
          <w:iCs w:val="0"/>
          <w:color w:val="auto"/>
          <w:sz w:val="24"/>
          <w:szCs w:val="24"/>
        </w:rPr>
        <w:fldChar w:fldCharType="end"/>
      </w:r>
      <w:r w:rsidR="00EE2C42">
        <w:t xml:space="preserve"> </w:t>
      </w:r>
      <w:r w:rsidR="007A4331" w:rsidRPr="003902B5">
        <w:rPr>
          <w:rFonts w:ascii="Times New Roman" w:hAnsi="Times New Roman" w:cs="Times New Roman"/>
          <w:b/>
          <w:bCs/>
          <w:i w:val="0"/>
          <w:iCs w:val="0"/>
          <w:color w:val="auto"/>
          <w:sz w:val="24"/>
          <w:szCs w:val="24"/>
        </w:rPr>
        <w:t>(Hasil Uji Validitas</w:t>
      </w:r>
      <w:r w:rsidR="00114307" w:rsidRPr="00456D4F">
        <w:rPr>
          <w:rFonts w:ascii="Times New Roman" w:hAnsi="Times New Roman" w:cs="Times New Roman"/>
          <w:b/>
          <w:bCs/>
          <w:sz w:val="24"/>
          <w:szCs w:val="24"/>
        </w:rPr>
        <w:t>)</w:t>
      </w:r>
      <w:bookmarkEnd w:id="124"/>
    </w:p>
    <w:tbl>
      <w:tblPr>
        <w:tblStyle w:val="KisiTabel"/>
        <w:tblW w:w="6804" w:type="dxa"/>
        <w:tblInd w:w="1129" w:type="dxa"/>
        <w:tblLook w:val="04A0" w:firstRow="1" w:lastRow="0" w:firstColumn="1" w:lastColumn="0" w:noHBand="0" w:noVBand="1"/>
      </w:tblPr>
      <w:tblGrid>
        <w:gridCol w:w="851"/>
        <w:gridCol w:w="2126"/>
        <w:gridCol w:w="2126"/>
        <w:gridCol w:w="1701"/>
      </w:tblGrid>
      <w:tr w:rsidR="00FA1963" w:rsidRPr="00456D4F" w14:paraId="5307066A" w14:textId="77777777" w:rsidTr="00BF60DC">
        <w:trPr>
          <w:tblHeader/>
        </w:trPr>
        <w:tc>
          <w:tcPr>
            <w:tcW w:w="851" w:type="dxa"/>
          </w:tcPr>
          <w:p w14:paraId="03E97A9A" w14:textId="65F95F90" w:rsidR="00FA1963" w:rsidRPr="00456D4F" w:rsidRDefault="00FA1963"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2126" w:type="dxa"/>
          </w:tcPr>
          <w:p w14:paraId="2F110C03" w14:textId="231FDBF0" w:rsidR="00FA1963" w:rsidRPr="00456D4F" w:rsidRDefault="00FA1963"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r</w:t>
            </w:r>
            <w:r w:rsidRPr="00456D4F">
              <w:rPr>
                <w:rFonts w:ascii="Times New Roman" w:hAnsi="Times New Roman" w:cs="Times New Roman"/>
                <w:b/>
                <w:bCs/>
                <w:sz w:val="24"/>
                <w:szCs w:val="24"/>
                <w:vertAlign w:val="subscript"/>
              </w:rPr>
              <w:t>hitung</w:t>
            </w:r>
          </w:p>
        </w:tc>
        <w:tc>
          <w:tcPr>
            <w:tcW w:w="2126" w:type="dxa"/>
          </w:tcPr>
          <w:p w14:paraId="3C068D0E" w14:textId="2D3C2625" w:rsidR="00FA1963" w:rsidRPr="00456D4F" w:rsidRDefault="00FA1963"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r</w:t>
            </w:r>
            <w:r w:rsidRPr="00456D4F">
              <w:rPr>
                <w:rFonts w:ascii="Times New Roman" w:hAnsi="Times New Roman" w:cs="Times New Roman"/>
                <w:b/>
                <w:bCs/>
                <w:sz w:val="24"/>
                <w:szCs w:val="24"/>
                <w:vertAlign w:val="subscript"/>
              </w:rPr>
              <w:t>tabel</w:t>
            </w:r>
          </w:p>
        </w:tc>
        <w:tc>
          <w:tcPr>
            <w:tcW w:w="1701" w:type="dxa"/>
          </w:tcPr>
          <w:p w14:paraId="625E343D" w14:textId="7F93CFFD" w:rsidR="00FA1963" w:rsidRPr="00456D4F" w:rsidRDefault="00FA1963" w:rsidP="005C1D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Keterangan</w:t>
            </w:r>
          </w:p>
        </w:tc>
      </w:tr>
      <w:tr w:rsidR="00343FAF" w:rsidRPr="00456D4F" w14:paraId="56D63389" w14:textId="77777777" w:rsidTr="00BF60DC">
        <w:tc>
          <w:tcPr>
            <w:tcW w:w="851" w:type="dxa"/>
          </w:tcPr>
          <w:p w14:paraId="4F8DECD2" w14:textId="4A445E3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2126" w:type="dxa"/>
          </w:tcPr>
          <w:p w14:paraId="12C305BD" w14:textId="4E85E4AA"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0,6321</w:t>
            </w:r>
          </w:p>
        </w:tc>
        <w:tc>
          <w:tcPr>
            <w:tcW w:w="2126" w:type="dxa"/>
          </w:tcPr>
          <w:p w14:paraId="5EBFE825" w14:textId="775C50F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0339AE09" w14:textId="383B3DC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71418DF5" w14:textId="77777777" w:rsidTr="00BF60DC">
        <w:tc>
          <w:tcPr>
            <w:tcW w:w="851" w:type="dxa"/>
          </w:tcPr>
          <w:p w14:paraId="7283E550" w14:textId="3BE01923"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2126" w:type="dxa"/>
          </w:tcPr>
          <w:p w14:paraId="49011709" w14:textId="202E39AA"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0.5021</w:t>
            </w:r>
          </w:p>
        </w:tc>
        <w:tc>
          <w:tcPr>
            <w:tcW w:w="2126" w:type="dxa"/>
          </w:tcPr>
          <w:p w14:paraId="49DDA08A" w14:textId="794DBB93"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5664BA07" w14:textId="53BEBB76"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67E6AF15" w14:textId="77777777" w:rsidTr="00BF60DC">
        <w:tc>
          <w:tcPr>
            <w:tcW w:w="851" w:type="dxa"/>
          </w:tcPr>
          <w:p w14:paraId="7AEFF406" w14:textId="1F31186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2126" w:type="dxa"/>
          </w:tcPr>
          <w:p w14:paraId="62718C7A" w14:textId="33DA505C"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0,6150</w:t>
            </w:r>
          </w:p>
        </w:tc>
        <w:tc>
          <w:tcPr>
            <w:tcW w:w="2126" w:type="dxa"/>
          </w:tcPr>
          <w:p w14:paraId="39271FBA" w14:textId="3621F422"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2CF902A1" w14:textId="572A7D79"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13804B53" w14:textId="77777777" w:rsidTr="00BF60DC">
        <w:tc>
          <w:tcPr>
            <w:tcW w:w="851" w:type="dxa"/>
          </w:tcPr>
          <w:p w14:paraId="17D7953E" w14:textId="3982D6BA"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lastRenderedPageBreak/>
              <w:t>4</w:t>
            </w:r>
          </w:p>
        </w:tc>
        <w:tc>
          <w:tcPr>
            <w:tcW w:w="2126" w:type="dxa"/>
          </w:tcPr>
          <w:p w14:paraId="4485327B" w14:textId="60867F14"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0,6561</w:t>
            </w:r>
          </w:p>
        </w:tc>
        <w:tc>
          <w:tcPr>
            <w:tcW w:w="2126" w:type="dxa"/>
          </w:tcPr>
          <w:p w14:paraId="44EE730C" w14:textId="4F9F8E66"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0AC06F73" w14:textId="141C8278"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5D44A6DC" w14:textId="77777777" w:rsidTr="00BF60DC">
        <w:tc>
          <w:tcPr>
            <w:tcW w:w="851" w:type="dxa"/>
          </w:tcPr>
          <w:p w14:paraId="3BD659A3" w14:textId="6B748232"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2126" w:type="dxa"/>
          </w:tcPr>
          <w:p w14:paraId="29399BAE" w14:textId="215C9E5C"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0,8039</w:t>
            </w:r>
          </w:p>
        </w:tc>
        <w:tc>
          <w:tcPr>
            <w:tcW w:w="2126" w:type="dxa"/>
          </w:tcPr>
          <w:p w14:paraId="22163768" w14:textId="3726B4EC"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4958586A" w14:textId="24C60492"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27F4778E" w14:textId="77777777" w:rsidTr="00BF60DC">
        <w:tc>
          <w:tcPr>
            <w:tcW w:w="851" w:type="dxa"/>
          </w:tcPr>
          <w:p w14:paraId="09D433DA" w14:textId="6FB3B631"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2126" w:type="dxa"/>
          </w:tcPr>
          <w:p w14:paraId="2CD5E586" w14:textId="3A16AC1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0,7622</w:t>
            </w:r>
          </w:p>
        </w:tc>
        <w:tc>
          <w:tcPr>
            <w:tcW w:w="2126" w:type="dxa"/>
          </w:tcPr>
          <w:p w14:paraId="24D3096B" w14:textId="62F7A1B7"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4F1D0924" w14:textId="5BAA19BF"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B9757D" w:rsidRPr="00456D4F" w14:paraId="30847BFB" w14:textId="77777777" w:rsidTr="00BF60DC">
        <w:tc>
          <w:tcPr>
            <w:tcW w:w="851" w:type="dxa"/>
          </w:tcPr>
          <w:p w14:paraId="166B8A01" w14:textId="5C6163B8"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2126" w:type="dxa"/>
          </w:tcPr>
          <w:p w14:paraId="369A00B6" w14:textId="30438BB0"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0,1068</w:t>
            </w:r>
          </w:p>
        </w:tc>
        <w:tc>
          <w:tcPr>
            <w:tcW w:w="2126" w:type="dxa"/>
          </w:tcPr>
          <w:p w14:paraId="4D1A105F" w14:textId="5103DD78"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7BF2E692" w14:textId="0634D668"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B9757D" w:rsidRPr="00456D4F" w14:paraId="5720A73C" w14:textId="77777777" w:rsidTr="00BF60DC">
        <w:tc>
          <w:tcPr>
            <w:tcW w:w="851" w:type="dxa"/>
          </w:tcPr>
          <w:p w14:paraId="7E55BF03" w14:textId="1F3B75AB"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2126" w:type="dxa"/>
          </w:tcPr>
          <w:p w14:paraId="3A8DE235" w14:textId="757D8364"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0,0563</w:t>
            </w:r>
          </w:p>
        </w:tc>
        <w:tc>
          <w:tcPr>
            <w:tcW w:w="2126" w:type="dxa"/>
          </w:tcPr>
          <w:p w14:paraId="702BD881" w14:textId="1C542554"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5D1DB11E" w14:textId="2BDAD45C"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B9757D" w:rsidRPr="00456D4F" w14:paraId="6A827378" w14:textId="77777777" w:rsidTr="00BF60DC">
        <w:tc>
          <w:tcPr>
            <w:tcW w:w="851" w:type="dxa"/>
          </w:tcPr>
          <w:p w14:paraId="4BBF6B1B" w14:textId="471DE335"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2126" w:type="dxa"/>
          </w:tcPr>
          <w:p w14:paraId="097CCACC" w14:textId="3F5FA49E"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0,0822</w:t>
            </w:r>
          </w:p>
        </w:tc>
        <w:tc>
          <w:tcPr>
            <w:tcW w:w="2126" w:type="dxa"/>
          </w:tcPr>
          <w:p w14:paraId="137C9B60" w14:textId="6328CE19"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2E616C3F" w14:textId="0511A791"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B9757D" w:rsidRPr="00456D4F" w14:paraId="6FAE4750" w14:textId="77777777" w:rsidTr="00BF60DC">
        <w:tc>
          <w:tcPr>
            <w:tcW w:w="851" w:type="dxa"/>
          </w:tcPr>
          <w:p w14:paraId="70E61C3E" w14:textId="4CFF16AE"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2126" w:type="dxa"/>
          </w:tcPr>
          <w:p w14:paraId="46D668B7" w14:textId="67736692"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0,1035</w:t>
            </w:r>
          </w:p>
        </w:tc>
        <w:tc>
          <w:tcPr>
            <w:tcW w:w="2126" w:type="dxa"/>
          </w:tcPr>
          <w:p w14:paraId="2A7C076D" w14:textId="2F7772F8"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7335BD5B" w14:textId="1156067F"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343FAF" w:rsidRPr="00456D4F" w14:paraId="2AAA9EA0" w14:textId="77777777" w:rsidTr="00BF60DC">
        <w:tc>
          <w:tcPr>
            <w:tcW w:w="851" w:type="dxa"/>
          </w:tcPr>
          <w:p w14:paraId="79D3AAC7" w14:textId="745C7B8F"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2126" w:type="dxa"/>
          </w:tcPr>
          <w:p w14:paraId="484B7ADF" w14:textId="1804B19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0,4551</w:t>
            </w:r>
          </w:p>
        </w:tc>
        <w:tc>
          <w:tcPr>
            <w:tcW w:w="2126" w:type="dxa"/>
          </w:tcPr>
          <w:p w14:paraId="12B58A1E" w14:textId="14825E6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598050DA" w14:textId="374727DF"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64046F14" w14:textId="77777777" w:rsidTr="00BF60DC">
        <w:tc>
          <w:tcPr>
            <w:tcW w:w="851" w:type="dxa"/>
          </w:tcPr>
          <w:p w14:paraId="59406840" w14:textId="7ACA391E"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2126" w:type="dxa"/>
          </w:tcPr>
          <w:p w14:paraId="16EC4A1A" w14:textId="4CCF927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0,5843</w:t>
            </w:r>
          </w:p>
        </w:tc>
        <w:tc>
          <w:tcPr>
            <w:tcW w:w="2126" w:type="dxa"/>
          </w:tcPr>
          <w:p w14:paraId="01E37BAD" w14:textId="686D3644"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0F0C401E" w14:textId="3FD15D0B"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47F39C91" w14:textId="77777777" w:rsidTr="00BF60DC">
        <w:tc>
          <w:tcPr>
            <w:tcW w:w="851" w:type="dxa"/>
          </w:tcPr>
          <w:p w14:paraId="58071E47" w14:textId="4701A5AB"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2126" w:type="dxa"/>
          </w:tcPr>
          <w:p w14:paraId="2421691B" w14:textId="2D7B25C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0,4364</w:t>
            </w:r>
          </w:p>
        </w:tc>
        <w:tc>
          <w:tcPr>
            <w:tcW w:w="2126" w:type="dxa"/>
          </w:tcPr>
          <w:p w14:paraId="30C9E615" w14:textId="40C7B129"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4C8C9316" w14:textId="5DEB5054"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6FE30C41" w14:textId="77777777" w:rsidTr="00BF60DC">
        <w:tc>
          <w:tcPr>
            <w:tcW w:w="851" w:type="dxa"/>
          </w:tcPr>
          <w:p w14:paraId="06EAA48D" w14:textId="429BB5C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2126" w:type="dxa"/>
          </w:tcPr>
          <w:p w14:paraId="72B7797B" w14:textId="0E0712D5"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0,4085</w:t>
            </w:r>
          </w:p>
        </w:tc>
        <w:tc>
          <w:tcPr>
            <w:tcW w:w="2126" w:type="dxa"/>
          </w:tcPr>
          <w:p w14:paraId="03BC4FBC" w14:textId="47E43F4C"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6A4B9013" w14:textId="27757E7C"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247338DA" w14:textId="77777777" w:rsidTr="00BF60DC">
        <w:tc>
          <w:tcPr>
            <w:tcW w:w="851" w:type="dxa"/>
          </w:tcPr>
          <w:p w14:paraId="1FFAF21E" w14:textId="74989D3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2126" w:type="dxa"/>
          </w:tcPr>
          <w:p w14:paraId="792727FC" w14:textId="7B1BD02E"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0,4680</w:t>
            </w:r>
          </w:p>
        </w:tc>
        <w:tc>
          <w:tcPr>
            <w:tcW w:w="2126" w:type="dxa"/>
          </w:tcPr>
          <w:p w14:paraId="6E35EC80" w14:textId="1A5D127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25BED161" w14:textId="618217F6"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B9757D" w:rsidRPr="00456D4F" w14:paraId="74C25316" w14:textId="77777777" w:rsidTr="00BF60DC">
        <w:tc>
          <w:tcPr>
            <w:tcW w:w="851" w:type="dxa"/>
          </w:tcPr>
          <w:p w14:paraId="0EF52C6B" w14:textId="4741C828"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2126" w:type="dxa"/>
          </w:tcPr>
          <w:p w14:paraId="6EB5BA84" w14:textId="52FFB153"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0,1005</w:t>
            </w:r>
          </w:p>
        </w:tc>
        <w:tc>
          <w:tcPr>
            <w:tcW w:w="2126" w:type="dxa"/>
          </w:tcPr>
          <w:p w14:paraId="4CC15C41" w14:textId="7F9925A1"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30FCFEA8" w14:textId="6615072D"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B9757D" w:rsidRPr="00456D4F" w14:paraId="17834C17" w14:textId="77777777" w:rsidTr="00BF60DC">
        <w:tc>
          <w:tcPr>
            <w:tcW w:w="851" w:type="dxa"/>
          </w:tcPr>
          <w:p w14:paraId="00B6E4E5" w14:textId="77743823"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2126" w:type="dxa"/>
          </w:tcPr>
          <w:p w14:paraId="0377DE37" w14:textId="6DD7270C"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0,5555</w:t>
            </w:r>
          </w:p>
        </w:tc>
        <w:tc>
          <w:tcPr>
            <w:tcW w:w="2126" w:type="dxa"/>
          </w:tcPr>
          <w:p w14:paraId="2894A03A" w14:textId="3145949D"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68D3918A" w14:textId="56DE2C0E"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6C5A6FB9" w14:textId="77777777" w:rsidTr="00BF60DC">
        <w:tc>
          <w:tcPr>
            <w:tcW w:w="851" w:type="dxa"/>
          </w:tcPr>
          <w:p w14:paraId="72E9D037" w14:textId="071AD5D9"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2126" w:type="dxa"/>
          </w:tcPr>
          <w:p w14:paraId="0EE5C68B" w14:textId="3D6ADB0A"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0,1197</w:t>
            </w:r>
          </w:p>
        </w:tc>
        <w:tc>
          <w:tcPr>
            <w:tcW w:w="2126" w:type="dxa"/>
          </w:tcPr>
          <w:p w14:paraId="1FFE8004" w14:textId="55632014"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0181D1CE" w14:textId="699B42E9"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343FAF" w:rsidRPr="00456D4F" w14:paraId="1B2DE203" w14:textId="77777777" w:rsidTr="00BF60DC">
        <w:tc>
          <w:tcPr>
            <w:tcW w:w="851" w:type="dxa"/>
          </w:tcPr>
          <w:p w14:paraId="23D474C1" w14:textId="7D707128"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2126" w:type="dxa"/>
          </w:tcPr>
          <w:p w14:paraId="288FE5C2" w14:textId="363AE0CC"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0,0736</w:t>
            </w:r>
          </w:p>
        </w:tc>
        <w:tc>
          <w:tcPr>
            <w:tcW w:w="2126" w:type="dxa"/>
          </w:tcPr>
          <w:p w14:paraId="336E0E8E" w14:textId="56D27F53"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20313794" w14:textId="0462CB0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343FAF" w:rsidRPr="00456D4F" w14:paraId="724AC1A4" w14:textId="77777777" w:rsidTr="00BF60DC">
        <w:tc>
          <w:tcPr>
            <w:tcW w:w="851" w:type="dxa"/>
          </w:tcPr>
          <w:p w14:paraId="1DC9EB4E" w14:textId="64507268"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2126" w:type="dxa"/>
          </w:tcPr>
          <w:p w14:paraId="6654DD69" w14:textId="6DF3370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0,1192</w:t>
            </w:r>
          </w:p>
        </w:tc>
        <w:tc>
          <w:tcPr>
            <w:tcW w:w="2126" w:type="dxa"/>
          </w:tcPr>
          <w:p w14:paraId="60BEE952" w14:textId="646B67BF"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1709E960" w14:textId="5D12771F"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343FAF" w:rsidRPr="00456D4F" w14:paraId="61423737" w14:textId="77777777" w:rsidTr="00BF60DC">
        <w:tc>
          <w:tcPr>
            <w:tcW w:w="851" w:type="dxa"/>
          </w:tcPr>
          <w:p w14:paraId="0779D39E" w14:textId="67CCBACE"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2126" w:type="dxa"/>
          </w:tcPr>
          <w:p w14:paraId="67B80387" w14:textId="32AE4605"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0,4058</w:t>
            </w:r>
          </w:p>
        </w:tc>
        <w:tc>
          <w:tcPr>
            <w:tcW w:w="2126" w:type="dxa"/>
          </w:tcPr>
          <w:p w14:paraId="196C358D" w14:textId="0777E700"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674F1E17" w14:textId="725D3CD3"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4EB75B26" w14:textId="77777777" w:rsidTr="00BF60DC">
        <w:tc>
          <w:tcPr>
            <w:tcW w:w="851" w:type="dxa"/>
          </w:tcPr>
          <w:p w14:paraId="4740A806" w14:textId="63379735"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2126" w:type="dxa"/>
          </w:tcPr>
          <w:p w14:paraId="167AD98E" w14:textId="0C04DACD"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0,5273</w:t>
            </w:r>
          </w:p>
        </w:tc>
        <w:tc>
          <w:tcPr>
            <w:tcW w:w="2126" w:type="dxa"/>
          </w:tcPr>
          <w:p w14:paraId="01F8DB3B" w14:textId="1DE5B1F6"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42FF1437" w14:textId="7DF34C81"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B9757D" w:rsidRPr="00456D4F" w14:paraId="6F05B81D" w14:textId="77777777" w:rsidTr="00BF60DC">
        <w:tc>
          <w:tcPr>
            <w:tcW w:w="851" w:type="dxa"/>
          </w:tcPr>
          <w:p w14:paraId="74D6846E" w14:textId="23566795"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2126" w:type="dxa"/>
          </w:tcPr>
          <w:p w14:paraId="64A36AEB" w14:textId="5998A2F8"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0,0644</w:t>
            </w:r>
          </w:p>
        </w:tc>
        <w:tc>
          <w:tcPr>
            <w:tcW w:w="2126" w:type="dxa"/>
          </w:tcPr>
          <w:p w14:paraId="6C49960E" w14:textId="0FE8DE5F"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5E0E8B60" w14:textId="2870BBFA"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B9757D" w:rsidRPr="00456D4F" w14:paraId="416B67CD" w14:textId="77777777" w:rsidTr="00BF60DC">
        <w:tc>
          <w:tcPr>
            <w:tcW w:w="851" w:type="dxa"/>
          </w:tcPr>
          <w:p w14:paraId="5C533651" w14:textId="0BEBF46F"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2126" w:type="dxa"/>
          </w:tcPr>
          <w:p w14:paraId="7F57B470" w14:textId="24138079"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0,5447</w:t>
            </w:r>
          </w:p>
        </w:tc>
        <w:tc>
          <w:tcPr>
            <w:tcW w:w="2126" w:type="dxa"/>
          </w:tcPr>
          <w:p w14:paraId="62B225EB" w14:textId="73A7983C"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6765A4AD" w14:textId="72BF3B7B"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4931C71F" w14:textId="77777777" w:rsidTr="00BF60DC">
        <w:tc>
          <w:tcPr>
            <w:tcW w:w="851" w:type="dxa"/>
          </w:tcPr>
          <w:p w14:paraId="15E2C671" w14:textId="691D530F"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2126" w:type="dxa"/>
          </w:tcPr>
          <w:p w14:paraId="37E3A881" w14:textId="3A2E0FCB"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0,4204</w:t>
            </w:r>
          </w:p>
        </w:tc>
        <w:tc>
          <w:tcPr>
            <w:tcW w:w="2126" w:type="dxa"/>
          </w:tcPr>
          <w:p w14:paraId="33C43355" w14:textId="7F8818B3"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08F20EE3" w14:textId="31BB629E"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35B04C17" w14:textId="77777777" w:rsidTr="00BF60DC">
        <w:tc>
          <w:tcPr>
            <w:tcW w:w="851" w:type="dxa"/>
          </w:tcPr>
          <w:p w14:paraId="2228D0A2" w14:textId="4BA50561"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26</w:t>
            </w:r>
          </w:p>
        </w:tc>
        <w:tc>
          <w:tcPr>
            <w:tcW w:w="2126" w:type="dxa"/>
          </w:tcPr>
          <w:p w14:paraId="12D8A6BA" w14:textId="16714619"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0,7132</w:t>
            </w:r>
          </w:p>
        </w:tc>
        <w:tc>
          <w:tcPr>
            <w:tcW w:w="2126" w:type="dxa"/>
          </w:tcPr>
          <w:p w14:paraId="1C80F92D" w14:textId="2328823E"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1AE3F164" w14:textId="7CC319E4"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343FAF" w:rsidRPr="00456D4F" w14:paraId="3BBA2D8F" w14:textId="77777777" w:rsidTr="00BF60DC">
        <w:tc>
          <w:tcPr>
            <w:tcW w:w="851" w:type="dxa"/>
          </w:tcPr>
          <w:p w14:paraId="51ACD8B4" w14:textId="77A38432"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2126" w:type="dxa"/>
          </w:tcPr>
          <w:p w14:paraId="6F0257D1" w14:textId="74A2FAF4"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0,3847</w:t>
            </w:r>
          </w:p>
        </w:tc>
        <w:tc>
          <w:tcPr>
            <w:tcW w:w="2126" w:type="dxa"/>
          </w:tcPr>
          <w:p w14:paraId="47EFD261" w14:textId="641937B3"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5666AAFA" w14:textId="63C53F81" w:rsidR="00343FAF"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B9757D" w:rsidRPr="00456D4F" w14:paraId="3FF934AA" w14:textId="77777777" w:rsidTr="00BF60DC">
        <w:tc>
          <w:tcPr>
            <w:tcW w:w="851" w:type="dxa"/>
          </w:tcPr>
          <w:p w14:paraId="6D9C0ABE" w14:textId="1E28E824"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2126" w:type="dxa"/>
          </w:tcPr>
          <w:p w14:paraId="16550C18" w14:textId="69EC6FA5"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0,5797</w:t>
            </w:r>
          </w:p>
        </w:tc>
        <w:tc>
          <w:tcPr>
            <w:tcW w:w="2126" w:type="dxa"/>
          </w:tcPr>
          <w:p w14:paraId="57BDABF1" w14:textId="367AAA31"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227A115F" w14:textId="2122257C"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B9757D" w:rsidRPr="00456D4F" w14:paraId="68E71A70" w14:textId="77777777" w:rsidTr="00BF60DC">
        <w:tc>
          <w:tcPr>
            <w:tcW w:w="851" w:type="dxa"/>
          </w:tcPr>
          <w:p w14:paraId="57762DA9" w14:textId="1D626E74"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2126" w:type="dxa"/>
          </w:tcPr>
          <w:p w14:paraId="6BC29DC2" w14:textId="6FE72111"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0,1168</w:t>
            </w:r>
          </w:p>
        </w:tc>
        <w:tc>
          <w:tcPr>
            <w:tcW w:w="2126" w:type="dxa"/>
          </w:tcPr>
          <w:p w14:paraId="242B14DD" w14:textId="1ADFDD50"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23CC1FA7" w14:textId="519F76B1"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B9757D" w:rsidRPr="00456D4F" w14:paraId="4B4235A1" w14:textId="77777777" w:rsidTr="00BF60DC">
        <w:tc>
          <w:tcPr>
            <w:tcW w:w="851" w:type="dxa"/>
          </w:tcPr>
          <w:p w14:paraId="2571ACAE" w14:textId="3E29C17D"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2126" w:type="dxa"/>
          </w:tcPr>
          <w:p w14:paraId="14FA4D41" w14:textId="582D3A14"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0,5288</w:t>
            </w:r>
          </w:p>
        </w:tc>
        <w:tc>
          <w:tcPr>
            <w:tcW w:w="2126" w:type="dxa"/>
          </w:tcPr>
          <w:p w14:paraId="6172795F" w14:textId="193A12CB" w:rsidR="00B9757D" w:rsidRPr="00456D4F" w:rsidRDefault="00B9757D"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1701" w:type="dxa"/>
          </w:tcPr>
          <w:p w14:paraId="7FA72BA4" w14:textId="15ADA2C8" w:rsidR="00B9757D" w:rsidRPr="00456D4F" w:rsidRDefault="00343FAF" w:rsidP="005C1D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bl>
    <w:p w14:paraId="74A0452A" w14:textId="61B9EA86" w:rsidR="005C1D49" w:rsidRDefault="007A4331" w:rsidP="00BF60D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Data yang dihasilkan diatas merupakan hasil dari perhitungan menggunakan Microsoft Excell 2019 menggunakan uji validitas yang </w:t>
      </w:r>
      <w:r w:rsidRPr="00456D4F">
        <w:rPr>
          <w:rFonts w:ascii="Times New Roman" w:hAnsi="Times New Roman" w:cs="Times New Roman"/>
          <w:sz w:val="24"/>
          <w:szCs w:val="24"/>
        </w:rPr>
        <w:lastRenderedPageBreak/>
        <w:t xml:space="preserve">dilakukan per-item pada instrumen penelitian berupa tes. Dari data diatas dapat dilihat dari 30 item, terdapat 23 yang “Valid” karena r </w:t>
      </w:r>
      <w:r w:rsidRPr="00456D4F">
        <w:rPr>
          <w:rFonts w:ascii="Times New Roman" w:hAnsi="Times New Roman" w:cs="Times New Roman"/>
          <w:sz w:val="24"/>
          <w:szCs w:val="24"/>
          <w:vertAlign w:val="subscript"/>
        </w:rPr>
        <w:t>hitung</w:t>
      </w:r>
      <w:r w:rsidRPr="00456D4F">
        <w:rPr>
          <w:rFonts w:ascii="Times New Roman" w:hAnsi="Times New Roman" w:cs="Times New Roman"/>
          <w:sz w:val="24"/>
          <w:szCs w:val="24"/>
        </w:rPr>
        <w:t xml:space="preserve"> lebih besar daripada r </w:t>
      </w:r>
      <w:r w:rsidRPr="00456D4F">
        <w:rPr>
          <w:rFonts w:ascii="Times New Roman" w:hAnsi="Times New Roman" w:cs="Times New Roman"/>
          <w:sz w:val="24"/>
          <w:szCs w:val="24"/>
          <w:vertAlign w:val="subscript"/>
        </w:rPr>
        <w:t>tabel</w:t>
      </w:r>
      <w:r w:rsidRPr="00456D4F">
        <w:rPr>
          <w:rFonts w:ascii="Times New Roman" w:hAnsi="Times New Roman" w:cs="Times New Roman"/>
          <w:sz w:val="24"/>
          <w:szCs w:val="24"/>
        </w:rPr>
        <w:t xml:space="preserve"> dan 7 item dinyatakan “Tidak Valid” karena r </w:t>
      </w:r>
      <w:r w:rsidRPr="00456D4F">
        <w:rPr>
          <w:rFonts w:ascii="Times New Roman" w:hAnsi="Times New Roman" w:cs="Times New Roman"/>
          <w:sz w:val="24"/>
          <w:szCs w:val="24"/>
          <w:vertAlign w:val="subscript"/>
        </w:rPr>
        <w:t>hitung</w:t>
      </w:r>
      <w:r w:rsidRPr="00456D4F">
        <w:rPr>
          <w:rFonts w:ascii="Times New Roman" w:hAnsi="Times New Roman" w:cs="Times New Roman"/>
          <w:sz w:val="24"/>
          <w:szCs w:val="24"/>
        </w:rPr>
        <w:t xml:space="preserve"> lebih kecil daripada r </w:t>
      </w:r>
      <w:r w:rsidRPr="00456D4F">
        <w:rPr>
          <w:rFonts w:ascii="Times New Roman" w:hAnsi="Times New Roman" w:cs="Times New Roman"/>
          <w:sz w:val="24"/>
          <w:szCs w:val="24"/>
          <w:vertAlign w:val="subscript"/>
        </w:rPr>
        <w:t>tabel</w:t>
      </w:r>
      <w:r w:rsidRPr="00456D4F">
        <w:rPr>
          <w:rFonts w:ascii="Times New Roman" w:hAnsi="Times New Roman" w:cs="Times New Roman"/>
          <w:sz w:val="24"/>
          <w:szCs w:val="24"/>
        </w:rPr>
        <w:t xml:space="preserve">. Lalu, dari 30 item ini akan diambil 20 item untuk nantinya dijadikan soal sebagai instrumen penelitian yang akan diberikan kepada </w:t>
      </w:r>
      <w:r w:rsidR="005176E9">
        <w:rPr>
          <w:rFonts w:ascii="Times New Roman" w:hAnsi="Times New Roman" w:cs="Times New Roman"/>
          <w:sz w:val="24"/>
          <w:szCs w:val="24"/>
        </w:rPr>
        <w:t>Peserta didik</w:t>
      </w:r>
      <w:r w:rsidRPr="00456D4F">
        <w:rPr>
          <w:rFonts w:ascii="Times New Roman" w:hAnsi="Times New Roman" w:cs="Times New Roman"/>
          <w:sz w:val="24"/>
          <w:szCs w:val="24"/>
        </w:rPr>
        <w:t>.</w:t>
      </w:r>
    </w:p>
    <w:p w14:paraId="62700070" w14:textId="0ED04221" w:rsidR="00C4756B" w:rsidRPr="00456D4F" w:rsidRDefault="007A4331" w:rsidP="00BF60DC">
      <w:pPr>
        <w:spacing w:line="36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 xml:space="preserve">2. </w:t>
      </w:r>
      <w:r w:rsidR="00C4756B" w:rsidRPr="00456D4F">
        <w:rPr>
          <w:rFonts w:ascii="Times New Roman" w:hAnsi="Times New Roman" w:cs="Times New Roman"/>
          <w:sz w:val="24"/>
          <w:szCs w:val="24"/>
        </w:rPr>
        <w:t>Uji Reabilitas</w:t>
      </w:r>
    </w:p>
    <w:p w14:paraId="790DEAF7" w14:textId="2801025E" w:rsidR="007A4331" w:rsidRPr="00456D4F" w:rsidRDefault="007A4331" w:rsidP="00BF60DC">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Menurut Sundayana (2016, hlm 69) “reabilitas instrumen penelitian adalah suatu alat yang memberikan hasil yang tetap sama atau konsisten”. Sedangkan Sugiyono (2015:121) mengemukakan bahwa “instrumen yang reliab</w:t>
      </w:r>
      <w:r w:rsidR="001A5BF7" w:rsidRPr="00456D4F">
        <w:rPr>
          <w:rFonts w:ascii="Times New Roman" w:hAnsi="Times New Roman" w:cs="Times New Roman"/>
          <w:sz w:val="24"/>
          <w:szCs w:val="24"/>
        </w:rPr>
        <w:t>el</w:t>
      </w:r>
      <w:r w:rsidRPr="00456D4F">
        <w:rPr>
          <w:rFonts w:ascii="Times New Roman" w:hAnsi="Times New Roman" w:cs="Times New Roman"/>
          <w:sz w:val="24"/>
          <w:szCs w:val="24"/>
        </w:rPr>
        <w:t xml:space="preserve"> adalah instrumen yang bila digunakan beberapa kali untuk mengukur obyek yang sama, akan menghasilkan data yang sama “. Setelah memperhatikan pernyataan diatas dalam menguji reabilitas digunakannya rumus </w:t>
      </w:r>
      <w:r w:rsidRPr="00456D4F">
        <w:rPr>
          <w:rFonts w:ascii="Times New Roman" w:hAnsi="Times New Roman" w:cs="Times New Roman"/>
          <w:i/>
          <w:iCs/>
          <w:sz w:val="24"/>
          <w:szCs w:val="24"/>
        </w:rPr>
        <w:t>Cronbach’s Alfa</w:t>
      </w:r>
      <w:r w:rsidRPr="00456D4F">
        <w:rPr>
          <w:rFonts w:ascii="Times New Roman" w:hAnsi="Times New Roman" w:cs="Times New Roman"/>
          <w:sz w:val="24"/>
          <w:szCs w:val="24"/>
        </w:rPr>
        <w:t xml:space="preserve"> (α) dengan rumus sebagai berikut :</w:t>
      </w:r>
    </w:p>
    <w:p w14:paraId="7FF8E5FA" w14:textId="4B222C65" w:rsidR="006B61DA" w:rsidRPr="00456D4F" w:rsidRDefault="006B61DA" w:rsidP="005C1D49">
      <w:pPr>
        <w:pStyle w:val="DaftarParagraf"/>
        <w:spacing w:after="0" w:line="360" w:lineRule="auto"/>
        <w:ind w:left="1494" w:firstLine="666"/>
        <w:jc w:val="center"/>
        <w:rPr>
          <w:rFonts w:ascii="Times New Roman" w:hAnsi="Times New Roman" w:cs="Times New Roman"/>
          <w:sz w:val="30"/>
          <w:szCs w:val="30"/>
          <w:vertAlign w:val="subscript"/>
        </w:rPr>
      </w:pPr>
      <w:r w:rsidRPr="00456D4F">
        <w:rPr>
          <w:rFonts w:ascii="Times New Roman" w:hAnsi="Times New Roman" w:cs="Times New Roman"/>
          <w:sz w:val="30"/>
          <w:szCs w:val="30"/>
        </w:rPr>
        <w:t>r</w:t>
      </w:r>
      <w:r w:rsidRPr="00456D4F">
        <w:rPr>
          <w:rFonts w:ascii="Times New Roman" w:hAnsi="Times New Roman" w:cs="Times New Roman"/>
          <w:sz w:val="30"/>
          <w:szCs w:val="30"/>
          <w:vertAlign w:val="subscript"/>
        </w:rPr>
        <w:t xml:space="preserve">11 </w:t>
      </w:r>
      <m:oMath>
        <m:r>
          <w:rPr>
            <w:rFonts w:ascii="Cambria Math" w:hAnsi="Cambria Math" w:cs="Times New Roman"/>
            <w:sz w:val="30"/>
            <w:szCs w:val="30"/>
            <w:vertAlign w:val="subscript"/>
          </w:rPr>
          <m:t>=</m:t>
        </m:r>
        <m:d>
          <m:dPr>
            <m:ctrlPr>
              <w:rPr>
                <w:rFonts w:ascii="Cambria Math" w:hAnsi="Cambria Math" w:cs="Times New Roman"/>
                <w:i/>
                <w:sz w:val="30"/>
                <w:szCs w:val="30"/>
                <w:vertAlign w:val="subscript"/>
              </w:rPr>
            </m:ctrlPr>
          </m:dPr>
          <m:e>
            <m:f>
              <m:fPr>
                <m:ctrlPr>
                  <w:rPr>
                    <w:rFonts w:ascii="Cambria Math" w:hAnsi="Cambria Math" w:cs="Times New Roman"/>
                    <w:i/>
                    <w:sz w:val="30"/>
                    <w:szCs w:val="30"/>
                    <w:vertAlign w:val="subscript"/>
                  </w:rPr>
                </m:ctrlPr>
              </m:fPr>
              <m:num>
                <m:r>
                  <w:rPr>
                    <w:rFonts w:ascii="Cambria Math" w:hAnsi="Cambria Math" w:cs="Times New Roman"/>
                    <w:sz w:val="30"/>
                    <w:szCs w:val="30"/>
                    <w:vertAlign w:val="subscript"/>
                  </w:rPr>
                  <m:t>n</m:t>
                </m:r>
              </m:num>
              <m:den>
                <m:r>
                  <w:rPr>
                    <w:rFonts w:ascii="Cambria Math" w:hAnsi="Cambria Math" w:cs="Times New Roman"/>
                    <w:sz w:val="30"/>
                    <w:szCs w:val="30"/>
                    <w:vertAlign w:val="subscript"/>
                  </w:rPr>
                  <m:t>n-1</m:t>
                </m:r>
              </m:den>
            </m:f>
          </m:e>
        </m:d>
        <m:d>
          <m:dPr>
            <m:ctrlPr>
              <w:rPr>
                <w:rFonts w:ascii="Cambria Math" w:hAnsi="Cambria Math" w:cs="Times New Roman"/>
                <w:i/>
                <w:sz w:val="30"/>
                <w:szCs w:val="30"/>
                <w:vertAlign w:val="subscript"/>
              </w:rPr>
            </m:ctrlPr>
          </m:dPr>
          <m:e>
            <m:r>
              <w:rPr>
                <w:rFonts w:ascii="Cambria Math" w:hAnsi="Cambria Math" w:cs="Times New Roman"/>
                <w:sz w:val="30"/>
                <w:szCs w:val="30"/>
                <w:vertAlign w:val="subscript"/>
              </w:rPr>
              <m:t>1-</m:t>
            </m:r>
            <m:f>
              <m:fPr>
                <m:ctrlPr>
                  <w:rPr>
                    <w:rFonts w:ascii="Cambria Math" w:hAnsi="Cambria Math" w:cs="Times New Roman"/>
                    <w:i/>
                    <w:sz w:val="30"/>
                    <w:szCs w:val="30"/>
                    <w:vertAlign w:val="subscript"/>
                  </w:rPr>
                </m:ctrlPr>
              </m:fPr>
              <m:num>
                <m:nary>
                  <m:naryPr>
                    <m:chr m:val="∑"/>
                    <m:limLoc m:val="undOvr"/>
                    <m:subHide m:val="1"/>
                    <m:supHide m:val="1"/>
                    <m:ctrlPr>
                      <w:rPr>
                        <w:rFonts w:ascii="Cambria Math" w:hAnsi="Cambria Math" w:cs="Times New Roman"/>
                        <w:i/>
                        <w:sz w:val="30"/>
                        <w:szCs w:val="30"/>
                        <w:vertAlign w:val="subscript"/>
                      </w:rPr>
                    </m:ctrlPr>
                  </m:naryPr>
                  <m:sub/>
                  <m:sup/>
                  <m:e>
                    <m:sSubSup>
                      <m:sSubSupPr>
                        <m:ctrlPr>
                          <w:rPr>
                            <w:rFonts w:ascii="Cambria Math" w:hAnsi="Cambria Math" w:cs="Times New Roman"/>
                            <w:i/>
                            <w:sz w:val="30"/>
                            <w:szCs w:val="30"/>
                            <w:vertAlign w:val="subscript"/>
                          </w:rPr>
                        </m:ctrlPr>
                      </m:sSubSupPr>
                      <m:e>
                        <m:r>
                          <w:rPr>
                            <w:rFonts w:ascii="Cambria Math" w:hAnsi="Cambria Math" w:cs="Times New Roman"/>
                            <w:sz w:val="30"/>
                            <w:szCs w:val="30"/>
                            <w:vertAlign w:val="subscript"/>
                          </w:rPr>
                          <m:t>S</m:t>
                        </m:r>
                      </m:e>
                      <m:sub>
                        <m:r>
                          <w:rPr>
                            <w:rFonts w:ascii="Cambria Math" w:hAnsi="Cambria Math" w:cs="Times New Roman"/>
                            <w:sz w:val="30"/>
                            <w:szCs w:val="30"/>
                            <w:vertAlign w:val="subscript"/>
                          </w:rPr>
                          <m:t>i</m:t>
                        </m:r>
                      </m:sub>
                      <m:sup>
                        <m:r>
                          <w:rPr>
                            <w:rFonts w:ascii="Cambria Math" w:hAnsi="Cambria Math" w:cs="Times New Roman"/>
                            <w:sz w:val="30"/>
                            <w:szCs w:val="30"/>
                            <w:vertAlign w:val="subscript"/>
                          </w:rPr>
                          <m:t>2</m:t>
                        </m:r>
                      </m:sup>
                    </m:sSubSup>
                  </m:e>
                </m:nary>
              </m:num>
              <m:den>
                <m:sSubSup>
                  <m:sSubSupPr>
                    <m:ctrlPr>
                      <w:rPr>
                        <w:rFonts w:ascii="Cambria Math" w:hAnsi="Cambria Math" w:cs="Times New Roman"/>
                        <w:i/>
                        <w:sz w:val="30"/>
                        <w:szCs w:val="30"/>
                        <w:vertAlign w:val="subscript"/>
                      </w:rPr>
                    </m:ctrlPr>
                  </m:sSubSupPr>
                  <m:e>
                    <m:r>
                      <w:rPr>
                        <w:rFonts w:ascii="Cambria Math" w:hAnsi="Cambria Math" w:cs="Times New Roman"/>
                        <w:sz w:val="30"/>
                        <w:szCs w:val="30"/>
                        <w:vertAlign w:val="subscript"/>
                      </w:rPr>
                      <m:t>S</m:t>
                    </m:r>
                  </m:e>
                  <m:sub>
                    <m:r>
                      <w:rPr>
                        <w:rFonts w:ascii="Cambria Math" w:hAnsi="Cambria Math" w:cs="Times New Roman"/>
                        <w:sz w:val="30"/>
                        <w:szCs w:val="30"/>
                        <w:vertAlign w:val="subscript"/>
                      </w:rPr>
                      <m:t>i</m:t>
                    </m:r>
                  </m:sub>
                  <m:sup>
                    <m:r>
                      <w:rPr>
                        <w:rFonts w:ascii="Cambria Math" w:hAnsi="Cambria Math" w:cs="Times New Roman"/>
                        <w:sz w:val="30"/>
                        <w:szCs w:val="30"/>
                        <w:vertAlign w:val="subscript"/>
                      </w:rPr>
                      <m:t>2</m:t>
                    </m:r>
                  </m:sup>
                </m:sSubSup>
              </m:den>
            </m:f>
          </m:e>
        </m:d>
      </m:oMath>
    </w:p>
    <w:p w14:paraId="1CDD92E6" w14:textId="3BC93D15" w:rsidR="00F82DD0" w:rsidRPr="00456D4F" w:rsidRDefault="00F82DD0" w:rsidP="00BF60DC">
      <w:pPr>
        <w:spacing w:after="0" w:line="360" w:lineRule="auto"/>
        <w:ind w:left="720" w:firstLine="414"/>
        <w:jc w:val="both"/>
        <w:rPr>
          <w:rFonts w:ascii="Times New Roman" w:hAnsi="Times New Roman" w:cs="Times New Roman"/>
          <w:sz w:val="24"/>
          <w:szCs w:val="24"/>
        </w:rPr>
      </w:pPr>
      <w:r w:rsidRPr="00456D4F">
        <w:rPr>
          <w:rFonts w:ascii="Times New Roman" w:hAnsi="Times New Roman" w:cs="Times New Roman"/>
          <w:sz w:val="24"/>
          <w:szCs w:val="24"/>
        </w:rPr>
        <w:t>Keterangan :</w:t>
      </w:r>
    </w:p>
    <w:p w14:paraId="55C9B5A7" w14:textId="180B1B18" w:rsidR="00F82DD0" w:rsidRPr="00456D4F" w:rsidRDefault="00F82DD0" w:rsidP="00BF60DC">
      <w:pPr>
        <w:spacing w:after="0" w:line="360" w:lineRule="auto"/>
        <w:ind w:left="720" w:firstLine="414"/>
        <w:jc w:val="both"/>
        <w:rPr>
          <w:rFonts w:ascii="Times New Roman" w:hAnsi="Times New Roman" w:cs="Times New Roman"/>
          <w:sz w:val="24"/>
          <w:szCs w:val="24"/>
        </w:rPr>
      </w:pPr>
      <w:r w:rsidRPr="00456D4F">
        <w:rPr>
          <w:rFonts w:ascii="Times New Roman" w:hAnsi="Times New Roman" w:cs="Times New Roman"/>
          <w:sz w:val="24"/>
          <w:szCs w:val="24"/>
        </w:rPr>
        <w:tab/>
        <w:t>r</w:t>
      </w:r>
      <w:r w:rsidRPr="00456D4F">
        <w:rPr>
          <w:rFonts w:ascii="Times New Roman" w:hAnsi="Times New Roman" w:cs="Times New Roman"/>
          <w:sz w:val="24"/>
          <w:szCs w:val="24"/>
          <w:vertAlign w:val="subscript"/>
        </w:rPr>
        <w:t>11</w:t>
      </w:r>
      <w:r w:rsidRPr="00456D4F">
        <w:rPr>
          <w:rFonts w:ascii="Times New Roman" w:hAnsi="Times New Roman" w:cs="Times New Roman"/>
          <w:sz w:val="24"/>
          <w:szCs w:val="24"/>
        </w:rPr>
        <w:t xml:space="preserve">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reabilitas instrumen</w:t>
      </w:r>
    </w:p>
    <w:p w14:paraId="0BE281D7" w14:textId="1758F786" w:rsidR="00F82DD0" w:rsidRPr="00456D4F" w:rsidRDefault="00F82DD0" w:rsidP="00BF60DC">
      <w:pPr>
        <w:spacing w:after="0" w:line="360" w:lineRule="auto"/>
        <w:ind w:left="720" w:firstLine="414"/>
        <w:jc w:val="both"/>
        <w:rPr>
          <w:rFonts w:ascii="Times New Roman" w:hAnsi="Times New Roman" w:cs="Times New Roman"/>
          <w:sz w:val="24"/>
          <w:szCs w:val="24"/>
        </w:rPr>
      </w:pPr>
      <w:r w:rsidRPr="00456D4F">
        <w:rPr>
          <w:rFonts w:ascii="Times New Roman" w:hAnsi="Times New Roman" w:cs="Times New Roman"/>
          <w:sz w:val="24"/>
          <w:szCs w:val="24"/>
        </w:rPr>
        <w:t xml:space="preserve"> </w:t>
      </w:r>
      <w:r w:rsidRPr="00456D4F">
        <w:rPr>
          <w:rFonts w:ascii="Times New Roman" w:hAnsi="Times New Roman" w:cs="Times New Roman"/>
          <w:sz w:val="24"/>
          <w:szCs w:val="24"/>
        </w:rPr>
        <w:tab/>
        <w:t xml:space="preserve">n      </w:t>
      </w:r>
      <w:r w:rsidR="00D943BA">
        <w:rPr>
          <w:rFonts w:ascii="Times New Roman" w:hAnsi="Times New Roman" w:cs="Times New Roman"/>
          <w:sz w:val="24"/>
          <w:szCs w:val="24"/>
        </w:rPr>
        <w:t>:</w:t>
      </w:r>
      <w:r w:rsidRPr="00456D4F">
        <w:rPr>
          <w:rFonts w:ascii="Times New Roman" w:hAnsi="Times New Roman" w:cs="Times New Roman"/>
          <w:sz w:val="24"/>
          <w:szCs w:val="24"/>
        </w:rPr>
        <w:t xml:space="preserve"> banyaknya butir pertanyaan</w:t>
      </w:r>
    </w:p>
    <w:p w14:paraId="21039E70" w14:textId="48F7B4F2" w:rsidR="0069305D" w:rsidRPr="00456D4F" w:rsidRDefault="00F82DD0" w:rsidP="00BF60DC">
      <w:pPr>
        <w:spacing w:after="0" w:line="360" w:lineRule="auto"/>
        <w:ind w:left="720" w:firstLine="414"/>
        <w:jc w:val="both"/>
        <w:rPr>
          <w:rFonts w:ascii="Times New Roman" w:hAnsi="Times New Roman" w:cs="Times New Roman"/>
          <w:sz w:val="24"/>
          <w:szCs w:val="24"/>
        </w:rPr>
      </w:pPr>
      <w:r w:rsidRPr="00456D4F">
        <w:rPr>
          <w:rFonts w:ascii="Times New Roman" w:hAnsi="Times New Roman" w:cs="Times New Roman"/>
          <w:sz w:val="24"/>
          <w:szCs w:val="24"/>
        </w:rPr>
        <w:tab/>
      </w:r>
      <m:oMath>
        <m:nary>
          <m:naryPr>
            <m:chr m:val="∑"/>
            <m:limLoc m:val="undOvr"/>
            <m:subHide m:val="1"/>
            <m:supHide m:val="1"/>
            <m:ctrlPr>
              <w:rPr>
                <w:rFonts w:ascii="Cambria Math" w:hAnsi="Cambria Math" w:cs="Times New Roman"/>
                <w:i/>
                <w:sz w:val="24"/>
                <w:szCs w:val="24"/>
                <w:vertAlign w:val="superscript"/>
              </w:rPr>
            </m:ctrlPr>
          </m:naryPr>
          <m:sub/>
          <m:sup/>
          <m:e>
            <m:sSubSup>
              <m:sSubSupPr>
                <m:ctrlPr>
                  <w:rPr>
                    <w:rFonts w:ascii="Cambria Math" w:hAnsi="Cambria Math" w:cs="Times New Roman"/>
                    <w:i/>
                    <w:sz w:val="24"/>
                    <w:szCs w:val="24"/>
                    <w:vertAlign w:val="superscript"/>
                  </w:rPr>
                </m:ctrlPr>
              </m:sSubSup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i</m:t>
                </m:r>
              </m:sub>
              <m:sup>
                <m:r>
                  <w:rPr>
                    <w:rFonts w:ascii="Cambria Math" w:hAnsi="Cambria Math" w:cs="Times New Roman"/>
                    <w:sz w:val="24"/>
                    <w:szCs w:val="24"/>
                    <w:vertAlign w:val="superscript"/>
                  </w:rPr>
                  <m:t>2</m:t>
                </m:r>
              </m:sup>
            </m:sSubSup>
          </m:e>
        </m:nary>
      </m:oMath>
      <w:r w:rsidR="00AE3DFE" w:rsidRPr="00456D4F">
        <w:rPr>
          <w:rFonts w:ascii="Times New Roman" w:hAnsi="Times New Roman" w:cs="Times New Roman"/>
          <w:sz w:val="24"/>
          <w:szCs w:val="24"/>
          <w:vertAlign w:val="superscript"/>
        </w:rPr>
        <w:t xml:space="preserve">  </w:t>
      </w:r>
      <w:r w:rsidR="00D943BA">
        <w:rPr>
          <w:rFonts w:ascii="Times New Roman" w:hAnsi="Times New Roman" w:cs="Times New Roman"/>
          <w:sz w:val="24"/>
          <w:szCs w:val="24"/>
        </w:rPr>
        <w:t>:</w:t>
      </w:r>
      <w:r w:rsidR="00AE3DFE" w:rsidRPr="00456D4F">
        <w:rPr>
          <w:rFonts w:ascii="Times New Roman" w:hAnsi="Times New Roman" w:cs="Times New Roman"/>
          <w:sz w:val="24"/>
          <w:szCs w:val="24"/>
        </w:rPr>
        <w:t xml:space="preserve"> juml</w:t>
      </w:r>
      <w:r w:rsidR="0069305D" w:rsidRPr="00456D4F">
        <w:rPr>
          <w:rFonts w:ascii="Times New Roman" w:hAnsi="Times New Roman" w:cs="Times New Roman"/>
          <w:sz w:val="24"/>
          <w:szCs w:val="24"/>
        </w:rPr>
        <w:t>a</w:t>
      </w:r>
      <w:r w:rsidR="00AE3DFE" w:rsidRPr="00456D4F">
        <w:rPr>
          <w:rFonts w:ascii="Times New Roman" w:hAnsi="Times New Roman" w:cs="Times New Roman"/>
          <w:sz w:val="24"/>
          <w:szCs w:val="24"/>
        </w:rPr>
        <w:t xml:space="preserve">h varians item </w:t>
      </w:r>
      <w:r w:rsidRPr="00456D4F">
        <w:rPr>
          <w:rFonts w:ascii="Times New Roman" w:hAnsi="Times New Roman" w:cs="Times New Roman"/>
          <w:sz w:val="24"/>
          <w:szCs w:val="24"/>
          <w:vertAlign w:val="superscript"/>
        </w:rPr>
        <w:t xml:space="preserve"> </w:t>
      </w:r>
      <w:r w:rsidRPr="00456D4F">
        <w:rPr>
          <w:rFonts w:ascii="Times New Roman" w:hAnsi="Times New Roman" w:cs="Times New Roman"/>
          <w:sz w:val="24"/>
          <w:szCs w:val="24"/>
        </w:rPr>
        <w:t xml:space="preserve">  </w:t>
      </w:r>
    </w:p>
    <w:p w14:paraId="2AE3A818" w14:textId="7913483E" w:rsidR="00F82DD0" w:rsidRPr="00456D4F" w:rsidRDefault="0069305D" w:rsidP="00BF60DC">
      <w:pPr>
        <w:spacing w:after="0" w:line="360" w:lineRule="auto"/>
        <w:ind w:left="720" w:firstLine="414"/>
        <w:jc w:val="both"/>
        <w:rPr>
          <w:rFonts w:ascii="Times New Roman" w:eastAsiaTheme="minorEastAsia" w:hAnsi="Times New Roman" w:cs="Times New Roman"/>
          <w:sz w:val="24"/>
          <w:szCs w:val="24"/>
        </w:rPr>
      </w:pPr>
      <w:r w:rsidRPr="00456D4F">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oMath>
      <w:r w:rsidRPr="00456D4F">
        <w:rPr>
          <w:rFonts w:ascii="Times New Roman" w:eastAsiaTheme="minorEastAsia" w:hAnsi="Times New Roman" w:cs="Times New Roman"/>
          <w:sz w:val="24"/>
          <w:szCs w:val="24"/>
        </w:rPr>
        <w:t xml:space="preserve">    </w:t>
      </w:r>
      <w:r w:rsidR="00D943BA">
        <w:rPr>
          <w:rFonts w:ascii="Times New Roman" w:eastAsiaTheme="minorEastAsia" w:hAnsi="Times New Roman" w:cs="Times New Roman"/>
          <w:sz w:val="24"/>
          <w:szCs w:val="24"/>
        </w:rPr>
        <w:t>:</w:t>
      </w:r>
      <w:r w:rsidRPr="00456D4F">
        <w:rPr>
          <w:rFonts w:ascii="Times New Roman" w:eastAsiaTheme="minorEastAsia" w:hAnsi="Times New Roman" w:cs="Times New Roman"/>
          <w:sz w:val="24"/>
          <w:szCs w:val="24"/>
        </w:rPr>
        <w:t xml:space="preserve"> variansi total</w:t>
      </w:r>
    </w:p>
    <w:p w14:paraId="29EF52E8" w14:textId="0B5AFD22" w:rsidR="0069305D" w:rsidRPr="00456D4F" w:rsidRDefault="0069305D" w:rsidP="00BF60DC">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Untuk memberikan interpretasi koefisien, maka dapat dilihat sebagai berikut :</w:t>
      </w:r>
    </w:p>
    <w:p w14:paraId="58B270E3" w14:textId="6E7BC554" w:rsidR="0069305D" w:rsidRPr="003902B5" w:rsidRDefault="00114307" w:rsidP="00EE2C42">
      <w:pPr>
        <w:pStyle w:val="Keterangan"/>
        <w:rPr>
          <w:rFonts w:ascii="Times New Roman" w:hAnsi="Times New Roman" w:cs="Times New Roman"/>
          <w:b/>
          <w:bCs/>
          <w:i w:val="0"/>
          <w:iCs w:val="0"/>
          <w:sz w:val="24"/>
          <w:szCs w:val="24"/>
        </w:rPr>
      </w:pPr>
      <w:r w:rsidRPr="00456D4F">
        <w:rPr>
          <w:rFonts w:ascii="Times New Roman" w:hAnsi="Times New Roman" w:cs="Times New Roman"/>
          <w:b/>
          <w:bCs/>
          <w:sz w:val="24"/>
          <w:szCs w:val="24"/>
        </w:rPr>
        <w:t xml:space="preserve">   </w:t>
      </w:r>
      <w:r w:rsidR="003902B5">
        <w:rPr>
          <w:rFonts w:ascii="Times New Roman" w:hAnsi="Times New Roman" w:cs="Times New Roman"/>
          <w:b/>
          <w:bCs/>
          <w:sz w:val="24"/>
          <w:szCs w:val="24"/>
        </w:rPr>
        <w:t xml:space="preserve">                                      </w:t>
      </w:r>
      <w:bookmarkStart w:id="125" w:name="_Toc199019066"/>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9</w:t>
      </w:r>
      <w:r w:rsidR="00EE2C42" w:rsidRPr="00EE2C42">
        <w:rPr>
          <w:rFonts w:ascii="Times New Roman" w:hAnsi="Times New Roman" w:cs="Times New Roman"/>
          <w:b/>
          <w:bCs/>
          <w:i w:val="0"/>
          <w:iCs w:val="0"/>
          <w:color w:val="auto"/>
          <w:sz w:val="24"/>
          <w:szCs w:val="24"/>
        </w:rPr>
        <w:fldChar w:fldCharType="end"/>
      </w:r>
      <w:r w:rsidR="00EE2C42">
        <w:t xml:space="preserve"> </w:t>
      </w:r>
      <w:r w:rsidR="0069305D" w:rsidRPr="003902B5">
        <w:rPr>
          <w:rFonts w:ascii="Times New Roman" w:hAnsi="Times New Roman" w:cs="Times New Roman"/>
          <w:b/>
          <w:bCs/>
          <w:i w:val="0"/>
          <w:iCs w:val="0"/>
          <w:color w:val="auto"/>
          <w:sz w:val="24"/>
          <w:szCs w:val="24"/>
        </w:rPr>
        <w:t>(Interpretasi Reabilitas r</w:t>
      </w:r>
      <w:r w:rsidR="0069305D" w:rsidRPr="003902B5">
        <w:rPr>
          <w:rFonts w:ascii="Times New Roman" w:hAnsi="Times New Roman" w:cs="Times New Roman"/>
          <w:b/>
          <w:bCs/>
          <w:i w:val="0"/>
          <w:iCs w:val="0"/>
          <w:color w:val="auto"/>
          <w:sz w:val="24"/>
          <w:szCs w:val="24"/>
          <w:vertAlign w:val="subscript"/>
        </w:rPr>
        <w:t>11</w:t>
      </w:r>
      <w:r w:rsidR="0069305D" w:rsidRPr="003902B5">
        <w:rPr>
          <w:rFonts w:ascii="Times New Roman" w:hAnsi="Times New Roman" w:cs="Times New Roman"/>
          <w:b/>
          <w:bCs/>
          <w:i w:val="0"/>
          <w:iCs w:val="0"/>
          <w:color w:val="auto"/>
          <w:sz w:val="24"/>
          <w:szCs w:val="24"/>
        </w:rPr>
        <w:t>)</w:t>
      </w:r>
      <w:bookmarkEnd w:id="125"/>
    </w:p>
    <w:tbl>
      <w:tblPr>
        <w:tblStyle w:val="KisiTabel"/>
        <w:tblW w:w="6804" w:type="dxa"/>
        <w:tblInd w:w="1129" w:type="dxa"/>
        <w:tblLook w:val="04A0" w:firstRow="1" w:lastRow="0" w:firstColumn="1" w:lastColumn="0" w:noHBand="0" w:noVBand="1"/>
      </w:tblPr>
      <w:tblGrid>
        <w:gridCol w:w="3119"/>
        <w:gridCol w:w="3685"/>
      </w:tblGrid>
      <w:tr w:rsidR="004E345F" w:rsidRPr="00456D4F" w14:paraId="4D7891E9" w14:textId="77777777" w:rsidTr="00BF60DC">
        <w:tc>
          <w:tcPr>
            <w:tcW w:w="3119" w:type="dxa"/>
          </w:tcPr>
          <w:p w14:paraId="08305957" w14:textId="5D080687" w:rsidR="004E345F" w:rsidRPr="00456D4F" w:rsidRDefault="004E345F" w:rsidP="0069305D">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Koefisien Reabilitas</w:t>
            </w:r>
          </w:p>
        </w:tc>
        <w:tc>
          <w:tcPr>
            <w:tcW w:w="3685" w:type="dxa"/>
          </w:tcPr>
          <w:p w14:paraId="41E01AFF" w14:textId="2DE61812" w:rsidR="004E345F" w:rsidRPr="00456D4F" w:rsidRDefault="004E345F" w:rsidP="0069305D">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Interpretasi</w:t>
            </w:r>
          </w:p>
        </w:tc>
      </w:tr>
      <w:tr w:rsidR="004E345F" w:rsidRPr="00456D4F" w14:paraId="696DA1C0" w14:textId="77777777" w:rsidTr="00BF60DC">
        <w:tc>
          <w:tcPr>
            <w:tcW w:w="3119" w:type="dxa"/>
          </w:tcPr>
          <w:p w14:paraId="2582795A" w14:textId="655B5482"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0,00≤r 0,20</w:t>
            </w:r>
          </w:p>
        </w:tc>
        <w:tc>
          <w:tcPr>
            <w:tcW w:w="3685" w:type="dxa"/>
          </w:tcPr>
          <w:p w14:paraId="19764624" w14:textId="4B2C19DB"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Rendah</w:t>
            </w:r>
          </w:p>
        </w:tc>
      </w:tr>
      <w:tr w:rsidR="004E345F" w:rsidRPr="00456D4F" w14:paraId="32AF85FB" w14:textId="77777777" w:rsidTr="00BF60DC">
        <w:tc>
          <w:tcPr>
            <w:tcW w:w="3119" w:type="dxa"/>
          </w:tcPr>
          <w:p w14:paraId="2DE33850" w14:textId="6D58C6FD"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0,20≤r 0,40</w:t>
            </w:r>
          </w:p>
        </w:tc>
        <w:tc>
          <w:tcPr>
            <w:tcW w:w="3685" w:type="dxa"/>
          </w:tcPr>
          <w:p w14:paraId="00F42EAE" w14:textId="53ADED0A"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Rendah</w:t>
            </w:r>
          </w:p>
        </w:tc>
      </w:tr>
      <w:tr w:rsidR="004E345F" w:rsidRPr="00456D4F" w14:paraId="0CC44055" w14:textId="77777777" w:rsidTr="00BF60DC">
        <w:tc>
          <w:tcPr>
            <w:tcW w:w="3119" w:type="dxa"/>
          </w:tcPr>
          <w:p w14:paraId="12B3AD94" w14:textId="6CF60B30"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0,40≤r 0,60</w:t>
            </w:r>
          </w:p>
        </w:tc>
        <w:tc>
          <w:tcPr>
            <w:tcW w:w="3685" w:type="dxa"/>
          </w:tcPr>
          <w:p w14:paraId="1216B902" w14:textId="19D4E657"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Cukup</w:t>
            </w:r>
          </w:p>
        </w:tc>
      </w:tr>
      <w:tr w:rsidR="004E345F" w:rsidRPr="00456D4F" w14:paraId="53336BB0" w14:textId="77777777" w:rsidTr="00BF60DC">
        <w:tc>
          <w:tcPr>
            <w:tcW w:w="3119" w:type="dxa"/>
          </w:tcPr>
          <w:p w14:paraId="5FE4BA5B" w14:textId="0042EDC7"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0,60≤r 0,80</w:t>
            </w:r>
          </w:p>
        </w:tc>
        <w:tc>
          <w:tcPr>
            <w:tcW w:w="3685" w:type="dxa"/>
          </w:tcPr>
          <w:p w14:paraId="64CE2377" w14:textId="378F90E7"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Tinggi</w:t>
            </w:r>
          </w:p>
        </w:tc>
      </w:tr>
      <w:tr w:rsidR="004E345F" w:rsidRPr="00456D4F" w14:paraId="0E1DC92A" w14:textId="77777777" w:rsidTr="00BF60DC">
        <w:tc>
          <w:tcPr>
            <w:tcW w:w="3119" w:type="dxa"/>
          </w:tcPr>
          <w:p w14:paraId="76B72882" w14:textId="5474D7B3"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lastRenderedPageBreak/>
              <w:t xml:space="preserve">0,80≤r </w:t>
            </w:r>
            <w:r w:rsidR="00337404" w:rsidRPr="00456D4F">
              <w:rPr>
                <w:rFonts w:ascii="Times New Roman" w:hAnsi="Times New Roman" w:cs="Times New Roman"/>
                <w:sz w:val="24"/>
                <w:szCs w:val="24"/>
              </w:rPr>
              <w:t>1</w:t>
            </w:r>
            <w:r w:rsidRPr="00456D4F">
              <w:rPr>
                <w:rFonts w:ascii="Times New Roman" w:hAnsi="Times New Roman" w:cs="Times New Roman"/>
                <w:sz w:val="24"/>
                <w:szCs w:val="24"/>
              </w:rPr>
              <w:t>,00</w:t>
            </w:r>
          </w:p>
        </w:tc>
        <w:tc>
          <w:tcPr>
            <w:tcW w:w="3685" w:type="dxa"/>
          </w:tcPr>
          <w:p w14:paraId="6B9A00CE" w14:textId="02250223" w:rsidR="004E345F" w:rsidRPr="00456D4F" w:rsidRDefault="004E345F" w:rsidP="0069305D">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Tinggi</w:t>
            </w:r>
          </w:p>
        </w:tc>
      </w:tr>
    </w:tbl>
    <w:p w14:paraId="3D021772" w14:textId="77777777" w:rsidR="00EB0A40" w:rsidRPr="00456D4F" w:rsidRDefault="00EB0A40" w:rsidP="004E345F">
      <w:pPr>
        <w:spacing w:line="360" w:lineRule="auto"/>
        <w:jc w:val="both"/>
        <w:rPr>
          <w:rFonts w:ascii="Times New Roman" w:hAnsi="Times New Roman" w:cs="Times New Roman"/>
          <w:sz w:val="24"/>
          <w:szCs w:val="24"/>
        </w:rPr>
      </w:pPr>
    </w:p>
    <w:p w14:paraId="79E47702" w14:textId="3E74840F" w:rsidR="001C4A07" w:rsidRPr="003902B5" w:rsidRDefault="00114307" w:rsidP="00EE2C42">
      <w:pPr>
        <w:pStyle w:val="Keterangan"/>
        <w:rPr>
          <w:rFonts w:ascii="Times New Roman" w:hAnsi="Times New Roman" w:cs="Times New Roman"/>
          <w:b/>
          <w:bCs/>
          <w:i w:val="0"/>
          <w:iCs w:val="0"/>
          <w:sz w:val="24"/>
          <w:szCs w:val="24"/>
        </w:rPr>
      </w:pPr>
      <w:r w:rsidRPr="00456D4F">
        <w:rPr>
          <w:rFonts w:ascii="Times New Roman" w:hAnsi="Times New Roman" w:cs="Times New Roman"/>
          <w:b/>
          <w:bCs/>
          <w:sz w:val="24"/>
          <w:szCs w:val="24"/>
        </w:rPr>
        <w:t xml:space="preserve"> </w:t>
      </w:r>
      <w:r w:rsidR="003902B5">
        <w:rPr>
          <w:rFonts w:ascii="Times New Roman" w:hAnsi="Times New Roman" w:cs="Times New Roman"/>
          <w:b/>
          <w:bCs/>
          <w:sz w:val="24"/>
          <w:szCs w:val="24"/>
        </w:rPr>
        <w:t xml:space="preserve">                                           </w:t>
      </w:r>
      <w:bookmarkStart w:id="126" w:name="_Toc199019067"/>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10</w:t>
      </w:r>
      <w:r w:rsidR="00EE2C42" w:rsidRPr="00EE2C42">
        <w:rPr>
          <w:rFonts w:ascii="Times New Roman" w:hAnsi="Times New Roman" w:cs="Times New Roman"/>
          <w:b/>
          <w:bCs/>
          <w:i w:val="0"/>
          <w:iCs w:val="0"/>
          <w:color w:val="auto"/>
          <w:sz w:val="24"/>
          <w:szCs w:val="24"/>
        </w:rPr>
        <w:fldChar w:fldCharType="end"/>
      </w:r>
      <w:r w:rsidR="001C4A07" w:rsidRPr="00EE2C42">
        <w:rPr>
          <w:rFonts w:ascii="Times New Roman" w:hAnsi="Times New Roman" w:cs="Times New Roman"/>
          <w:b/>
          <w:bCs/>
          <w:i w:val="0"/>
          <w:iCs w:val="0"/>
          <w:color w:val="auto"/>
          <w:sz w:val="24"/>
          <w:szCs w:val="24"/>
        </w:rPr>
        <w:t xml:space="preserve"> </w:t>
      </w:r>
      <w:r w:rsidR="001C4A07" w:rsidRPr="003902B5">
        <w:rPr>
          <w:rFonts w:ascii="Times New Roman" w:hAnsi="Times New Roman" w:cs="Times New Roman"/>
          <w:b/>
          <w:bCs/>
          <w:i w:val="0"/>
          <w:iCs w:val="0"/>
          <w:color w:val="auto"/>
          <w:sz w:val="24"/>
          <w:szCs w:val="24"/>
        </w:rPr>
        <w:t>(Hasil Uji Reabilitas)</w:t>
      </w:r>
      <w:bookmarkEnd w:id="126"/>
    </w:p>
    <w:tbl>
      <w:tblPr>
        <w:tblStyle w:val="KisiTabel"/>
        <w:tblW w:w="6804" w:type="dxa"/>
        <w:tblInd w:w="1129" w:type="dxa"/>
        <w:tblLook w:val="04A0" w:firstRow="1" w:lastRow="0" w:firstColumn="1" w:lastColumn="0" w:noHBand="0" w:noVBand="1"/>
      </w:tblPr>
      <w:tblGrid>
        <w:gridCol w:w="709"/>
        <w:gridCol w:w="2494"/>
        <w:gridCol w:w="710"/>
        <w:gridCol w:w="2891"/>
      </w:tblGrid>
      <w:tr w:rsidR="001C4A07" w:rsidRPr="00456D4F" w14:paraId="722491A2" w14:textId="77777777" w:rsidTr="00BF60DC">
        <w:tc>
          <w:tcPr>
            <w:tcW w:w="709" w:type="dxa"/>
          </w:tcPr>
          <w:p w14:paraId="5FE911FF" w14:textId="51940230" w:rsidR="001C4A07" w:rsidRPr="00456D4F" w:rsidRDefault="001C4A07" w:rsidP="001C4A07">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2494" w:type="dxa"/>
          </w:tcPr>
          <w:p w14:paraId="0B64445F" w14:textId="36DD5AC6" w:rsidR="001C4A07" w:rsidRPr="00456D4F" w:rsidRDefault="001C4A07" w:rsidP="001C4A07">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Variansi</w:t>
            </w:r>
          </w:p>
        </w:tc>
        <w:tc>
          <w:tcPr>
            <w:tcW w:w="710" w:type="dxa"/>
          </w:tcPr>
          <w:p w14:paraId="209FB719" w14:textId="6C1D0ED1" w:rsidR="001C4A07" w:rsidRPr="00456D4F" w:rsidRDefault="001C4A07" w:rsidP="001C4A07">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2891" w:type="dxa"/>
          </w:tcPr>
          <w:p w14:paraId="2A3FF19B" w14:textId="3E2C5C06" w:rsidR="001C4A07" w:rsidRPr="00456D4F" w:rsidRDefault="001C4A07" w:rsidP="001C4A07">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Variansi</w:t>
            </w:r>
          </w:p>
        </w:tc>
      </w:tr>
      <w:tr w:rsidR="001C4A07" w:rsidRPr="00456D4F" w14:paraId="0453ADA6" w14:textId="77777777" w:rsidTr="00BF60DC">
        <w:tc>
          <w:tcPr>
            <w:tcW w:w="709" w:type="dxa"/>
          </w:tcPr>
          <w:p w14:paraId="7FF3FB3E" w14:textId="46D314CA"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2494" w:type="dxa"/>
          </w:tcPr>
          <w:p w14:paraId="4DFA826B" w14:textId="6F93A9BF" w:rsidR="001C4A07" w:rsidRPr="00456D4F" w:rsidRDefault="00343FAF"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0,2507</w:t>
            </w:r>
          </w:p>
        </w:tc>
        <w:tc>
          <w:tcPr>
            <w:tcW w:w="710" w:type="dxa"/>
          </w:tcPr>
          <w:p w14:paraId="1E6A1751" w14:textId="054B140E"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2891" w:type="dxa"/>
          </w:tcPr>
          <w:p w14:paraId="670D4D19" w14:textId="6E42EF8F"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r>
      <w:tr w:rsidR="001C4A07" w:rsidRPr="00456D4F" w14:paraId="7C180FDE" w14:textId="77777777" w:rsidTr="00BF60DC">
        <w:tc>
          <w:tcPr>
            <w:tcW w:w="709" w:type="dxa"/>
          </w:tcPr>
          <w:p w14:paraId="19396C8F" w14:textId="2AD17595"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2494" w:type="dxa"/>
          </w:tcPr>
          <w:p w14:paraId="4B0666B7" w14:textId="7909DB5D" w:rsidR="001C4A07" w:rsidRPr="00456D4F" w:rsidRDefault="009E597D" w:rsidP="00343FAF">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0,2422</w:t>
            </w:r>
          </w:p>
        </w:tc>
        <w:tc>
          <w:tcPr>
            <w:tcW w:w="710" w:type="dxa"/>
          </w:tcPr>
          <w:p w14:paraId="4F9F603C" w14:textId="244A6CEF"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2891" w:type="dxa"/>
          </w:tcPr>
          <w:p w14:paraId="303BAAE6" w14:textId="49E74CC2"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0,2422</w:t>
            </w:r>
          </w:p>
        </w:tc>
      </w:tr>
      <w:tr w:rsidR="001C4A07" w:rsidRPr="00456D4F" w14:paraId="7A101D1B" w14:textId="77777777" w:rsidTr="00BF60DC">
        <w:tc>
          <w:tcPr>
            <w:tcW w:w="709" w:type="dxa"/>
          </w:tcPr>
          <w:p w14:paraId="4225C171" w14:textId="409893B2"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2494" w:type="dxa"/>
          </w:tcPr>
          <w:p w14:paraId="3D7AE764" w14:textId="65E4159F"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0,2564</w:t>
            </w:r>
          </w:p>
        </w:tc>
        <w:tc>
          <w:tcPr>
            <w:tcW w:w="710" w:type="dxa"/>
          </w:tcPr>
          <w:p w14:paraId="2F0BAAEA" w14:textId="362CFC9B"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2891" w:type="dxa"/>
          </w:tcPr>
          <w:p w14:paraId="6DA8A6B3" w14:textId="61C1DB81"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0,2507</w:t>
            </w:r>
          </w:p>
        </w:tc>
      </w:tr>
      <w:tr w:rsidR="001C4A07" w:rsidRPr="00456D4F" w14:paraId="3D1FFCFA" w14:textId="77777777" w:rsidTr="00BF60DC">
        <w:tc>
          <w:tcPr>
            <w:tcW w:w="709" w:type="dxa"/>
          </w:tcPr>
          <w:p w14:paraId="57398D38" w14:textId="3866E0D7"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2494" w:type="dxa"/>
          </w:tcPr>
          <w:p w14:paraId="55EB7349" w14:textId="4C036529"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c>
          <w:tcPr>
            <w:tcW w:w="710" w:type="dxa"/>
          </w:tcPr>
          <w:p w14:paraId="44B29E79" w14:textId="16B455C5"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2891" w:type="dxa"/>
          </w:tcPr>
          <w:p w14:paraId="13765177" w14:textId="130ED231"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0,2564</w:t>
            </w:r>
          </w:p>
        </w:tc>
      </w:tr>
      <w:tr w:rsidR="001C4A07" w:rsidRPr="00456D4F" w14:paraId="5128B37F" w14:textId="77777777" w:rsidTr="00BF60DC">
        <w:tc>
          <w:tcPr>
            <w:tcW w:w="709" w:type="dxa"/>
          </w:tcPr>
          <w:p w14:paraId="0F38C5E2" w14:textId="5DCC7564"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2494" w:type="dxa"/>
          </w:tcPr>
          <w:p w14:paraId="100C3862" w14:textId="349B21C4"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c>
          <w:tcPr>
            <w:tcW w:w="710" w:type="dxa"/>
          </w:tcPr>
          <w:p w14:paraId="3FDBD3CE" w14:textId="22A841D6"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2891" w:type="dxa"/>
          </w:tcPr>
          <w:p w14:paraId="6F595542" w14:textId="35CBDF64"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r>
      <w:tr w:rsidR="001C4A07" w:rsidRPr="00456D4F" w14:paraId="6C87890A" w14:textId="77777777" w:rsidTr="00BF60DC">
        <w:tc>
          <w:tcPr>
            <w:tcW w:w="709" w:type="dxa"/>
          </w:tcPr>
          <w:p w14:paraId="217AE5FB" w14:textId="07C05CA4"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2494" w:type="dxa"/>
          </w:tcPr>
          <w:p w14:paraId="02D595AB" w14:textId="09A43A3B"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0,2564</w:t>
            </w:r>
          </w:p>
        </w:tc>
        <w:tc>
          <w:tcPr>
            <w:tcW w:w="710" w:type="dxa"/>
          </w:tcPr>
          <w:p w14:paraId="56DB7F89" w14:textId="11DED445"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2891" w:type="dxa"/>
          </w:tcPr>
          <w:p w14:paraId="3DB89060" w14:textId="0B9EFC11"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0,2507</w:t>
            </w:r>
          </w:p>
        </w:tc>
      </w:tr>
      <w:tr w:rsidR="001C4A07" w:rsidRPr="00456D4F" w14:paraId="254B2036" w14:textId="77777777" w:rsidTr="00BF60DC">
        <w:tc>
          <w:tcPr>
            <w:tcW w:w="709" w:type="dxa"/>
          </w:tcPr>
          <w:p w14:paraId="26A1407E" w14:textId="79AEB4D9"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2494" w:type="dxa"/>
          </w:tcPr>
          <w:p w14:paraId="1333DEFE" w14:textId="2F5160CC"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0,2165</w:t>
            </w:r>
          </w:p>
        </w:tc>
        <w:tc>
          <w:tcPr>
            <w:tcW w:w="710" w:type="dxa"/>
          </w:tcPr>
          <w:p w14:paraId="47FE791C" w14:textId="1685A460"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2891" w:type="dxa"/>
          </w:tcPr>
          <w:p w14:paraId="087901EA" w14:textId="0C3D810F"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0,2422</w:t>
            </w:r>
          </w:p>
        </w:tc>
      </w:tr>
      <w:tr w:rsidR="001C4A07" w:rsidRPr="00456D4F" w14:paraId="4A1A7767" w14:textId="77777777" w:rsidTr="00BF60DC">
        <w:tc>
          <w:tcPr>
            <w:tcW w:w="709" w:type="dxa"/>
          </w:tcPr>
          <w:p w14:paraId="02E3DB87" w14:textId="7544AC36"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2494" w:type="dxa"/>
          </w:tcPr>
          <w:p w14:paraId="7A6968D6" w14:textId="725E24B9"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0,2564</w:t>
            </w:r>
          </w:p>
        </w:tc>
        <w:tc>
          <w:tcPr>
            <w:tcW w:w="710" w:type="dxa"/>
          </w:tcPr>
          <w:p w14:paraId="38E7CCAF" w14:textId="2F7EC1A0"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2891" w:type="dxa"/>
          </w:tcPr>
          <w:p w14:paraId="2FA4388E" w14:textId="6E5FF4EE"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0,2165</w:t>
            </w:r>
          </w:p>
        </w:tc>
      </w:tr>
      <w:tr w:rsidR="001C4A07" w:rsidRPr="00456D4F" w14:paraId="518E465F" w14:textId="77777777" w:rsidTr="00BF60DC">
        <w:tc>
          <w:tcPr>
            <w:tcW w:w="709" w:type="dxa"/>
          </w:tcPr>
          <w:p w14:paraId="57E43039" w14:textId="668F783E"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2494" w:type="dxa"/>
          </w:tcPr>
          <w:p w14:paraId="681AD020" w14:textId="788D2A4C" w:rsidR="001C4A07" w:rsidRPr="00456D4F" w:rsidRDefault="009E597D"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0,2308</w:t>
            </w:r>
          </w:p>
        </w:tc>
        <w:tc>
          <w:tcPr>
            <w:tcW w:w="710" w:type="dxa"/>
          </w:tcPr>
          <w:p w14:paraId="67AF3829" w14:textId="4B6B9679"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2891" w:type="dxa"/>
          </w:tcPr>
          <w:p w14:paraId="480A633F" w14:textId="7D6FD19C"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0,1567</w:t>
            </w:r>
          </w:p>
        </w:tc>
      </w:tr>
      <w:tr w:rsidR="001C4A07" w:rsidRPr="00456D4F" w14:paraId="2F5461F9" w14:textId="77777777" w:rsidTr="00BF60DC">
        <w:tc>
          <w:tcPr>
            <w:tcW w:w="709" w:type="dxa"/>
          </w:tcPr>
          <w:p w14:paraId="45839A66" w14:textId="3B2A4EDD"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2494" w:type="dxa"/>
          </w:tcPr>
          <w:p w14:paraId="64C71CFC" w14:textId="1B051BFA"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0,1795</w:t>
            </w:r>
          </w:p>
        </w:tc>
        <w:tc>
          <w:tcPr>
            <w:tcW w:w="710" w:type="dxa"/>
          </w:tcPr>
          <w:p w14:paraId="45AFD8E5" w14:textId="1EDC8DA9"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2891" w:type="dxa"/>
          </w:tcPr>
          <w:p w14:paraId="0620B1DF" w14:textId="2C76D979"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0,2422</w:t>
            </w:r>
          </w:p>
        </w:tc>
      </w:tr>
      <w:tr w:rsidR="001C4A07" w:rsidRPr="00456D4F" w14:paraId="313D9856" w14:textId="77777777" w:rsidTr="00BF60DC">
        <w:tc>
          <w:tcPr>
            <w:tcW w:w="709" w:type="dxa"/>
          </w:tcPr>
          <w:p w14:paraId="0EAE129D" w14:textId="2F5C338F"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2494" w:type="dxa"/>
          </w:tcPr>
          <w:p w14:paraId="470CC3D6" w14:textId="35781E7D"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c>
          <w:tcPr>
            <w:tcW w:w="710" w:type="dxa"/>
          </w:tcPr>
          <w:p w14:paraId="4FC1C86D" w14:textId="6375EE05"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26</w:t>
            </w:r>
          </w:p>
        </w:tc>
        <w:tc>
          <w:tcPr>
            <w:tcW w:w="2891" w:type="dxa"/>
          </w:tcPr>
          <w:p w14:paraId="5832D5B6" w14:textId="28BADABC"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0,2165</w:t>
            </w:r>
          </w:p>
        </w:tc>
      </w:tr>
      <w:tr w:rsidR="001C4A07" w:rsidRPr="00456D4F" w14:paraId="40DFF8A2" w14:textId="77777777" w:rsidTr="00BF60DC">
        <w:tc>
          <w:tcPr>
            <w:tcW w:w="709" w:type="dxa"/>
          </w:tcPr>
          <w:p w14:paraId="3627CEA2" w14:textId="569F21D2"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2494" w:type="dxa"/>
          </w:tcPr>
          <w:p w14:paraId="302EE05D" w14:textId="210600C8"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c>
          <w:tcPr>
            <w:tcW w:w="710" w:type="dxa"/>
          </w:tcPr>
          <w:p w14:paraId="11621C84" w14:textId="325900D2"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2891" w:type="dxa"/>
          </w:tcPr>
          <w:p w14:paraId="7BECA76D" w14:textId="584A9918"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r>
      <w:tr w:rsidR="001C4A07" w:rsidRPr="00456D4F" w14:paraId="05D78CBC" w14:textId="77777777" w:rsidTr="00BF60DC">
        <w:tc>
          <w:tcPr>
            <w:tcW w:w="709" w:type="dxa"/>
          </w:tcPr>
          <w:p w14:paraId="1BED4482" w14:textId="2A9D028F"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2494" w:type="dxa"/>
          </w:tcPr>
          <w:p w14:paraId="786A01A5" w14:textId="6EFF14CE"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c>
          <w:tcPr>
            <w:tcW w:w="710" w:type="dxa"/>
          </w:tcPr>
          <w:p w14:paraId="15CE0FA7" w14:textId="47AC3687"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2891" w:type="dxa"/>
          </w:tcPr>
          <w:p w14:paraId="1D3B4520" w14:textId="0D09E78C"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0,1795</w:t>
            </w:r>
          </w:p>
        </w:tc>
      </w:tr>
      <w:tr w:rsidR="001C4A07" w:rsidRPr="00456D4F" w14:paraId="4A36802E" w14:textId="77777777" w:rsidTr="00BF60DC">
        <w:tc>
          <w:tcPr>
            <w:tcW w:w="709" w:type="dxa"/>
          </w:tcPr>
          <w:p w14:paraId="6571B248" w14:textId="6A2BBC97"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2494" w:type="dxa"/>
          </w:tcPr>
          <w:p w14:paraId="55D173E8" w14:textId="04E03B20"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0,2422</w:t>
            </w:r>
          </w:p>
        </w:tc>
        <w:tc>
          <w:tcPr>
            <w:tcW w:w="710" w:type="dxa"/>
          </w:tcPr>
          <w:p w14:paraId="5F587FDE" w14:textId="12DD9E2C"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2891" w:type="dxa"/>
          </w:tcPr>
          <w:p w14:paraId="612E59C3" w14:textId="16E2880D"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0,2507</w:t>
            </w:r>
          </w:p>
        </w:tc>
      </w:tr>
      <w:tr w:rsidR="001C4A07" w:rsidRPr="00456D4F" w14:paraId="7AFA7418" w14:textId="77777777" w:rsidTr="00BF60DC">
        <w:tc>
          <w:tcPr>
            <w:tcW w:w="709" w:type="dxa"/>
          </w:tcPr>
          <w:p w14:paraId="26C12F80" w14:textId="58B4B530"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2494" w:type="dxa"/>
          </w:tcPr>
          <w:p w14:paraId="5C47FABE" w14:textId="08CF2112" w:rsidR="001C4A07" w:rsidRPr="00456D4F" w:rsidRDefault="00B109D0"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0,2593</w:t>
            </w:r>
          </w:p>
        </w:tc>
        <w:tc>
          <w:tcPr>
            <w:tcW w:w="710" w:type="dxa"/>
          </w:tcPr>
          <w:p w14:paraId="506B4289" w14:textId="2198A31F"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2891" w:type="dxa"/>
          </w:tcPr>
          <w:p w14:paraId="3DE450BF" w14:textId="74FDE4D4" w:rsidR="001C4A07" w:rsidRPr="00456D4F" w:rsidRDefault="003B18DF"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0,2422</w:t>
            </w:r>
          </w:p>
        </w:tc>
      </w:tr>
      <w:tr w:rsidR="001C4A07" w:rsidRPr="00456D4F" w14:paraId="58EA2040" w14:textId="77777777" w:rsidTr="00BF60DC">
        <w:tc>
          <w:tcPr>
            <w:tcW w:w="3913" w:type="dxa"/>
            <w:gridSpan w:val="3"/>
          </w:tcPr>
          <w:p w14:paraId="0FEB5D54" w14:textId="40E8371C"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Jumlah Variansi</w:t>
            </w:r>
          </w:p>
        </w:tc>
        <w:tc>
          <w:tcPr>
            <w:tcW w:w="2891" w:type="dxa"/>
          </w:tcPr>
          <w:p w14:paraId="5368073A" w14:textId="08D302B1" w:rsidR="001C4A07" w:rsidRPr="00456D4F" w:rsidRDefault="003B18DF" w:rsidP="00D22A1B">
            <w:pPr>
              <w:jc w:val="center"/>
              <w:rPr>
                <w:rFonts w:ascii="Times New Roman" w:hAnsi="Times New Roman" w:cs="Times New Roman"/>
                <w:color w:val="000000"/>
                <w:sz w:val="24"/>
                <w:szCs w:val="24"/>
              </w:rPr>
            </w:pPr>
            <w:r w:rsidRPr="00456D4F">
              <w:rPr>
                <w:rFonts w:ascii="Times New Roman" w:hAnsi="Times New Roman" w:cs="Times New Roman"/>
                <w:color w:val="000000"/>
                <w:sz w:val="24"/>
                <w:szCs w:val="24"/>
              </w:rPr>
              <w:t>7,210826</w:t>
            </w:r>
          </w:p>
        </w:tc>
      </w:tr>
      <w:tr w:rsidR="001C4A07" w:rsidRPr="00456D4F" w14:paraId="6920755B" w14:textId="77777777" w:rsidTr="00BF60DC">
        <w:tc>
          <w:tcPr>
            <w:tcW w:w="3913" w:type="dxa"/>
            <w:gridSpan w:val="3"/>
          </w:tcPr>
          <w:p w14:paraId="1DDA2EEA" w14:textId="64F46DB2" w:rsidR="001C4A07" w:rsidRPr="00456D4F" w:rsidRDefault="001C4A07"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Total Variansi</w:t>
            </w:r>
          </w:p>
        </w:tc>
        <w:tc>
          <w:tcPr>
            <w:tcW w:w="2891" w:type="dxa"/>
          </w:tcPr>
          <w:p w14:paraId="56467C6E" w14:textId="3A4987CB" w:rsidR="001C4A07" w:rsidRPr="00456D4F" w:rsidRDefault="003B18DF"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34,17949</w:t>
            </w:r>
          </w:p>
        </w:tc>
      </w:tr>
    </w:tbl>
    <w:p w14:paraId="2E8ABBFA" w14:textId="5C18308D" w:rsidR="001C4A07" w:rsidRPr="00456D4F" w:rsidRDefault="001C4A07" w:rsidP="001C4A07">
      <w:pPr>
        <w:spacing w:line="360" w:lineRule="auto"/>
        <w:jc w:val="center"/>
        <w:rPr>
          <w:rFonts w:ascii="Times New Roman" w:hAnsi="Times New Roman" w:cs="Times New Roman"/>
          <w:b/>
          <w:bCs/>
          <w:sz w:val="24"/>
          <w:szCs w:val="24"/>
        </w:rPr>
      </w:pPr>
    </w:p>
    <w:tbl>
      <w:tblPr>
        <w:tblStyle w:val="KisiTabel"/>
        <w:tblW w:w="6804" w:type="dxa"/>
        <w:tblInd w:w="1129" w:type="dxa"/>
        <w:tblLook w:val="04A0" w:firstRow="1" w:lastRow="0" w:firstColumn="1" w:lastColumn="0" w:noHBand="0" w:noVBand="1"/>
      </w:tblPr>
      <w:tblGrid>
        <w:gridCol w:w="1985"/>
        <w:gridCol w:w="2835"/>
        <w:gridCol w:w="1984"/>
      </w:tblGrid>
      <w:tr w:rsidR="00D22A1B" w:rsidRPr="00456D4F" w14:paraId="3EE67DD0" w14:textId="77777777" w:rsidTr="00BF60DC">
        <w:tc>
          <w:tcPr>
            <w:tcW w:w="6804" w:type="dxa"/>
            <w:gridSpan w:val="3"/>
          </w:tcPr>
          <w:p w14:paraId="37CC97C0" w14:textId="6B07409B" w:rsidR="00D22A1B" w:rsidRPr="00456D4F" w:rsidRDefault="00D22A1B" w:rsidP="001C4A07">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Pengambilan Keputusan</w:t>
            </w:r>
          </w:p>
        </w:tc>
      </w:tr>
      <w:tr w:rsidR="00D22A1B" w:rsidRPr="00456D4F" w14:paraId="193551D8" w14:textId="77777777" w:rsidTr="00BF60DC">
        <w:tc>
          <w:tcPr>
            <w:tcW w:w="1985" w:type="dxa"/>
          </w:tcPr>
          <w:p w14:paraId="2B755EF8" w14:textId="09B7F993" w:rsidR="00D22A1B" w:rsidRPr="00456D4F" w:rsidRDefault="00D22A1B"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Nilai yang ditetapkan</w:t>
            </w:r>
          </w:p>
        </w:tc>
        <w:tc>
          <w:tcPr>
            <w:tcW w:w="2835" w:type="dxa"/>
          </w:tcPr>
          <w:p w14:paraId="50C911BB" w14:textId="413BFDEE" w:rsidR="00D22A1B" w:rsidRPr="00456D4F" w:rsidRDefault="00D22A1B"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Nilai </w:t>
            </w:r>
            <w:r w:rsidRPr="00456D4F">
              <w:rPr>
                <w:rFonts w:ascii="Times New Roman" w:hAnsi="Times New Roman" w:cs="Times New Roman"/>
                <w:i/>
                <w:iCs/>
                <w:sz w:val="24"/>
                <w:szCs w:val="24"/>
              </w:rPr>
              <w:t>Cronbach’s Alpha</w:t>
            </w:r>
          </w:p>
        </w:tc>
        <w:tc>
          <w:tcPr>
            <w:tcW w:w="1984" w:type="dxa"/>
          </w:tcPr>
          <w:p w14:paraId="4CBA1145" w14:textId="0C4DD0EE" w:rsidR="00D22A1B" w:rsidRPr="00456D4F" w:rsidRDefault="00D22A1B"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Kesimpulan</w:t>
            </w:r>
          </w:p>
        </w:tc>
      </w:tr>
      <w:tr w:rsidR="00D22A1B" w:rsidRPr="00456D4F" w14:paraId="7386DEB1" w14:textId="77777777" w:rsidTr="00BF60DC">
        <w:tc>
          <w:tcPr>
            <w:tcW w:w="1985" w:type="dxa"/>
          </w:tcPr>
          <w:p w14:paraId="2D9193C7" w14:textId="034BE6A3" w:rsidR="00D22A1B" w:rsidRPr="00456D4F" w:rsidRDefault="00D22A1B"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0,70</w:t>
            </w:r>
          </w:p>
        </w:tc>
        <w:tc>
          <w:tcPr>
            <w:tcW w:w="2835" w:type="dxa"/>
          </w:tcPr>
          <w:p w14:paraId="44DEF7A2" w14:textId="498BFE3E" w:rsidR="00D22A1B" w:rsidRPr="00456D4F" w:rsidRDefault="00D22A1B"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w:t>
            </w:r>
            <w:r w:rsidR="001C30D2" w:rsidRPr="00456D4F">
              <w:rPr>
                <w:rFonts w:ascii="Times New Roman" w:hAnsi="Times New Roman" w:cs="Times New Roman"/>
                <w:sz w:val="24"/>
                <w:szCs w:val="24"/>
              </w:rPr>
              <w:t>8</w:t>
            </w:r>
            <w:r w:rsidR="003B18DF" w:rsidRPr="00456D4F">
              <w:rPr>
                <w:rFonts w:ascii="Times New Roman" w:hAnsi="Times New Roman" w:cs="Times New Roman"/>
                <w:sz w:val="24"/>
                <w:szCs w:val="24"/>
              </w:rPr>
              <w:t>16238542</w:t>
            </w:r>
          </w:p>
        </w:tc>
        <w:tc>
          <w:tcPr>
            <w:tcW w:w="1984" w:type="dxa"/>
          </w:tcPr>
          <w:p w14:paraId="38CEE07D" w14:textId="148661D1" w:rsidR="00D22A1B" w:rsidRPr="00456D4F" w:rsidRDefault="001C30D2" w:rsidP="001C4A07">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RELIABEL</w:t>
            </w:r>
          </w:p>
        </w:tc>
      </w:tr>
    </w:tbl>
    <w:p w14:paraId="7D0A4C9B" w14:textId="0B4D1586" w:rsidR="00D22A1B" w:rsidRPr="00456D4F" w:rsidRDefault="00BF60DC" w:rsidP="001C4A0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14307" w:rsidRPr="00456D4F">
        <w:rPr>
          <w:rFonts w:ascii="Times New Roman" w:hAnsi="Times New Roman" w:cs="Times New Roman"/>
          <w:sz w:val="24"/>
          <w:szCs w:val="24"/>
        </w:rPr>
        <w:t>Sumber : Ghazali, 2016</w:t>
      </w:r>
    </w:p>
    <w:p w14:paraId="17A38E18" w14:textId="622E67D3" w:rsidR="00BB226E" w:rsidRPr="00456D4F" w:rsidRDefault="001C30D2" w:rsidP="005C1D49">
      <w:pPr>
        <w:spacing w:after="0" w:line="360" w:lineRule="auto"/>
        <w:ind w:left="1418"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Dari data hasil perhitungan uji reabilitas dengan menggunakan Microsoft Excell, diperoleh bahwa nilai Cronbach’s Alpha (α) </w:t>
      </w:r>
      <w:r w:rsidRPr="00456D4F">
        <w:rPr>
          <w:rFonts w:ascii="Times New Roman" w:hAnsi="Times New Roman" w:cs="Times New Roman"/>
          <w:sz w:val="24"/>
          <w:szCs w:val="24"/>
        </w:rPr>
        <w:lastRenderedPageBreak/>
        <w:t xml:space="preserve">sebesar </w:t>
      </w:r>
      <w:r w:rsidR="003B18DF" w:rsidRPr="00456D4F">
        <w:rPr>
          <w:rFonts w:ascii="Times New Roman" w:hAnsi="Times New Roman" w:cs="Times New Roman"/>
          <w:sz w:val="24"/>
          <w:szCs w:val="24"/>
        </w:rPr>
        <w:t xml:space="preserve">0,816238542 </w:t>
      </w:r>
      <w:r w:rsidRPr="00456D4F">
        <w:rPr>
          <w:rFonts w:ascii="Times New Roman" w:hAnsi="Times New Roman" w:cs="Times New Roman"/>
          <w:sz w:val="24"/>
          <w:szCs w:val="24"/>
        </w:rPr>
        <w:t>sedangkan r</w:t>
      </w:r>
      <w:r w:rsidRPr="00456D4F">
        <w:rPr>
          <w:rFonts w:ascii="Times New Roman" w:hAnsi="Times New Roman" w:cs="Times New Roman"/>
          <w:sz w:val="24"/>
          <w:szCs w:val="24"/>
          <w:vertAlign w:val="subscript"/>
        </w:rPr>
        <w:t xml:space="preserve">tabel </w:t>
      </w:r>
      <w:r w:rsidR="003B18DF" w:rsidRPr="00456D4F">
        <w:rPr>
          <w:rFonts w:ascii="Times New Roman" w:hAnsi="Times New Roman" w:cs="Times New Roman"/>
          <w:sz w:val="24"/>
          <w:szCs w:val="24"/>
        </w:rPr>
        <w:t xml:space="preserve"> </w:t>
      </w:r>
      <w:r w:rsidRPr="00456D4F">
        <w:rPr>
          <w:rFonts w:ascii="Times New Roman" w:hAnsi="Times New Roman" w:cs="Times New Roman"/>
          <w:sz w:val="24"/>
          <w:szCs w:val="24"/>
        </w:rPr>
        <w:t xml:space="preserve">untuk 30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yaitu 0,3809 karena nilai </w:t>
      </w:r>
      <w:r w:rsidRPr="00456D4F">
        <w:rPr>
          <w:rFonts w:ascii="Times New Roman" w:hAnsi="Times New Roman" w:cs="Times New Roman"/>
          <w:i/>
          <w:iCs/>
          <w:sz w:val="24"/>
          <w:szCs w:val="24"/>
        </w:rPr>
        <w:t xml:space="preserve">Cronbach’s Alpha </w:t>
      </w:r>
      <w:r w:rsidRPr="00456D4F">
        <w:rPr>
          <w:rFonts w:ascii="Times New Roman" w:hAnsi="Times New Roman" w:cs="Times New Roman"/>
          <w:sz w:val="24"/>
          <w:szCs w:val="24"/>
        </w:rPr>
        <w:t>&gt; r</w:t>
      </w:r>
      <w:r w:rsidRPr="00456D4F">
        <w:rPr>
          <w:rFonts w:ascii="Times New Roman" w:hAnsi="Times New Roman" w:cs="Times New Roman"/>
          <w:sz w:val="24"/>
          <w:szCs w:val="24"/>
          <w:vertAlign w:val="subscript"/>
        </w:rPr>
        <w:t>tabel</w:t>
      </w:r>
      <w:r w:rsidR="001A5BF7" w:rsidRPr="00456D4F">
        <w:rPr>
          <w:rFonts w:ascii="Times New Roman" w:hAnsi="Times New Roman" w:cs="Times New Roman"/>
          <w:sz w:val="24"/>
          <w:szCs w:val="24"/>
        </w:rPr>
        <w:t>.</w:t>
      </w:r>
    </w:p>
    <w:p w14:paraId="65CD4579" w14:textId="49CC6C1A" w:rsidR="00C4756B" w:rsidRPr="00456D4F" w:rsidRDefault="00BB226E" w:rsidP="00BF60DC">
      <w:pPr>
        <w:pStyle w:val="DaftarParagraf"/>
        <w:spacing w:after="0" w:line="36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 xml:space="preserve">3. </w:t>
      </w:r>
      <w:r w:rsidR="00C4756B" w:rsidRPr="00456D4F">
        <w:rPr>
          <w:rFonts w:ascii="Times New Roman" w:hAnsi="Times New Roman" w:cs="Times New Roman"/>
          <w:sz w:val="24"/>
          <w:szCs w:val="24"/>
        </w:rPr>
        <w:t>Daya Pembeda</w:t>
      </w:r>
    </w:p>
    <w:p w14:paraId="249E33DC" w14:textId="25AA26CC" w:rsidR="000B18AB" w:rsidRPr="00456D4F" w:rsidRDefault="000B18AB" w:rsidP="00BF60DC">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Sundayana (2016:76) menyatakan bahwa uji daya pembeda pada soal tes adalah “kemampuan suatu soal untuk membedakan antara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berkemampuan tinggi dengan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berkemampuan rendah”. Rumus menurut Suharsimi (2013:228) dapat dilihat sebagai berikut :</w:t>
      </w:r>
    </w:p>
    <w:p w14:paraId="0278CB3E" w14:textId="7934B360" w:rsidR="000B18AB" w:rsidRPr="00456D4F" w:rsidRDefault="000B18AB" w:rsidP="005C1D49">
      <w:pPr>
        <w:pStyle w:val="DaftarParagraf"/>
        <w:spacing w:after="0" w:line="360" w:lineRule="auto"/>
        <w:ind w:left="1494" w:firstLine="666"/>
        <w:jc w:val="both"/>
        <w:rPr>
          <w:rFonts w:ascii="Times New Roman" w:eastAsiaTheme="minorEastAsia" w:hAnsi="Times New Roman" w:cs="Times New Roman"/>
          <w:sz w:val="24"/>
          <w:szCs w:val="24"/>
        </w:rPr>
      </w:pPr>
      <w:r w:rsidRPr="00456D4F">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5F5ABE3D" wp14:editId="0CBEF90F">
                <wp:simplePos x="0" y="0"/>
                <wp:positionH relativeFrom="column">
                  <wp:posOffset>2642023</wp:posOffset>
                </wp:positionH>
                <wp:positionV relativeFrom="paragraph">
                  <wp:posOffset>239819</wp:posOffset>
                </wp:positionV>
                <wp:extent cx="190500" cy="0"/>
                <wp:effectExtent l="0" t="0" r="0" b="0"/>
                <wp:wrapNone/>
                <wp:docPr id="1282519929" name="Konektor Lurus 22"/>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73F52B" id="Konektor Lurus 22"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08.05pt,18.9pt" to="223.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" strokecolor="black [3200]" strokeweight="1pt">
                <v:stroke joinstyle="miter"/>
              </v:line>
            </w:pict>
          </mc:Fallback>
        </mc:AlternateContent>
      </w:r>
      <w:r w:rsidRPr="00456D4F">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C86975D" wp14:editId="075FE997">
                <wp:simplePos x="0" y="0"/>
                <wp:positionH relativeFrom="column">
                  <wp:posOffset>2953385</wp:posOffset>
                </wp:positionH>
                <wp:positionV relativeFrom="paragraph">
                  <wp:posOffset>244898</wp:posOffset>
                </wp:positionV>
                <wp:extent cx="190500" cy="0"/>
                <wp:effectExtent l="0" t="0" r="0" b="0"/>
                <wp:wrapNone/>
                <wp:docPr id="809756349" name="Konektor Lurus 22"/>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533CF9" id="Konektor Lurus 2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32.55pt,19.3pt" to="247.5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" strokecolor="black [3200]" strokeweight="1pt">
                <v:stroke joinstyle="miter"/>
              </v:line>
            </w:pict>
          </mc:Fallback>
        </mc:AlternateContent>
      </w:r>
      <w:r w:rsidRPr="00456D4F">
        <w:rPr>
          <w:rFonts w:ascii="Times New Roman" w:hAnsi="Times New Roman" w:cs="Times New Roman"/>
          <w:sz w:val="24"/>
          <w:szCs w:val="24"/>
        </w:rPr>
        <w:tab/>
      </w:r>
      <w:r w:rsidRPr="00456D4F">
        <w:rPr>
          <w:rFonts w:ascii="Times New Roman" w:hAnsi="Times New Roman" w:cs="Times New Roman"/>
          <w:sz w:val="24"/>
          <w:szCs w:val="24"/>
        </w:rPr>
        <w:tab/>
        <w:t xml:space="preserve">DP =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A</m:t>
            </m:r>
          </m:sub>
        </m:sSub>
      </m:oMath>
      <w:r w:rsidRPr="00456D4F">
        <w:rPr>
          <w:rFonts w:ascii="Times New Roman" w:eastAsiaTheme="minorEastAsia" w:hAnsi="Times New Roman" w:cs="Times New Roman"/>
          <w:sz w:val="24"/>
          <w:szCs w:val="24"/>
        </w:rPr>
        <w:t xml:space="preserve"> </w:t>
      </w:r>
      <w:r w:rsidRPr="00456D4F">
        <w:rPr>
          <w:rFonts w:ascii="Times New Roman" w:eastAsiaTheme="minorEastAsia" w:hAnsi="Times New Roman" w:cs="Times New Roman"/>
          <w:sz w:val="24"/>
          <w:szCs w:val="24"/>
        </w:rPr>
        <w:sym w:font="Symbol" w:char="F02D"/>
      </w:r>
      <w:r w:rsidRPr="00456D4F">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B</m:t>
            </m:r>
          </m:sub>
        </m:sSub>
      </m:oMath>
      <w:r w:rsidRPr="00456D4F">
        <w:rPr>
          <w:rFonts w:ascii="Times New Roman" w:eastAsiaTheme="minorEastAsia" w:hAnsi="Times New Roman" w:cs="Times New Roman"/>
          <w:sz w:val="24"/>
          <w:szCs w:val="24"/>
        </w:rPr>
        <w:t xml:space="preserve"> = </w:t>
      </w:r>
      <w:r w:rsidRPr="00456D4F">
        <w:rPr>
          <w:rFonts w:ascii="Times New Roman" w:eastAsiaTheme="minorEastAsia" w:hAnsi="Times New Roman" w:cs="Times New Roman"/>
          <w:i/>
          <w:iCs/>
          <w:sz w:val="24"/>
          <w:szCs w:val="24"/>
        </w:rPr>
        <w:t>P</w:t>
      </w:r>
      <w:r w:rsidRPr="00456D4F">
        <w:rPr>
          <w:rFonts w:ascii="Times New Roman" w:eastAsiaTheme="minorEastAsia" w:hAnsi="Times New Roman" w:cs="Times New Roman"/>
          <w:i/>
          <w:iCs/>
          <w:sz w:val="24"/>
          <w:szCs w:val="24"/>
          <w:vertAlign w:val="subscript"/>
        </w:rPr>
        <w:t xml:space="preserve">A </w:t>
      </w:r>
      <w:r w:rsidRPr="00456D4F">
        <w:rPr>
          <w:rFonts w:ascii="Times New Roman" w:eastAsiaTheme="minorEastAsia" w:hAnsi="Times New Roman" w:cs="Times New Roman"/>
          <w:i/>
          <w:iCs/>
          <w:sz w:val="24"/>
          <w:szCs w:val="24"/>
        </w:rPr>
        <w:sym w:font="Symbol" w:char="F02D"/>
      </w:r>
      <w:r w:rsidRPr="00456D4F">
        <w:rPr>
          <w:rFonts w:ascii="Times New Roman" w:eastAsiaTheme="minorEastAsia" w:hAnsi="Times New Roman" w:cs="Times New Roman"/>
          <w:i/>
          <w:iCs/>
          <w:sz w:val="24"/>
          <w:szCs w:val="24"/>
        </w:rPr>
        <w:t xml:space="preserve"> P</w:t>
      </w:r>
      <w:r w:rsidRPr="00456D4F">
        <w:rPr>
          <w:rFonts w:ascii="Times New Roman" w:eastAsiaTheme="minorEastAsia" w:hAnsi="Times New Roman" w:cs="Times New Roman"/>
          <w:i/>
          <w:iCs/>
          <w:sz w:val="24"/>
          <w:szCs w:val="24"/>
          <w:vertAlign w:val="subscript"/>
        </w:rPr>
        <w:t>B</w:t>
      </w:r>
    </w:p>
    <w:p w14:paraId="06EA3019" w14:textId="75D26B20" w:rsidR="000B18AB" w:rsidRPr="00456D4F" w:rsidRDefault="000B18AB" w:rsidP="005C1D49">
      <w:pPr>
        <w:pStyle w:val="DaftarParagraf"/>
        <w:tabs>
          <w:tab w:val="left" w:pos="3465"/>
        </w:tabs>
        <w:spacing w:after="0" w:line="360" w:lineRule="auto"/>
        <w:ind w:left="1494" w:firstLine="666"/>
        <w:jc w:val="both"/>
        <w:rPr>
          <w:rFonts w:ascii="Times New Roman" w:hAnsi="Times New Roman" w:cs="Times New Roman"/>
          <w:sz w:val="24"/>
          <w:szCs w:val="24"/>
        </w:rPr>
      </w:pPr>
      <w:r w:rsidRPr="00456D4F">
        <w:rPr>
          <w:rFonts w:ascii="Times New Roman" w:hAnsi="Times New Roman" w:cs="Times New Roman"/>
          <w:sz w:val="24"/>
          <w:szCs w:val="24"/>
        </w:rPr>
        <w:tab/>
      </w:r>
      <w:r w:rsidRPr="00456D4F">
        <w:rPr>
          <w:rFonts w:ascii="Times New Roman" w:hAnsi="Times New Roman" w:cs="Times New Roman"/>
          <w:sz w:val="24"/>
          <w:szCs w:val="24"/>
        </w:rPr>
        <w:tab/>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A</m:t>
            </m:r>
          </m:sub>
        </m:sSub>
      </m:oMath>
      <w:r w:rsidRPr="00456D4F">
        <w:rPr>
          <w:rFonts w:ascii="Times New Roman" w:eastAsiaTheme="minorEastAsia" w:hAnsi="Times New Roman" w:cs="Times New Roman"/>
          <w:sz w:val="24"/>
          <w:szCs w:val="24"/>
        </w:rPr>
        <w:t xml:space="preserve"> </w:t>
      </w:r>
      <w:r w:rsidRPr="00456D4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B</m:t>
            </m:r>
          </m:sub>
        </m:sSub>
      </m:oMath>
    </w:p>
    <w:p w14:paraId="0F6AB25F" w14:textId="77777777" w:rsidR="00BF60DC" w:rsidRDefault="00BF60DC" w:rsidP="00BF60DC">
      <w:pPr>
        <w:spacing w:after="0" w:line="360" w:lineRule="auto"/>
        <w:ind w:firstLine="1134"/>
        <w:jc w:val="both"/>
        <w:rPr>
          <w:rFonts w:ascii="Times New Roman" w:hAnsi="Times New Roman" w:cs="Times New Roman"/>
          <w:sz w:val="24"/>
          <w:szCs w:val="24"/>
        </w:rPr>
      </w:pPr>
    </w:p>
    <w:p w14:paraId="0215939F" w14:textId="688D4A5D" w:rsidR="000B18AB" w:rsidRPr="00456D4F" w:rsidRDefault="0058412E" w:rsidP="00BF60DC">
      <w:pPr>
        <w:spacing w:after="0" w:line="360" w:lineRule="auto"/>
        <w:ind w:firstLine="1134"/>
        <w:jc w:val="both"/>
        <w:rPr>
          <w:rFonts w:ascii="Times New Roman" w:hAnsi="Times New Roman" w:cs="Times New Roman"/>
          <w:sz w:val="24"/>
          <w:szCs w:val="24"/>
        </w:rPr>
      </w:pPr>
      <w:r w:rsidRPr="00456D4F">
        <w:rPr>
          <w:rFonts w:ascii="Times New Roman" w:hAnsi="Times New Roman" w:cs="Times New Roman"/>
          <w:sz w:val="24"/>
          <w:szCs w:val="24"/>
        </w:rPr>
        <w:t>Keterangan :</w:t>
      </w:r>
    </w:p>
    <w:p w14:paraId="1720911B" w14:textId="2BEE61ED"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 xml:space="preserve">J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jumlah peserta tes</w:t>
      </w:r>
    </w:p>
    <w:p w14:paraId="219395F6" w14:textId="402BDD48"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J</w:t>
      </w:r>
      <w:r w:rsidRPr="00456D4F">
        <w:rPr>
          <w:rFonts w:ascii="Times New Roman" w:hAnsi="Times New Roman" w:cs="Times New Roman"/>
          <w:sz w:val="24"/>
          <w:szCs w:val="24"/>
          <w:vertAlign w:val="subscript"/>
        </w:rPr>
        <w:t xml:space="preserve">A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banyaknya peserta kelompok atas </w:t>
      </w:r>
    </w:p>
    <w:p w14:paraId="7C7C55DF" w14:textId="4DCA9607"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J</w:t>
      </w:r>
      <w:r w:rsidRPr="00456D4F">
        <w:rPr>
          <w:rFonts w:ascii="Times New Roman" w:hAnsi="Times New Roman" w:cs="Times New Roman"/>
          <w:sz w:val="24"/>
          <w:szCs w:val="24"/>
          <w:vertAlign w:val="subscript"/>
        </w:rPr>
        <w:t xml:space="preserve">B </w:t>
      </w:r>
      <w:r w:rsidRPr="00456D4F">
        <w:rPr>
          <w:rFonts w:ascii="Times New Roman" w:hAnsi="Times New Roman" w:cs="Times New Roman"/>
          <w:sz w:val="24"/>
          <w:szCs w:val="24"/>
        </w:rPr>
        <w:t xml:space="preserve">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banyaknya peserta kelompok bawah </w:t>
      </w:r>
    </w:p>
    <w:p w14:paraId="134F9610" w14:textId="699A5E53"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B</w:t>
      </w:r>
      <w:r w:rsidRPr="00456D4F">
        <w:rPr>
          <w:rFonts w:ascii="Times New Roman" w:hAnsi="Times New Roman" w:cs="Times New Roman"/>
          <w:sz w:val="24"/>
          <w:szCs w:val="24"/>
          <w:vertAlign w:val="subscript"/>
        </w:rPr>
        <w:t>A</w:t>
      </w:r>
      <w:r w:rsidRPr="00456D4F">
        <w:rPr>
          <w:rFonts w:ascii="Times New Roman" w:hAnsi="Times New Roman" w:cs="Times New Roman"/>
          <w:sz w:val="24"/>
          <w:szCs w:val="24"/>
        </w:rPr>
        <w:t xml:space="preserve">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banyaknya peserta kelompok atas yang menjawab soal  dengan benar</w:t>
      </w:r>
    </w:p>
    <w:p w14:paraId="47DE2D78" w14:textId="4EC841F8"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B</w:t>
      </w:r>
      <w:r w:rsidRPr="00456D4F">
        <w:rPr>
          <w:rFonts w:ascii="Times New Roman" w:hAnsi="Times New Roman" w:cs="Times New Roman"/>
          <w:sz w:val="24"/>
          <w:szCs w:val="24"/>
          <w:vertAlign w:val="subscript"/>
        </w:rPr>
        <w:t xml:space="preserve">B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banyaknya peserta kelompok bawah yang menjawab soal dengan benar</w:t>
      </w:r>
    </w:p>
    <w:p w14:paraId="7B114382" w14:textId="018772E1"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P</w:t>
      </w:r>
      <w:r w:rsidRPr="00456D4F">
        <w:rPr>
          <w:rFonts w:ascii="Times New Roman" w:hAnsi="Times New Roman" w:cs="Times New Roman"/>
          <w:sz w:val="24"/>
          <w:szCs w:val="24"/>
          <w:vertAlign w:val="subscript"/>
        </w:rPr>
        <w:t>A</w:t>
      </w:r>
      <w:r w:rsidRPr="00456D4F">
        <w:rPr>
          <w:rFonts w:ascii="Times New Roman" w:hAnsi="Times New Roman" w:cs="Times New Roman"/>
          <w:sz w:val="24"/>
          <w:szCs w:val="24"/>
        </w:rPr>
        <w:t xml:space="preserve">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proporsi peserta kelompok atas yang menjawab benar</w:t>
      </w:r>
    </w:p>
    <w:p w14:paraId="44CF84A0" w14:textId="1F48114D" w:rsidR="0058412E" w:rsidRPr="00456D4F" w:rsidRDefault="0058412E" w:rsidP="00BF60DC">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P</w:t>
      </w:r>
      <w:r w:rsidRPr="00456D4F">
        <w:rPr>
          <w:rFonts w:ascii="Times New Roman" w:hAnsi="Times New Roman" w:cs="Times New Roman"/>
          <w:sz w:val="24"/>
          <w:szCs w:val="24"/>
          <w:vertAlign w:val="subscript"/>
        </w:rPr>
        <w:t xml:space="preserve">B </w:t>
      </w:r>
      <w:r w:rsidRPr="00456D4F">
        <w:rPr>
          <w:rFonts w:ascii="Times New Roman" w:hAnsi="Times New Roman" w:cs="Times New Roman"/>
          <w:sz w:val="24"/>
          <w:szCs w:val="24"/>
        </w:rPr>
        <w:t xml:space="preserve">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proporsi peserta kelompok bawah yang menjawab benar</w:t>
      </w:r>
    </w:p>
    <w:p w14:paraId="532F7786" w14:textId="5FD6D42E" w:rsidR="00BB226E" w:rsidRPr="00456D4F" w:rsidRDefault="00BB226E" w:rsidP="005C1D49">
      <w:pPr>
        <w:spacing w:after="0" w:line="36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Klasifikasi daya pembeda, dapat dilihat dalam tabel berikut :</w:t>
      </w:r>
    </w:p>
    <w:p w14:paraId="27F93926" w14:textId="40C070AE" w:rsidR="0058412E" w:rsidRPr="00456D4F" w:rsidRDefault="00114307" w:rsidP="00EE2C42">
      <w:pPr>
        <w:pStyle w:val="Keterangan"/>
        <w:rPr>
          <w:rFonts w:ascii="Times New Roman" w:hAnsi="Times New Roman" w:cs="Times New Roman"/>
          <w:b/>
          <w:bCs/>
          <w:sz w:val="24"/>
          <w:szCs w:val="24"/>
        </w:rPr>
      </w:pPr>
      <w:r w:rsidRPr="00456D4F">
        <w:rPr>
          <w:rFonts w:ascii="Times New Roman" w:hAnsi="Times New Roman" w:cs="Times New Roman"/>
          <w:b/>
          <w:bCs/>
          <w:sz w:val="24"/>
          <w:szCs w:val="24"/>
        </w:rPr>
        <w:t xml:space="preserve"> </w:t>
      </w:r>
      <w:r w:rsidR="00D95747">
        <w:rPr>
          <w:rFonts w:ascii="Times New Roman" w:hAnsi="Times New Roman" w:cs="Times New Roman"/>
          <w:b/>
          <w:bCs/>
          <w:sz w:val="24"/>
          <w:szCs w:val="24"/>
        </w:rPr>
        <w:t xml:space="preserve">                  </w:t>
      </w:r>
      <w:r w:rsidRPr="00456D4F">
        <w:rPr>
          <w:rFonts w:ascii="Times New Roman" w:hAnsi="Times New Roman" w:cs="Times New Roman"/>
          <w:b/>
          <w:bCs/>
          <w:sz w:val="24"/>
          <w:szCs w:val="24"/>
        </w:rPr>
        <w:t xml:space="preserve"> </w:t>
      </w:r>
      <w:r w:rsidR="009C2522" w:rsidRPr="00456D4F">
        <w:rPr>
          <w:rFonts w:ascii="Times New Roman" w:hAnsi="Times New Roman" w:cs="Times New Roman"/>
          <w:b/>
          <w:bCs/>
          <w:sz w:val="24"/>
          <w:szCs w:val="24"/>
        </w:rPr>
        <w:t xml:space="preserve"> </w:t>
      </w:r>
      <w:r w:rsidR="003902B5">
        <w:rPr>
          <w:rFonts w:ascii="Times New Roman" w:hAnsi="Times New Roman" w:cs="Times New Roman"/>
          <w:b/>
          <w:bCs/>
          <w:sz w:val="24"/>
          <w:szCs w:val="24"/>
        </w:rPr>
        <w:t xml:space="preserve">                       </w:t>
      </w:r>
      <w:bookmarkStart w:id="127" w:name="_Toc199019068"/>
      <w:r w:rsidR="00EE2C42" w:rsidRPr="00EE2C42">
        <w:rPr>
          <w:rFonts w:ascii="Times New Roman" w:hAnsi="Times New Roman" w:cs="Times New Roman"/>
          <w:b/>
          <w:bCs/>
          <w:i w:val="0"/>
          <w:iCs w:val="0"/>
          <w:color w:val="auto"/>
          <w:sz w:val="24"/>
          <w:szCs w:val="24"/>
        </w:rPr>
        <w:t>Tabel 3.</w:t>
      </w:r>
      <w:r w:rsidR="00EE2C42" w:rsidRPr="001249B7">
        <w:rPr>
          <w:rFonts w:ascii="Times New Roman" w:hAnsi="Times New Roman" w:cs="Times New Roman"/>
          <w:b/>
          <w:bCs/>
          <w:i w:val="0"/>
          <w:iCs w:val="0"/>
          <w:color w:val="auto"/>
          <w:sz w:val="24"/>
          <w:szCs w:val="24"/>
        </w:rPr>
        <w:fldChar w:fldCharType="begin"/>
      </w:r>
      <w:r w:rsidR="00EE2C42" w:rsidRPr="001249B7">
        <w:rPr>
          <w:rFonts w:ascii="Times New Roman" w:hAnsi="Times New Roman" w:cs="Times New Roman"/>
          <w:b/>
          <w:bCs/>
          <w:i w:val="0"/>
          <w:iCs w:val="0"/>
          <w:color w:val="auto"/>
          <w:sz w:val="24"/>
          <w:szCs w:val="24"/>
        </w:rPr>
        <w:instrText xml:space="preserve"> SEQ Tabel_3. \* ARABIC </w:instrText>
      </w:r>
      <w:r w:rsidR="00EE2C42"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11</w:t>
      </w:r>
      <w:r w:rsidR="00EE2C42" w:rsidRPr="001249B7">
        <w:rPr>
          <w:rFonts w:ascii="Times New Roman" w:hAnsi="Times New Roman" w:cs="Times New Roman"/>
          <w:b/>
          <w:bCs/>
          <w:i w:val="0"/>
          <w:iCs w:val="0"/>
          <w:color w:val="auto"/>
          <w:sz w:val="24"/>
          <w:szCs w:val="24"/>
        </w:rPr>
        <w:fldChar w:fldCharType="end"/>
      </w:r>
      <w:r w:rsidR="00EE2C42">
        <w:t xml:space="preserve"> </w:t>
      </w:r>
      <w:r w:rsidR="0058412E" w:rsidRPr="003902B5">
        <w:rPr>
          <w:rFonts w:ascii="Times New Roman" w:hAnsi="Times New Roman" w:cs="Times New Roman"/>
          <w:b/>
          <w:bCs/>
          <w:i w:val="0"/>
          <w:iCs w:val="0"/>
          <w:color w:val="auto"/>
          <w:sz w:val="24"/>
          <w:szCs w:val="24"/>
        </w:rPr>
        <w:t>(Kriteria daya pembeda</w:t>
      </w:r>
      <w:r w:rsidR="0058412E" w:rsidRPr="00456D4F">
        <w:rPr>
          <w:rFonts w:ascii="Times New Roman" w:hAnsi="Times New Roman" w:cs="Times New Roman"/>
          <w:b/>
          <w:bCs/>
          <w:sz w:val="24"/>
          <w:szCs w:val="24"/>
        </w:rPr>
        <w:t>)</w:t>
      </w:r>
      <w:bookmarkEnd w:id="127"/>
    </w:p>
    <w:tbl>
      <w:tblPr>
        <w:tblStyle w:val="KisiTabel"/>
        <w:tblW w:w="6663" w:type="dxa"/>
        <w:tblInd w:w="1129" w:type="dxa"/>
        <w:tblLook w:val="04A0" w:firstRow="1" w:lastRow="0" w:firstColumn="1" w:lastColumn="0" w:noHBand="0" w:noVBand="1"/>
      </w:tblPr>
      <w:tblGrid>
        <w:gridCol w:w="3032"/>
        <w:gridCol w:w="3631"/>
      </w:tblGrid>
      <w:tr w:rsidR="0058412E" w:rsidRPr="00456D4F" w14:paraId="3417F835" w14:textId="77777777" w:rsidTr="00D95747">
        <w:tc>
          <w:tcPr>
            <w:tcW w:w="3032" w:type="dxa"/>
          </w:tcPr>
          <w:p w14:paraId="0F00ACD5" w14:textId="63C59F7E" w:rsidR="0058412E" w:rsidRPr="00456D4F" w:rsidRDefault="0058412E" w:rsidP="0058412E">
            <w:pPr>
              <w:tabs>
                <w:tab w:val="left" w:pos="1510"/>
              </w:tabs>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Daya Pembeda</w:t>
            </w:r>
          </w:p>
        </w:tc>
        <w:tc>
          <w:tcPr>
            <w:tcW w:w="3631" w:type="dxa"/>
          </w:tcPr>
          <w:p w14:paraId="27F31922" w14:textId="77900A0D" w:rsidR="0058412E" w:rsidRPr="00456D4F" w:rsidRDefault="0058412E" w:rsidP="0058412E">
            <w:pPr>
              <w:tabs>
                <w:tab w:val="left" w:pos="1510"/>
              </w:tabs>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tc>
      </w:tr>
      <w:tr w:rsidR="0058412E" w:rsidRPr="00456D4F" w14:paraId="4607FF01" w14:textId="77777777" w:rsidTr="00D95747">
        <w:tc>
          <w:tcPr>
            <w:tcW w:w="3032" w:type="dxa"/>
          </w:tcPr>
          <w:p w14:paraId="1699CE57" w14:textId="5ECA6718"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Negatif</w:t>
            </w:r>
          </w:p>
        </w:tc>
        <w:tc>
          <w:tcPr>
            <w:tcW w:w="3631" w:type="dxa"/>
          </w:tcPr>
          <w:p w14:paraId="258DA537" w14:textId="7808CCCE"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Baik</w:t>
            </w:r>
          </w:p>
        </w:tc>
      </w:tr>
      <w:tr w:rsidR="0058412E" w:rsidRPr="00456D4F" w14:paraId="68426D23" w14:textId="77777777" w:rsidTr="00D95747">
        <w:tc>
          <w:tcPr>
            <w:tcW w:w="3032" w:type="dxa"/>
          </w:tcPr>
          <w:p w14:paraId="3BCEA2E7" w14:textId="77399C77"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 – 0,20</w:t>
            </w:r>
          </w:p>
        </w:tc>
        <w:tc>
          <w:tcPr>
            <w:tcW w:w="3631" w:type="dxa"/>
          </w:tcPr>
          <w:p w14:paraId="014C5415" w14:textId="5ABD5F3E"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Jelek </w:t>
            </w:r>
          </w:p>
        </w:tc>
      </w:tr>
      <w:tr w:rsidR="0058412E" w:rsidRPr="00456D4F" w14:paraId="7CF9FCBB" w14:textId="77777777" w:rsidTr="00D95747">
        <w:tc>
          <w:tcPr>
            <w:tcW w:w="3032" w:type="dxa"/>
          </w:tcPr>
          <w:p w14:paraId="5761CACE" w14:textId="3AAAF828"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0,20 – 0,40</w:t>
            </w:r>
          </w:p>
        </w:tc>
        <w:tc>
          <w:tcPr>
            <w:tcW w:w="3631" w:type="dxa"/>
          </w:tcPr>
          <w:p w14:paraId="5DAE2623" w14:textId="78233D92"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Cukup </w:t>
            </w:r>
          </w:p>
        </w:tc>
      </w:tr>
      <w:tr w:rsidR="0058412E" w:rsidRPr="00456D4F" w14:paraId="027A2823" w14:textId="77777777" w:rsidTr="00D95747">
        <w:tc>
          <w:tcPr>
            <w:tcW w:w="3032" w:type="dxa"/>
          </w:tcPr>
          <w:p w14:paraId="1D6180FB" w14:textId="7E4BE9B8"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 – 0,70</w:t>
            </w:r>
          </w:p>
        </w:tc>
        <w:tc>
          <w:tcPr>
            <w:tcW w:w="3631" w:type="dxa"/>
          </w:tcPr>
          <w:p w14:paraId="409DD827" w14:textId="1C73A30F"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Baik </w:t>
            </w:r>
          </w:p>
        </w:tc>
      </w:tr>
      <w:tr w:rsidR="0058412E" w:rsidRPr="00456D4F" w14:paraId="3893DF93" w14:textId="77777777" w:rsidTr="00D95747">
        <w:tc>
          <w:tcPr>
            <w:tcW w:w="3032" w:type="dxa"/>
          </w:tcPr>
          <w:p w14:paraId="236283A2" w14:textId="646C26CB"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0,70 – 1,00</w:t>
            </w:r>
          </w:p>
        </w:tc>
        <w:tc>
          <w:tcPr>
            <w:tcW w:w="3631" w:type="dxa"/>
          </w:tcPr>
          <w:p w14:paraId="1560AB2F" w14:textId="765F2D07" w:rsidR="0058412E" w:rsidRPr="00456D4F" w:rsidRDefault="0058412E" w:rsidP="0058412E">
            <w:pPr>
              <w:tabs>
                <w:tab w:val="left" w:pos="1510"/>
              </w:tabs>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Baik</w:t>
            </w:r>
          </w:p>
        </w:tc>
      </w:tr>
    </w:tbl>
    <w:p w14:paraId="4B470E3A" w14:textId="16CE511D" w:rsidR="005108B3" w:rsidRPr="00456D4F" w:rsidRDefault="0058412E" w:rsidP="00D95747">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Alasan peneliti menggunakan rumus yang tertera diatas, agar dapat lebih memudahkan peneliti dalam menghitung hasil data. Setelah </w:t>
      </w:r>
      <w:r w:rsidRPr="00456D4F">
        <w:rPr>
          <w:rFonts w:ascii="Times New Roman" w:hAnsi="Times New Roman" w:cs="Times New Roman"/>
          <w:sz w:val="24"/>
          <w:szCs w:val="24"/>
        </w:rPr>
        <w:lastRenderedPageBreak/>
        <w:t>melalui semua tahap, analisis data diatas maka instrumen dapat dipak</w:t>
      </w:r>
      <w:r w:rsidR="00E70930" w:rsidRPr="00456D4F">
        <w:rPr>
          <w:rFonts w:ascii="Times New Roman" w:hAnsi="Times New Roman" w:cs="Times New Roman"/>
          <w:sz w:val="24"/>
          <w:szCs w:val="24"/>
        </w:rPr>
        <w:t xml:space="preserve">ai </w:t>
      </w:r>
      <w:r w:rsidRPr="00456D4F">
        <w:rPr>
          <w:rFonts w:ascii="Times New Roman" w:hAnsi="Times New Roman" w:cs="Times New Roman"/>
          <w:sz w:val="24"/>
          <w:szCs w:val="24"/>
        </w:rPr>
        <w:t>untuk penelitian</w:t>
      </w:r>
      <w:r w:rsidR="005305F8" w:rsidRPr="00456D4F">
        <w:rPr>
          <w:rFonts w:ascii="Times New Roman" w:hAnsi="Times New Roman" w:cs="Times New Roman"/>
          <w:sz w:val="24"/>
          <w:szCs w:val="24"/>
        </w:rPr>
        <w:t>.</w:t>
      </w:r>
    </w:p>
    <w:p w14:paraId="7FD0132F" w14:textId="7BD7F747" w:rsidR="003D0C8B" w:rsidRPr="003902B5" w:rsidRDefault="00BF0D52" w:rsidP="00EE2C42">
      <w:pPr>
        <w:pStyle w:val="Keterangan"/>
        <w:rPr>
          <w:rFonts w:ascii="Times New Roman" w:hAnsi="Times New Roman" w:cs="Times New Roman"/>
          <w:b/>
          <w:bCs/>
          <w:i w:val="0"/>
          <w:iCs w:val="0"/>
          <w:color w:val="auto"/>
          <w:sz w:val="24"/>
          <w:szCs w:val="24"/>
        </w:rPr>
      </w:pPr>
      <w:r w:rsidRPr="003902B5">
        <w:rPr>
          <w:rFonts w:ascii="Times New Roman" w:hAnsi="Times New Roman" w:cs="Times New Roman"/>
          <w:b/>
          <w:bCs/>
          <w:i w:val="0"/>
          <w:iCs w:val="0"/>
          <w:color w:val="auto"/>
          <w:sz w:val="24"/>
          <w:szCs w:val="24"/>
        </w:rPr>
        <w:t xml:space="preserve">                 </w:t>
      </w:r>
      <w:r w:rsidR="003902B5">
        <w:rPr>
          <w:rFonts w:ascii="Times New Roman" w:hAnsi="Times New Roman" w:cs="Times New Roman"/>
          <w:b/>
          <w:bCs/>
          <w:i w:val="0"/>
          <w:iCs w:val="0"/>
          <w:color w:val="auto"/>
          <w:sz w:val="24"/>
          <w:szCs w:val="24"/>
        </w:rPr>
        <w:t xml:space="preserve">                              </w:t>
      </w:r>
      <w:r w:rsidRPr="003902B5">
        <w:rPr>
          <w:rFonts w:ascii="Times New Roman" w:hAnsi="Times New Roman" w:cs="Times New Roman"/>
          <w:b/>
          <w:bCs/>
          <w:i w:val="0"/>
          <w:iCs w:val="0"/>
          <w:color w:val="auto"/>
          <w:sz w:val="24"/>
          <w:szCs w:val="24"/>
        </w:rPr>
        <w:t xml:space="preserve">  </w:t>
      </w:r>
      <w:bookmarkStart w:id="128" w:name="_Toc199019069"/>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12</w:t>
      </w:r>
      <w:r w:rsidR="00EE2C42" w:rsidRPr="00EE2C42">
        <w:rPr>
          <w:rFonts w:ascii="Times New Roman" w:hAnsi="Times New Roman" w:cs="Times New Roman"/>
          <w:b/>
          <w:bCs/>
          <w:i w:val="0"/>
          <w:iCs w:val="0"/>
          <w:color w:val="auto"/>
          <w:sz w:val="24"/>
          <w:szCs w:val="24"/>
        </w:rPr>
        <w:fldChar w:fldCharType="end"/>
      </w:r>
      <w:r w:rsidR="003D0C8B" w:rsidRPr="003902B5">
        <w:rPr>
          <w:rFonts w:ascii="Times New Roman" w:hAnsi="Times New Roman" w:cs="Times New Roman"/>
          <w:b/>
          <w:bCs/>
          <w:i w:val="0"/>
          <w:iCs w:val="0"/>
          <w:color w:val="auto"/>
          <w:sz w:val="24"/>
          <w:szCs w:val="24"/>
        </w:rPr>
        <w:t xml:space="preserve"> (Uji Daya Pembeda)</w:t>
      </w:r>
      <w:bookmarkEnd w:id="128"/>
    </w:p>
    <w:tbl>
      <w:tblPr>
        <w:tblStyle w:val="KisiTabel"/>
        <w:tblW w:w="7371" w:type="dxa"/>
        <w:tblInd w:w="1129" w:type="dxa"/>
        <w:tblLook w:val="04A0" w:firstRow="1" w:lastRow="0" w:firstColumn="1" w:lastColumn="0" w:noHBand="0" w:noVBand="1"/>
      </w:tblPr>
      <w:tblGrid>
        <w:gridCol w:w="942"/>
        <w:gridCol w:w="560"/>
        <w:gridCol w:w="571"/>
        <w:gridCol w:w="664"/>
        <w:gridCol w:w="662"/>
        <w:gridCol w:w="912"/>
        <w:gridCol w:w="1530"/>
        <w:gridCol w:w="1530"/>
      </w:tblGrid>
      <w:tr w:rsidR="003D0C8B" w:rsidRPr="00456D4F" w14:paraId="39B5030C" w14:textId="77777777" w:rsidTr="00D95747">
        <w:trPr>
          <w:tblHeader/>
        </w:trPr>
        <w:tc>
          <w:tcPr>
            <w:tcW w:w="942" w:type="dxa"/>
          </w:tcPr>
          <w:p w14:paraId="5A0F1E92" w14:textId="5F9F4BD5"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 Soal</w:t>
            </w:r>
          </w:p>
        </w:tc>
        <w:tc>
          <w:tcPr>
            <w:tcW w:w="560" w:type="dxa"/>
          </w:tcPr>
          <w:p w14:paraId="1114A959" w14:textId="3A6B5574"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BA</w:t>
            </w:r>
          </w:p>
        </w:tc>
        <w:tc>
          <w:tcPr>
            <w:tcW w:w="571" w:type="dxa"/>
          </w:tcPr>
          <w:p w14:paraId="60B17ACB" w14:textId="28546E6D"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BB</w:t>
            </w:r>
          </w:p>
        </w:tc>
        <w:tc>
          <w:tcPr>
            <w:tcW w:w="664" w:type="dxa"/>
          </w:tcPr>
          <w:p w14:paraId="13C0B82F" w14:textId="5ACD6FE2"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JA</w:t>
            </w:r>
          </w:p>
        </w:tc>
        <w:tc>
          <w:tcPr>
            <w:tcW w:w="662" w:type="dxa"/>
          </w:tcPr>
          <w:p w14:paraId="63668EE8" w14:textId="35DF7FB1"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JB</w:t>
            </w:r>
          </w:p>
        </w:tc>
        <w:tc>
          <w:tcPr>
            <w:tcW w:w="912" w:type="dxa"/>
          </w:tcPr>
          <w:p w14:paraId="70853E15" w14:textId="5DFAB7F7"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DP</w:t>
            </w:r>
          </w:p>
        </w:tc>
        <w:tc>
          <w:tcPr>
            <w:tcW w:w="1530" w:type="dxa"/>
          </w:tcPr>
          <w:p w14:paraId="42ABA9BC" w14:textId="6FC3E69A"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tc>
        <w:tc>
          <w:tcPr>
            <w:tcW w:w="1530" w:type="dxa"/>
          </w:tcPr>
          <w:p w14:paraId="3CCFC931" w14:textId="77777777"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p w14:paraId="4E9B5FBF" w14:textId="2FC66DA2" w:rsidR="003D0C8B" w:rsidRPr="00456D4F" w:rsidRDefault="003D0C8B" w:rsidP="003D0C8B">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SOAL</w:t>
            </w:r>
          </w:p>
        </w:tc>
      </w:tr>
      <w:tr w:rsidR="0090645C" w:rsidRPr="00456D4F" w14:paraId="7FABEC75" w14:textId="77777777" w:rsidTr="00D95747">
        <w:tc>
          <w:tcPr>
            <w:tcW w:w="942" w:type="dxa"/>
          </w:tcPr>
          <w:p w14:paraId="7042A2F9" w14:textId="7D2D15AC"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560" w:type="dxa"/>
          </w:tcPr>
          <w:p w14:paraId="47730C77" w14:textId="5E0DBF81"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71" w:type="dxa"/>
          </w:tcPr>
          <w:p w14:paraId="23B1FB30" w14:textId="65E73F96"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664" w:type="dxa"/>
          </w:tcPr>
          <w:p w14:paraId="7DFE1EA0" w14:textId="76F5C301"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18E9D730" w14:textId="3594AB4F"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5DF1180A" w14:textId="03A22AC2"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30" w:type="dxa"/>
          </w:tcPr>
          <w:p w14:paraId="05341C0A" w14:textId="26F8E84B" w:rsidR="0090645C" w:rsidRPr="00456D4F" w:rsidRDefault="00061BA3"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3B246E65" w14:textId="40729E31"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6E8E782E" w14:textId="77777777" w:rsidTr="00D95747">
        <w:tc>
          <w:tcPr>
            <w:tcW w:w="942" w:type="dxa"/>
          </w:tcPr>
          <w:p w14:paraId="019B478F" w14:textId="45A56BE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560" w:type="dxa"/>
          </w:tcPr>
          <w:p w14:paraId="3D14E096" w14:textId="3DE787A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71" w:type="dxa"/>
          </w:tcPr>
          <w:p w14:paraId="64F8B7B4" w14:textId="737F5BD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664" w:type="dxa"/>
          </w:tcPr>
          <w:p w14:paraId="34AC5832" w14:textId="3763767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2C04DE7" w14:textId="03C00F0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36798BA8" w14:textId="6D6AFA3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30" w:type="dxa"/>
          </w:tcPr>
          <w:p w14:paraId="6FEF85B8" w14:textId="3913E39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52E9CDF1" w14:textId="005E11B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4DBDD829" w14:textId="77777777" w:rsidTr="00D95747">
        <w:tc>
          <w:tcPr>
            <w:tcW w:w="942" w:type="dxa"/>
          </w:tcPr>
          <w:p w14:paraId="6AA5708C" w14:textId="7628957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560" w:type="dxa"/>
          </w:tcPr>
          <w:p w14:paraId="67DBA42B" w14:textId="44947DD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71" w:type="dxa"/>
          </w:tcPr>
          <w:p w14:paraId="7035E261" w14:textId="77F26A9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664" w:type="dxa"/>
          </w:tcPr>
          <w:p w14:paraId="5E3A9E7E" w14:textId="6D105FB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9DF4056" w14:textId="4182CD1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54B3E0AF" w14:textId="3BED61C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30" w:type="dxa"/>
          </w:tcPr>
          <w:p w14:paraId="13BF7151" w14:textId="4B0ED1C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326AFECD" w14:textId="33DA688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6BF8DAC9" w14:textId="77777777" w:rsidTr="00D95747">
        <w:tc>
          <w:tcPr>
            <w:tcW w:w="942" w:type="dxa"/>
          </w:tcPr>
          <w:p w14:paraId="071A86FF" w14:textId="0DF9EFD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560" w:type="dxa"/>
          </w:tcPr>
          <w:p w14:paraId="1FB99FE8" w14:textId="0F1119A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71" w:type="dxa"/>
          </w:tcPr>
          <w:p w14:paraId="2F3854C2" w14:textId="29EF307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664" w:type="dxa"/>
          </w:tcPr>
          <w:p w14:paraId="1F186946" w14:textId="774AD04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68B7142" w14:textId="530E35E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2E84A7C0" w14:textId="222B846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1530" w:type="dxa"/>
          </w:tcPr>
          <w:p w14:paraId="32244220" w14:textId="1292826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34098324" w14:textId="5CE9009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7FD9E851" w14:textId="77777777" w:rsidTr="00D95747">
        <w:tc>
          <w:tcPr>
            <w:tcW w:w="942" w:type="dxa"/>
          </w:tcPr>
          <w:p w14:paraId="44EE41A3" w14:textId="4871B76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560" w:type="dxa"/>
          </w:tcPr>
          <w:p w14:paraId="0358E45C" w14:textId="16DDC69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71" w:type="dxa"/>
          </w:tcPr>
          <w:p w14:paraId="043D3E3F" w14:textId="58222AF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664" w:type="dxa"/>
          </w:tcPr>
          <w:p w14:paraId="3C89996E" w14:textId="2EACCC2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5CFE0B0" w14:textId="417828E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12EB7D9B" w14:textId="0F19A81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30" w:type="dxa"/>
          </w:tcPr>
          <w:p w14:paraId="6F3E6997" w14:textId="19A2863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4865AE3B" w14:textId="71C83A0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6D5D0082" w14:textId="77777777" w:rsidTr="00D95747">
        <w:tc>
          <w:tcPr>
            <w:tcW w:w="942" w:type="dxa"/>
          </w:tcPr>
          <w:p w14:paraId="65B2784A" w14:textId="4D96F1F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560" w:type="dxa"/>
          </w:tcPr>
          <w:p w14:paraId="0ABD9B4F" w14:textId="3FAD0CD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71" w:type="dxa"/>
          </w:tcPr>
          <w:p w14:paraId="26FBD2CF" w14:textId="31D6AC8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664" w:type="dxa"/>
          </w:tcPr>
          <w:p w14:paraId="25D31004" w14:textId="33D6D8B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2D1A2180" w14:textId="7158013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5E84003E" w14:textId="6A04CBA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30" w:type="dxa"/>
          </w:tcPr>
          <w:p w14:paraId="090A3513" w14:textId="0B038DB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67A2D89D" w14:textId="29671FF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90645C" w:rsidRPr="00456D4F" w14:paraId="731A6E77" w14:textId="77777777" w:rsidTr="00D95747">
        <w:tc>
          <w:tcPr>
            <w:tcW w:w="942" w:type="dxa"/>
          </w:tcPr>
          <w:p w14:paraId="23E976A3" w14:textId="32CE80DB"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560" w:type="dxa"/>
          </w:tcPr>
          <w:p w14:paraId="4E7904FC" w14:textId="6CD2D199"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571" w:type="dxa"/>
          </w:tcPr>
          <w:p w14:paraId="13C1131D" w14:textId="13A69C3B"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664" w:type="dxa"/>
          </w:tcPr>
          <w:p w14:paraId="7106F1A9" w14:textId="1AF367DB"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3271CE17" w14:textId="62590B0D"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52FC1F32" w14:textId="66D43615" w:rsidR="0090645C" w:rsidRPr="00456D4F" w:rsidRDefault="00061BA3"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30" w:type="dxa"/>
          </w:tcPr>
          <w:p w14:paraId="2D45AF03" w14:textId="2D2FE6C5" w:rsidR="0090645C" w:rsidRPr="00456D4F" w:rsidRDefault="00061BA3"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30" w:type="dxa"/>
          </w:tcPr>
          <w:p w14:paraId="6557C481" w14:textId="3BEFC7BF" w:rsidR="0090645C" w:rsidRPr="00456D4F" w:rsidRDefault="0090645C" w:rsidP="0090645C">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50216869" w14:textId="77777777" w:rsidTr="00D95747">
        <w:tc>
          <w:tcPr>
            <w:tcW w:w="942" w:type="dxa"/>
          </w:tcPr>
          <w:p w14:paraId="32448BA4" w14:textId="007284A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60" w:type="dxa"/>
          </w:tcPr>
          <w:p w14:paraId="0AADDF88" w14:textId="6EBFC29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571" w:type="dxa"/>
          </w:tcPr>
          <w:p w14:paraId="4B652CC9" w14:textId="0B7D739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664" w:type="dxa"/>
          </w:tcPr>
          <w:p w14:paraId="037406B2" w14:textId="73FD5E1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15318ED1" w14:textId="4E87E5D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2940AB96" w14:textId="76C16AD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30" w:type="dxa"/>
          </w:tcPr>
          <w:p w14:paraId="31037428" w14:textId="24B0272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30" w:type="dxa"/>
          </w:tcPr>
          <w:p w14:paraId="6C8BF420" w14:textId="30C625A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7790FA42" w14:textId="77777777" w:rsidTr="00D95747">
        <w:tc>
          <w:tcPr>
            <w:tcW w:w="942" w:type="dxa"/>
          </w:tcPr>
          <w:p w14:paraId="08808FE9" w14:textId="4456E08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60" w:type="dxa"/>
          </w:tcPr>
          <w:p w14:paraId="471D9996" w14:textId="751D1F1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71" w:type="dxa"/>
          </w:tcPr>
          <w:p w14:paraId="5599F552" w14:textId="66C719B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664" w:type="dxa"/>
          </w:tcPr>
          <w:p w14:paraId="0E651EDD" w14:textId="2F0CD0F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85DB01E" w14:textId="60EE364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1D3A52B5" w14:textId="1FC1FB1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30" w:type="dxa"/>
          </w:tcPr>
          <w:p w14:paraId="61839B21" w14:textId="1F2A420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30" w:type="dxa"/>
          </w:tcPr>
          <w:p w14:paraId="10E335BB" w14:textId="62B17B3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46A8FE81" w14:textId="77777777" w:rsidTr="00D95747">
        <w:tc>
          <w:tcPr>
            <w:tcW w:w="942" w:type="dxa"/>
          </w:tcPr>
          <w:p w14:paraId="4F2818BC" w14:textId="5E19A06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60" w:type="dxa"/>
          </w:tcPr>
          <w:p w14:paraId="5049CCAC" w14:textId="793E37E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571" w:type="dxa"/>
          </w:tcPr>
          <w:p w14:paraId="3A3DBD4C" w14:textId="7F32DA2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664" w:type="dxa"/>
          </w:tcPr>
          <w:p w14:paraId="6D93EC24" w14:textId="22DA117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ED7119E" w14:textId="351025C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7BCBD401" w14:textId="53F7AB3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0,14</w:t>
            </w:r>
          </w:p>
        </w:tc>
        <w:tc>
          <w:tcPr>
            <w:tcW w:w="1530" w:type="dxa"/>
          </w:tcPr>
          <w:p w14:paraId="559122FF" w14:textId="5FF4CD9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30" w:type="dxa"/>
          </w:tcPr>
          <w:p w14:paraId="3BF87B8F" w14:textId="01A156C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172AF31B" w14:textId="77777777" w:rsidTr="00D95747">
        <w:tc>
          <w:tcPr>
            <w:tcW w:w="942" w:type="dxa"/>
          </w:tcPr>
          <w:p w14:paraId="69CE046B" w14:textId="5E2B2AA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60" w:type="dxa"/>
          </w:tcPr>
          <w:p w14:paraId="1F8C7E46" w14:textId="318EC25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71" w:type="dxa"/>
          </w:tcPr>
          <w:p w14:paraId="6BD51181" w14:textId="5CE8AF8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664" w:type="dxa"/>
          </w:tcPr>
          <w:p w14:paraId="680D660A" w14:textId="19DD470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6510884A" w14:textId="73511AA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464965FC" w14:textId="18649CA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0,36</w:t>
            </w:r>
          </w:p>
        </w:tc>
        <w:tc>
          <w:tcPr>
            <w:tcW w:w="1530" w:type="dxa"/>
          </w:tcPr>
          <w:p w14:paraId="08DA4BFE" w14:textId="499FDA2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30" w:type="dxa"/>
          </w:tcPr>
          <w:p w14:paraId="39A201C7" w14:textId="3ACB897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166C1642" w14:textId="77777777" w:rsidTr="00D95747">
        <w:tc>
          <w:tcPr>
            <w:tcW w:w="942" w:type="dxa"/>
          </w:tcPr>
          <w:p w14:paraId="2D172682" w14:textId="3ACF297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60" w:type="dxa"/>
          </w:tcPr>
          <w:p w14:paraId="6C2D17F9" w14:textId="422F45E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71" w:type="dxa"/>
          </w:tcPr>
          <w:p w14:paraId="18FDA7FE" w14:textId="65A2133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664" w:type="dxa"/>
          </w:tcPr>
          <w:p w14:paraId="56226A8D" w14:textId="7689FF1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15E94AB" w14:textId="19DFB89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247A17C0" w14:textId="38BFB75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30" w:type="dxa"/>
          </w:tcPr>
          <w:p w14:paraId="7AEDD9FE" w14:textId="4F3FE41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11D0E84A" w14:textId="2D661EC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1181E7B0" w14:textId="77777777" w:rsidTr="00D95747">
        <w:tc>
          <w:tcPr>
            <w:tcW w:w="942" w:type="dxa"/>
          </w:tcPr>
          <w:p w14:paraId="1F637452" w14:textId="55A3341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560" w:type="dxa"/>
          </w:tcPr>
          <w:p w14:paraId="45723AE4" w14:textId="0E408D5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71" w:type="dxa"/>
          </w:tcPr>
          <w:p w14:paraId="4A4A1325" w14:textId="15C85B5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664" w:type="dxa"/>
          </w:tcPr>
          <w:p w14:paraId="16CD55E0" w14:textId="0B80356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E642746" w14:textId="55FDBCA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43438B69" w14:textId="534BAD0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30" w:type="dxa"/>
          </w:tcPr>
          <w:p w14:paraId="114812F7" w14:textId="74F9726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150C3CB7" w14:textId="41B6C19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452C0EAE" w14:textId="77777777" w:rsidTr="00D95747">
        <w:tc>
          <w:tcPr>
            <w:tcW w:w="942" w:type="dxa"/>
          </w:tcPr>
          <w:p w14:paraId="0AFE7C36" w14:textId="5902253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560" w:type="dxa"/>
          </w:tcPr>
          <w:p w14:paraId="5FEFCFF9" w14:textId="00095A6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71" w:type="dxa"/>
          </w:tcPr>
          <w:p w14:paraId="0E0A71AE" w14:textId="4265903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664" w:type="dxa"/>
          </w:tcPr>
          <w:p w14:paraId="41B7DB1B" w14:textId="60EF784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455D6BCE" w14:textId="0AB27AD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2BFDA53D" w14:textId="490BA35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1530" w:type="dxa"/>
          </w:tcPr>
          <w:p w14:paraId="3CB8E21D" w14:textId="59A691A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30" w:type="dxa"/>
          </w:tcPr>
          <w:p w14:paraId="1BC73AEB" w14:textId="1B2E3BF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751CBE36" w14:textId="77777777" w:rsidTr="00D95747">
        <w:tc>
          <w:tcPr>
            <w:tcW w:w="942" w:type="dxa"/>
          </w:tcPr>
          <w:p w14:paraId="286B25AC" w14:textId="38B55D5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560" w:type="dxa"/>
          </w:tcPr>
          <w:p w14:paraId="31910A82" w14:textId="3850EEF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71" w:type="dxa"/>
          </w:tcPr>
          <w:p w14:paraId="244CDA98" w14:textId="4D5B80B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664" w:type="dxa"/>
          </w:tcPr>
          <w:p w14:paraId="336AC9FE" w14:textId="78DCEDD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22D3E7C6" w14:textId="7833F69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366F49E2" w14:textId="23E4BD2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30" w:type="dxa"/>
          </w:tcPr>
          <w:p w14:paraId="66722A5B" w14:textId="5B1BCABE" w:rsidR="00061BA3" w:rsidRPr="00456D4F" w:rsidRDefault="00061BA3" w:rsidP="00061BA3">
            <w:pPr>
              <w:spacing w:line="360" w:lineRule="auto"/>
              <w:jc w:val="center"/>
              <w:rPr>
                <w:rFonts w:ascii="Times New Roman" w:hAnsi="Times New Roman" w:cs="Times New Roman"/>
                <w:b/>
                <w:bCs/>
                <w:sz w:val="24"/>
                <w:szCs w:val="24"/>
              </w:rPr>
            </w:pPr>
            <w:r w:rsidRPr="00456D4F">
              <w:rPr>
                <w:rFonts w:ascii="Times New Roman" w:hAnsi="Times New Roman" w:cs="Times New Roman"/>
                <w:sz w:val="24"/>
                <w:szCs w:val="24"/>
              </w:rPr>
              <w:t>Baik</w:t>
            </w:r>
          </w:p>
        </w:tc>
        <w:tc>
          <w:tcPr>
            <w:tcW w:w="1530" w:type="dxa"/>
          </w:tcPr>
          <w:p w14:paraId="44CFDB4C" w14:textId="57BE3DD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6F9F0DF9" w14:textId="77777777" w:rsidTr="00D95747">
        <w:tc>
          <w:tcPr>
            <w:tcW w:w="942" w:type="dxa"/>
          </w:tcPr>
          <w:p w14:paraId="2B06D4B8" w14:textId="27FF050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560" w:type="dxa"/>
          </w:tcPr>
          <w:p w14:paraId="401B6EE3" w14:textId="13EB591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571" w:type="dxa"/>
          </w:tcPr>
          <w:p w14:paraId="7779BE59" w14:textId="4A66301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664" w:type="dxa"/>
          </w:tcPr>
          <w:p w14:paraId="14884BE7" w14:textId="32CA1DB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4BD4A23A" w14:textId="5E9CD48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37606596" w14:textId="263162F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30" w:type="dxa"/>
          </w:tcPr>
          <w:p w14:paraId="0825EF28" w14:textId="012AB58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30" w:type="dxa"/>
          </w:tcPr>
          <w:p w14:paraId="325485D5" w14:textId="50DA198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737E0ACD" w14:textId="77777777" w:rsidTr="00D95747">
        <w:tc>
          <w:tcPr>
            <w:tcW w:w="942" w:type="dxa"/>
          </w:tcPr>
          <w:p w14:paraId="51F391CC" w14:textId="0918819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560" w:type="dxa"/>
          </w:tcPr>
          <w:p w14:paraId="082D3101" w14:textId="3A130E8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71" w:type="dxa"/>
          </w:tcPr>
          <w:p w14:paraId="48BDAA6F" w14:textId="4D50D2D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664" w:type="dxa"/>
          </w:tcPr>
          <w:p w14:paraId="2F405192" w14:textId="3B7555F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186216F" w14:textId="069BA79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21BD7F89" w14:textId="63A5D56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30" w:type="dxa"/>
          </w:tcPr>
          <w:p w14:paraId="7DD266EF" w14:textId="0642BB9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0BC3D98F" w14:textId="19B8FE8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0F2BA4D7" w14:textId="77777777" w:rsidTr="00D95747">
        <w:tc>
          <w:tcPr>
            <w:tcW w:w="942" w:type="dxa"/>
          </w:tcPr>
          <w:p w14:paraId="3A08068F" w14:textId="4F4671F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560" w:type="dxa"/>
          </w:tcPr>
          <w:p w14:paraId="60F06DF5" w14:textId="0821112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71" w:type="dxa"/>
          </w:tcPr>
          <w:p w14:paraId="02B7359C" w14:textId="30B5DAE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664" w:type="dxa"/>
          </w:tcPr>
          <w:p w14:paraId="499060D6" w14:textId="3B9EB74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42DFD04E" w14:textId="601A96F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1F4713A9" w14:textId="7B76AE0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30" w:type="dxa"/>
          </w:tcPr>
          <w:p w14:paraId="04C9ED46" w14:textId="117C439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30" w:type="dxa"/>
          </w:tcPr>
          <w:p w14:paraId="51A056B8" w14:textId="11B3DFD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0FA1CE66" w14:textId="77777777" w:rsidTr="00D95747">
        <w:tc>
          <w:tcPr>
            <w:tcW w:w="942" w:type="dxa"/>
          </w:tcPr>
          <w:p w14:paraId="6695470A" w14:textId="6433913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560" w:type="dxa"/>
          </w:tcPr>
          <w:p w14:paraId="07D34B23" w14:textId="779CFE2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71" w:type="dxa"/>
          </w:tcPr>
          <w:p w14:paraId="4FF644E5" w14:textId="4B9A898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664" w:type="dxa"/>
          </w:tcPr>
          <w:p w14:paraId="35BDF476" w14:textId="60483E9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3582297" w14:textId="415E014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7733DEE2" w14:textId="001EF68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30" w:type="dxa"/>
          </w:tcPr>
          <w:p w14:paraId="1BFA70C0" w14:textId="0B07155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30" w:type="dxa"/>
          </w:tcPr>
          <w:p w14:paraId="71C437E9" w14:textId="187220D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37ED9462" w14:textId="77777777" w:rsidTr="00D95747">
        <w:tc>
          <w:tcPr>
            <w:tcW w:w="942" w:type="dxa"/>
          </w:tcPr>
          <w:p w14:paraId="610082B3" w14:textId="63DCCB1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560" w:type="dxa"/>
          </w:tcPr>
          <w:p w14:paraId="6BA3091B" w14:textId="5CCE31D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71" w:type="dxa"/>
          </w:tcPr>
          <w:p w14:paraId="68A14937" w14:textId="029A1AA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664" w:type="dxa"/>
          </w:tcPr>
          <w:p w14:paraId="0E82BF4A" w14:textId="0CB6E17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48F13A79" w14:textId="7C7BDC0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695CFD76" w14:textId="2745C64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30" w:type="dxa"/>
          </w:tcPr>
          <w:p w14:paraId="2F7478FA" w14:textId="07CB1CA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30" w:type="dxa"/>
          </w:tcPr>
          <w:p w14:paraId="2251D1E2" w14:textId="0F3B344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77D34E5F" w14:textId="77777777" w:rsidTr="00D95747">
        <w:tc>
          <w:tcPr>
            <w:tcW w:w="942" w:type="dxa"/>
          </w:tcPr>
          <w:p w14:paraId="0040F3CF" w14:textId="4FD2196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560" w:type="dxa"/>
          </w:tcPr>
          <w:p w14:paraId="56D6048B" w14:textId="6D5A2C9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71" w:type="dxa"/>
          </w:tcPr>
          <w:p w14:paraId="6B79391D" w14:textId="6CFDCED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664" w:type="dxa"/>
          </w:tcPr>
          <w:p w14:paraId="2490F5FD" w14:textId="6B42F43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6839A67A" w14:textId="6E26C6B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06B47FAC" w14:textId="465B690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30" w:type="dxa"/>
          </w:tcPr>
          <w:p w14:paraId="5592ABCC" w14:textId="170CE84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76D5816E" w14:textId="37B6347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07D331F3" w14:textId="77777777" w:rsidTr="00D95747">
        <w:tc>
          <w:tcPr>
            <w:tcW w:w="942" w:type="dxa"/>
          </w:tcPr>
          <w:p w14:paraId="0BE27BBB" w14:textId="0554F28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560" w:type="dxa"/>
          </w:tcPr>
          <w:p w14:paraId="0AB1742D" w14:textId="376E6F6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71" w:type="dxa"/>
          </w:tcPr>
          <w:p w14:paraId="54C2A183" w14:textId="5FF3E05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664" w:type="dxa"/>
          </w:tcPr>
          <w:p w14:paraId="49BAFD26" w14:textId="5221014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258E7D7D" w14:textId="6F58AE5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6670E05A" w14:textId="2778A03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0,36</w:t>
            </w:r>
          </w:p>
        </w:tc>
        <w:tc>
          <w:tcPr>
            <w:tcW w:w="1530" w:type="dxa"/>
          </w:tcPr>
          <w:p w14:paraId="135BC287" w14:textId="371510F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30" w:type="dxa"/>
          </w:tcPr>
          <w:p w14:paraId="424262C0" w14:textId="6407003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7C4EBFB5" w14:textId="77777777" w:rsidTr="00D95747">
        <w:tc>
          <w:tcPr>
            <w:tcW w:w="942" w:type="dxa"/>
          </w:tcPr>
          <w:p w14:paraId="290D9F5A" w14:textId="5EEF726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560" w:type="dxa"/>
          </w:tcPr>
          <w:p w14:paraId="0AA6F666" w14:textId="22B3CF4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571" w:type="dxa"/>
          </w:tcPr>
          <w:p w14:paraId="42474B18" w14:textId="29F29E8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664" w:type="dxa"/>
          </w:tcPr>
          <w:p w14:paraId="4418BFB8" w14:textId="70C98B8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47FD42F" w14:textId="0F23886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36FBB67D" w14:textId="2A0B077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0,14</w:t>
            </w:r>
          </w:p>
        </w:tc>
        <w:tc>
          <w:tcPr>
            <w:tcW w:w="1530" w:type="dxa"/>
          </w:tcPr>
          <w:p w14:paraId="7194A1B7" w14:textId="1C0A093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Jelek </w:t>
            </w:r>
          </w:p>
        </w:tc>
        <w:tc>
          <w:tcPr>
            <w:tcW w:w="1530" w:type="dxa"/>
          </w:tcPr>
          <w:p w14:paraId="6E0CCE2E" w14:textId="0C45F8B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39F556E9" w14:textId="77777777" w:rsidTr="00D95747">
        <w:tc>
          <w:tcPr>
            <w:tcW w:w="942" w:type="dxa"/>
          </w:tcPr>
          <w:p w14:paraId="468FDA1B" w14:textId="62FF140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560" w:type="dxa"/>
          </w:tcPr>
          <w:p w14:paraId="17AF1C4C" w14:textId="26F0441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571" w:type="dxa"/>
          </w:tcPr>
          <w:p w14:paraId="33DD5358" w14:textId="5BB9A0D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664" w:type="dxa"/>
          </w:tcPr>
          <w:p w14:paraId="4CD3389A" w14:textId="0EE89C2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5E2F396B" w14:textId="5204B65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54BAB707" w14:textId="17C2E7F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0,36</w:t>
            </w:r>
          </w:p>
        </w:tc>
        <w:tc>
          <w:tcPr>
            <w:tcW w:w="1530" w:type="dxa"/>
          </w:tcPr>
          <w:p w14:paraId="1A0C7CBC" w14:textId="17727E74"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30" w:type="dxa"/>
          </w:tcPr>
          <w:p w14:paraId="6C19EF11" w14:textId="40AE964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5B572FAD" w14:textId="77777777" w:rsidTr="00D95747">
        <w:tc>
          <w:tcPr>
            <w:tcW w:w="942" w:type="dxa"/>
          </w:tcPr>
          <w:p w14:paraId="467B591E" w14:textId="73B36D2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560" w:type="dxa"/>
          </w:tcPr>
          <w:p w14:paraId="0516A340" w14:textId="6A713F3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71" w:type="dxa"/>
          </w:tcPr>
          <w:p w14:paraId="50818F70" w14:textId="7B5BA66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664" w:type="dxa"/>
          </w:tcPr>
          <w:p w14:paraId="15689694" w14:textId="36FF4A7A"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68656BE7" w14:textId="21B6A45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15E96958" w14:textId="6169B51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30" w:type="dxa"/>
          </w:tcPr>
          <w:p w14:paraId="367B0214" w14:textId="0532E57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280B7A15" w14:textId="04C91D9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27CD5E5A" w14:textId="77777777" w:rsidTr="00D95747">
        <w:tc>
          <w:tcPr>
            <w:tcW w:w="942" w:type="dxa"/>
          </w:tcPr>
          <w:p w14:paraId="460F21DC" w14:textId="7AF0DDA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lastRenderedPageBreak/>
              <w:t>26</w:t>
            </w:r>
          </w:p>
        </w:tc>
        <w:tc>
          <w:tcPr>
            <w:tcW w:w="560" w:type="dxa"/>
          </w:tcPr>
          <w:p w14:paraId="4D92DAE6" w14:textId="3A527C2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571" w:type="dxa"/>
          </w:tcPr>
          <w:p w14:paraId="15E48B90" w14:textId="060C936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664" w:type="dxa"/>
          </w:tcPr>
          <w:p w14:paraId="7BCADD43" w14:textId="71173AD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30975E42" w14:textId="7BFC052C"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3A07DAD3" w14:textId="19AEBB0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30" w:type="dxa"/>
          </w:tcPr>
          <w:p w14:paraId="5A62AA1E" w14:textId="2B7EE98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16251618" w14:textId="3281930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56440422" w14:textId="77777777" w:rsidTr="00D95747">
        <w:tc>
          <w:tcPr>
            <w:tcW w:w="942" w:type="dxa"/>
          </w:tcPr>
          <w:p w14:paraId="27051AFA" w14:textId="39A1867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560" w:type="dxa"/>
          </w:tcPr>
          <w:p w14:paraId="09E8B600" w14:textId="0972C71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71" w:type="dxa"/>
          </w:tcPr>
          <w:p w14:paraId="3F9AD4EC" w14:textId="2B7F3D7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664" w:type="dxa"/>
          </w:tcPr>
          <w:p w14:paraId="31E7410B" w14:textId="01E5DEE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FB71EA3" w14:textId="79D8104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7F1F0C4F" w14:textId="68F1173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1530" w:type="dxa"/>
          </w:tcPr>
          <w:p w14:paraId="65281C45" w14:textId="1FC7312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30" w:type="dxa"/>
          </w:tcPr>
          <w:p w14:paraId="4ED180B8" w14:textId="2FF27DF0"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7FA539EA" w14:textId="77777777" w:rsidTr="00D95747">
        <w:tc>
          <w:tcPr>
            <w:tcW w:w="942" w:type="dxa"/>
          </w:tcPr>
          <w:p w14:paraId="7BDFA2B5" w14:textId="229B3B5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560" w:type="dxa"/>
          </w:tcPr>
          <w:p w14:paraId="4D71EEF1" w14:textId="100BA79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571" w:type="dxa"/>
          </w:tcPr>
          <w:p w14:paraId="26E870B0" w14:textId="4B65EBC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664" w:type="dxa"/>
          </w:tcPr>
          <w:p w14:paraId="3E37E14F" w14:textId="002266A6"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00CB7795" w14:textId="0AA5149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18B7477A" w14:textId="5F39C36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1530" w:type="dxa"/>
          </w:tcPr>
          <w:p w14:paraId="4A3DDD93" w14:textId="685297E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Cukup </w:t>
            </w:r>
          </w:p>
        </w:tc>
        <w:tc>
          <w:tcPr>
            <w:tcW w:w="1530" w:type="dxa"/>
          </w:tcPr>
          <w:p w14:paraId="426A35F8" w14:textId="04D62679"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061BA3" w:rsidRPr="00456D4F" w14:paraId="2D46354D" w14:textId="77777777" w:rsidTr="00D95747">
        <w:tc>
          <w:tcPr>
            <w:tcW w:w="942" w:type="dxa"/>
          </w:tcPr>
          <w:p w14:paraId="7F87754C" w14:textId="7D4A353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560" w:type="dxa"/>
          </w:tcPr>
          <w:p w14:paraId="0AABE6EA" w14:textId="2A29EF0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571" w:type="dxa"/>
          </w:tcPr>
          <w:p w14:paraId="7FC64DAF" w14:textId="2012FA33"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664" w:type="dxa"/>
          </w:tcPr>
          <w:p w14:paraId="759F38FE" w14:textId="23E25F2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785A6361" w14:textId="465E48A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3EA36ADD" w14:textId="78D142D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30" w:type="dxa"/>
          </w:tcPr>
          <w:p w14:paraId="1E47660C" w14:textId="2ECDA945"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30" w:type="dxa"/>
          </w:tcPr>
          <w:p w14:paraId="342291F5" w14:textId="38B8867B"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061BA3" w:rsidRPr="00456D4F" w14:paraId="53F4F8D9" w14:textId="77777777" w:rsidTr="00D95747">
        <w:tc>
          <w:tcPr>
            <w:tcW w:w="942" w:type="dxa"/>
          </w:tcPr>
          <w:p w14:paraId="5A4B25E6" w14:textId="61662DED"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560" w:type="dxa"/>
          </w:tcPr>
          <w:p w14:paraId="0FF9CB04" w14:textId="5FD6FFD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71" w:type="dxa"/>
          </w:tcPr>
          <w:p w14:paraId="7CEDFF7D" w14:textId="13154641"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664" w:type="dxa"/>
          </w:tcPr>
          <w:p w14:paraId="516F509A" w14:textId="3DA2E65E"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62" w:type="dxa"/>
          </w:tcPr>
          <w:p w14:paraId="3673F6E4" w14:textId="5AA50847"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12" w:type="dxa"/>
          </w:tcPr>
          <w:p w14:paraId="19D36598" w14:textId="1872804F"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30" w:type="dxa"/>
          </w:tcPr>
          <w:p w14:paraId="5DED26BF" w14:textId="28947122"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30" w:type="dxa"/>
          </w:tcPr>
          <w:p w14:paraId="6DF465DE" w14:textId="4B4E51E8" w:rsidR="00061BA3" w:rsidRPr="00456D4F" w:rsidRDefault="00061BA3" w:rsidP="00061BA3">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bl>
    <w:p w14:paraId="337D3222" w14:textId="41DED982" w:rsidR="003D0C8B" w:rsidRPr="00456D4F" w:rsidRDefault="00664A91" w:rsidP="00D95747">
      <w:pPr>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Dari data yang ditampilkan diatas yang menampilkan hasil dari perhitungan menggunakan Microsoft Excell 2019 merupakan uji daya pembeda yang dilakukan per-item pada instrumen penelitian berupa tes keterampilan berpikir kritis. Dari data yang disuguhkan terdapat 20 item soal yang “Dipakai” dan 10 soal “Dibuang”, dengan jumlah total 30 item. Hasil kriteria soal didapat dari penggabungan data kriteria daya pembeda dan juga dari hasil uji validitas.</w:t>
      </w:r>
    </w:p>
    <w:p w14:paraId="3C980249" w14:textId="247EDCAF" w:rsidR="00C4756B" w:rsidRPr="00456D4F" w:rsidRDefault="00BB226E" w:rsidP="00D95747">
      <w:pPr>
        <w:pStyle w:val="DaftarParagraf"/>
        <w:spacing w:after="0" w:line="360" w:lineRule="auto"/>
        <w:ind w:left="851"/>
        <w:jc w:val="both"/>
        <w:rPr>
          <w:rFonts w:ascii="Times New Roman" w:hAnsi="Times New Roman" w:cs="Times New Roman"/>
          <w:sz w:val="24"/>
          <w:szCs w:val="24"/>
        </w:rPr>
      </w:pPr>
      <w:r w:rsidRPr="00456D4F">
        <w:rPr>
          <w:rFonts w:ascii="Times New Roman" w:hAnsi="Times New Roman" w:cs="Times New Roman"/>
          <w:sz w:val="24"/>
          <w:szCs w:val="24"/>
        </w:rPr>
        <w:t xml:space="preserve">4. </w:t>
      </w:r>
      <w:r w:rsidR="00C4756B" w:rsidRPr="00456D4F">
        <w:rPr>
          <w:rFonts w:ascii="Times New Roman" w:hAnsi="Times New Roman" w:cs="Times New Roman"/>
          <w:sz w:val="24"/>
          <w:szCs w:val="24"/>
        </w:rPr>
        <w:t>Tingkat Kesukaran</w:t>
      </w:r>
    </w:p>
    <w:p w14:paraId="09CB7A45" w14:textId="22AF9C10" w:rsidR="003F7A62" w:rsidRPr="00456D4F" w:rsidRDefault="003F7A62" w:rsidP="00D95747">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Tingkat kesukaran menurut </w:t>
      </w:r>
      <w:r w:rsidR="00605C94" w:rsidRPr="00456D4F">
        <w:rPr>
          <w:rFonts w:ascii="Times New Roman" w:hAnsi="Times New Roman" w:cs="Times New Roman"/>
          <w:sz w:val="24"/>
          <w:szCs w:val="24"/>
        </w:rPr>
        <w:t>S</w:t>
      </w:r>
      <w:r w:rsidRPr="00456D4F">
        <w:rPr>
          <w:rFonts w:ascii="Times New Roman" w:hAnsi="Times New Roman" w:cs="Times New Roman"/>
          <w:sz w:val="24"/>
          <w:szCs w:val="24"/>
        </w:rPr>
        <w:t>undayana di dalam bukunya (2016:76) mengemukakan bahwa tingkat kesukaran merupakan “keberadaan suatu butir soal, apakah dipandang sukar, sedang, atau mudah dalam mengerjakannya”. Dapat disimpulkan bahwa soal tes yang baik merupakan soal yang tidak terlalu sulit dan tidak terlalu mudah. Menurut Suharsimi (2013:223) di dalam bukunya menentukan taraf kesukaran (TK) menggunakan rumus ini :</w:t>
      </w:r>
    </w:p>
    <w:p w14:paraId="53FB91D7" w14:textId="7FE91DCA" w:rsidR="003F7A62" w:rsidRPr="00456D4F" w:rsidRDefault="003F7A62" w:rsidP="005C1D49">
      <w:pPr>
        <w:pStyle w:val="DaftarParagraf"/>
        <w:spacing w:after="0" w:line="360" w:lineRule="auto"/>
        <w:ind w:left="1494" w:firstLine="666"/>
        <w:jc w:val="both"/>
        <w:rPr>
          <w:rFonts w:ascii="Times New Roman" w:hAnsi="Times New Roman" w:cs="Times New Roman"/>
          <w:sz w:val="24"/>
          <w:szCs w:val="24"/>
        </w:rPr>
      </w:pPr>
      <w:r w:rsidRPr="00456D4F">
        <w:rPr>
          <w:rFonts w:ascii="Times New Roman" w:hAnsi="Times New Roman" w:cs="Times New Roman"/>
          <w:sz w:val="24"/>
          <w:szCs w:val="24"/>
        </w:rPr>
        <w:tab/>
      </w:r>
      <w:r w:rsidRPr="00456D4F">
        <w:rPr>
          <w:rFonts w:ascii="Times New Roman" w:hAnsi="Times New Roman" w:cs="Times New Roman"/>
          <w:sz w:val="24"/>
          <w:szCs w:val="24"/>
        </w:rPr>
        <w:tab/>
      </w:r>
      <w:r w:rsidR="00D95747">
        <w:rPr>
          <w:rFonts w:ascii="Times New Roman" w:hAnsi="Times New Roman" w:cs="Times New Roman"/>
          <w:sz w:val="24"/>
          <w:szCs w:val="24"/>
        </w:rPr>
        <w:t xml:space="preserve">         </w:t>
      </w:r>
      <w:r w:rsidRPr="00456D4F">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B</m:t>
            </m:r>
          </m:num>
          <m:den>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S</m:t>
                </m:r>
              </m:sub>
            </m:sSub>
          </m:den>
        </m:f>
      </m:oMath>
    </w:p>
    <w:p w14:paraId="0961FFCB" w14:textId="54F5ED25" w:rsidR="00BF7D3D" w:rsidRPr="00456D4F" w:rsidRDefault="003F7A62" w:rsidP="00D95747">
      <w:pPr>
        <w:pStyle w:val="DaftarParagraf"/>
        <w:spacing w:after="0" w:line="360" w:lineRule="auto"/>
        <w:ind w:left="1134"/>
        <w:jc w:val="both"/>
        <w:rPr>
          <w:rFonts w:ascii="Times New Roman" w:hAnsi="Times New Roman" w:cs="Times New Roman"/>
          <w:sz w:val="24"/>
          <w:szCs w:val="24"/>
        </w:rPr>
      </w:pPr>
      <w:r w:rsidRPr="00456D4F">
        <w:rPr>
          <w:rFonts w:ascii="Times New Roman" w:hAnsi="Times New Roman" w:cs="Times New Roman"/>
          <w:sz w:val="24"/>
          <w:szCs w:val="24"/>
        </w:rPr>
        <w:t>Keterangan :</w:t>
      </w:r>
    </w:p>
    <w:p w14:paraId="4310EA9F" w14:textId="0BD348DF" w:rsidR="003F7A62" w:rsidRPr="00456D4F" w:rsidRDefault="003F7A62" w:rsidP="00D95747">
      <w:pPr>
        <w:pStyle w:val="DaftarParagraf"/>
        <w:spacing w:after="0" w:line="36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ab/>
        <w:t xml:space="preserve">P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indeks kesukaran</w:t>
      </w:r>
    </w:p>
    <w:p w14:paraId="34F06585" w14:textId="4F364CA6" w:rsidR="003F7A62" w:rsidRPr="00456D4F" w:rsidRDefault="003F7A62" w:rsidP="00D95747">
      <w:pPr>
        <w:pStyle w:val="DaftarParagraf"/>
        <w:spacing w:after="0" w:line="36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 xml:space="preserve">B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banyaknya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yang menjawab soal dengan benar</w:t>
      </w:r>
    </w:p>
    <w:p w14:paraId="2E863D76" w14:textId="07AE7C6E" w:rsidR="005108B3" w:rsidRPr="005C1D49" w:rsidRDefault="003F7A62" w:rsidP="00D95747">
      <w:pPr>
        <w:pStyle w:val="DaftarParagraf"/>
        <w:spacing w:after="0" w:line="360" w:lineRule="auto"/>
        <w:ind w:left="1418"/>
        <w:jc w:val="both"/>
        <w:rPr>
          <w:rFonts w:ascii="Times New Roman" w:hAnsi="Times New Roman" w:cs="Times New Roman"/>
          <w:sz w:val="24"/>
          <w:szCs w:val="24"/>
        </w:rPr>
      </w:pPr>
      <w:r w:rsidRPr="00456D4F">
        <w:rPr>
          <w:rFonts w:ascii="Times New Roman" w:hAnsi="Times New Roman" w:cs="Times New Roman"/>
          <w:sz w:val="24"/>
          <w:szCs w:val="24"/>
        </w:rPr>
        <w:tab/>
        <w:t xml:space="preserve">JS  </w:t>
      </w:r>
      <w:r w:rsidR="0046743C">
        <w:rPr>
          <w:rFonts w:ascii="Times New Roman" w:hAnsi="Times New Roman" w:cs="Times New Roman"/>
          <w:sz w:val="24"/>
          <w:szCs w:val="24"/>
        </w:rPr>
        <w:t>:</w:t>
      </w:r>
      <w:r w:rsidRPr="00456D4F">
        <w:rPr>
          <w:rFonts w:ascii="Times New Roman" w:hAnsi="Times New Roman" w:cs="Times New Roman"/>
          <w:sz w:val="24"/>
          <w:szCs w:val="24"/>
        </w:rPr>
        <w:t xml:space="preserve"> jumlah seluruh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peserta tes</w:t>
      </w:r>
    </w:p>
    <w:p w14:paraId="28D56E66" w14:textId="4E1D8C2E" w:rsidR="005D59BE" w:rsidRDefault="003F7A62" w:rsidP="00D95747">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Dengan interpretasi tersebu</w:t>
      </w:r>
      <w:r w:rsidR="002A7D70" w:rsidRPr="00456D4F">
        <w:rPr>
          <w:rFonts w:ascii="Times New Roman" w:hAnsi="Times New Roman" w:cs="Times New Roman"/>
          <w:sz w:val="24"/>
          <w:szCs w:val="24"/>
        </w:rPr>
        <w:t>t</w:t>
      </w:r>
      <w:r w:rsidRPr="00456D4F">
        <w:rPr>
          <w:rFonts w:ascii="Times New Roman" w:hAnsi="Times New Roman" w:cs="Times New Roman"/>
          <w:sz w:val="24"/>
          <w:szCs w:val="24"/>
        </w:rPr>
        <w:t>, tingkat kesukaran sebagaimana yang tertera dalam tabel berikut :</w:t>
      </w:r>
    </w:p>
    <w:p w14:paraId="676B2167" w14:textId="77777777" w:rsidR="00162A30" w:rsidRPr="0046743C" w:rsidRDefault="00162A30" w:rsidP="00D95747">
      <w:pPr>
        <w:pStyle w:val="DaftarParagraf"/>
        <w:spacing w:after="0" w:line="360" w:lineRule="auto"/>
        <w:ind w:left="1134" w:firstLine="567"/>
        <w:jc w:val="both"/>
        <w:rPr>
          <w:rFonts w:ascii="Times New Roman" w:hAnsi="Times New Roman" w:cs="Times New Roman"/>
          <w:sz w:val="24"/>
          <w:szCs w:val="24"/>
        </w:rPr>
      </w:pPr>
    </w:p>
    <w:p w14:paraId="4968430B" w14:textId="6D6FDFA6" w:rsidR="005D59BE" w:rsidRPr="003902B5" w:rsidRDefault="00D95747" w:rsidP="00EE2C42">
      <w:pPr>
        <w:pStyle w:val="Keterangan"/>
        <w:rPr>
          <w:rFonts w:ascii="Times New Roman" w:hAnsi="Times New Roman" w:cs="Times New Roman"/>
          <w:b/>
          <w:bCs/>
          <w:i w:val="0"/>
          <w:iCs w:val="0"/>
          <w:sz w:val="24"/>
          <w:szCs w:val="24"/>
        </w:rPr>
      </w:pPr>
      <w:r>
        <w:rPr>
          <w:rFonts w:ascii="Times New Roman" w:hAnsi="Times New Roman" w:cs="Times New Roman"/>
          <w:b/>
          <w:bCs/>
          <w:sz w:val="24"/>
          <w:szCs w:val="24"/>
        </w:rPr>
        <w:lastRenderedPageBreak/>
        <w:t xml:space="preserve">                              </w:t>
      </w:r>
      <w:bookmarkStart w:id="129" w:name="_Toc199019070"/>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13</w:t>
      </w:r>
      <w:r w:rsidR="00EE2C42" w:rsidRPr="00EE2C42">
        <w:rPr>
          <w:rFonts w:ascii="Times New Roman" w:hAnsi="Times New Roman" w:cs="Times New Roman"/>
          <w:b/>
          <w:bCs/>
          <w:i w:val="0"/>
          <w:iCs w:val="0"/>
          <w:color w:val="auto"/>
          <w:sz w:val="24"/>
          <w:szCs w:val="24"/>
        </w:rPr>
        <w:fldChar w:fldCharType="end"/>
      </w:r>
      <w:r w:rsidR="00EE2C42">
        <w:t xml:space="preserve"> </w:t>
      </w:r>
      <w:r w:rsidR="005D59BE" w:rsidRPr="003902B5">
        <w:rPr>
          <w:rFonts w:ascii="Times New Roman" w:hAnsi="Times New Roman" w:cs="Times New Roman"/>
          <w:b/>
          <w:bCs/>
          <w:i w:val="0"/>
          <w:iCs w:val="0"/>
          <w:color w:val="auto"/>
          <w:sz w:val="24"/>
          <w:szCs w:val="24"/>
        </w:rPr>
        <w:t>(Kriteria Interpretasi Tingkat Kesukaran)</w:t>
      </w:r>
      <w:bookmarkEnd w:id="129"/>
    </w:p>
    <w:tbl>
      <w:tblPr>
        <w:tblStyle w:val="KisiTabel"/>
        <w:tblW w:w="6804" w:type="dxa"/>
        <w:tblInd w:w="1129" w:type="dxa"/>
        <w:tblLook w:val="04A0" w:firstRow="1" w:lastRow="0" w:firstColumn="1" w:lastColumn="0" w:noHBand="0" w:noVBand="1"/>
      </w:tblPr>
      <w:tblGrid>
        <w:gridCol w:w="3686"/>
        <w:gridCol w:w="3118"/>
      </w:tblGrid>
      <w:tr w:rsidR="005D59BE" w:rsidRPr="00456D4F" w14:paraId="1D999F60" w14:textId="77777777" w:rsidTr="00D95747">
        <w:tc>
          <w:tcPr>
            <w:tcW w:w="3686" w:type="dxa"/>
          </w:tcPr>
          <w:p w14:paraId="5A97B974" w14:textId="5A9BDCAC" w:rsidR="005D59BE" w:rsidRPr="00456D4F" w:rsidRDefault="005D59BE" w:rsidP="005D59BE">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Tingkat Kesukaran</w:t>
            </w:r>
          </w:p>
        </w:tc>
        <w:tc>
          <w:tcPr>
            <w:tcW w:w="3118" w:type="dxa"/>
          </w:tcPr>
          <w:p w14:paraId="09B270AF" w14:textId="57A5139B" w:rsidR="005D59BE" w:rsidRPr="00456D4F" w:rsidRDefault="005D59BE" w:rsidP="005D59BE">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Interpretasi</w:t>
            </w:r>
          </w:p>
        </w:tc>
      </w:tr>
      <w:tr w:rsidR="005D59BE" w:rsidRPr="00456D4F" w14:paraId="60D42B23" w14:textId="77777777" w:rsidTr="00D95747">
        <w:tc>
          <w:tcPr>
            <w:tcW w:w="3686" w:type="dxa"/>
          </w:tcPr>
          <w:p w14:paraId="2983E963" w14:textId="0E118708" w:rsidR="005D59BE" w:rsidRPr="00456D4F" w:rsidRDefault="005D59BE" w:rsidP="005D59BE">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0,00 – 0,30</w:t>
            </w:r>
          </w:p>
        </w:tc>
        <w:tc>
          <w:tcPr>
            <w:tcW w:w="3118" w:type="dxa"/>
          </w:tcPr>
          <w:p w14:paraId="449D47B1" w14:textId="19D645A3" w:rsidR="005D59BE" w:rsidRPr="00456D4F" w:rsidRDefault="005D59BE" w:rsidP="005D59BE">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Sukar </w:t>
            </w:r>
          </w:p>
        </w:tc>
      </w:tr>
      <w:tr w:rsidR="005D59BE" w:rsidRPr="00456D4F" w14:paraId="3AB2334E" w14:textId="77777777" w:rsidTr="00D95747">
        <w:tc>
          <w:tcPr>
            <w:tcW w:w="3686" w:type="dxa"/>
          </w:tcPr>
          <w:p w14:paraId="4687D5C0" w14:textId="79859661" w:rsidR="005D59BE" w:rsidRPr="00456D4F" w:rsidRDefault="005D59BE" w:rsidP="005D59BE">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0,31 – 0,70</w:t>
            </w:r>
          </w:p>
        </w:tc>
        <w:tc>
          <w:tcPr>
            <w:tcW w:w="3118" w:type="dxa"/>
          </w:tcPr>
          <w:p w14:paraId="64200023" w14:textId="7E035AE8" w:rsidR="005D59BE" w:rsidRPr="00456D4F" w:rsidRDefault="005D59BE" w:rsidP="005D59BE">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5D59BE" w:rsidRPr="00456D4F" w14:paraId="1D4C7EC3" w14:textId="77777777" w:rsidTr="00D95747">
        <w:tc>
          <w:tcPr>
            <w:tcW w:w="3686" w:type="dxa"/>
          </w:tcPr>
          <w:p w14:paraId="61670316" w14:textId="40D90BE8" w:rsidR="005D59BE" w:rsidRPr="00456D4F" w:rsidRDefault="005D59BE" w:rsidP="005D59BE">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0,71 – 1,00</w:t>
            </w:r>
          </w:p>
        </w:tc>
        <w:tc>
          <w:tcPr>
            <w:tcW w:w="3118" w:type="dxa"/>
          </w:tcPr>
          <w:p w14:paraId="47EE5555" w14:textId="6139F592" w:rsidR="005D59BE" w:rsidRPr="00456D4F" w:rsidRDefault="005D59BE" w:rsidP="005D59BE">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Mudah </w:t>
            </w:r>
          </w:p>
        </w:tc>
      </w:tr>
    </w:tbl>
    <w:p w14:paraId="0885CBB6" w14:textId="31FDABD2" w:rsidR="00D95747" w:rsidRPr="003902B5" w:rsidRDefault="00E70930" w:rsidP="003902B5">
      <w:pPr>
        <w:pStyle w:val="DaftarParagraf"/>
        <w:spacing w:line="360" w:lineRule="auto"/>
        <w:ind w:left="2160"/>
        <w:rPr>
          <w:rFonts w:ascii="Times New Roman" w:hAnsi="Times New Roman" w:cs="Times New Roman"/>
          <w:sz w:val="24"/>
          <w:szCs w:val="24"/>
        </w:rPr>
      </w:pPr>
      <w:r w:rsidRPr="00456D4F">
        <w:rPr>
          <w:rFonts w:ascii="Times New Roman" w:hAnsi="Times New Roman" w:cs="Times New Roman"/>
          <w:sz w:val="24"/>
          <w:szCs w:val="24"/>
        </w:rPr>
        <w:t xml:space="preserve">        </w:t>
      </w:r>
      <w:r w:rsidR="0046743C">
        <w:rPr>
          <w:rFonts w:ascii="Times New Roman" w:hAnsi="Times New Roman" w:cs="Times New Roman"/>
          <w:sz w:val="24"/>
          <w:szCs w:val="24"/>
        </w:rPr>
        <w:t xml:space="preserve">     </w:t>
      </w:r>
      <w:r w:rsidR="005D59BE" w:rsidRPr="00456D4F">
        <w:rPr>
          <w:rFonts w:ascii="Times New Roman" w:hAnsi="Times New Roman" w:cs="Times New Roman"/>
          <w:sz w:val="24"/>
          <w:szCs w:val="24"/>
        </w:rPr>
        <w:t xml:space="preserve">Sumber </w:t>
      </w:r>
      <w:r w:rsidR="00664A91" w:rsidRPr="00456D4F">
        <w:rPr>
          <w:rFonts w:ascii="Times New Roman" w:hAnsi="Times New Roman" w:cs="Times New Roman"/>
          <w:sz w:val="24"/>
          <w:szCs w:val="24"/>
        </w:rPr>
        <w:t>=</w:t>
      </w:r>
      <w:r w:rsidR="005D59BE" w:rsidRPr="00456D4F">
        <w:rPr>
          <w:rFonts w:ascii="Times New Roman" w:hAnsi="Times New Roman" w:cs="Times New Roman"/>
          <w:sz w:val="24"/>
          <w:szCs w:val="24"/>
        </w:rPr>
        <w:t xml:space="preserve"> (Suharsimi, 2013 : 225</w:t>
      </w:r>
      <w:r w:rsidR="00BB226E" w:rsidRPr="00456D4F">
        <w:rPr>
          <w:rFonts w:ascii="Times New Roman" w:hAnsi="Times New Roman" w:cs="Times New Roman"/>
          <w:sz w:val="24"/>
          <w:szCs w:val="24"/>
        </w:rPr>
        <w:t>)</w:t>
      </w:r>
    </w:p>
    <w:p w14:paraId="1676EAF6" w14:textId="3409B6EC" w:rsidR="00664A91" w:rsidRPr="003902B5" w:rsidRDefault="003902B5" w:rsidP="00EE2C42">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30" w:name="_Toc199019071"/>
      <w:r w:rsidR="00EE2C42" w:rsidRPr="00EE2C42">
        <w:rPr>
          <w:rFonts w:ascii="Times New Roman" w:hAnsi="Times New Roman" w:cs="Times New Roman"/>
          <w:b/>
          <w:bCs/>
          <w:i w:val="0"/>
          <w:iCs w:val="0"/>
          <w:color w:val="auto"/>
          <w:sz w:val="24"/>
          <w:szCs w:val="24"/>
        </w:rPr>
        <w:t>Tabel 3.</w:t>
      </w:r>
      <w:r w:rsidR="00EE2C42" w:rsidRPr="00EE2C42">
        <w:rPr>
          <w:rFonts w:ascii="Times New Roman" w:hAnsi="Times New Roman" w:cs="Times New Roman"/>
          <w:b/>
          <w:bCs/>
          <w:i w:val="0"/>
          <w:iCs w:val="0"/>
          <w:color w:val="auto"/>
          <w:sz w:val="24"/>
          <w:szCs w:val="24"/>
        </w:rPr>
        <w:fldChar w:fldCharType="begin"/>
      </w:r>
      <w:r w:rsidR="00EE2C42" w:rsidRPr="00EE2C42">
        <w:rPr>
          <w:rFonts w:ascii="Times New Roman" w:hAnsi="Times New Roman" w:cs="Times New Roman"/>
          <w:b/>
          <w:bCs/>
          <w:i w:val="0"/>
          <w:iCs w:val="0"/>
          <w:color w:val="auto"/>
          <w:sz w:val="24"/>
          <w:szCs w:val="24"/>
        </w:rPr>
        <w:instrText xml:space="preserve"> SEQ Tabel_3. \* ARABIC </w:instrText>
      </w:r>
      <w:r w:rsidR="00EE2C42" w:rsidRPr="00EE2C42">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14</w:t>
      </w:r>
      <w:r w:rsidR="00EE2C42" w:rsidRPr="00EE2C42">
        <w:rPr>
          <w:rFonts w:ascii="Times New Roman" w:hAnsi="Times New Roman" w:cs="Times New Roman"/>
          <w:b/>
          <w:bCs/>
          <w:i w:val="0"/>
          <w:iCs w:val="0"/>
          <w:color w:val="auto"/>
          <w:sz w:val="24"/>
          <w:szCs w:val="24"/>
        </w:rPr>
        <w:fldChar w:fldCharType="end"/>
      </w:r>
      <w:r w:rsidR="00EE2C42">
        <w:t xml:space="preserve"> </w:t>
      </w:r>
      <w:r w:rsidR="00BF0D52" w:rsidRPr="003902B5">
        <w:rPr>
          <w:rFonts w:ascii="Times New Roman" w:hAnsi="Times New Roman" w:cs="Times New Roman"/>
          <w:b/>
          <w:bCs/>
          <w:i w:val="0"/>
          <w:iCs w:val="0"/>
          <w:color w:val="auto"/>
          <w:sz w:val="24"/>
          <w:szCs w:val="24"/>
        </w:rPr>
        <w:t>(Uji Tingkat Kesukaran)</w:t>
      </w:r>
      <w:bookmarkEnd w:id="130"/>
    </w:p>
    <w:tbl>
      <w:tblPr>
        <w:tblStyle w:val="KisiTabel"/>
        <w:tblW w:w="0" w:type="auto"/>
        <w:tblInd w:w="1129" w:type="dxa"/>
        <w:tblLook w:val="04A0" w:firstRow="1" w:lastRow="0" w:firstColumn="1" w:lastColumn="0" w:noHBand="0" w:noVBand="1"/>
      </w:tblPr>
      <w:tblGrid>
        <w:gridCol w:w="941"/>
        <w:gridCol w:w="851"/>
        <w:gridCol w:w="795"/>
        <w:gridCol w:w="906"/>
        <w:gridCol w:w="2268"/>
      </w:tblGrid>
      <w:tr w:rsidR="00BF0D52" w:rsidRPr="00456D4F" w14:paraId="772B5B22" w14:textId="77777777" w:rsidTr="00D95747">
        <w:trPr>
          <w:tblHeader/>
        </w:trPr>
        <w:tc>
          <w:tcPr>
            <w:tcW w:w="941" w:type="dxa"/>
          </w:tcPr>
          <w:p w14:paraId="4C52AB7B" w14:textId="54CBF6DB" w:rsidR="00BF0D52" w:rsidRPr="00456D4F" w:rsidRDefault="00BF0D52" w:rsidP="00297392">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No Soal</w:t>
            </w:r>
          </w:p>
        </w:tc>
        <w:tc>
          <w:tcPr>
            <w:tcW w:w="851" w:type="dxa"/>
          </w:tcPr>
          <w:p w14:paraId="1A895F35" w14:textId="19016942" w:rsidR="00BF0D52" w:rsidRPr="00456D4F" w:rsidRDefault="00BF0D52" w:rsidP="00297392">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B</w:t>
            </w:r>
          </w:p>
        </w:tc>
        <w:tc>
          <w:tcPr>
            <w:tcW w:w="795" w:type="dxa"/>
          </w:tcPr>
          <w:p w14:paraId="23163FB5" w14:textId="70D56A93" w:rsidR="00BF0D52" w:rsidRPr="00456D4F" w:rsidRDefault="00BF0D52" w:rsidP="00297392">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JS</w:t>
            </w:r>
          </w:p>
        </w:tc>
        <w:tc>
          <w:tcPr>
            <w:tcW w:w="906" w:type="dxa"/>
          </w:tcPr>
          <w:p w14:paraId="2796D939" w14:textId="4EA1345B" w:rsidR="00BF0D52" w:rsidRPr="00456D4F" w:rsidRDefault="00BF0D52" w:rsidP="00297392">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P</w:t>
            </w:r>
          </w:p>
        </w:tc>
        <w:tc>
          <w:tcPr>
            <w:tcW w:w="2268" w:type="dxa"/>
          </w:tcPr>
          <w:p w14:paraId="61182AB5" w14:textId="31B801F6" w:rsidR="00BF0D52" w:rsidRPr="00456D4F" w:rsidRDefault="00BF0D52" w:rsidP="00297392">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tc>
      </w:tr>
      <w:tr w:rsidR="00BF0D52" w:rsidRPr="00456D4F" w14:paraId="7530327B" w14:textId="77777777" w:rsidTr="00D95747">
        <w:tc>
          <w:tcPr>
            <w:tcW w:w="941" w:type="dxa"/>
          </w:tcPr>
          <w:p w14:paraId="55543172" w14:textId="2ABF7388" w:rsidR="00BF0D52" w:rsidRPr="00456D4F" w:rsidRDefault="00BF0D5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851" w:type="dxa"/>
          </w:tcPr>
          <w:p w14:paraId="19F9B344" w14:textId="00F28178" w:rsidR="00BF0D52" w:rsidRPr="00456D4F" w:rsidRDefault="00BF0D5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795" w:type="dxa"/>
          </w:tcPr>
          <w:p w14:paraId="1B5EEACF" w14:textId="09A58491" w:rsidR="00BF0D52" w:rsidRPr="00456D4F" w:rsidRDefault="00BF0D5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362B608" w14:textId="0AD3A3F6" w:rsidR="00BF0D52"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w:t>
            </w:r>
            <w:r w:rsidR="00297392" w:rsidRPr="00456D4F">
              <w:rPr>
                <w:rFonts w:ascii="Times New Roman" w:hAnsi="Times New Roman" w:cs="Times New Roman"/>
                <w:sz w:val="24"/>
                <w:szCs w:val="24"/>
              </w:rPr>
              <w:t>61</w:t>
            </w:r>
          </w:p>
        </w:tc>
        <w:tc>
          <w:tcPr>
            <w:tcW w:w="2268" w:type="dxa"/>
          </w:tcPr>
          <w:p w14:paraId="1CEE188A" w14:textId="3555FA1D" w:rsidR="00BF0D52"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7C8B2A7F" w14:textId="77777777" w:rsidTr="00D95747">
        <w:tc>
          <w:tcPr>
            <w:tcW w:w="941" w:type="dxa"/>
          </w:tcPr>
          <w:p w14:paraId="550D9C68" w14:textId="0DBFE78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851" w:type="dxa"/>
          </w:tcPr>
          <w:p w14:paraId="06362836" w14:textId="0B4ECF25"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66B15EB4" w14:textId="6EEB8F4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D8B1D58" w14:textId="60C89F73"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2268" w:type="dxa"/>
          </w:tcPr>
          <w:p w14:paraId="1CF19FC6" w14:textId="14ED518C"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59D9A041" w14:textId="77777777" w:rsidTr="00D95747">
        <w:tc>
          <w:tcPr>
            <w:tcW w:w="941" w:type="dxa"/>
          </w:tcPr>
          <w:p w14:paraId="01EA337D" w14:textId="1620CAB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851" w:type="dxa"/>
          </w:tcPr>
          <w:p w14:paraId="10C604E0" w14:textId="27590ECD"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795" w:type="dxa"/>
          </w:tcPr>
          <w:p w14:paraId="17B5BD47" w14:textId="5DE5CA46"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22B043E" w14:textId="1EB4B28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2268" w:type="dxa"/>
          </w:tcPr>
          <w:p w14:paraId="374E81E3" w14:textId="6F5E18E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4188BB1B" w14:textId="77777777" w:rsidTr="00D95747">
        <w:tc>
          <w:tcPr>
            <w:tcW w:w="941" w:type="dxa"/>
          </w:tcPr>
          <w:p w14:paraId="0CE5BFB3" w14:textId="030E286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851" w:type="dxa"/>
          </w:tcPr>
          <w:p w14:paraId="64F7E096" w14:textId="07B2988C"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146FBAEE" w14:textId="538DD3F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D62E72C" w14:textId="27EFACD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0,46</w:t>
            </w:r>
          </w:p>
        </w:tc>
        <w:tc>
          <w:tcPr>
            <w:tcW w:w="2268" w:type="dxa"/>
          </w:tcPr>
          <w:p w14:paraId="764B4AFD" w14:textId="07EF880E"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3BB12404" w14:textId="77777777" w:rsidTr="00D95747">
        <w:tc>
          <w:tcPr>
            <w:tcW w:w="941" w:type="dxa"/>
          </w:tcPr>
          <w:p w14:paraId="357EC391" w14:textId="512FA67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851" w:type="dxa"/>
          </w:tcPr>
          <w:p w14:paraId="5B215376" w14:textId="466FA253"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288BC224" w14:textId="0308AFB4"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4A3A49D" w14:textId="3984C5E5"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64EEE417" w14:textId="0B43450D"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6FAD5EC4" w14:textId="77777777" w:rsidTr="00D95747">
        <w:tc>
          <w:tcPr>
            <w:tcW w:w="941" w:type="dxa"/>
          </w:tcPr>
          <w:p w14:paraId="15BF893E" w14:textId="2C11266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851" w:type="dxa"/>
          </w:tcPr>
          <w:p w14:paraId="7000D68E" w14:textId="49FFDE6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795" w:type="dxa"/>
          </w:tcPr>
          <w:p w14:paraId="6B33E6EA" w14:textId="7F49361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12E9D69" w14:textId="2BBC3D1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0,54</w:t>
            </w:r>
          </w:p>
        </w:tc>
        <w:tc>
          <w:tcPr>
            <w:tcW w:w="2268" w:type="dxa"/>
          </w:tcPr>
          <w:p w14:paraId="3459AF78" w14:textId="2EBCAD8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EB3031" w:rsidRPr="00456D4F" w14:paraId="2F736E88" w14:textId="77777777" w:rsidTr="00D95747">
        <w:tc>
          <w:tcPr>
            <w:tcW w:w="941" w:type="dxa"/>
          </w:tcPr>
          <w:p w14:paraId="69196CAD" w14:textId="44E3BBFE"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851" w:type="dxa"/>
          </w:tcPr>
          <w:p w14:paraId="0F6B2335" w14:textId="4F09CEFD" w:rsidR="00EB3031" w:rsidRPr="00456D4F" w:rsidRDefault="0029739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795" w:type="dxa"/>
          </w:tcPr>
          <w:p w14:paraId="1C32737C" w14:textId="36AE4A23"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6851D9C" w14:textId="1E8ADD41"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2268" w:type="dxa"/>
          </w:tcPr>
          <w:p w14:paraId="4BCDC10A" w14:textId="4B6AF231"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Sukar </w:t>
            </w:r>
          </w:p>
        </w:tc>
      </w:tr>
      <w:tr w:rsidR="00EB3031" w:rsidRPr="00456D4F" w14:paraId="5BC275C1" w14:textId="77777777" w:rsidTr="00D95747">
        <w:tc>
          <w:tcPr>
            <w:tcW w:w="941" w:type="dxa"/>
          </w:tcPr>
          <w:p w14:paraId="48F520C3" w14:textId="6FAFE4F3"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851" w:type="dxa"/>
          </w:tcPr>
          <w:p w14:paraId="7EF6AC9B" w14:textId="43D1BE0C" w:rsidR="00EB3031" w:rsidRPr="00456D4F" w:rsidRDefault="0029739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795" w:type="dxa"/>
          </w:tcPr>
          <w:p w14:paraId="5848B95B" w14:textId="575EE978"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78FBCC6B" w14:textId="554501E1"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2268" w:type="dxa"/>
          </w:tcPr>
          <w:p w14:paraId="6EDE2871" w14:textId="60DA1EB6"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EB3031" w:rsidRPr="00456D4F" w14:paraId="4114B147" w14:textId="77777777" w:rsidTr="00D95747">
        <w:tc>
          <w:tcPr>
            <w:tcW w:w="941" w:type="dxa"/>
          </w:tcPr>
          <w:p w14:paraId="0E41BD6A" w14:textId="49EF2AC6"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851" w:type="dxa"/>
          </w:tcPr>
          <w:p w14:paraId="0B0C426F" w14:textId="12C3C4E1"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795" w:type="dxa"/>
          </w:tcPr>
          <w:p w14:paraId="705D5544" w14:textId="6F2F88BE"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79D13B4" w14:textId="49F8E680"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0,68</w:t>
            </w:r>
          </w:p>
        </w:tc>
        <w:tc>
          <w:tcPr>
            <w:tcW w:w="2268" w:type="dxa"/>
          </w:tcPr>
          <w:p w14:paraId="7009BFEC" w14:textId="32E03822"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EB3031" w:rsidRPr="00456D4F" w14:paraId="6D6CE4F1" w14:textId="77777777" w:rsidTr="00D95747">
        <w:tc>
          <w:tcPr>
            <w:tcW w:w="941" w:type="dxa"/>
          </w:tcPr>
          <w:p w14:paraId="75288536" w14:textId="3E3BA134"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851" w:type="dxa"/>
          </w:tcPr>
          <w:p w14:paraId="2E8B647A" w14:textId="0E373E0B" w:rsidR="00EB3031" w:rsidRPr="00456D4F" w:rsidRDefault="0029739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795" w:type="dxa"/>
          </w:tcPr>
          <w:p w14:paraId="349A598A" w14:textId="0D9DCD4C"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069C5F9" w14:textId="68B5AFB9"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0,21</w:t>
            </w:r>
          </w:p>
        </w:tc>
        <w:tc>
          <w:tcPr>
            <w:tcW w:w="2268" w:type="dxa"/>
          </w:tcPr>
          <w:p w14:paraId="14DC95D6" w14:textId="4744FF28"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Sukar</w:t>
            </w:r>
          </w:p>
        </w:tc>
      </w:tr>
      <w:tr w:rsidR="00695563" w:rsidRPr="00456D4F" w14:paraId="72FFE786" w14:textId="77777777" w:rsidTr="00D95747">
        <w:tc>
          <w:tcPr>
            <w:tcW w:w="941" w:type="dxa"/>
          </w:tcPr>
          <w:p w14:paraId="6BDB1875" w14:textId="04724BD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851" w:type="dxa"/>
          </w:tcPr>
          <w:p w14:paraId="4F461F36" w14:textId="7F931D6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50284B3C" w14:textId="79D9A23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4DB16DD" w14:textId="5A9822C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0,54</w:t>
            </w:r>
          </w:p>
        </w:tc>
        <w:tc>
          <w:tcPr>
            <w:tcW w:w="2268" w:type="dxa"/>
          </w:tcPr>
          <w:p w14:paraId="5408DC7F" w14:textId="53A1A07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5ED4FDBC" w14:textId="77777777" w:rsidTr="00D95747">
        <w:tc>
          <w:tcPr>
            <w:tcW w:w="941" w:type="dxa"/>
          </w:tcPr>
          <w:p w14:paraId="4EDCE57B" w14:textId="55224A0A"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851" w:type="dxa"/>
          </w:tcPr>
          <w:p w14:paraId="0B5C7302" w14:textId="45912C8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74B4C69A" w14:textId="2D310E5E"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633E899" w14:textId="6F41B90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206F09BB" w14:textId="7A94F0F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68E7B41A" w14:textId="77777777" w:rsidTr="00D95747">
        <w:tc>
          <w:tcPr>
            <w:tcW w:w="941" w:type="dxa"/>
          </w:tcPr>
          <w:p w14:paraId="02276F1D" w14:textId="715848C3"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851" w:type="dxa"/>
          </w:tcPr>
          <w:p w14:paraId="3DDE5EB6" w14:textId="72137DB6"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16E44849" w14:textId="4E0105B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EB5CCAB" w14:textId="311A2702"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2F79A625" w14:textId="3EEDB688"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38F8E331" w14:textId="77777777" w:rsidTr="00D95747">
        <w:tc>
          <w:tcPr>
            <w:tcW w:w="941" w:type="dxa"/>
          </w:tcPr>
          <w:p w14:paraId="7A6A4BF9" w14:textId="1E799598"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851" w:type="dxa"/>
          </w:tcPr>
          <w:p w14:paraId="5AF18877" w14:textId="146290C8"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7F0D248E" w14:textId="18440D1A"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64047EF" w14:textId="4DCB2DFE"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2268" w:type="dxa"/>
          </w:tcPr>
          <w:p w14:paraId="5B146879" w14:textId="4080683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10375BC6" w14:textId="77777777" w:rsidTr="00D95747">
        <w:tc>
          <w:tcPr>
            <w:tcW w:w="941" w:type="dxa"/>
          </w:tcPr>
          <w:p w14:paraId="172667E3" w14:textId="193B8F35"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851" w:type="dxa"/>
          </w:tcPr>
          <w:p w14:paraId="376C37EC" w14:textId="014C9DA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4DAA2503" w14:textId="05B761F6"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35ABA7C" w14:textId="3E034AD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1AB0EB16" w14:textId="192B7DB2"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6265C680" w14:textId="77777777" w:rsidTr="00D95747">
        <w:tc>
          <w:tcPr>
            <w:tcW w:w="941" w:type="dxa"/>
          </w:tcPr>
          <w:p w14:paraId="236C9C47" w14:textId="7B1A555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851" w:type="dxa"/>
          </w:tcPr>
          <w:p w14:paraId="18B4196A" w14:textId="078AD67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503FA986" w14:textId="6735C0BA"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55749BE" w14:textId="21ADD8BA"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0,46</w:t>
            </w:r>
          </w:p>
        </w:tc>
        <w:tc>
          <w:tcPr>
            <w:tcW w:w="2268" w:type="dxa"/>
          </w:tcPr>
          <w:p w14:paraId="70B4C7E6" w14:textId="3481DC7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6E44092D" w14:textId="77777777" w:rsidTr="00D95747">
        <w:tc>
          <w:tcPr>
            <w:tcW w:w="941" w:type="dxa"/>
          </w:tcPr>
          <w:p w14:paraId="0F443791" w14:textId="334DB5F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851" w:type="dxa"/>
          </w:tcPr>
          <w:p w14:paraId="47145F90" w14:textId="2052E55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73A2DF64" w14:textId="142F9FC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A60F57D" w14:textId="4F17FB6D"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0,61</w:t>
            </w:r>
          </w:p>
        </w:tc>
        <w:tc>
          <w:tcPr>
            <w:tcW w:w="2268" w:type="dxa"/>
          </w:tcPr>
          <w:p w14:paraId="04B6A77D" w14:textId="74F3DA62"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72EED107" w14:textId="77777777" w:rsidTr="00D95747">
        <w:tc>
          <w:tcPr>
            <w:tcW w:w="941" w:type="dxa"/>
          </w:tcPr>
          <w:p w14:paraId="6BFE7456" w14:textId="4029441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851" w:type="dxa"/>
          </w:tcPr>
          <w:p w14:paraId="1BC1FB15" w14:textId="40126964"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795" w:type="dxa"/>
          </w:tcPr>
          <w:p w14:paraId="7BCA2792" w14:textId="0211409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55D0F2B" w14:textId="576CFF8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2268" w:type="dxa"/>
          </w:tcPr>
          <w:p w14:paraId="2E1B934E" w14:textId="4A0DC5EE"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27014D93" w14:textId="77777777" w:rsidTr="00D95747">
        <w:tc>
          <w:tcPr>
            <w:tcW w:w="941" w:type="dxa"/>
          </w:tcPr>
          <w:p w14:paraId="781236DB" w14:textId="6FCB255C"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851" w:type="dxa"/>
          </w:tcPr>
          <w:p w14:paraId="6DCF6245" w14:textId="30F91A7E"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795" w:type="dxa"/>
          </w:tcPr>
          <w:p w14:paraId="47F9F4DD" w14:textId="6AE82D55"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B33AF9B" w14:textId="518C4D35"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2268" w:type="dxa"/>
          </w:tcPr>
          <w:p w14:paraId="68E4A7AC" w14:textId="0D6F1DB2"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08C2FCEC" w14:textId="77777777" w:rsidTr="00D95747">
        <w:tc>
          <w:tcPr>
            <w:tcW w:w="941" w:type="dxa"/>
          </w:tcPr>
          <w:p w14:paraId="3E0667EE" w14:textId="456DAD2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851" w:type="dxa"/>
          </w:tcPr>
          <w:p w14:paraId="16CDE710" w14:textId="5D1B0C7A"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7425FCDE" w14:textId="68200A78"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7062C95B" w14:textId="2C5FDDE1"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0,54</w:t>
            </w:r>
          </w:p>
        </w:tc>
        <w:tc>
          <w:tcPr>
            <w:tcW w:w="2268" w:type="dxa"/>
          </w:tcPr>
          <w:p w14:paraId="18D399E1" w14:textId="7AD2EE28"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26D3866B" w14:textId="77777777" w:rsidTr="00D95747">
        <w:tc>
          <w:tcPr>
            <w:tcW w:w="941" w:type="dxa"/>
          </w:tcPr>
          <w:p w14:paraId="400CB6D2" w14:textId="4392DA7F"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lastRenderedPageBreak/>
              <w:t>21</w:t>
            </w:r>
          </w:p>
        </w:tc>
        <w:tc>
          <w:tcPr>
            <w:tcW w:w="851" w:type="dxa"/>
          </w:tcPr>
          <w:p w14:paraId="42CE724D" w14:textId="5505F5D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795" w:type="dxa"/>
          </w:tcPr>
          <w:p w14:paraId="0503CFEA" w14:textId="303E806D"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7E4BF29C" w14:textId="6DD80703"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2268" w:type="dxa"/>
          </w:tcPr>
          <w:p w14:paraId="42A74A20" w14:textId="0907731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00746522" w14:textId="77777777" w:rsidTr="00D95747">
        <w:tc>
          <w:tcPr>
            <w:tcW w:w="941" w:type="dxa"/>
          </w:tcPr>
          <w:p w14:paraId="4E3C70B4" w14:textId="51550504"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851" w:type="dxa"/>
          </w:tcPr>
          <w:p w14:paraId="7FBC8E51" w14:textId="21A6D16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795" w:type="dxa"/>
          </w:tcPr>
          <w:p w14:paraId="7FACACF6" w14:textId="68D19F7A"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E745D2B" w14:textId="0017164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0,39</w:t>
            </w:r>
          </w:p>
        </w:tc>
        <w:tc>
          <w:tcPr>
            <w:tcW w:w="2268" w:type="dxa"/>
          </w:tcPr>
          <w:p w14:paraId="71270193" w14:textId="7DD6E4E3"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EB3031" w:rsidRPr="00456D4F" w14:paraId="4BF15DCD" w14:textId="77777777" w:rsidTr="00D95747">
        <w:tc>
          <w:tcPr>
            <w:tcW w:w="941" w:type="dxa"/>
          </w:tcPr>
          <w:p w14:paraId="7138DE6B" w14:textId="4B282FC7"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851" w:type="dxa"/>
          </w:tcPr>
          <w:p w14:paraId="2DB9A901" w14:textId="2A1E2BC1" w:rsidR="00EB3031" w:rsidRPr="00456D4F" w:rsidRDefault="00297392"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795" w:type="dxa"/>
          </w:tcPr>
          <w:p w14:paraId="46956833" w14:textId="4CDFE8E8"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6CCB4863" w14:textId="1F1FDEE4"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2268" w:type="dxa"/>
          </w:tcPr>
          <w:p w14:paraId="4DA4F254" w14:textId="23524740"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Sukar</w:t>
            </w:r>
          </w:p>
        </w:tc>
      </w:tr>
      <w:tr w:rsidR="00EB3031" w:rsidRPr="00456D4F" w14:paraId="1922E778" w14:textId="77777777" w:rsidTr="00D95747">
        <w:tc>
          <w:tcPr>
            <w:tcW w:w="941" w:type="dxa"/>
          </w:tcPr>
          <w:p w14:paraId="42D0523D" w14:textId="0DDE8714"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851" w:type="dxa"/>
          </w:tcPr>
          <w:p w14:paraId="4CEFBE68" w14:textId="27FF84A5"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795" w:type="dxa"/>
          </w:tcPr>
          <w:p w14:paraId="24688A3A" w14:textId="44F6E11A"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98BA2DE" w14:textId="63BEB0F9"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0,82</w:t>
            </w:r>
          </w:p>
        </w:tc>
        <w:tc>
          <w:tcPr>
            <w:tcW w:w="2268" w:type="dxa"/>
          </w:tcPr>
          <w:p w14:paraId="5CF409A5" w14:textId="0BE09DE1"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Mudah </w:t>
            </w:r>
          </w:p>
        </w:tc>
      </w:tr>
      <w:tr w:rsidR="00EB3031" w:rsidRPr="00456D4F" w14:paraId="6F84EB25" w14:textId="77777777" w:rsidTr="00D95747">
        <w:tc>
          <w:tcPr>
            <w:tcW w:w="941" w:type="dxa"/>
          </w:tcPr>
          <w:p w14:paraId="2F742254" w14:textId="2AF0F098"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851" w:type="dxa"/>
          </w:tcPr>
          <w:p w14:paraId="1555C9FC" w14:textId="117F8ECF"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795" w:type="dxa"/>
          </w:tcPr>
          <w:p w14:paraId="17327761" w14:textId="4E266D99"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061A8BE0" w14:textId="073083A9"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0,39</w:t>
            </w:r>
          </w:p>
        </w:tc>
        <w:tc>
          <w:tcPr>
            <w:tcW w:w="2268" w:type="dxa"/>
          </w:tcPr>
          <w:p w14:paraId="4374B65D" w14:textId="43156FB8"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EB3031" w:rsidRPr="00456D4F" w14:paraId="4284ED79" w14:textId="77777777" w:rsidTr="00D95747">
        <w:tc>
          <w:tcPr>
            <w:tcW w:w="941" w:type="dxa"/>
          </w:tcPr>
          <w:p w14:paraId="018FC581" w14:textId="65DEE52D"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26</w:t>
            </w:r>
          </w:p>
        </w:tc>
        <w:tc>
          <w:tcPr>
            <w:tcW w:w="851" w:type="dxa"/>
          </w:tcPr>
          <w:p w14:paraId="03988FD4" w14:textId="53326A90"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795" w:type="dxa"/>
          </w:tcPr>
          <w:p w14:paraId="0ED260B5" w14:textId="3347678A"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7D4B091" w14:textId="1FEC933E"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0,71</w:t>
            </w:r>
          </w:p>
        </w:tc>
        <w:tc>
          <w:tcPr>
            <w:tcW w:w="2268" w:type="dxa"/>
          </w:tcPr>
          <w:p w14:paraId="758676B5" w14:textId="4F1826F2"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Mudah </w:t>
            </w:r>
          </w:p>
        </w:tc>
      </w:tr>
      <w:tr w:rsidR="00EB3031" w:rsidRPr="00456D4F" w14:paraId="44F1A428" w14:textId="77777777" w:rsidTr="00D95747">
        <w:tc>
          <w:tcPr>
            <w:tcW w:w="941" w:type="dxa"/>
          </w:tcPr>
          <w:p w14:paraId="50192F50" w14:textId="424D6BA8"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851" w:type="dxa"/>
          </w:tcPr>
          <w:p w14:paraId="7138FB5B" w14:textId="321F0C98"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320FD675" w14:textId="555BF49F"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4A31ED9" w14:textId="45B39783"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20E3243B" w14:textId="6C9AEF6C"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EB3031" w:rsidRPr="00456D4F" w14:paraId="03DB423E" w14:textId="77777777" w:rsidTr="00D95747">
        <w:tc>
          <w:tcPr>
            <w:tcW w:w="941" w:type="dxa"/>
          </w:tcPr>
          <w:p w14:paraId="1B4267D0" w14:textId="2AB59626"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851" w:type="dxa"/>
          </w:tcPr>
          <w:p w14:paraId="5D956623" w14:textId="78A1F6F5"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795" w:type="dxa"/>
          </w:tcPr>
          <w:p w14:paraId="477C22CF" w14:textId="43C44949" w:rsidR="00EB3031" w:rsidRPr="00456D4F" w:rsidRDefault="00EB3031"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00502DBA" w14:textId="69255F07"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0,79</w:t>
            </w:r>
          </w:p>
        </w:tc>
        <w:tc>
          <w:tcPr>
            <w:tcW w:w="2268" w:type="dxa"/>
          </w:tcPr>
          <w:p w14:paraId="1EF6F9D6" w14:textId="3322A20F" w:rsidR="00EB3031" w:rsidRPr="00456D4F" w:rsidRDefault="00695563" w:rsidP="00297392">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Mudah</w:t>
            </w:r>
          </w:p>
        </w:tc>
      </w:tr>
      <w:tr w:rsidR="00695563" w:rsidRPr="00456D4F" w14:paraId="21E76393" w14:textId="77777777" w:rsidTr="00D95747">
        <w:tc>
          <w:tcPr>
            <w:tcW w:w="941" w:type="dxa"/>
          </w:tcPr>
          <w:p w14:paraId="48FFB647" w14:textId="3098F5DC"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851" w:type="dxa"/>
          </w:tcPr>
          <w:p w14:paraId="1500A06E" w14:textId="382BD04B"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795" w:type="dxa"/>
          </w:tcPr>
          <w:p w14:paraId="54175F3F" w14:textId="5C3C40F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FADD213" w14:textId="564B5F74"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0,39</w:t>
            </w:r>
          </w:p>
        </w:tc>
        <w:tc>
          <w:tcPr>
            <w:tcW w:w="2268" w:type="dxa"/>
          </w:tcPr>
          <w:p w14:paraId="6A60E2BD" w14:textId="35F89B60"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695563" w:rsidRPr="00456D4F" w14:paraId="4AB07F87" w14:textId="77777777" w:rsidTr="00D95747">
        <w:tc>
          <w:tcPr>
            <w:tcW w:w="941" w:type="dxa"/>
          </w:tcPr>
          <w:p w14:paraId="522E5916" w14:textId="1541EB17"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851" w:type="dxa"/>
          </w:tcPr>
          <w:p w14:paraId="571C876B" w14:textId="2A1A91B9"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7C83F952" w14:textId="0E9566ED"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6E00BCBE" w14:textId="1FA6BA4D"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2268" w:type="dxa"/>
          </w:tcPr>
          <w:p w14:paraId="2D55ABE7" w14:textId="1D6D72C4" w:rsidR="00695563" w:rsidRPr="00456D4F" w:rsidRDefault="00695563" w:rsidP="00695563">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bl>
    <w:p w14:paraId="5B4576A2" w14:textId="77777777" w:rsidR="0057552C" w:rsidRDefault="0057552C" w:rsidP="00D95747">
      <w:pPr>
        <w:pStyle w:val="DaftarParagraf"/>
        <w:spacing w:after="0" w:line="360" w:lineRule="auto"/>
        <w:ind w:left="1134" w:firstLine="567"/>
        <w:jc w:val="both"/>
        <w:rPr>
          <w:rFonts w:ascii="Times New Roman" w:hAnsi="Times New Roman" w:cs="Times New Roman"/>
          <w:sz w:val="24"/>
          <w:szCs w:val="24"/>
        </w:rPr>
      </w:pPr>
    </w:p>
    <w:p w14:paraId="732811BD" w14:textId="47D897D4" w:rsidR="001D27C7" w:rsidRPr="00456D4F" w:rsidRDefault="00EB3031" w:rsidP="00D95747">
      <w:pPr>
        <w:pStyle w:val="DaftarParagraf"/>
        <w:spacing w:after="0" w:line="360" w:lineRule="auto"/>
        <w:ind w:left="1134" w:firstLine="567"/>
        <w:jc w:val="both"/>
        <w:rPr>
          <w:rFonts w:ascii="Times New Roman" w:hAnsi="Times New Roman" w:cs="Times New Roman"/>
          <w:sz w:val="24"/>
          <w:szCs w:val="24"/>
        </w:rPr>
      </w:pPr>
      <w:r w:rsidRPr="00456D4F">
        <w:rPr>
          <w:rFonts w:ascii="Times New Roman" w:hAnsi="Times New Roman" w:cs="Times New Roman"/>
          <w:sz w:val="24"/>
          <w:szCs w:val="24"/>
        </w:rPr>
        <w:t>Dari tabel yang disajikan diatas memuat hasil perhitungan menggunakan Microsoft Excell 2019, yang memuat hasil uji tingkat kesukaran yang dilakukan per-item pada instrumen penelitian berupa tes kemampuan berpikir kritis. Dari tabel diatas terdapat 13 item dengan kriteria “Mudah”, 15 item dengan kriteria “Sedang” dan 1 item dengan kriteria “Sukar”.</w:t>
      </w:r>
    </w:p>
    <w:p w14:paraId="54F5756F" w14:textId="77777777" w:rsidR="00906C44" w:rsidRPr="00456D4F" w:rsidRDefault="00906C44" w:rsidP="00AC7E60">
      <w:pPr>
        <w:spacing w:line="360" w:lineRule="auto"/>
        <w:jc w:val="both"/>
        <w:rPr>
          <w:rFonts w:ascii="Times New Roman" w:hAnsi="Times New Roman" w:cs="Times New Roman"/>
          <w:sz w:val="24"/>
          <w:szCs w:val="24"/>
        </w:rPr>
      </w:pPr>
    </w:p>
    <w:p w14:paraId="0F4C779F" w14:textId="77777777" w:rsidR="00AC7E60" w:rsidRDefault="00AC7E60" w:rsidP="00AC7E60">
      <w:pPr>
        <w:spacing w:line="360" w:lineRule="auto"/>
        <w:jc w:val="both"/>
        <w:rPr>
          <w:rFonts w:ascii="Times New Roman" w:hAnsi="Times New Roman" w:cs="Times New Roman"/>
          <w:sz w:val="24"/>
          <w:szCs w:val="24"/>
        </w:rPr>
      </w:pPr>
    </w:p>
    <w:p w14:paraId="1E4B3F04" w14:textId="77777777" w:rsidR="0046743C" w:rsidRDefault="0046743C" w:rsidP="00AC7E60">
      <w:pPr>
        <w:spacing w:line="360" w:lineRule="auto"/>
        <w:jc w:val="both"/>
        <w:rPr>
          <w:rFonts w:ascii="Times New Roman" w:hAnsi="Times New Roman" w:cs="Times New Roman"/>
          <w:sz w:val="24"/>
          <w:szCs w:val="24"/>
        </w:rPr>
      </w:pPr>
    </w:p>
    <w:p w14:paraId="4D1C6D19" w14:textId="77777777" w:rsidR="0046743C" w:rsidRDefault="0046743C" w:rsidP="00AC7E60">
      <w:pPr>
        <w:spacing w:line="360" w:lineRule="auto"/>
        <w:jc w:val="both"/>
        <w:rPr>
          <w:rFonts w:ascii="Times New Roman" w:hAnsi="Times New Roman" w:cs="Times New Roman"/>
          <w:sz w:val="24"/>
          <w:szCs w:val="24"/>
        </w:rPr>
      </w:pPr>
    </w:p>
    <w:p w14:paraId="3F67355E" w14:textId="77777777" w:rsidR="0046743C" w:rsidRDefault="0046743C" w:rsidP="00AC7E60">
      <w:pPr>
        <w:spacing w:line="360" w:lineRule="auto"/>
        <w:jc w:val="both"/>
        <w:rPr>
          <w:rFonts w:ascii="Times New Roman" w:hAnsi="Times New Roman" w:cs="Times New Roman"/>
          <w:sz w:val="24"/>
          <w:szCs w:val="24"/>
        </w:rPr>
      </w:pPr>
    </w:p>
    <w:p w14:paraId="150C57D7" w14:textId="77777777" w:rsidR="00B1494A" w:rsidRDefault="00B1494A" w:rsidP="001D7B6F">
      <w:pPr>
        <w:rPr>
          <w:rFonts w:ascii="Times New Roman" w:hAnsi="Times New Roman" w:cs="Times New Roman"/>
          <w:sz w:val="24"/>
          <w:szCs w:val="24"/>
        </w:rPr>
      </w:pPr>
      <w:bookmarkStart w:id="131" w:name="_Toc189407731"/>
      <w:bookmarkStart w:id="132" w:name="_Toc192759409"/>
    </w:p>
    <w:p w14:paraId="0E756AC0" w14:textId="77777777" w:rsidR="005C45C4" w:rsidRPr="001D7B6F" w:rsidRDefault="005C45C4" w:rsidP="001D7B6F"/>
    <w:p w14:paraId="2695A7EB" w14:textId="097424F1" w:rsidR="006864EE" w:rsidRPr="00456D4F" w:rsidRDefault="006864EE" w:rsidP="00AC7E60">
      <w:pPr>
        <w:pStyle w:val="Judul1"/>
        <w:jc w:val="center"/>
        <w:rPr>
          <w:rFonts w:cs="Times New Roman"/>
        </w:rPr>
      </w:pPr>
      <w:bookmarkStart w:id="133" w:name="_Toc195907109"/>
      <w:r w:rsidRPr="00456D4F">
        <w:rPr>
          <w:rFonts w:cs="Times New Roman"/>
        </w:rPr>
        <w:lastRenderedPageBreak/>
        <w:t>BAB IV</w:t>
      </w:r>
      <w:bookmarkEnd w:id="131"/>
      <w:bookmarkEnd w:id="132"/>
      <w:bookmarkEnd w:id="133"/>
    </w:p>
    <w:p w14:paraId="5657A61B" w14:textId="4CA29E10" w:rsidR="006864EE" w:rsidRPr="00456D4F" w:rsidRDefault="006864EE" w:rsidP="00AC7E60">
      <w:pPr>
        <w:pStyle w:val="Judul1"/>
        <w:jc w:val="center"/>
        <w:rPr>
          <w:rFonts w:cs="Times New Roman"/>
        </w:rPr>
      </w:pPr>
      <w:bookmarkStart w:id="134" w:name="_Toc189407732"/>
      <w:bookmarkStart w:id="135" w:name="_Toc195907110"/>
      <w:r w:rsidRPr="00456D4F">
        <w:rPr>
          <w:rFonts w:cs="Times New Roman"/>
        </w:rPr>
        <w:t>HASIL DAN PEMBAHASAN</w:t>
      </w:r>
      <w:bookmarkEnd w:id="134"/>
      <w:bookmarkEnd w:id="135"/>
    </w:p>
    <w:p w14:paraId="7B8C3B70" w14:textId="77777777" w:rsidR="006864EE" w:rsidRPr="00456D4F" w:rsidRDefault="006864EE" w:rsidP="008F3440">
      <w:pPr>
        <w:pStyle w:val="Judul2"/>
      </w:pPr>
      <w:bookmarkStart w:id="136" w:name="_Toc189407733"/>
      <w:bookmarkStart w:id="137" w:name="_Toc195907111"/>
      <w:r w:rsidRPr="00456D4F">
        <w:t>4.1 Hasil Penelitian</w:t>
      </w:r>
      <w:bookmarkEnd w:id="136"/>
      <w:bookmarkEnd w:id="137"/>
      <w:r w:rsidRPr="00456D4F">
        <w:t xml:space="preserve"> </w:t>
      </w:r>
    </w:p>
    <w:p w14:paraId="4DD12B87" w14:textId="77777777" w:rsidR="006864EE" w:rsidRPr="00456D4F" w:rsidRDefault="006864EE" w:rsidP="00D95747">
      <w:pPr>
        <w:pStyle w:val="Judul3"/>
        <w:spacing w:before="120" w:line="360" w:lineRule="auto"/>
        <w:ind w:left="567" w:hanging="284"/>
        <w:rPr>
          <w:rFonts w:cs="Times New Roman"/>
        </w:rPr>
      </w:pPr>
      <w:bookmarkStart w:id="138" w:name="_Toc189407734"/>
      <w:bookmarkStart w:id="139" w:name="_Toc195907112"/>
      <w:r w:rsidRPr="00456D4F">
        <w:rPr>
          <w:rFonts w:cs="Times New Roman"/>
        </w:rPr>
        <w:t>4.1.1 Gambaran Umum Objek Penelitian</w:t>
      </w:r>
      <w:bookmarkEnd w:id="138"/>
      <w:bookmarkEnd w:id="139"/>
    </w:p>
    <w:p w14:paraId="6C7FACFC" w14:textId="77777777" w:rsidR="006864EE" w:rsidRPr="00456D4F" w:rsidRDefault="006864EE" w:rsidP="00D95747">
      <w:pPr>
        <w:spacing w:before="120" w:after="0" w:line="360" w:lineRule="auto"/>
        <w:ind w:left="1134" w:hanging="284"/>
        <w:rPr>
          <w:rFonts w:ascii="Times New Roman" w:hAnsi="Times New Roman" w:cs="Times New Roman"/>
          <w:b/>
          <w:bCs/>
          <w:sz w:val="24"/>
          <w:szCs w:val="24"/>
        </w:rPr>
      </w:pPr>
      <w:r w:rsidRPr="00456D4F">
        <w:rPr>
          <w:rFonts w:ascii="Times New Roman" w:hAnsi="Times New Roman" w:cs="Times New Roman"/>
          <w:b/>
          <w:bCs/>
          <w:sz w:val="24"/>
          <w:szCs w:val="24"/>
        </w:rPr>
        <w:t xml:space="preserve">1. Profil Sekolah  </w:t>
      </w:r>
    </w:p>
    <w:tbl>
      <w:tblPr>
        <w:tblStyle w:val="KisiTabel"/>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663"/>
      </w:tblGrid>
      <w:tr w:rsidR="006864EE" w:rsidRPr="00456D4F" w14:paraId="70E2E739" w14:textId="77777777" w:rsidTr="00D95747">
        <w:tc>
          <w:tcPr>
            <w:tcW w:w="2693" w:type="dxa"/>
          </w:tcPr>
          <w:p w14:paraId="791C42A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Nama Sekolah</w:t>
            </w:r>
          </w:p>
          <w:p w14:paraId="4C369587"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NPSN</w:t>
            </w:r>
          </w:p>
          <w:p w14:paraId="65133C2D"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Jenjang Pendidikan</w:t>
            </w:r>
          </w:p>
          <w:p w14:paraId="2DF865E9"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Status Sekolah </w:t>
            </w:r>
          </w:p>
          <w:p w14:paraId="2D6A7423"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Alamat Sekolah</w:t>
            </w:r>
          </w:p>
          <w:p w14:paraId="67F62A0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RT/RW</w:t>
            </w:r>
          </w:p>
          <w:p w14:paraId="69B7E533"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Kode Pos</w:t>
            </w:r>
          </w:p>
          <w:p w14:paraId="4EE0C35F"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Kelurahan</w:t>
            </w:r>
          </w:p>
          <w:p w14:paraId="1FB3F84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Kecamatan</w:t>
            </w:r>
          </w:p>
          <w:p w14:paraId="5649147C"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Kabupaten/Kota</w:t>
            </w:r>
          </w:p>
          <w:p w14:paraId="4CA3BE93"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Provinsi</w:t>
            </w:r>
          </w:p>
          <w:p w14:paraId="40D2EBF6"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Negara</w:t>
            </w:r>
          </w:p>
          <w:p w14:paraId="76B31F0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Posisi Geografis</w:t>
            </w:r>
          </w:p>
        </w:tc>
        <w:tc>
          <w:tcPr>
            <w:tcW w:w="3663" w:type="dxa"/>
          </w:tcPr>
          <w:p w14:paraId="50BAF1AA"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SMAN 26 GARUT</w:t>
            </w:r>
          </w:p>
          <w:p w14:paraId="2ED5EC96"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20209351</w:t>
            </w:r>
          </w:p>
          <w:p w14:paraId="5FE20A8F"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 SMA </w:t>
            </w:r>
          </w:p>
          <w:p w14:paraId="7DBC0881"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Negeri</w:t>
            </w:r>
          </w:p>
          <w:p w14:paraId="319F4708"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Jln. Tegal Panjang</w:t>
            </w:r>
          </w:p>
          <w:p w14:paraId="4674D5A6"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2/16</w:t>
            </w:r>
            <w:r w:rsidRPr="00456D4F">
              <w:rPr>
                <w:rFonts w:ascii="Times New Roman" w:hAnsi="Times New Roman" w:cs="Times New Roman"/>
                <w:sz w:val="24"/>
                <w:szCs w:val="24"/>
              </w:rPr>
              <w:br/>
              <w:t>: 44183</w:t>
            </w:r>
            <w:r w:rsidRPr="00456D4F">
              <w:rPr>
                <w:rFonts w:ascii="Times New Roman" w:hAnsi="Times New Roman" w:cs="Times New Roman"/>
                <w:sz w:val="24"/>
                <w:szCs w:val="24"/>
              </w:rPr>
              <w:br/>
              <w:t>: Tegal Panjang</w:t>
            </w:r>
          </w:p>
          <w:p w14:paraId="0B350FAF"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Sucinaraja</w:t>
            </w:r>
          </w:p>
          <w:p w14:paraId="0DA75FE7"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Garut</w:t>
            </w:r>
          </w:p>
          <w:p w14:paraId="6916E4A7"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Jawa Barat</w:t>
            </w:r>
          </w:p>
          <w:p w14:paraId="2E4EBC4D"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Indonesia</w:t>
            </w:r>
          </w:p>
          <w:p w14:paraId="1D9AA373"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-719 Lintang</w:t>
            </w:r>
          </w:p>
          <w:p w14:paraId="507D4593"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   107.98 Bujur</w:t>
            </w:r>
          </w:p>
        </w:tc>
      </w:tr>
    </w:tbl>
    <w:tbl>
      <w:tblPr>
        <w:tblStyle w:val="KisiTabel"/>
        <w:tblpPr w:leftFromText="180" w:rightFromText="180" w:vertAnchor="text" w:horzAnchor="margin" w:tblpXSpec="right" w:tblpY="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21"/>
      </w:tblGrid>
      <w:tr w:rsidR="000A0879" w:rsidRPr="00456D4F" w14:paraId="11AC01F8" w14:textId="77777777" w:rsidTr="00D95747">
        <w:tc>
          <w:tcPr>
            <w:tcW w:w="2694" w:type="dxa"/>
          </w:tcPr>
          <w:p w14:paraId="6C572CD0"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Sk Pendirian Sekolah</w:t>
            </w:r>
          </w:p>
          <w:p w14:paraId="675F2909"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Tanggal SK Pendirian</w:t>
            </w:r>
          </w:p>
          <w:p w14:paraId="48B639AD"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Status Kepemilikan </w:t>
            </w:r>
          </w:p>
          <w:p w14:paraId="11CF81E9"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SK Izin Oprasional</w:t>
            </w:r>
          </w:p>
          <w:p w14:paraId="60B775E0"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Tgl SK Izin Oprasional</w:t>
            </w:r>
          </w:p>
          <w:p w14:paraId="7931EEFC"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Kebutuhsn Khusus Dilayani</w:t>
            </w:r>
          </w:p>
          <w:p w14:paraId="0BAA26DF"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Luas Tanah Milik (m</w:t>
            </w:r>
            <w:r w:rsidRPr="00456D4F">
              <w:rPr>
                <w:rFonts w:ascii="Times New Roman" w:hAnsi="Times New Roman" w:cs="Times New Roman"/>
                <w:sz w:val="24"/>
                <w:szCs w:val="24"/>
                <w:vertAlign w:val="superscript"/>
              </w:rPr>
              <w:t>2</w:t>
            </w:r>
            <w:r w:rsidRPr="00456D4F">
              <w:rPr>
                <w:rFonts w:ascii="Times New Roman" w:hAnsi="Times New Roman" w:cs="Times New Roman"/>
                <w:sz w:val="24"/>
                <w:szCs w:val="24"/>
              </w:rPr>
              <w:t>)</w:t>
            </w:r>
          </w:p>
          <w:p w14:paraId="19A1ED17"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Nama Wajib Pajak</w:t>
            </w:r>
          </w:p>
          <w:p w14:paraId="7411480B"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NPWP </w:t>
            </w:r>
          </w:p>
        </w:tc>
        <w:tc>
          <w:tcPr>
            <w:tcW w:w="4221" w:type="dxa"/>
          </w:tcPr>
          <w:p w14:paraId="5605D325"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 591/kep 170-Bappeda/2008</w:t>
            </w:r>
          </w:p>
          <w:p w14:paraId="388203BD"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 02-06-2008</w:t>
            </w:r>
          </w:p>
          <w:p w14:paraId="6ED64692"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 Pemerintah Daerah</w:t>
            </w:r>
            <w:r w:rsidRPr="00456D4F">
              <w:rPr>
                <w:rFonts w:ascii="Times New Roman" w:hAnsi="Times New Roman" w:cs="Times New Roman"/>
                <w:sz w:val="24"/>
                <w:szCs w:val="24"/>
              </w:rPr>
              <w:br/>
              <w:t>: 0425.11/2856-Disdik</w:t>
            </w:r>
            <w:r w:rsidRPr="00456D4F">
              <w:rPr>
                <w:rFonts w:ascii="Times New Roman" w:hAnsi="Times New Roman" w:cs="Times New Roman"/>
                <w:sz w:val="24"/>
                <w:szCs w:val="24"/>
              </w:rPr>
              <w:br/>
              <w:t>: 24-05-2006</w:t>
            </w:r>
            <w:r w:rsidRPr="00456D4F">
              <w:rPr>
                <w:rFonts w:ascii="Times New Roman" w:hAnsi="Times New Roman" w:cs="Times New Roman"/>
                <w:sz w:val="24"/>
                <w:szCs w:val="24"/>
              </w:rPr>
              <w:br/>
              <w:t xml:space="preserve">: </w:t>
            </w:r>
            <w:r w:rsidRPr="00456D4F">
              <w:rPr>
                <w:rFonts w:ascii="Times New Roman" w:hAnsi="Times New Roman" w:cs="Times New Roman"/>
                <w:sz w:val="24"/>
                <w:szCs w:val="24"/>
              </w:rPr>
              <w:br/>
              <w:t>: 5,904 m</w:t>
            </w:r>
            <w:r w:rsidRPr="00456D4F">
              <w:rPr>
                <w:rFonts w:ascii="Times New Roman" w:hAnsi="Times New Roman" w:cs="Times New Roman"/>
                <w:sz w:val="24"/>
                <w:szCs w:val="24"/>
                <w:vertAlign w:val="superscript"/>
              </w:rPr>
              <w:t>2</w:t>
            </w:r>
            <w:r w:rsidRPr="00456D4F">
              <w:rPr>
                <w:rFonts w:ascii="Times New Roman" w:hAnsi="Times New Roman" w:cs="Times New Roman"/>
                <w:sz w:val="24"/>
                <w:szCs w:val="24"/>
              </w:rPr>
              <w:br/>
              <w:t>: SMA 26 Garut</w:t>
            </w:r>
          </w:p>
          <w:p w14:paraId="2D5E31DF" w14:textId="77777777" w:rsidR="000A0879" w:rsidRPr="00456D4F" w:rsidRDefault="000A0879" w:rsidP="000A0879">
            <w:pPr>
              <w:spacing w:line="360" w:lineRule="auto"/>
              <w:rPr>
                <w:rFonts w:ascii="Times New Roman" w:hAnsi="Times New Roman" w:cs="Times New Roman"/>
                <w:sz w:val="24"/>
                <w:szCs w:val="24"/>
              </w:rPr>
            </w:pPr>
            <w:r w:rsidRPr="00456D4F">
              <w:rPr>
                <w:rFonts w:ascii="Times New Roman" w:hAnsi="Times New Roman" w:cs="Times New Roman"/>
                <w:sz w:val="24"/>
                <w:szCs w:val="24"/>
              </w:rPr>
              <w:t>: 200222040443000</w:t>
            </w:r>
          </w:p>
        </w:tc>
      </w:tr>
    </w:tbl>
    <w:p w14:paraId="4BCD7935" w14:textId="77777777" w:rsidR="006864EE" w:rsidRDefault="006864EE" w:rsidP="00D95747">
      <w:pPr>
        <w:spacing w:line="360" w:lineRule="auto"/>
        <w:ind w:left="1134" w:hanging="283"/>
        <w:rPr>
          <w:rFonts w:ascii="Times New Roman" w:hAnsi="Times New Roman" w:cs="Times New Roman"/>
          <w:b/>
          <w:bCs/>
          <w:sz w:val="24"/>
          <w:szCs w:val="24"/>
        </w:rPr>
      </w:pPr>
      <w:r w:rsidRPr="00456D4F">
        <w:rPr>
          <w:rFonts w:ascii="Times New Roman" w:hAnsi="Times New Roman" w:cs="Times New Roman"/>
          <w:b/>
          <w:bCs/>
          <w:sz w:val="24"/>
          <w:szCs w:val="24"/>
        </w:rPr>
        <w:t>2. Data Pelengkap</w:t>
      </w:r>
    </w:p>
    <w:p w14:paraId="73A30C6B" w14:textId="11AC47ED" w:rsidR="005305F8" w:rsidRDefault="005305F8" w:rsidP="00242A91">
      <w:pPr>
        <w:spacing w:line="360" w:lineRule="auto"/>
        <w:rPr>
          <w:rFonts w:ascii="Times New Roman" w:hAnsi="Times New Roman" w:cs="Times New Roman"/>
          <w:b/>
          <w:bCs/>
          <w:sz w:val="24"/>
          <w:szCs w:val="24"/>
        </w:rPr>
      </w:pPr>
    </w:p>
    <w:p w14:paraId="3153C6FA" w14:textId="77777777" w:rsidR="00242A91" w:rsidRDefault="00242A91" w:rsidP="00242A91">
      <w:pPr>
        <w:spacing w:line="360" w:lineRule="auto"/>
        <w:rPr>
          <w:rFonts w:ascii="Times New Roman" w:hAnsi="Times New Roman" w:cs="Times New Roman"/>
          <w:b/>
          <w:bCs/>
          <w:sz w:val="24"/>
          <w:szCs w:val="24"/>
        </w:rPr>
      </w:pPr>
    </w:p>
    <w:p w14:paraId="3E8FF59D" w14:textId="77777777" w:rsidR="00242A91" w:rsidRDefault="00242A91" w:rsidP="00242A91">
      <w:pPr>
        <w:spacing w:line="360" w:lineRule="auto"/>
        <w:rPr>
          <w:rFonts w:ascii="Times New Roman" w:hAnsi="Times New Roman" w:cs="Times New Roman"/>
          <w:b/>
          <w:bCs/>
          <w:sz w:val="24"/>
          <w:szCs w:val="24"/>
        </w:rPr>
      </w:pPr>
    </w:p>
    <w:p w14:paraId="43794528" w14:textId="77777777" w:rsidR="00242A91" w:rsidRPr="00456D4F" w:rsidRDefault="00242A91" w:rsidP="00242A91">
      <w:pPr>
        <w:spacing w:line="360" w:lineRule="auto"/>
        <w:rPr>
          <w:rFonts w:ascii="Times New Roman" w:hAnsi="Times New Roman" w:cs="Times New Roman"/>
          <w:b/>
          <w:bCs/>
          <w:sz w:val="24"/>
          <w:szCs w:val="24"/>
        </w:rPr>
      </w:pPr>
    </w:p>
    <w:p w14:paraId="04D62096" w14:textId="667362D2" w:rsidR="006864EE" w:rsidRPr="00456D4F" w:rsidRDefault="006864EE" w:rsidP="00D95747">
      <w:pPr>
        <w:spacing w:line="360" w:lineRule="auto"/>
        <w:ind w:left="851"/>
        <w:rPr>
          <w:rFonts w:ascii="Times New Roman" w:hAnsi="Times New Roman" w:cs="Times New Roman"/>
          <w:b/>
          <w:bCs/>
          <w:sz w:val="24"/>
          <w:szCs w:val="24"/>
        </w:rPr>
      </w:pPr>
      <w:r w:rsidRPr="00456D4F">
        <w:rPr>
          <w:rFonts w:ascii="Times New Roman" w:hAnsi="Times New Roman" w:cs="Times New Roman"/>
          <w:b/>
          <w:bCs/>
          <w:sz w:val="24"/>
          <w:szCs w:val="24"/>
        </w:rPr>
        <w:lastRenderedPageBreak/>
        <w:t>3. Kontak Sekolah</w:t>
      </w:r>
    </w:p>
    <w:tbl>
      <w:tblPr>
        <w:tblStyle w:val="KisiTabel"/>
        <w:tblW w:w="733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502"/>
      </w:tblGrid>
      <w:tr w:rsidR="006864EE" w:rsidRPr="00456D4F" w14:paraId="26D00ABC" w14:textId="77777777" w:rsidTr="00F94BA5">
        <w:tc>
          <w:tcPr>
            <w:tcW w:w="2835" w:type="dxa"/>
          </w:tcPr>
          <w:p w14:paraId="25ACCD5F"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Nomor Telepon</w:t>
            </w:r>
          </w:p>
          <w:p w14:paraId="714F75CC"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Nomor Fax</w:t>
            </w:r>
          </w:p>
          <w:p w14:paraId="10670D78"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Email</w:t>
            </w:r>
          </w:p>
          <w:p w14:paraId="5C7C7FE5"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Website</w:t>
            </w:r>
          </w:p>
        </w:tc>
        <w:tc>
          <w:tcPr>
            <w:tcW w:w="4502" w:type="dxa"/>
          </w:tcPr>
          <w:p w14:paraId="2F436316"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0262284155</w:t>
            </w:r>
          </w:p>
          <w:p w14:paraId="473D163D"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w:t>
            </w:r>
            <w:r w:rsidRPr="00456D4F">
              <w:rPr>
                <w:rFonts w:ascii="Times New Roman" w:hAnsi="Times New Roman" w:cs="Times New Roman"/>
                <w:sz w:val="24"/>
                <w:szCs w:val="24"/>
              </w:rPr>
              <w:br/>
              <w:t xml:space="preserve">: sman_sucinaraja@yahoo.co.id </w:t>
            </w:r>
          </w:p>
          <w:p w14:paraId="0D8AF46F"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htpp:/sman26garut.sch.id</w:t>
            </w:r>
          </w:p>
        </w:tc>
      </w:tr>
    </w:tbl>
    <w:p w14:paraId="1638A1EB" w14:textId="77777777" w:rsidR="006864EE" w:rsidRPr="00456D4F" w:rsidRDefault="006864EE" w:rsidP="00F94BA5">
      <w:pPr>
        <w:spacing w:line="360" w:lineRule="auto"/>
        <w:ind w:left="851"/>
        <w:rPr>
          <w:rFonts w:ascii="Times New Roman" w:hAnsi="Times New Roman" w:cs="Times New Roman"/>
          <w:b/>
          <w:bCs/>
          <w:sz w:val="24"/>
          <w:szCs w:val="24"/>
        </w:rPr>
      </w:pPr>
      <w:r w:rsidRPr="00456D4F">
        <w:rPr>
          <w:rFonts w:ascii="Times New Roman" w:hAnsi="Times New Roman" w:cs="Times New Roman"/>
          <w:b/>
          <w:bCs/>
          <w:sz w:val="24"/>
          <w:szCs w:val="24"/>
        </w:rPr>
        <w:t>4. Data Periodik</w:t>
      </w:r>
    </w:p>
    <w:tbl>
      <w:tblPr>
        <w:tblStyle w:val="KisiTabel"/>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109"/>
      </w:tblGrid>
      <w:tr w:rsidR="006864EE" w:rsidRPr="00456D4F" w14:paraId="05538B8C" w14:textId="77777777" w:rsidTr="00F94BA5">
        <w:tc>
          <w:tcPr>
            <w:tcW w:w="2835" w:type="dxa"/>
          </w:tcPr>
          <w:p w14:paraId="15A88320"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Waktu Penyelenggaraan</w:t>
            </w:r>
          </w:p>
          <w:p w14:paraId="7CBB126D"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Bersedia Menerima Bos</w:t>
            </w:r>
          </w:p>
          <w:p w14:paraId="2FBEDB75"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Sertifikasi ISO</w:t>
            </w:r>
          </w:p>
          <w:p w14:paraId="47F5D4B8"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Sumber Listrik</w:t>
            </w:r>
          </w:p>
          <w:p w14:paraId="3CEE800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Daya Listrik (watt)</w:t>
            </w:r>
          </w:p>
          <w:p w14:paraId="24B300BC"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Akses Internet</w:t>
            </w:r>
          </w:p>
          <w:p w14:paraId="023004DE"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Akses Internet Alternatif</w:t>
            </w:r>
          </w:p>
        </w:tc>
        <w:tc>
          <w:tcPr>
            <w:tcW w:w="4109" w:type="dxa"/>
          </w:tcPr>
          <w:p w14:paraId="07376097"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Sehari Penuh/5 hari</w:t>
            </w:r>
          </w:p>
          <w:p w14:paraId="72812D36"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Bersedia</w:t>
            </w:r>
          </w:p>
          <w:p w14:paraId="60B075D4"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 </w:t>
            </w:r>
          </w:p>
          <w:p w14:paraId="6CA5356E"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PLN</w:t>
            </w:r>
          </w:p>
          <w:p w14:paraId="18FFC0FD"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5000 Watt</w:t>
            </w:r>
          </w:p>
          <w:p w14:paraId="269B5F7C"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 xml:space="preserve">: </w:t>
            </w:r>
          </w:p>
          <w:p w14:paraId="31AAED04"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w:t>
            </w:r>
          </w:p>
        </w:tc>
      </w:tr>
    </w:tbl>
    <w:p w14:paraId="711D2C35" w14:textId="1493F9EA" w:rsidR="006864EE" w:rsidRPr="00456D4F" w:rsidRDefault="006864EE" w:rsidP="00F94BA5">
      <w:pPr>
        <w:spacing w:line="360" w:lineRule="auto"/>
        <w:ind w:left="851"/>
        <w:rPr>
          <w:rFonts w:ascii="Times New Roman" w:hAnsi="Times New Roman" w:cs="Times New Roman"/>
          <w:b/>
          <w:bCs/>
          <w:sz w:val="24"/>
          <w:szCs w:val="24"/>
        </w:rPr>
      </w:pPr>
      <w:r w:rsidRPr="00456D4F">
        <w:rPr>
          <w:rFonts w:ascii="Times New Roman" w:hAnsi="Times New Roman" w:cs="Times New Roman"/>
          <w:b/>
          <w:bCs/>
          <w:sz w:val="24"/>
          <w:szCs w:val="24"/>
        </w:rPr>
        <w:t xml:space="preserve">5. Data  Tenaga Pendidik dan </w:t>
      </w:r>
      <w:r w:rsidR="005176E9">
        <w:rPr>
          <w:rFonts w:ascii="Times New Roman" w:hAnsi="Times New Roman" w:cs="Times New Roman"/>
          <w:b/>
          <w:bCs/>
          <w:sz w:val="24"/>
          <w:szCs w:val="24"/>
        </w:rPr>
        <w:t>Peserta didik</w:t>
      </w:r>
    </w:p>
    <w:p w14:paraId="7F0B43CD" w14:textId="39836910" w:rsidR="00943ED7" w:rsidRPr="003902B5" w:rsidRDefault="003902B5" w:rsidP="001249B7">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40" w:name="_Toc192763386"/>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w:t>
      </w:r>
      <w:r w:rsidR="001249B7" w:rsidRPr="001249B7">
        <w:rPr>
          <w:rFonts w:ascii="Times New Roman" w:hAnsi="Times New Roman" w:cs="Times New Roman"/>
          <w:b/>
          <w:bCs/>
          <w:i w:val="0"/>
          <w:iCs w:val="0"/>
          <w:color w:val="auto"/>
          <w:sz w:val="24"/>
          <w:szCs w:val="24"/>
        </w:rPr>
        <w:fldChar w:fldCharType="end"/>
      </w:r>
      <w:r w:rsidR="001249B7">
        <w:t xml:space="preserve"> </w:t>
      </w:r>
      <w:r w:rsidR="00943ED7" w:rsidRPr="003902B5">
        <w:rPr>
          <w:rFonts w:ascii="Times New Roman" w:hAnsi="Times New Roman" w:cs="Times New Roman"/>
          <w:b/>
          <w:bCs/>
          <w:i w:val="0"/>
          <w:iCs w:val="0"/>
          <w:color w:val="auto"/>
          <w:sz w:val="24"/>
          <w:szCs w:val="24"/>
        </w:rPr>
        <w:t xml:space="preserve">(Data Guru dan </w:t>
      </w:r>
      <w:r w:rsidR="005176E9" w:rsidRPr="003902B5">
        <w:rPr>
          <w:rFonts w:ascii="Times New Roman" w:hAnsi="Times New Roman" w:cs="Times New Roman"/>
          <w:b/>
          <w:bCs/>
          <w:i w:val="0"/>
          <w:iCs w:val="0"/>
          <w:color w:val="auto"/>
          <w:sz w:val="24"/>
          <w:szCs w:val="24"/>
        </w:rPr>
        <w:t>Peserta didik</w:t>
      </w:r>
      <w:r w:rsidR="00943ED7" w:rsidRPr="003902B5">
        <w:rPr>
          <w:rFonts w:ascii="Times New Roman" w:hAnsi="Times New Roman" w:cs="Times New Roman"/>
          <w:b/>
          <w:bCs/>
          <w:i w:val="0"/>
          <w:iCs w:val="0"/>
          <w:color w:val="auto"/>
          <w:sz w:val="24"/>
          <w:szCs w:val="24"/>
        </w:rPr>
        <w:t>)</w:t>
      </w:r>
      <w:bookmarkEnd w:id="140"/>
    </w:p>
    <w:tbl>
      <w:tblPr>
        <w:tblStyle w:val="KisiTabel"/>
        <w:tblW w:w="7059" w:type="dxa"/>
        <w:tblInd w:w="1129" w:type="dxa"/>
        <w:tblLook w:val="04A0" w:firstRow="1" w:lastRow="0" w:firstColumn="1" w:lastColumn="0" w:noHBand="0" w:noVBand="1"/>
      </w:tblPr>
      <w:tblGrid>
        <w:gridCol w:w="825"/>
        <w:gridCol w:w="1543"/>
        <w:gridCol w:w="1929"/>
        <w:gridCol w:w="1107"/>
        <w:gridCol w:w="1655"/>
      </w:tblGrid>
      <w:tr w:rsidR="006864EE" w:rsidRPr="00456D4F" w14:paraId="5299EAB2" w14:textId="77777777" w:rsidTr="00F94BA5">
        <w:tc>
          <w:tcPr>
            <w:tcW w:w="825" w:type="dxa"/>
          </w:tcPr>
          <w:p w14:paraId="0735EFDC"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No.</w:t>
            </w:r>
          </w:p>
        </w:tc>
        <w:tc>
          <w:tcPr>
            <w:tcW w:w="1543" w:type="dxa"/>
          </w:tcPr>
          <w:p w14:paraId="3B3F6F1D"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Uraian</w:t>
            </w:r>
          </w:p>
        </w:tc>
        <w:tc>
          <w:tcPr>
            <w:tcW w:w="1929" w:type="dxa"/>
          </w:tcPr>
          <w:p w14:paraId="0B967B1D"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Tenaga Pendidik</w:t>
            </w:r>
          </w:p>
        </w:tc>
        <w:tc>
          <w:tcPr>
            <w:tcW w:w="1107" w:type="dxa"/>
          </w:tcPr>
          <w:p w14:paraId="26FDB744"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PTK</w:t>
            </w:r>
          </w:p>
        </w:tc>
        <w:tc>
          <w:tcPr>
            <w:tcW w:w="1655" w:type="dxa"/>
          </w:tcPr>
          <w:p w14:paraId="6E6C7A3A" w14:textId="6B8F8A78" w:rsidR="006864EE" w:rsidRPr="00456D4F" w:rsidRDefault="005176E9"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p>
        </w:tc>
      </w:tr>
      <w:tr w:rsidR="006864EE" w:rsidRPr="00456D4F" w14:paraId="7752AA78" w14:textId="77777777" w:rsidTr="00F94BA5">
        <w:tc>
          <w:tcPr>
            <w:tcW w:w="825" w:type="dxa"/>
          </w:tcPr>
          <w:p w14:paraId="75CD9098"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a.</w:t>
            </w:r>
          </w:p>
        </w:tc>
        <w:tc>
          <w:tcPr>
            <w:tcW w:w="1543" w:type="dxa"/>
          </w:tcPr>
          <w:p w14:paraId="6A310091"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Laki-laki</w:t>
            </w:r>
          </w:p>
        </w:tc>
        <w:tc>
          <w:tcPr>
            <w:tcW w:w="1929" w:type="dxa"/>
          </w:tcPr>
          <w:p w14:paraId="74EFA37F"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1107" w:type="dxa"/>
          </w:tcPr>
          <w:p w14:paraId="286043C3"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1655" w:type="dxa"/>
          </w:tcPr>
          <w:p w14:paraId="101456CD"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318</w:t>
            </w:r>
          </w:p>
        </w:tc>
      </w:tr>
      <w:tr w:rsidR="006864EE" w:rsidRPr="00456D4F" w14:paraId="506C296D" w14:textId="77777777" w:rsidTr="00F94BA5">
        <w:tc>
          <w:tcPr>
            <w:tcW w:w="825" w:type="dxa"/>
          </w:tcPr>
          <w:p w14:paraId="3962C00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b.</w:t>
            </w:r>
          </w:p>
        </w:tc>
        <w:tc>
          <w:tcPr>
            <w:tcW w:w="1543" w:type="dxa"/>
          </w:tcPr>
          <w:p w14:paraId="1C6E48F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Perempuan</w:t>
            </w:r>
          </w:p>
        </w:tc>
        <w:tc>
          <w:tcPr>
            <w:tcW w:w="1929" w:type="dxa"/>
          </w:tcPr>
          <w:p w14:paraId="4DF276A3"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1107" w:type="dxa"/>
          </w:tcPr>
          <w:p w14:paraId="69BE208E"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1655" w:type="dxa"/>
          </w:tcPr>
          <w:p w14:paraId="3DF3E385"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300</w:t>
            </w:r>
          </w:p>
        </w:tc>
      </w:tr>
      <w:tr w:rsidR="006864EE" w:rsidRPr="00456D4F" w14:paraId="614C022B" w14:textId="77777777" w:rsidTr="00F94BA5">
        <w:tc>
          <w:tcPr>
            <w:tcW w:w="2368" w:type="dxa"/>
            <w:gridSpan w:val="2"/>
          </w:tcPr>
          <w:p w14:paraId="607E18B5"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Jumlah</w:t>
            </w:r>
          </w:p>
        </w:tc>
        <w:tc>
          <w:tcPr>
            <w:tcW w:w="1929" w:type="dxa"/>
          </w:tcPr>
          <w:p w14:paraId="6086B6FC"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42</w:t>
            </w:r>
          </w:p>
        </w:tc>
        <w:tc>
          <w:tcPr>
            <w:tcW w:w="1107" w:type="dxa"/>
          </w:tcPr>
          <w:p w14:paraId="2B26DC95"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1655" w:type="dxa"/>
          </w:tcPr>
          <w:p w14:paraId="0CE8FD59"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618</w:t>
            </w:r>
          </w:p>
        </w:tc>
      </w:tr>
    </w:tbl>
    <w:p w14:paraId="3BFC065C" w14:textId="55E9DD3A" w:rsidR="006864EE" w:rsidRPr="00456D4F" w:rsidRDefault="006864EE" w:rsidP="00F94BA5">
      <w:pPr>
        <w:spacing w:line="360" w:lineRule="auto"/>
        <w:ind w:left="851"/>
        <w:rPr>
          <w:rFonts w:ascii="Times New Roman" w:hAnsi="Times New Roman" w:cs="Times New Roman"/>
          <w:b/>
          <w:bCs/>
          <w:sz w:val="24"/>
          <w:szCs w:val="24"/>
        </w:rPr>
      </w:pPr>
      <w:r w:rsidRPr="00456D4F">
        <w:rPr>
          <w:rFonts w:ascii="Times New Roman" w:hAnsi="Times New Roman" w:cs="Times New Roman"/>
          <w:b/>
          <w:bCs/>
          <w:sz w:val="24"/>
          <w:szCs w:val="24"/>
        </w:rPr>
        <w:t>6. Data Sarana dan Prasarana</w:t>
      </w:r>
    </w:p>
    <w:p w14:paraId="15866F1C" w14:textId="32A1F71F" w:rsidR="00943ED7" w:rsidRPr="003902B5" w:rsidRDefault="003902B5" w:rsidP="001249B7">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41" w:name="_Toc192763387"/>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2</w:t>
      </w:r>
      <w:r w:rsidR="001249B7" w:rsidRPr="001249B7">
        <w:rPr>
          <w:rFonts w:ascii="Times New Roman" w:hAnsi="Times New Roman" w:cs="Times New Roman"/>
          <w:b/>
          <w:bCs/>
          <w:i w:val="0"/>
          <w:iCs w:val="0"/>
          <w:color w:val="auto"/>
          <w:sz w:val="24"/>
          <w:szCs w:val="24"/>
        </w:rPr>
        <w:fldChar w:fldCharType="end"/>
      </w:r>
      <w:r w:rsidR="001249B7">
        <w:t xml:space="preserve"> </w:t>
      </w:r>
      <w:r w:rsidR="00943ED7" w:rsidRPr="003902B5">
        <w:rPr>
          <w:rFonts w:ascii="Times New Roman" w:hAnsi="Times New Roman" w:cs="Times New Roman"/>
          <w:b/>
          <w:bCs/>
          <w:i w:val="0"/>
          <w:iCs w:val="0"/>
          <w:color w:val="auto"/>
          <w:sz w:val="24"/>
          <w:szCs w:val="24"/>
        </w:rPr>
        <w:t>(Data Sarana dan Prasarana)</w:t>
      </w:r>
      <w:bookmarkEnd w:id="141"/>
    </w:p>
    <w:tbl>
      <w:tblPr>
        <w:tblStyle w:val="KisiTabel"/>
        <w:tblW w:w="7088" w:type="dxa"/>
        <w:tblInd w:w="1129" w:type="dxa"/>
        <w:tblLook w:val="04A0" w:firstRow="1" w:lastRow="0" w:firstColumn="1" w:lastColumn="0" w:noHBand="0" w:noVBand="1"/>
      </w:tblPr>
      <w:tblGrid>
        <w:gridCol w:w="825"/>
        <w:gridCol w:w="4137"/>
        <w:gridCol w:w="2126"/>
      </w:tblGrid>
      <w:tr w:rsidR="006864EE" w:rsidRPr="00456D4F" w14:paraId="48915676" w14:textId="77777777" w:rsidTr="00F94BA5">
        <w:trPr>
          <w:tblHeader/>
        </w:trPr>
        <w:tc>
          <w:tcPr>
            <w:tcW w:w="825" w:type="dxa"/>
          </w:tcPr>
          <w:p w14:paraId="4E8CCFFD"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No.</w:t>
            </w:r>
          </w:p>
        </w:tc>
        <w:tc>
          <w:tcPr>
            <w:tcW w:w="4137" w:type="dxa"/>
          </w:tcPr>
          <w:p w14:paraId="0B13EB37"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Uraian</w:t>
            </w:r>
          </w:p>
        </w:tc>
        <w:tc>
          <w:tcPr>
            <w:tcW w:w="2126" w:type="dxa"/>
          </w:tcPr>
          <w:p w14:paraId="16334957"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Jumlah</w:t>
            </w:r>
          </w:p>
        </w:tc>
      </w:tr>
      <w:tr w:rsidR="006864EE" w:rsidRPr="00456D4F" w14:paraId="20868936" w14:textId="77777777" w:rsidTr="00F94BA5">
        <w:tc>
          <w:tcPr>
            <w:tcW w:w="825" w:type="dxa"/>
          </w:tcPr>
          <w:p w14:paraId="0AAECE21"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A</w:t>
            </w:r>
          </w:p>
        </w:tc>
        <w:tc>
          <w:tcPr>
            <w:tcW w:w="4137" w:type="dxa"/>
          </w:tcPr>
          <w:p w14:paraId="6F26729F"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Ruang Kelas</w:t>
            </w:r>
          </w:p>
        </w:tc>
        <w:tc>
          <w:tcPr>
            <w:tcW w:w="2126" w:type="dxa"/>
          </w:tcPr>
          <w:p w14:paraId="3108252A"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w:t>
            </w:r>
          </w:p>
        </w:tc>
      </w:tr>
      <w:tr w:rsidR="006864EE" w:rsidRPr="00456D4F" w14:paraId="082834A5" w14:textId="77777777" w:rsidTr="00F94BA5">
        <w:tc>
          <w:tcPr>
            <w:tcW w:w="825" w:type="dxa"/>
          </w:tcPr>
          <w:p w14:paraId="644AA4FF"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w:t>
            </w:r>
          </w:p>
        </w:tc>
        <w:tc>
          <w:tcPr>
            <w:tcW w:w="4137" w:type="dxa"/>
          </w:tcPr>
          <w:p w14:paraId="1EA8B650"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Ruang Lab</w:t>
            </w:r>
          </w:p>
        </w:tc>
        <w:tc>
          <w:tcPr>
            <w:tcW w:w="2126" w:type="dxa"/>
          </w:tcPr>
          <w:p w14:paraId="4966CF36"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r>
      <w:tr w:rsidR="006864EE" w:rsidRPr="00456D4F" w14:paraId="489ADCEC" w14:textId="77777777" w:rsidTr="00F94BA5">
        <w:tc>
          <w:tcPr>
            <w:tcW w:w="825" w:type="dxa"/>
          </w:tcPr>
          <w:p w14:paraId="0978523F"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w:t>
            </w:r>
          </w:p>
        </w:tc>
        <w:tc>
          <w:tcPr>
            <w:tcW w:w="4137" w:type="dxa"/>
          </w:tcPr>
          <w:p w14:paraId="67F7E61E"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Ruang Perpustakaan</w:t>
            </w:r>
          </w:p>
        </w:tc>
        <w:tc>
          <w:tcPr>
            <w:tcW w:w="2126" w:type="dxa"/>
          </w:tcPr>
          <w:p w14:paraId="2C4405AF"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r>
      <w:tr w:rsidR="006864EE" w:rsidRPr="00456D4F" w14:paraId="541E2E35" w14:textId="77777777" w:rsidTr="00F94BA5">
        <w:tc>
          <w:tcPr>
            <w:tcW w:w="825" w:type="dxa"/>
          </w:tcPr>
          <w:p w14:paraId="781A151C"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w:t>
            </w:r>
          </w:p>
        </w:tc>
        <w:tc>
          <w:tcPr>
            <w:tcW w:w="4137" w:type="dxa"/>
          </w:tcPr>
          <w:p w14:paraId="1BA8C909"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Ruang Multimedia</w:t>
            </w:r>
          </w:p>
        </w:tc>
        <w:tc>
          <w:tcPr>
            <w:tcW w:w="2126" w:type="dxa"/>
          </w:tcPr>
          <w:p w14:paraId="35352D78"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r>
      <w:tr w:rsidR="006864EE" w:rsidRPr="00456D4F" w14:paraId="4B245A36" w14:textId="77777777" w:rsidTr="00F94BA5">
        <w:tc>
          <w:tcPr>
            <w:tcW w:w="825" w:type="dxa"/>
          </w:tcPr>
          <w:p w14:paraId="24DF8A63"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E</w:t>
            </w:r>
          </w:p>
        </w:tc>
        <w:tc>
          <w:tcPr>
            <w:tcW w:w="4137" w:type="dxa"/>
          </w:tcPr>
          <w:p w14:paraId="2ECCB75B" w14:textId="77777777" w:rsidR="006864EE" w:rsidRPr="00456D4F" w:rsidRDefault="006864EE" w:rsidP="001149D8">
            <w:pPr>
              <w:spacing w:line="360" w:lineRule="auto"/>
              <w:rPr>
                <w:rFonts w:ascii="Times New Roman" w:hAnsi="Times New Roman" w:cs="Times New Roman"/>
                <w:sz w:val="24"/>
                <w:szCs w:val="24"/>
              </w:rPr>
            </w:pPr>
            <w:r w:rsidRPr="00456D4F">
              <w:rPr>
                <w:rFonts w:ascii="Times New Roman" w:hAnsi="Times New Roman" w:cs="Times New Roman"/>
                <w:sz w:val="24"/>
                <w:szCs w:val="24"/>
              </w:rPr>
              <w:t>Ruang Basecamp Ekstrakulikuler</w:t>
            </w:r>
          </w:p>
        </w:tc>
        <w:tc>
          <w:tcPr>
            <w:tcW w:w="2126" w:type="dxa"/>
          </w:tcPr>
          <w:p w14:paraId="7EA2EB28"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r>
      <w:tr w:rsidR="006864EE" w:rsidRPr="00456D4F" w14:paraId="2E0F36BE" w14:textId="77777777" w:rsidTr="00F94BA5">
        <w:tc>
          <w:tcPr>
            <w:tcW w:w="4962" w:type="dxa"/>
            <w:gridSpan w:val="2"/>
          </w:tcPr>
          <w:p w14:paraId="4CA5AD0C"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TOTAL</w:t>
            </w:r>
          </w:p>
        </w:tc>
        <w:tc>
          <w:tcPr>
            <w:tcW w:w="2126" w:type="dxa"/>
          </w:tcPr>
          <w:p w14:paraId="0AEC80A0" w14:textId="77777777" w:rsidR="006864EE" w:rsidRPr="00456D4F" w:rsidRDefault="006864EE"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r>
    </w:tbl>
    <w:p w14:paraId="174CE6A0" w14:textId="77777777" w:rsidR="001249B7" w:rsidRDefault="001249B7" w:rsidP="00F94BA5">
      <w:pPr>
        <w:spacing w:line="360" w:lineRule="auto"/>
        <w:ind w:left="851"/>
        <w:rPr>
          <w:rFonts w:ascii="Times New Roman" w:hAnsi="Times New Roman" w:cs="Times New Roman"/>
          <w:b/>
          <w:bCs/>
          <w:sz w:val="24"/>
          <w:szCs w:val="24"/>
        </w:rPr>
      </w:pPr>
    </w:p>
    <w:p w14:paraId="18B3EED8" w14:textId="79038687" w:rsidR="006864EE" w:rsidRPr="00456D4F" w:rsidRDefault="006864EE" w:rsidP="00F94BA5">
      <w:pPr>
        <w:spacing w:line="360" w:lineRule="auto"/>
        <w:ind w:left="851"/>
        <w:rPr>
          <w:rFonts w:ascii="Times New Roman" w:hAnsi="Times New Roman" w:cs="Times New Roman"/>
          <w:b/>
          <w:bCs/>
          <w:sz w:val="24"/>
          <w:szCs w:val="24"/>
        </w:rPr>
      </w:pPr>
      <w:r w:rsidRPr="00456D4F">
        <w:rPr>
          <w:rFonts w:ascii="Times New Roman" w:hAnsi="Times New Roman" w:cs="Times New Roman"/>
          <w:b/>
          <w:bCs/>
          <w:sz w:val="24"/>
          <w:szCs w:val="24"/>
        </w:rPr>
        <w:lastRenderedPageBreak/>
        <w:t xml:space="preserve">7. Data </w:t>
      </w:r>
      <w:r w:rsidR="005176E9">
        <w:rPr>
          <w:rFonts w:ascii="Times New Roman" w:hAnsi="Times New Roman" w:cs="Times New Roman"/>
          <w:b/>
          <w:bCs/>
          <w:sz w:val="24"/>
          <w:szCs w:val="24"/>
        </w:rPr>
        <w:t>Peserta didik</w:t>
      </w:r>
      <w:r w:rsidR="000A0879" w:rsidRPr="00456D4F">
        <w:rPr>
          <w:rFonts w:ascii="Times New Roman" w:hAnsi="Times New Roman" w:cs="Times New Roman"/>
          <w:b/>
          <w:bCs/>
          <w:sz w:val="24"/>
          <w:szCs w:val="24"/>
        </w:rPr>
        <w:t xml:space="preserve"> TA 2023/2024</w:t>
      </w:r>
    </w:p>
    <w:p w14:paraId="0F98C8F5" w14:textId="14810073" w:rsidR="00943ED7" w:rsidRPr="003902B5" w:rsidRDefault="00F94BA5" w:rsidP="001249B7">
      <w:pPr>
        <w:pStyle w:val="Keterangan"/>
        <w:rPr>
          <w:rFonts w:ascii="Times New Roman" w:hAnsi="Times New Roman" w:cs="Times New Roman"/>
          <w:b/>
          <w:bCs/>
          <w:i w:val="0"/>
          <w:iCs w:val="0"/>
          <w:sz w:val="24"/>
          <w:szCs w:val="24"/>
        </w:rPr>
      </w:pPr>
      <w:r>
        <w:rPr>
          <w:rFonts w:ascii="Times New Roman" w:hAnsi="Times New Roman" w:cs="Times New Roman"/>
          <w:b/>
          <w:bCs/>
          <w:sz w:val="24"/>
          <w:szCs w:val="24"/>
        </w:rPr>
        <w:t xml:space="preserve">    </w:t>
      </w:r>
      <w:r w:rsidR="003902B5">
        <w:rPr>
          <w:rFonts w:ascii="Times New Roman" w:hAnsi="Times New Roman" w:cs="Times New Roman"/>
          <w:b/>
          <w:bCs/>
          <w:sz w:val="24"/>
          <w:szCs w:val="24"/>
        </w:rPr>
        <w:t xml:space="preserve">                                  </w:t>
      </w:r>
      <w:bookmarkStart w:id="142" w:name="_Toc192763388"/>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3</w:t>
      </w:r>
      <w:r w:rsidR="001249B7" w:rsidRPr="001249B7">
        <w:rPr>
          <w:rFonts w:ascii="Times New Roman" w:hAnsi="Times New Roman" w:cs="Times New Roman"/>
          <w:b/>
          <w:bCs/>
          <w:i w:val="0"/>
          <w:iCs w:val="0"/>
          <w:color w:val="auto"/>
          <w:sz w:val="24"/>
          <w:szCs w:val="24"/>
        </w:rPr>
        <w:fldChar w:fldCharType="end"/>
      </w:r>
      <w:r w:rsidR="001249B7">
        <w:t xml:space="preserve"> </w:t>
      </w:r>
      <w:r w:rsidR="00943ED7" w:rsidRPr="003902B5">
        <w:rPr>
          <w:rFonts w:ascii="Times New Roman" w:hAnsi="Times New Roman" w:cs="Times New Roman"/>
          <w:b/>
          <w:bCs/>
          <w:i w:val="0"/>
          <w:iCs w:val="0"/>
          <w:color w:val="auto"/>
          <w:sz w:val="24"/>
          <w:szCs w:val="24"/>
        </w:rPr>
        <w:t xml:space="preserve">(Data </w:t>
      </w:r>
      <w:r w:rsidR="005176E9" w:rsidRPr="003902B5">
        <w:rPr>
          <w:rFonts w:ascii="Times New Roman" w:hAnsi="Times New Roman" w:cs="Times New Roman"/>
          <w:b/>
          <w:bCs/>
          <w:i w:val="0"/>
          <w:iCs w:val="0"/>
          <w:color w:val="auto"/>
          <w:sz w:val="24"/>
          <w:szCs w:val="24"/>
        </w:rPr>
        <w:t>Peserta didik</w:t>
      </w:r>
      <w:r w:rsidR="00943ED7" w:rsidRPr="003902B5">
        <w:rPr>
          <w:rFonts w:ascii="Times New Roman" w:hAnsi="Times New Roman" w:cs="Times New Roman"/>
          <w:b/>
          <w:bCs/>
          <w:i w:val="0"/>
          <w:iCs w:val="0"/>
          <w:color w:val="auto"/>
          <w:sz w:val="24"/>
          <w:szCs w:val="24"/>
        </w:rPr>
        <w:t xml:space="preserve"> TA 2023/2024)</w:t>
      </w:r>
      <w:bookmarkEnd w:id="142"/>
    </w:p>
    <w:tbl>
      <w:tblPr>
        <w:tblStyle w:val="KisiTabel"/>
        <w:tblW w:w="7088" w:type="dxa"/>
        <w:tblInd w:w="1129" w:type="dxa"/>
        <w:tblLook w:val="04A0" w:firstRow="1" w:lastRow="0" w:firstColumn="1" w:lastColumn="0" w:noHBand="0" w:noVBand="1"/>
      </w:tblPr>
      <w:tblGrid>
        <w:gridCol w:w="794"/>
        <w:gridCol w:w="1429"/>
        <w:gridCol w:w="1523"/>
        <w:gridCol w:w="1536"/>
        <w:gridCol w:w="1806"/>
      </w:tblGrid>
      <w:tr w:rsidR="00295F49" w:rsidRPr="00456D4F" w14:paraId="5CC1190F" w14:textId="77777777" w:rsidTr="00F94BA5">
        <w:tc>
          <w:tcPr>
            <w:tcW w:w="794" w:type="dxa"/>
          </w:tcPr>
          <w:p w14:paraId="53133C90" w14:textId="66CF2AC7" w:rsidR="00295F49" w:rsidRPr="00456D4F" w:rsidRDefault="00295F49" w:rsidP="00295F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1429" w:type="dxa"/>
          </w:tcPr>
          <w:p w14:paraId="24074E29" w14:textId="3A15C809" w:rsidR="00295F49" w:rsidRPr="00456D4F" w:rsidRDefault="00295F49" w:rsidP="00295F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Uraian</w:t>
            </w:r>
          </w:p>
        </w:tc>
        <w:tc>
          <w:tcPr>
            <w:tcW w:w="1523" w:type="dxa"/>
          </w:tcPr>
          <w:p w14:paraId="474E394F" w14:textId="1AA69F7B" w:rsidR="00295F49" w:rsidRPr="00456D4F" w:rsidRDefault="00295F49" w:rsidP="00295F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Detail</w:t>
            </w:r>
          </w:p>
        </w:tc>
        <w:tc>
          <w:tcPr>
            <w:tcW w:w="1536" w:type="dxa"/>
          </w:tcPr>
          <w:p w14:paraId="1EF9714E" w14:textId="2B2D1AC8" w:rsidR="00295F49" w:rsidRPr="00456D4F" w:rsidRDefault="00295F49" w:rsidP="00295F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Jumlah</w:t>
            </w:r>
          </w:p>
        </w:tc>
        <w:tc>
          <w:tcPr>
            <w:tcW w:w="1806" w:type="dxa"/>
          </w:tcPr>
          <w:p w14:paraId="627C7C80" w14:textId="0E80B984" w:rsidR="00295F49" w:rsidRPr="00456D4F" w:rsidRDefault="00295F49" w:rsidP="00295F49">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Total</w:t>
            </w:r>
          </w:p>
        </w:tc>
      </w:tr>
      <w:tr w:rsidR="00295F49" w:rsidRPr="00456D4F" w14:paraId="4A82FE79" w14:textId="77777777" w:rsidTr="00F94BA5">
        <w:tc>
          <w:tcPr>
            <w:tcW w:w="794" w:type="dxa"/>
            <w:vMerge w:val="restart"/>
          </w:tcPr>
          <w:p w14:paraId="76EB3720" w14:textId="26CBE026"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1429" w:type="dxa"/>
            <w:vMerge w:val="restart"/>
          </w:tcPr>
          <w:p w14:paraId="38AECF4C" w14:textId="371A93F7"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Kelas X</w:t>
            </w:r>
          </w:p>
        </w:tc>
        <w:tc>
          <w:tcPr>
            <w:tcW w:w="1523" w:type="dxa"/>
          </w:tcPr>
          <w:p w14:paraId="25535613" w14:textId="3E9CB05F"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L</w:t>
            </w:r>
          </w:p>
        </w:tc>
        <w:tc>
          <w:tcPr>
            <w:tcW w:w="1536" w:type="dxa"/>
          </w:tcPr>
          <w:p w14:paraId="0919EAFA" w14:textId="48A2F2AD"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116</w:t>
            </w:r>
          </w:p>
        </w:tc>
        <w:tc>
          <w:tcPr>
            <w:tcW w:w="1806" w:type="dxa"/>
            <w:vMerge w:val="restart"/>
          </w:tcPr>
          <w:p w14:paraId="425824A7" w14:textId="08D798B8"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245</w:t>
            </w:r>
          </w:p>
        </w:tc>
      </w:tr>
      <w:tr w:rsidR="00295F49" w:rsidRPr="00456D4F" w14:paraId="6A985D7B" w14:textId="77777777" w:rsidTr="00F94BA5">
        <w:tc>
          <w:tcPr>
            <w:tcW w:w="794" w:type="dxa"/>
            <w:vMerge/>
          </w:tcPr>
          <w:p w14:paraId="1E693FB3" w14:textId="77777777" w:rsidR="00295F49" w:rsidRPr="00456D4F" w:rsidRDefault="00295F49" w:rsidP="00295F49">
            <w:pPr>
              <w:spacing w:line="360" w:lineRule="auto"/>
              <w:jc w:val="center"/>
              <w:rPr>
                <w:rFonts w:ascii="Times New Roman" w:hAnsi="Times New Roman" w:cs="Times New Roman"/>
                <w:sz w:val="24"/>
                <w:szCs w:val="24"/>
              </w:rPr>
            </w:pPr>
          </w:p>
        </w:tc>
        <w:tc>
          <w:tcPr>
            <w:tcW w:w="1429" w:type="dxa"/>
            <w:vMerge/>
          </w:tcPr>
          <w:p w14:paraId="46BD8467" w14:textId="5B8E0151" w:rsidR="00295F49" w:rsidRPr="00456D4F" w:rsidRDefault="00295F49" w:rsidP="00295F49">
            <w:pPr>
              <w:spacing w:line="360" w:lineRule="auto"/>
              <w:jc w:val="center"/>
              <w:rPr>
                <w:rFonts w:ascii="Times New Roman" w:hAnsi="Times New Roman" w:cs="Times New Roman"/>
                <w:sz w:val="24"/>
                <w:szCs w:val="24"/>
              </w:rPr>
            </w:pPr>
          </w:p>
        </w:tc>
        <w:tc>
          <w:tcPr>
            <w:tcW w:w="1523" w:type="dxa"/>
          </w:tcPr>
          <w:p w14:paraId="6F8D3D1B" w14:textId="1C270395"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P</w:t>
            </w:r>
          </w:p>
        </w:tc>
        <w:tc>
          <w:tcPr>
            <w:tcW w:w="1536" w:type="dxa"/>
          </w:tcPr>
          <w:p w14:paraId="186E1EE9" w14:textId="217F35E5"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129</w:t>
            </w:r>
          </w:p>
        </w:tc>
        <w:tc>
          <w:tcPr>
            <w:tcW w:w="1806" w:type="dxa"/>
            <w:vMerge/>
          </w:tcPr>
          <w:p w14:paraId="53A48BE9" w14:textId="77777777" w:rsidR="00295F49" w:rsidRPr="00456D4F" w:rsidRDefault="00295F49" w:rsidP="00295F49">
            <w:pPr>
              <w:spacing w:line="360" w:lineRule="auto"/>
              <w:jc w:val="center"/>
              <w:rPr>
                <w:rFonts w:ascii="Times New Roman" w:hAnsi="Times New Roman" w:cs="Times New Roman"/>
                <w:sz w:val="24"/>
                <w:szCs w:val="24"/>
              </w:rPr>
            </w:pPr>
          </w:p>
        </w:tc>
      </w:tr>
      <w:tr w:rsidR="00295F49" w:rsidRPr="00456D4F" w14:paraId="0012D4F5" w14:textId="77777777" w:rsidTr="00F94BA5">
        <w:tc>
          <w:tcPr>
            <w:tcW w:w="794" w:type="dxa"/>
            <w:vMerge w:val="restart"/>
          </w:tcPr>
          <w:p w14:paraId="724730D7" w14:textId="7662EBDE"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1429" w:type="dxa"/>
            <w:vMerge w:val="restart"/>
          </w:tcPr>
          <w:p w14:paraId="30299D4B" w14:textId="5756E7E0"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Kelas XI</w:t>
            </w:r>
          </w:p>
        </w:tc>
        <w:tc>
          <w:tcPr>
            <w:tcW w:w="1523" w:type="dxa"/>
          </w:tcPr>
          <w:p w14:paraId="47842362" w14:textId="1FC12128"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L</w:t>
            </w:r>
          </w:p>
        </w:tc>
        <w:tc>
          <w:tcPr>
            <w:tcW w:w="1536" w:type="dxa"/>
          </w:tcPr>
          <w:p w14:paraId="334E37FA" w14:textId="6A0A2445"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110</w:t>
            </w:r>
          </w:p>
        </w:tc>
        <w:tc>
          <w:tcPr>
            <w:tcW w:w="1806" w:type="dxa"/>
            <w:vMerge w:val="restart"/>
          </w:tcPr>
          <w:p w14:paraId="5AC62F56" w14:textId="73DD6CCA"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201</w:t>
            </w:r>
          </w:p>
        </w:tc>
      </w:tr>
      <w:tr w:rsidR="00295F49" w:rsidRPr="00456D4F" w14:paraId="5B084389" w14:textId="77777777" w:rsidTr="00F94BA5">
        <w:tc>
          <w:tcPr>
            <w:tcW w:w="794" w:type="dxa"/>
            <w:vMerge/>
          </w:tcPr>
          <w:p w14:paraId="6D805EE4" w14:textId="77777777" w:rsidR="00295F49" w:rsidRPr="00456D4F" w:rsidRDefault="00295F49" w:rsidP="00295F49">
            <w:pPr>
              <w:spacing w:line="360" w:lineRule="auto"/>
              <w:jc w:val="center"/>
              <w:rPr>
                <w:rFonts w:ascii="Times New Roman" w:hAnsi="Times New Roman" w:cs="Times New Roman"/>
                <w:sz w:val="24"/>
                <w:szCs w:val="24"/>
              </w:rPr>
            </w:pPr>
          </w:p>
        </w:tc>
        <w:tc>
          <w:tcPr>
            <w:tcW w:w="1429" w:type="dxa"/>
            <w:vMerge/>
          </w:tcPr>
          <w:p w14:paraId="70C55141" w14:textId="25CE7C82" w:rsidR="00295F49" w:rsidRPr="00456D4F" w:rsidRDefault="00295F49" w:rsidP="00295F49">
            <w:pPr>
              <w:spacing w:line="360" w:lineRule="auto"/>
              <w:jc w:val="center"/>
              <w:rPr>
                <w:rFonts w:ascii="Times New Roman" w:hAnsi="Times New Roman" w:cs="Times New Roman"/>
                <w:sz w:val="24"/>
                <w:szCs w:val="24"/>
              </w:rPr>
            </w:pPr>
          </w:p>
        </w:tc>
        <w:tc>
          <w:tcPr>
            <w:tcW w:w="1523" w:type="dxa"/>
          </w:tcPr>
          <w:p w14:paraId="5CCB1EFA" w14:textId="4F21AD95"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P</w:t>
            </w:r>
          </w:p>
        </w:tc>
        <w:tc>
          <w:tcPr>
            <w:tcW w:w="1536" w:type="dxa"/>
          </w:tcPr>
          <w:p w14:paraId="77703A1A" w14:textId="00403332"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91</w:t>
            </w:r>
          </w:p>
        </w:tc>
        <w:tc>
          <w:tcPr>
            <w:tcW w:w="1806" w:type="dxa"/>
            <w:vMerge/>
          </w:tcPr>
          <w:p w14:paraId="2771FD1F" w14:textId="77777777" w:rsidR="00295F49" w:rsidRPr="00456D4F" w:rsidRDefault="00295F49" w:rsidP="00295F49">
            <w:pPr>
              <w:spacing w:line="360" w:lineRule="auto"/>
              <w:jc w:val="center"/>
              <w:rPr>
                <w:rFonts w:ascii="Times New Roman" w:hAnsi="Times New Roman" w:cs="Times New Roman"/>
                <w:sz w:val="24"/>
                <w:szCs w:val="24"/>
              </w:rPr>
            </w:pPr>
          </w:p>
        </w:tc>
      </w:tr>
      <w:tr w:rsidR="00295F49" w:rsidRPr="00456D4F" w14:paraId="122E076A" w14:textId="77777777" w:rsidTr="00F94BA5">
        <w:tc>
          <w:tcPr>
            <w:tcW w:w="794" w:type="dxa"/>
            <w:vMerge w:val="restart"/>
          </w:tcPr>
          <w:p w14:paraId="6713BE3A" w14:textId="4BFF8A3A"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1429" w:type="dxa"/>
            <w:vMerge w:val="restart"/>
          </w:tcPr>
          <w:p w14:paraId="7B75A0A4" w14:textId="251FB1C9"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Kelas XII</w:t>
            </w:r>
          </w:p>
        </w:tc>
        <w:tc>
          <w:tcPr>
            <w:tcW w:w="1523" w:type="dxa"/>
          </w:tcPr>
          <w:p w14:paraId="6AA0B128" w14:textId="5A0D13DB"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L</w:t>
            </w:r>
          </w:p>
        </w:tc>
        <w:tc>
          <w:tcPr>
            <w:tcW w:w="1536" w:type="dxa"/>
          </w:tcPr>
          <w:p w14:paraId="31B935DB" w14:textId="1648F7D3"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92</w:t>
            </w:r>
          </w:p>
        </w:tc>
        <w:tc>
          <w:tcPr>
            <w:tcW w:w="1806" w:type="dxa"/>
            <w:vMerge w:val="restart"/>
          </w:tcPr>
          <w:p w14:paraId="2953E2BC" w14:textId="5F663403"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172</w:t>
            </w:r>
          </w:p>
        </w:tc>
      </w:tr>
      <w:tr w:rsidR="00295F49" w:rsidRPr="00456D4F" w14:paraId="301D1AEE" w14:textId="77777777" w:rsidTr="00F94BA5">
        <w:tc>
          <w:tcPr>
            <w:tcW w:w="794" w:type="dxa"/>
            <w:vMerge/>
          </w:tcPr>
          <w:p w14:paraId="6E212081" w14:textId="77777777" w:rsidR="00295F49" w:rsidRPr="00456D4F" w:rsidRDefault="00295F49" w:rsidP="00295F49">
            <w:pPr>
              <w:spacing w:line="360" w:lineRule="auto"/>
              <w:jc w:val="center"/>
              <w:rPr>
                <w:rFonts w:ascii="Times New Roman" w:hAnsi="Times New Roman" w:cs="Times New Roman"/>
                <w:sz w:val="24"/>
                <w:szCs w:val="24"/>
              </w:rPr>
            </w:pPr>
          </w:p>
        </w:tc>
        <w:tc>
          <w:tcPr>
            <w:tcW w:w="1429" w:type="dxa"/>
            <w:vMerge/>
          </w:tcPr>
          <w:p w14:paraId="07E8F106" w14:textId="64B63643" w:rsidR="00295F49" w:rsidRPr="00456D4F" w:rsidRDefault="00295F49" w:rsidP="00295F49">
            <w:pPr>
              <w:spacing w:line="360" w:lineRule="auto"/>
              <w:jc w:val="center"/>
              <w:rPr>
                <w:rFonts w:ascii="Times New Roman" w:hAnsi="Times New Roman" w:cs="Times New Roman"/>
                <w:sz w:val="24"/>
                <w:szCs w:val="24"/>
              </w:rPr>
            </w:pPr>
          </w:p>
        </w:tc>
        <w:tc>
          <w:tcPr>
            <w:tcW w:w="1523" w:type="dxa"/>
          </w:tcPr>
          <w:p w14:paraId="0E7325E9" w14:textId="42BF9386"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P</w:t>
            </w:r>
          </w:p>
        </w:tc>
        <w:tc>
          <w:tcPr>
            <w:tcW w:w="1536" w:type="dxa"/>
          </w:tcPr>
          <w:p w14:paraId="72820DFE" w14:textId="3422067D" w:rsidR="00295F49" w:rsidRPr="00456D4F" w:rsidRDefault="00295F49" w:rsidP="00295F49">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80</w:t>
            </w:r>
          </w:p>
        </w:tc>
        <w:tc>
          <w:tcPr>
            <w:tcW w:w="1806" w:type="dxa"/>
            <w:vMerge/>
          </w:tcPr>
          <w:p w14:paraId="025FCBE1" w14:textId="77777777" w:rsidR="00295F49" w:rsidRPr="00456D4F" w:rsidRDefault="00295F49" w:rsidP="00295F49">
            <w:pPr>
              <w:spacing w:line="360" w:lineRule="auto"/>
              <w:jc w:val="center"/>
              <w:rPr>
                <w:rFonts w:ascii="Times New Roman" w:hAnsi="Times New Roman" w:cs="Times New Roman"/>
                <w:sz w:val="24"/>
                <w:szCs w:val="24"/>
              </w:rPr>
            </w:pPr>
          </w:p>
        </w:tc>
      </w:tr>
    </w:tbl>
    <w:p w14:paraId="2B929098" w14:textId="77777777" w:rsidR="000A0879" w:rsidRPr="00456D4F" w:rsidRDefault="000A0879" w:rsidP="00295F49">
      <w:pPr>
        <w:spacing w:line="360" w:lineRule="auto"/>
        <w:ind w:firstLine="993"/>
        <w:jc w:val="center"/>
        <w:rPr>
          <w:rFonts w:ascii="Times New Roman" w:hAnsi="Times New Roman" w:cs="Times New Roman"/>
          <w:sz w:val="24"/>
          <w:szCs w:val="24"/>
        </w:rPr>
      </w:pPr>
    </w:p>
    <w:p w14:paraId="364F27A7" w14:textId="6C8328E1" w:rsidR="00666114" w:rsidRPr="00456D4F" w:rsidRDefault="006864EE" w:rsidP="00F94BA5">
      <w:pPr>
        <w:spacing w:line="360" w:lineRule="auto"/>
        <w:ind w:left="851"/>
        <w:rPr>
          <w:rFonts w:ascii="Times New Roman" w:hAnsi="Times New Roman" w:cs="Times New Roman"/>
          <w:b/>
          <w:bCs/>
          <w:sz w:val="24"/>
          <w:szCs w:val="24"/>
        </w:rPr>
      </w:pPr>
      <w:r w:rsidRPr="00456D4F">
        <w:rPr>
          <w:rFonts w:ascii="Times New Roman" w:hAnsi="Times New Roman" w:cs="Times New Roman"/>
          <w:b/>
          <w:bCs/>
          <w:sz w:val="24"/>
          <w:szCs w:val="24"/>
        </w:rPr>
        <w:t>8. Visi dan Misi</w:t>
      </w:r>
      <w:r w:rsidR="00666114" w:rsidRPr="00456D4F">
        <w:rPr>
          <w:rFonts w:ascii="Times New Roman" w:hAnsi="Times New Roman" w:cs="Times New Roman"/>
          <w:b/>
          <w:bCs/>
          <w:sz w:val="24"/>
          <w:szCs w:val="24"/>
        </w:rPr>
        <w:t xml:space="preserve"> SMA Negeri 26 Garut</w:t>
      </w:r>
    </w:p>
    <w:p w14:paraId="0574E5E1" w14:textId="603B70E9" w:rsidR="00666114" w:rsidRPr="00456D4F" w:rsidRDefault="00666114" w:rsidP="00F94BA5">
      <w:pPr>
        <w:spacing w:after="0" w:line="360" w:lineRule="auto"/>
        <w:ind w:left="993"/>
        <w:jc w:val="both"/>
        <w:rPr>
          <w:rFonts w:ascii="Times New Roman" w:hAnsi="Times New Roman" w:cs="Times New Roman"/>
          <w:b/>
          <w:color w:val="060606"/>
          <w:sz w:val="24"/>
          <w:szCs w:val="24"/>
          <w:lang w:val="sv-SE"/>
        </w:rPr>
      </w:pPr>
      <w:r w:rsidRPr="00456D4F">
        <w:rPr>
          <w:rFonts w:ascii="Times New Roman" w:hAnsi="Times New Roman" w:cs="Times New Roman"/>
          <w:b/>
          <w:color w:val="060606"/>
          <w:sz w:val="24"/>
          <w:szCs w:val="24"/>
          <w:lang w:val="sv-SE"/>
        </w:rPr>
        <w:t xml:space="preserve">  (a) Visi </w:t>
      </w:r>
    </w:p>
    <w:p w14:paraId="6968241D" w14:textId="1D49A43E" w:rsidR="00666114" w:rsidRPr="00456D4F" w:rsidRDefault="00666114" w:rsidP="00F94BA5">
      <w:pPr>
        <w:spacing w:after="0" w:line="360" w:lineRule="auto"/>
        <w:ind w:left="1560" w:firstLine="567"/>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Visi SMA Negeri 26 Garut adalah ”MEWUJUDKAN GENERASI RELIGIUS, CENDIKIA, TERAMPIL dan DEMOKRATIS”</w:t>
      </w:r>
      <w:r w:rsidR="00943ED7" w:rsidRPr="00456D4F">
        <w:rPr>
          <w:rFonts w:ascii="Times New Roman" w:hAnsi="Times New Roman" w:cs="Times New Roman"/>
          <w:bCs/>
          <w:color w:val="060606"/>
          <w:sz w:val="24"/>
          <w:szCs w:val="24"/>
          <w:lang w:val="sv-SE"/>
        </w:rPr>
        <w:t>.</w:t>
      </w:r>
    </w:p>
    <w:p w14:paraId="13F6973D" w14:textId="0AE95660" w:rsidR="00943ED7" w:rsidRPr="003902B5" w:rsidRDefault="00F94BA5" w:rsidP="001249B7">
      <w:pPr>
        <w:pStyle w:val="Keterangan"/>
        <w:rPr>
          <w:rFonts w:ascii="Times New Roman" w:hAnsi="Times New Roman" w:cs="Times New Roman"/>
          <w:b/>
          <w:i w:val="0"/>
          <w:iCs w:val="0"/>
          <w:color w:val="060606"/>
          <w:sz w:val="24"/>
          <w:szCs w:val="24"/>
          <w:lang w:val="sv-SE"/>
        </w:rPr>
      </w:pPr>
      <w:r>
        <w:rPr>
          <w:rFonts w:ascii="Times New Roman" w:hAnsi="Times New Roman" w:cs="Times New Roman"/>
          <w:b/>
          <w:color w:val="060606"/>
          <w:sz w:val="24"/>
          <w:szCs w:val="24"/>
          <w:lang w:val="sv-SE"/>
        </w:rPr>
        <w:t xml:space="preserve">                                   </w:t>
      </w:r>
      <w:r w:rsidR="003902B5">
        <w:rPr>
          <w:rFonts w:ascii="Times New Roman" w:hAnsi="Times New Roman" w:cs="Times New Roman"/>
          <w:b/>
          <w:color w:val="060606"/>
          <w:sz w:val="24"/>
          <w:szCs w:val="24"/>
          <w:lang w:val="sv-SE"/>
        </w:rPr>
        <w:t xml:space="preserve">           </w:t>
      </w:r>
      <w:bookmarkStart w:id="143" w:name="_Toc192763389"/>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4</w:t>
      </w:r>
      <w:r w:rsidR="001249B7" w:rsidRPr="001249B7">
        <w:rPr>
          <w:rFonts w:ascii="Times New Roman" w:hAnsi="Times New Roman" w:cs="Times New Roman"/>
          <w:b/>
          <w:bCs/>
          <w:i w:val="0"/>
          <w:iCs w:val="0"/>
          <w:color w:val="auto"/>
          <w:sz w:val="24"/>
          <w:szCs w:val="24"/>
        </w:rPr>
        <w:fldChar w:fldCharType="end"/>
      </w:r>
      <w:r w:rsidR="001249B7">
        <w:t xml:space="preserve"> </w:t>
      </w:r>
      <w:r w:rsidR="00943ED7" w:rsidRPr="003902B5">
        <w:rPr>
          <w:rFonts w:ascii="Times New Roman" w:hAnsi="Times New Roman" w:cs="Times New Roman"/>
          <w:b/>
          <w:i w:val="0"/>
          <w:iCs w:val="0"/>
          <w:color w:val="auto"/>
          <w:sz w:val="24"/>
          <w:szCs w:val="24"/>
          <w:lang w:val="sv-SE"/>
        </w:rPr>
        <w:t>(Visi SMA Negeri 26 Garut)</w:t>
      </w:r>
      <w:bookmarkEnd w:id="143"/>
    </w:p>
    <w:tbl>
      <w:tblPr>
        <w:tblStyle w:val="KisiTabel"/>
        <w:tblW w:w="7088" w:type="dxa"/>
        <w:tblInd w:w="1129" w:type="dxa"/>
        <w:tblLook w:val="04A0" w:firstRow="1" w:lastRow="0" w:firstColumn="1" w:lastColumn="0" w:noHBand="0" w:noVBand="1"/>
      </w:tblPr>
      <w:tblGrid>
        <w:gridCol w:w="1418"/>
        <w:gridCol w:w="5670"/>
      </w:tblGrid>
      <w:tr w:rsidR="00943ED7" w:rsidRPr="00456D4F" w14:paraId="56B11DAE" w14:textId="77777777" w:rsidTr="00F94BA5">
        <w:trPr>
          <w:tblHeader/>
        </w:trPr>
        <w:tc>
          <w:tcPr>
            <w:tcW w:w="1418" w:type="dxa"/>
          </w:tcPr>
          <w:p w14:paraId="1C8D3BC0" w14:textId="2B5F94B5" w:rsidR="00943ED7" w:rsidRPr="00456D4F" w:rsidRDefault="00943ED7" w:rsidP="00943ED7">
            <w:pPr>
              <w:spacing w:line="360" w:lineRule="auto"/>
              <w:jc w:val="center"/>
              <w:rPr>
                <w:rFonts w:ascii="Times New Roman" w:hAnsi="Times New Roman" w:cs="Times New Roman"/>
                <w:b/>
                <w:color w:val="060606"/>
                <w:sz w:val="24"/>
                <w:szCs w:val="24"/>
                <w:lang w:val="sv-SE"/>
              </w:rPr>
            </w:pPr>
            <w:r w:rsidRPr="00456D4F">
              <w:rPr>
                <w:rFonts w:ascii="Times New Roman" w:hAnsi="Times New Roman" w:cs="Times New Roman"/>
                <w:b/>
                <w:color w:val="060606"/>
                <w:sz w:val="24"/>
                <w:szCs w:val="24"/>
                <w:lang w:val="sv-SE"/>
              </w:rPr>
              <w:t>VISI</w:t>
            </w:r>
          </w:p>
        </w:tc>
        <w:tc>
          <w:tcPr>
            <w:tcW w:w="5670" w:type="dxa"/>
          </w:tcPr>
          <w:p w14:paraId="7139EFCA" w14:textId="7C9083EC" w:rsidR="00943ED7" w:rsidRPr="00456D4F" w:rsidRDefault="00943ED7" w:rsidP="00943ED7">
            <w:pPr>
              <w:spacing w:line="360" w:lineRule="auto"/>
              <w:jc w:val="center"/>
              <w:rPr>
                <w:rFonts w:ascii="Times New Roman" w:hAnsi="Times New Roman" w:cs="Times New Roman"/>
                <w:b/>
                <w:color w:val="060606"/>
                <w:sz w:val="24"/>
                <w:szCs w:val="24"/>
                <w:lang w:val="sv-SE"/>
              </w:rPr>
            </w:pPr>
            <w:r w:rsidRPr="00456D4F">
              <w:rPr>
                <w:rFonts w:ascii="Times New Roman" w:hAnsi="Times New Roman" w:cs="Times New Roman"/>
                <w:b/>
                <w:color w:val="060606"/>
                <w:sz w:val="24"/>
                <w:szCs w:val="24"/>
                <w:lang w:val="sv-SE"/>
              </w:rPr>
              <w:t>INDIKATOR</w:t>
            </w:r>
          </w:p>
        </w:tc>
      </w:tr>
      <w:tr w:rsidR="00943ED7" w:rsidRPr="00456D4F" w14:paraId="7D059E35" w14:textId="77777777" w:rsidTr="00F94BA5">
        <w:tc>
          <w:tcPr>
            <w:tcW w:w="1418" w:type="dxa"/>
          </w:tcPr>
          <w:p w14:paraId="63CC7B71" w14:textId="46DBE679" w:rsidR="00943ED7" w:rsidRPr="00456D4F" w:rsidRDefault="00943ED7" w:rsidP="00943ED7">
            <w:pPr>
              <w:spacing w:line="360" w:lineRule="auto"/>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Religius</w:t>
            </w:r>
          </w:p>
        </w:tc>
        <w:tc>
          <w:tcPr>
            <w:tcW w:w="5670" w:type="dxa"/>
          </w:tcPr>
          <w:p w14:paraId="1B1D8F94" w14:textId="110596DB" w:rsidR="00943ED7" w:rsidRPr="00456D4F" w:rsidRDefault="00943ED7" w:rsidP="00943ED7">
            <w:pPr>
              <w:spacing w:line="360" w:lineRule="auto"/>
              <w:ind w:left="173" w:hanging="173"/>
              <w:jc w:val="both"/>
              <w:rPr>
                <w:rFonts w:ascii="Times New Roman" w:hAnsi="Times New Roman" w:cs="Times New Roman"/>
                <w:sz w:val="24"/>
                <w:szCs w:val="24"/>
              </w:rPr>
            </w:pPr>
            <w:r w:rsidRPr="00456D4F">
              <w:rPr>
                <w:rFonts w:ascii="Times New Roman" w:hAnsi="Times New Roman" w:cs="Times New Roman"/>
                <w:sz w:val="24"/>
                <w:szCs w:val="24"/>
              </w:rPr>
              <w:t>- Memahami ajaran-ajaran agama yang diaplikasikan dalam kehidupan sehari-hari</w:t>
            </w:r>
            <w:r w:rsidR="00D2143B" w:rsidRPr="00456D4F">
              <w:rPr>
                <w:rFonts w:ascii="Times New Roman" w:hAnsi="Times New Roman" w:cs="Times New Roman"/>
                <w:sz w:val="24"/>
                <w:szCs w:val="24"/>
              </w:rPr>
              <w:t>.</w:t>
            </w:r>
          </w:p>
          <w:p w14:paraId="5819ED0B" w14:textId="1E79116C" w:rsidR="00943ED7" w:rsidRPr="00456D4F" w:rsidRDefault="00943ED7" w:rsidP="00943ED7">
            <w:pPr>
              <w:spacing w:line="360" w:lineRule="auto"/>
              <w:jc w:val="both"/>
              <w:rPr>
                <w:rFonts w:ascii="Times New Roman" w:hAnsi="Times New Roman" w:cs="Times New Roman"/>
                <w:sz w:val="24"/>
                <w:szCs w:val="24"/>
              </w:rPr>
            </w:pPr>
            <w:r w:rsidRPr="00456D4F">
              <w:rPr>
                <w:rFonts w:ascii="Times New Roman" w:hAnsi="Times New Roman" w:cs="Times New Roman"/>
                <w:sz w:val="24"/>
                <w:szCs w:val="24"/>
              </w:rPr>
              <w:t>- Melaksanakan sholat lima waktu</w:t>
            </w:r>
            <w:r w:rsidR="00D2143B" w:rsidRPr="00456D4F">
              <w:rPr>
                <w:rFonts w:ascii="Times New Roman" w:hAnsi="Times New Roman" w:cs="Times New Roman"/>
                <w:sz w:val="24"/>
                <w:szCs w:val="24"/>
              </w:rPr>
              <w:t>.</w:t>
            </w:r>
          </w:p>
          <w:p w14:paraId="75A79563" w14:textId="259E291D" w:rsidR="00943ED7" w:rsidRPr="00456D4F" w:rsidRDefault="00943ED7" w:rsidP="00943ED7">
            <w:pPr>
              <w:spacing w:line="360" w:lineRule="auto"/>
              <w:ind w:left="173" w:hanging="173"/>
              <w:jc w:val="both"/>
              <w:rPr>
                <w:rFonts w:ascii="Times New Roman" w:hAnsi="Times New Roman" w:cs="Times New Roman"/>
                <w:sz w:val="24"/>
                <w:szCs w:val="24"/>
              </w:rPr>
            </w:pPr>
            <w:r w:rsidRPr="00456D4F">
              <w:rPr>
                <w:rFonts w:ascii="Times New Roman" w:hAnsi="Times New Roman" w:cs="Times New Roman"/>
                <w:sz w:val="24"/>
                <w:szCs w:val="24"/>
              </w:rPr>
              <w:t>- Berpakaian sesuai dengan kaidah Islam</w:t>
            </w:r>
            <w:r w:rsidR="00D2143B" w:rsidRPr="00456D4F">
              <w:rPr>
                <w:rFonts w:ascii="Times New Roman" w:hAnsi="Times New Roman" w:cs="Times New Roman"/>
                <w:sz w:val="24"/>
                <w:szCs w:val="24"/>
              </w:rPr>
              <w:t>.</w:t>
            </w:r>
          </w:p>
          <w:p w14:paraId="391AE15D" w14:textId="3F9BFEF3" w:rsidR="00943ED7" w:rsidRPr="00456D4F" w:rsidRDefault="00943ED7" w:rsidP="00943ED7">
            <w:pPr>
              <w:spacing w:line="360" w:lineRule="auto"/>
              <w:ind w:left="173" w:hanging="173"/>
              <w:jc w:val="both"/>
              <w:rPr>
                <w:rFonts w:ascii="Times New Roman" w:hAnsi="Times New Roman" w:cs="Times New Roman"/>
                <w:sz w:val="24"/>
                <w:szCs w:val="24"/>
              </w:rPr>
            </w:pPr>
            <w:r w:rsidRPr="00456D4F">
              <w:rPr>
                <w:rFonts w:ascii="Times New Roman" w:hAnsi="Times New Roman" w:cs="Times New Roman"/>
                <w:sz w:val="24"/>
                <w:szCs w:val="24"/>
              </w:rPr>
              <w:t>- Memiliki kemampuan baca tulis Al Quran dengan baik</w:t>
            </w:r>
            <w:r w:rsidR="00D2143B" w:rsidRPr="00456D4F">
              <w:rPr>
                <w:rFonts w:ascii="Times New Roman" w:hAnsi="Times New Roman" w:cs="Times New Roman"/>
                <w:sz w:val="24"/>
                <w:szCs w:val="24"/>
              </w:rPr>
              <w:t>.</w:t>
            </w:r>
          </w:p>
          <w:p w14:paraId="574483ED" w14:textId="5E9079B5" w:rsidR="00943ED7" w:rsidRPr="00456D4F" w:rsidRDefault="00943ED7" w:rsidP="00943ED7">
            <w:pPr>
              <w:spacing w:line="360" w:lineRule="auto"/>
              <w:jc w:val="both"/>
              <w:rPr>
                <w:rFonts w:ascii="Times New Roman" w:hAnsi="Times New Roman" w:cs="Times New Roman"/>
                <w:sz w:val="24"/>
                <w:szCs w:val="24"/>
              </w:rPr>
            </w:pPr>
            <w:r w:rsidRPr="00456D4F">
              <w:rPr>
                <w:rFonts w:ascii="Times New Roman" w:hAnsi="Times New Roman" w:cs="Times New Roman"/>
                <w:sz w:val="24"/>
                <w:szCs w:val="24"/>
              </w:rPr>
              <w:t>- Membudayakan pengucapan salam</w:t>
            </w:r>
            <w:r w:rsidR="00D2143B" w:rsidRPr="00456D4F">
              <w:rPr>
                <w:rFonts w:ascii="Times New Roman" w:hAnsi="Times New Roman" w:cs="Times New Roman"/>
                <w:sz w:val="24"/>
                <w:szCs w:val="24"/>
              </w:rPr>
              <w:t>.</w:t>
            </w:r>
          </w:p>
          <w:p w14:paraId="36A89915" w14:textId="6799EEE4" w:rsidR="00943ED7" w:rsidRPr="00456D4F" w:rsidRDefault="00943ED7" w:rsidP="00943ED7">
            <w:pPr>
              <w:spacing w:line="360" w:lineRule="auto"/>
              <w:jc w:val="both"/>
              <w:rPr>
                <w:rFonts w:ascii="Times New Roman" w:hAnsi="Times New Roman" w:cs="Times New Roman"/>
                <w:sz w:val="24"/>
                <w:szCs w:val="24"/>
              </w:rPr>
            </w:pPr>
            <w:r w:rsidRPr="00456D4F">
              <w:rPr>
                <w:rFonts w:ascii="Times New Roman" w:hAnsi="Times New Roman" w:cs="Times New Roman"/>
                <w:sz w:val="24"/>
                <w:szCs w:val="24"/>
              </w:rPr>
              <w:t>- Bertingkah laku sopan</w:t>
            </w:r>
            <w:r w:rsidR="00D2143B" w:rsidRPr="00456D4F">
              <w:rPr>
                <w:rFonts w:ascii="Times New Roman" w:hAnsi="Times New Roman" w:cs="Times New Roman"/>
                <w:sz w:val="24"/>
                <w:szCs w:val="24"/>
              </w:rPr>
              <w:t>.</w:t>
            </w:r>
          </w:p>
        </w:tc>
      </w:tr>
      <w:tr w:rsidR="00943ED7" w:rsidRPr="00456D4F" w14:paraId="4EEF9C4E" w14:textId="77777777" w:rsidTr="00F94BA5">
        <w:tc>
          <w:tcPr>
            <w:tcW w:w="1418" w:type="dxa"/>
          </w:tcPr>
          <w:p w14:paraId="5B934074" w14:textId="0758C1C9" w:rsidR="00943ED7" w:rsidRPr="00456D4F" w:rsidRDefault="00943ED7" w:rsidP="00943ED7">
            <w:pPr>
              <w:spacing w:line="360" w:lineRule="auto"/>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Cendikia</w:t>
            </w:r>
          </w:p>
        </w:tc>
        <w:tc>
          <w:tcPr>
            <w:tcW w:w="5670" w:type="dxa"/>
          </w:tcPr>
          <w:p w14:paraId="6EF70FE6" w14:textId="730EE561" w:rsidR="00943ED7" w:rsidRPr="00456D4F" w:rsidRDefault="00943ED7"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xml:space="preserve">- Berfikir </w:t>
            </w:r>
            <w:r w:rsidR="00C44BCF" w:rsidRPr="00456D4F">
              <w:rPr>
                <w:rFonts w:ascii="Times New Roman" w:hAnsi="Times New Roman" w:cs="Times New Roman"/>
                <w:bCs/>
                <w:color w:val="060606"/>
                <w:sz w:val="24"/>
                <w:szCs w:val="24"/>
                <w:lang w:val="sv-SE"/>
              </w:rPr>
              <w:t>l</w:t>
            </w:r>
            <w:r w:rsidRPr="00456D4F">
              <w:rPr>
                <w:rFonts w:ascii="Times New Roman" w:hAnsi="Times New Roman" w:cs="Times New Roman"/>
                <w:bCs/>
                <w:color w:val="060606"/>
                <w:sz w:val="24"/>
                <w:szCs w:val="24"/>
                <w:lang w:val="sv-SE"/>
              </w:rPr>
              <w:t>ogis, kritis, dan rasional</w:t>
            </w:r>
            <w:r w:rsidR="00D2143B" w:rsidRPr="00456D4F">
              <w:rPr>
                <w:rFonts w:ascii="Times New Roman" w:hAnsi="Times New Roman" w:cs="Times New Roman"/>
                <w:bCs/>
                <w:color w:val="060606"/>
                <w:sz w:val="24"/>
                <w:szCs w:val="24"/>
                <w:lang w:val="sv-SE"/>
              </w:rPr>
              <w:t>.</w:t>
            </w:r>
          </w:p>
          <w:p w14:paraId="3C58C767" w14:textId="1D829E45" w:rsidR="00943ED7" w:rsidRPr="00456D4F" w:rsidRDefault="00943ED7"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xml:space="preserve">- Gemar </w:t>
            </w:r>
            <w:r w:rsidR="00C44BCF" w:rsidRPr="00456D4F">
              <w:rPr>
                <w:rFonts w:ascii="Times New Roman" w:hAnsi="Times New Roman" w:cs="Times New Roman"/>
                <w:bCs/>
                <w:color w:val="060606"/>
                <w:sz w:val="24"/>
                <w:szCs w:val="24"/>
                <w:lang w:val="sv-SE"/>
              </w:rPr>
              <w:t>membaca</w:t>
            </w:r>
            <w:r w:rsidR="00D2143B" w:rsidRPr="00456D4F">
              <w:rPr>
                <w:rFonts w:ascii="Times New Roman" w:hAnsi="Times New Roman" w:cs="Times New Roman"/>
                <w:bCs/>
                <w:color w:val="060606"/>
                <w:sz w:val="24"/>
                <w:szCs w:val="24"/>
                <w:lang w:val="sv-SE"/>
              </w:rPr>
              <w:t>.</w:t>
            </w:r>
          </w:p>
          <w:p w14:paraId="07AD9FA1" w14:textId="36FE836D"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Gemar berdiskusi</w:t>
            </w:r>
            <w:r w:rsidR="00D2143B" w:rsidRPr="00456D4F">
              <w:rPr>
                <w:rFonts w:ascii="Times New Roman" w:hAnsi="Times New Roman" w:cs="Times New Roman"/>
                <w:bCs/>
                <w:color w:val="060606"/>
                <w:sz w:val="24"/>
                <w:szCs w:val="24"/>
                <w:lang w:val="sv-SE"/>
              </w:rPr>
              <w:t>.</w:t>
            </w:r>
          </w:p>
          <w:p w14:paraId="3B1C7CE1" w14:textId="5D04B594" w:rsidR="00C44BCF" w:rsidRPr="00456D4F" w:rsidRDefault="00C44BCF" w:rsidP="00C44BCF">
            <w:pPr>
              <w:spacing w:line="360" w:lineRule="auto"/>
              <w:ind w:left="170" w:hanging="170"/>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Memelihara lingkungan secara bertanggung jawab</w:t>
            </w:r>
            <w:r w:rsidR="00D2143B" w:rsidRPr="00456D4F">
              <w:rPr>
                <w:rFonts w:ascii="Times New Roman" w:hAnsi="Times New Roman" w:cs="Times New Roman"/>
                <w:bCs/>
                <w:color w:val="060606"/>
                <w:sz w:val="24"/>
                <w:szCs w:val="24"/>
                <w:lang w:val="sv-SE"/>
              </w:rPr>
              <w:t>.</w:t>
            </w:r>
          </w:p>
        </w:tc>
      </w:tr>
      <w:tr w:rsidR="00943ED7" w:rsidRPr="00456D4F" w14:paraId="2CE19C0C" w14:textId="77777777" w:rsidTr="00F94BA5">
        <w:tc>
          <w:tcPr>
            <w:tcW w:w="1418" w:type="dxa"/>
          </w:tcPr>
          <w:p w14:paraId="594C2AA3" w14:textId="192F7612" w:rsidR="00943ED7" w:rsidRPr="00456D4F" w:rsidRDefault="00C44BCF" w:rsidP="00943ED7">
            <w:pPr>
              <w:spacing w:line="360" w:lineRule="auto"/>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Terampil</w:t>
            </w:r>
          </w:p>
        </w:tc>
        <w:tc>
          <w:tcPr>
            <w:tcW w:w="5670" w:type="dxa"/>
          </w:tcPr>
          <w:p w14:paraId="2FA66457" w14:textId="4A8A1E2A" w:rsidR="00943ED7"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Menguasai teknologi informasi</w:t>
            </w:r>
            <w:r w:rsidR="00D2143B" w:rsidRPr="00456D4F">
              <w:rPr>
                <w:rFonts w:ascii="Times New Roman" w:hAnsi="Times New Roman" w:cs="Times New Roman"/>
                <w:bCs/>
                <w:color w:val="060606"/>
                <w:sz w:val="24"/>
                <w:szCs w:val="24"/>
                <w:lang w:val="sv-SE"/>
              </w:rPr>
              <w:t>.</w:t>
            </w:r>
          </w:p>
          <w:p w14:paraId="10F9B07A" w14:textId="2FB4161D" w:rsidR="00C44BCF" w:rsidRPr="00456D4F" w:rsidRDefault="00C44BCF" w:rsidP="00C44BCF">
            <w:pPr>
              <w:spacing w:line="360" w:lineRule="auto"/>
              <w:ind w:left="170" w:hanging="170"/>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lastRenderedPageBreak/>
              <w:t>- Menguasai keterampilan Bahasa Indonesia, Bahasa Inggris, Bahasa Asing dan Bahasa Daerah untuk komunikasi global dan lokal</w:t>
            </w:r>
            <w:r w:rsidR="00D2143B" w:rsidRPr="00456D4F">
              <w:rPr>
                <w:rFonts w:ascii="Times New Roman" w:hAnsi="Times New Roman" w:cs="Times New Roman"/>
                <w:bCs/>
                <w:color w:val="060606"/>
                <w:sz w:val="24"/>
                <w:szCs w:val="24"/>
                <w:lang w:val="sv-SE"/>
              </w:rPr>
              <w:t>.</w:t>
            </w:r>
          </w:p>
          <w:p w14:paraId="670907D3" w14:textId="2AC11CBF" w:rsidR="00C44BCF" w:rsidRPr="00456D4F" w:rsidRDefault="00C44BCF" w:rsidP="00C44BCF">
            <w:pPr>
              <w:spacing w:line="360" w:lineRule="auto"/>
              <w:ind w:left="312" w:hanging="312"/>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Menguasai salah satu cabang olahraga prestasi</w:t>
            </w:r>
            <w:r w:rsidR="00D2143B" w:rsidRPr="00456D4F">
              <w:rPr>
                <w:rFonts w:ascii="Times New Roman" w:hAnsi="Times New Roman" w:cs="Times New Roman"/>
                <w:bCs/>
                <w:color w:val="060606"/>
                <w:sz w:val="24"/>
                <w:szCs w:val="24"/>
                <w:lang w:val="sv-SE"/>
              </w:rPr>
              <w:t>.</w:t>
            </w:r>
          </w:p>
          <w:p w14:paraId="5A0C81EF" w14:textId="18C4185A" w:rsidR="00C44BCF" w:rsidRPr="00456D4F" w:rsidRDefault="00C44BCF" w:rsidP="00C44BCF">
            <w:pPr>
              <w:spacing w:line="360" w:lineRule="auto"/>
              <w:ind w:left="170" w:hanging="170"/>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menguasai salah satu keterampilan aplikatif untuk bekal hidup sehari-hari</w:t>
            </w:r>
            <w:r w:rsidR="00D2143B" w:rsidRPr="00456D4F">
              <w:rPr>
                <w:rFonts w:ascii="Times New Roman" w:hAnsi="Times New Roman" w:cs="Times New Roman"/>
                <w:bCs/>
                <w:color w:val="060606"/>
                <w:sz w:val="24"/>
                <w:szCs w:val="24"/>
                <w:lang w:val="sv-SE"/>
              </w:rPr>
              <w:t>.</w:t>
            </w:r>
          </w:p>
        </w:tc>
      </w:tr>
      <w:tr w:rsidR="00C44BCF" w:rsidRPr="00456D4F" w14:paraId="0FAF7634" w14:textId="77777777" w:rsidTr="00F94BA5">
        <w:tc>
          <w:tcPr>
            <w:tcW w:w="1418" w:type="dxa"/>
          </w:tcPr>
          <w:p w14:paraId="6C701B34" w14:textId="43523013" w:rsidR="00C44BCF" w:rsidRPr="00456D4F" w:rsidRDefault="00C44BCF" w:rsidP="00943ED7">
            <w:pPr>
              <w:spacing w:line="360" w:lineRule="auto"/>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lastRenderedPageBreak/>
              <w:t>Demokratis</w:t>
            </w:r>
          </w:p>
        </w:tc>
        <w:tc>
          <w:tcPr>
            <w:tcW w:w="5670" w:type="dxa"/>
          </w:tcPr>
          <w:p w14:paraId="2CF3C813" w14:textId="35E70266"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Bersikap sopan</w:t>
            </w:r>
            <w:r w:rsidR="00D2143B" w:rsidRPr="00456D4F">
              <w:rPr>
                <w:rFonts w:ascii="Times New Roman" w:hAnsi="Times New Roman" w:cs="Times New Roman"/>
                <w:bCs/>
                <w:color w:val="060606"/>
                <w:sz w:val="24"/>
                <w:szCs w:val="24"/>
                <w:lang w:val="sv-SE"/>
              </w:rPr>
              <w:t>.</w:t>
            </w:r>
          </w:p>
          <w:p w14:paraId="69BDEC26" w14:textId="7A53C464"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Bersikap kritis</w:t>
            </w:r>
            <w:r w:rsidR="00D2143B" w:rsidRPr="00456D4F">
              <w:rPr>
                <w:rFonts w:ascii="Times New Roman" w:hAnsi="Times New Roman" w:cs="Times New Roman"/>
                <w:bCs/>
                <w:color w:val="060606"/>
                <w:sz w:val="24"/>
                <w:szCs w:val="24"/>
                <w:lang w:val="sv-SE"/>
              </w:rPr>
              <w:t>.</w:t>
            </w:r>
          </w:p>
          <w:p w14:paraId="024FBFDA" w14:textId="7AA21926"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Bersikap partisipatif</w:t>
            </w:r>
            <w:r w:rsidR="00D2143B" w:rsidRPr="00456D4F">
              <w:rPr>
                <w:rFonts w:ascii="Times New Roman" w:hAnsi="Times New Roman" w:cs="Times New Roman"/>
                <w:bCs/>
                <w:color w:val="060606"/>
                <w:sz w:val="24"/>
                <w:szCs w:val="24"/>
                <w:lang w:val="sv-SE"/>
              </w:rPr>
              <w:t>.</w:t>
            </w:r>
          </w:p>
          <w:p w14:paraId="28439886" w14:textId="3AA1F8C1"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Menghormati kesetaraan</w:t>
            </w:r>
            <w:r w:rsidR="00D2143B" w:rsidRPr="00456D4F">
              <w:rPr>
                <w:rFonts w:ascii="Times New Roman" w:hAnsi="Times New Roman" w:cs="Times New Roman"/>
                <w:bCs/>
                <w:color w:val="060606"/>
                <w:sz w:val="24"/>
                <w:szCs w:val="24"/>
                <w:lang w:val="sv-SE"/>
              </w:rPr>
              <w:t>.</w:t>
            </w:r>
          </w:p>
          <w:p w14:paraId="7D0656A5" w14:textId="517D2F9C"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xml:space="preserve">- </w:t>
            </w:r>
            <w:r w:rsidRPr="00456D4F">
              <w:rPr>
                <w:rFonts w:ascii="Times New Roman" w:hAnsi="Times New Roman" w:cs="Times New Roman"/>
                <w:sz w:val="24"/>
                <w:szCs w:val="24"/>
              </w:rPr>
              <w:t>Menjunjung tinggi transparansi/keterbukaan</w:t>
            </w:r>
            <w:r w:rsidR="00D2143B" w:rsidRPr="00456D4F">
              <w:rPr>
                <w:rFonts w:ascii="Times New Roman" w:hAnsi="Times New Roman" w:cs="Times New Roman"/>
                <w:sz w:val="24"/>
                <w:szCs w:val="24"/>
              </w:rPr>
              <w:t>.</w:t>
            </w:r>
          </w:p>
          <w:p w14:paraId="23D0789A" w14:textId="4A98639D" w:rsidR="00C44BCF" w:rsidRPr="00456D4F" w:rsidRDefault="00C44BCF" w:rsidP="00943ED7">
            <w:pPr>
              <w:spacing w:line="360" w:lineRule="auto"/>
              <w:jc w:val="both"/>
              <w:rPr>
                <w:rFonts w:ascii="Times New Roman" w:hAnsi="Times New Roman" w:cs="Times New Roman"/>
                <w:bCs/>
                <w:color w:val="060606"/>
                <w:sz w:val="24"/>
                <w:szCs w:val="24"/>
                <w:lang w:val="sv-SE"/>
              </w:rPr>
            </w:pPr>
            <w:r w:rsidRPr="00456D4F">
              <w:rPr>
                <w:rFonts w:ascii="Times New Roman" w:hAnsi="Times New Roman" w:cs="Times New Roman"/>
                <w:bCs/>
                <w:color w:val="060606"/>
                <w:sz w:val="24"/>
                <w:szCs w:val="24"/>
                <w:lang w:val="sv-SE"/>
              </w:rPr>
              <w:t>- Bersikap akuntabel</w:t>
            </w:r>
            <w:r w:rsidR="00D2143B" w:rsidRPr="00456D4F">
              <w:rPr>
                <w:rFonts w:ascii="Times New Roman" w:hAnsi="Times New Roman" w:cs="Times New Roman"/>
                <w:bCs/>
                <w:color w:val="060606"/>
                <w:sz w:val="24"/>
                <w:szCs w:val="24"/>
                <w:lang w:val="sv-SE"/>
              </w:rPr>
              <w:t>.</w:t>
            </w:r>
          </w:p>
        </w:tc>
      </w:tr>
    </w:tbl>
    <w:p w14:paraId="0E4F4FC0" w14:textId="60376BFE" w:rsidR="00943ED7" w:rsidRPr="00456D4F" w:rsidRDefault="00C44BCF" w:rsidP="00F94BA5">
      <w:pPr>
        <w:spacing w:after="0" w:line="360" w:lineRule="auto"/>
        <w:ind w:left="993"/>
        <w:rPr>
          <w:rFonts w:ascii="Times New Roman" w:hAnsi="Times New Roman" w:cs="Times New Roman"/>
          <w:b/>
          <w:color w:val="060606"/>
          <w:sz w:val="24"/>
          <w:szCs w:val="24"/>
          <w:lang w:val="sv-SE"/>
        </w:rPr>
      </w:pPr>
      <w:r w:rsidRPr="00456D4F">
        <w:rPr>
          <w:rFonts w:ascii="Times New Roman" w:hAnsi="Times New Roman" w:cs="Times New Roman"/>
          <w:b/>
          <w:color w:val="060606"/>
          <w:sz w:val="24"/>
          <w:szCs w:val="24"/>
          <w:lang w:val="sv-SE"/>
        </w:rPr>
        <w:t>(b) Misi dan Strategi Sekolah</w:t>
      </w:r>
    </w:p>
    <w:p w14:paraId="0B9CB3CF" w14:textId="5E0EB221" w:rsidR="00D2143B" w:rsidRPr="00456D4F" w:rsidRDefault="00D2143B" w:rsidP="00F94BA5">
      <w:pPr>
        <w:spacing w:after="0" w:line="360" w:lineRule="auto"/>
        <w:ind w:firstLine="1276"/>
        <w:rPr>
          <w:rFonts w:ascii="Times New Roman" w:hAnsi="Times New Roman" w:cs="Times New Roman"/>
          <w:b/>
          <w:color w:val="060606"/>
          <w:sz w:val="24"/>
          <w:szCs w:val="24"/>
          <w:lang w:val="sv-SE"/>
        </w:rPr>
      </w:pPr>
      <w:r w:rsidRPr="00456D4F">
        <w:rPr>
          <w:rFonts w:ascii="Times New Roman" w:hAnsi="Times New Roman" w:cs="Times New Roman"/>
          <w:b/>
          <w:color w:val="060606"/>
          <w:sz w:val="24"/>
          <w:szCs w:val="24"/>
          <w:lang w:val="sv-SE"/>
        </w:rPr>
        <w:t>1. Misi :</w:t>
      </w:r>
    </w:p>
    <w:p w14:paraId="4700809E" w14:textId="75219824" w:rsidR="00666114" w:rsidRPr="00456D4F" w:rsidRDefault="00666114" w:rsidP="00F94BA5">
      <w:pPr>
        <w:tabs>
          <w:tab w:val="left" w:pos="426"/>
        </w:tabs>
        <w:spacing w:after="0" w:line="360" w:lineRule="auto"/>
        <w:ind w:left="1560" w:firstLine="567"/>
        <w:jc w:val="both"/>
        <w:rPr>
          <w:rFonts w:ascii="Times New Roman" w:hAnsi="Times New Roman" w:cs="Times New Roman"/>
          <w:color w:val="060606"/>
          <w:sz w:val="24"/>
          <w:szCs w:val="24"/>
        </w:rPr>
      </w:pPr>
      <w:r w:rsidRPr="00456D4F">
        <w:rPr>
          <w:rFonts w:ascii="Times New Roman" w:hAnsi="Times New Roman" w:cs="Times New Roman"/>
          <w:bCs/>
          <w:color w:val="060606"/>
          <w:sz w:val="24"/>
          <w:szCs w:val="24"/>
        </w:rPr>
        <w:t>SMAN 26 Garut</w:t>
      </w:r>
      <w:r w:rsidR="00C44BCF" w:rsidRPr="00456D4F">
        <w:rPr>
          <w:rFonts w:ascii="Times New Roman" w:hAnsi="Times New Roman" w:cs="Times New Roman"/>
          <w:bCs/>
          <w:color w:val="060606"/>
          <w:sz w:val="24"/>
          <w:szCs w:val="24"/>
        </w:rPr>
        <w:t xml:space="preserve"> menyelenggarakan pendidikan</w:t>
      </w:r>
      <w:r w:rsidR="00061482" w:rsidRPr="00456D4F">
        <w:rPr>
          <w:rFonts w:ascii="Times New Roman" w:hAnsi="Times New Roman" w:cs="Times New Roman"/>
          <w:bCs/>
          <w:color w:val="060606"/>
          <w:sz w:val="24"/>
          <w:szCs w:val="24"/>
        </w:rPr>
        <w:t xml:space="preserve"> dengan tujuan</w:t>
      </w:r>
      <w:r w:rsidR="00C44BCF" w:rsidRPr="00456D4F">
        <w:rPr>
          <w:rFonts w:ascii="Times New Roman" w:hAnsi="Times New Roman" w:cs="Times New Roman"/>
          <w:bCs/>
          <w:color w:val="060606"/>
          <w:sz w:val="24"/>
          <w:szCs w:val="24"/>
        </w:rPr>
        <w:t xml:space="preserve"> untuk :</w:t>
      </w:r>
    </w:p>
    <w:p w14:paraId="795318FE" w14:textId="2B137981"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1. </w:t>
      </w:r>
      <w:r w:rsidR="00666114" w:rsidRPr="00456D4F">
        <w:rPr>
          <w:rFonts w:ascii="Times New Roman" w:hAnsi="Times New Roman" w:cs="Times New Roman"/>
          <w:color w:val="060606"/>
          <w:sz w:val="24"/>
          <w:szCs w:val="24"/>
        </w:rPr>
        <w:t>Membudayakan nilai-nilai Ilahiah</w:t>
      </w:r>
      <w:r w:rsidR="00D2143B" w:rsidRPr="00456D4F">
        <w:rPr>
          <w:rFonts w:ascii="Times New Roman" w:hAnsi="Times New Roman" w:cs="Times New Roman"/>
          <w:color w:val="060606"/>
          <w:sz w:val="24"/>
          <w:szCs w:val="24"/>
        </w:rPr>
        <w:t>.</w:t>
      </w:r>
    </w:p>
    <w:p w14:paraId="03F2C230" w14:textId="7CAB95E2"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2. </w:t>
      </w:r>
      <w:r w:rsidR="00666114" w:rsidRPr="00456D4F">
        <w:rPr>
          <w:rFonts w:ascii="Times New Roman" w:hAnsi="Times New Roman" w:cs="Times New Roman"/>
          <w:color w:val="060606"/>
          <w:sz w:val="24"/>
          <w:szCs w:val="24"/>
        </w:rPr>
        <w:t>Membudayakan tradisi akademik yang ilmiah dan partisipatif</w:t>
      </w:r>
      <w:r w:rsidR="00D2143B" w:rsidRPr="00456D4F">
        <w:rPr>
          <w:rFonts w:ascii="Times New Roman" w:hAnsi="Times New Roman" w:cs="Times New Roman"/>
          <w:color w:val="060606"/>
          <w:sz w:val="24"/>
          <w:szCs w:val="24"/>
        </w:rPr>
        <w:t>.</w:t>
      </w:r>
    </w:p>
    <w:p w14:paraId="13104CEF" w14:textId="28C364E4"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3. </w:t>
      </w:r>
      <w:r w:rsidR="00666114" w:rsidRPr="00456D4F">
        <w:rPr>
          <w:rFonts w:ascii="Times New Roman" w:hAnsi="Times New Roman" w:cs="Times New Roman"/>
          <w:color w:val="060606"/>
          <w:sz w:val="24"/>
          <w:szCs w:val="24"/>
        </w:rPr>
        <w:t xml:space="preserve">Menumbuhkan kreativitas dan inovasi yang membuka potensi anak </w:t>
      </w:r>
      <w:r w:rsidR="00242A91">
        <w:rPr>
          <w:rFonts w:ascii="Times New Roman" w:hAnsi="Times New Roman" w:cs="Times New Roman"/>
          <w:color w:val="060606"/>
          <w:sz w:val="24"/>
          <w:szCs w:val="24"/>
        </w:rPr>
        <w:t xml:space="preserve">  </w:t>
      </w:r>
      <w:r w:rsidR="00666114" w:rsidRPr="00456D4F">
        <w:rPr>
          <w:rFonts w:ascii="Times New Roman" w:hAnsi="Times New Roman" w:cs="Times New Roman"/>
          <w:color w:val="060606"/>
          <w:sz w:val="24"/>
          <w:szCs w:val="24"/>
        </w:rPr>
        <w:t>didik.</w:t>
      </w:r>
    </w:p>
    <w:p w14:paraId="190DFE3A" w14:textId="0CB2ADB3" w:rsidR="005305F8" w:rsidRPr="00F94BA5"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4. </w:t>
      </w:r>
      <w:r w:rsidR="00666114" w:rsidRPr="00456D4F">
        <w:rPr>
          <w:rFonts w:ascii="Times New Roman" w:hAnsi="Times New Roman" w:cs="Times New Roman"/>
          <w:color w:val="060606"/>
          <w:sz w:val="24"/>
          <w:szCs w:val="24"/>
        </w:rPr>
        <w:t>Memupuk dan membudayakan nilai-nilai demokratis</w:t>
      </w:r>
      <w:r w:rsidR="00D2143B" w:rsidRPr="00456D4F">
        <w:rPr>
          <w:rFonts w:ascii="Times New Roman" w:hAnsi="Times New Roman" w:cs="Times New Roman"/>
          <w:color w:val="060606"/>
          <w:sz w:val="24"/>
          <w:szCs w:val="24"/>
        </w:rPr>
        <w:t>.</w:t>
      </w:r>
    </w:p>
    <w:p w14:paraId="72667F97" w14:textId="1541D17A" w:rsidR="00061482" w:rsidRPr="00456D4F" w:rsidRDefault="00D2143B" w:rsidP="00F94BA5">
      <w:pPr>
        <w:spacing w:after="0" w:line="360" w:lineRule="auto"/>
        <w:ind w:left="1701" w:hanging="425"/>
        <w:jc w:val="both"/>
        <w:rPr>
          <w:rFonts w:ascii="Times New Roman" w:hAnsi="Times New Roman" w:cs="Times New Roman"/>
          <w:b/>
          <w:bCs/>
          <w:color w:val="060606"/>
          <w:sz w:val="24"/>
          <w:szCs w:val="24"/>
        </w:rPr>
      </w:pPr>
      <w:r w:rsidRPr="00456D4F">
        <w:rPr>
          <w:rFonts w:ascii="Times New Roman" w:hAnsi="Times New Roman" w:cs="Times New Roman"/>
          <w:b/>
          <w:bCs/>
          <w:color w:val="060606"/>
          <w:sz w:val="24"/>
          <w:szCs w:val="24"/>
        </w:rPr>
        <w:t>2. Strategi :</w:t>
      </w:r>
    </w:p>
    <w:p w14:paraId="7CD06B79" w14:textId="5AB41E55" w:rsidR="00061482" w:rsidRPr="00456D4F" w:rsidRDefault="00061482" w:rsidP="00F94BA5">
      <w:pPr>
        <w:spacing w:after="0" w:line="360" w:lineRule="auto"/>
        <w:ind w:firstLine="1560"/>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Strategi untuk melaksanakan misi diatas adalah :</w:t>
      </w:r>
    </w:p>
    <w:p w14:paraId="5335516C" w14:textId="2ACF04E1" w:rsidR="00061482"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a. Menciptakan suasana dan lingkungan belajar yang islami</w:t>
      </w:r>
      <w:r w:rsidR="00D2143B" w:rsidRPr="00456D4F">
        <w:rPr>
          <w:rFonts w:ascii="Times New Roman" w:hAnsi="Times New Roman" w:cs="Times New Roman"/>
          <w:color w:val="060606"/>
          <w:sz w:val="24"/>
          <w:szCs w:val="24"/>
        </w:rPr>
        <w:t>.</w:t>
      </w:r>
    </w:p>
    <w:p w14:paraId="4F3A30C0" w14:textId="62FB0101" w:rsidR="00061482"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b. Melangsungkan proses pembelajaran islami</w:t>
      </w:r>
      <w:r w:rsidR="00D2143B" w:rsidRPr="00456D4F">
        <w:rPr>
          <w:rFonts w:ascii="Times New Roman" w:hAnsi="Times New Roman" w:cs="Times New Roman"/>
          <w:color w:val="060606"/>
          <w:sz w:val="24"/>
          <w:szCs w:val="24"/>
        </w:rPr>
        <w:t>.</w:t>
      </w:r>
    </w:p>
    <w:p w14:paraId="35B934B1" w14:textId="52627853" w:rsidR="00061482"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c. Merayakan hari-hari besar keagamaan</w:t>
      </w:r>
      <w:r w:rsidR="00D2143B" w:rsidRPr="00456D4F">
        <w:rPr>
          <w:rFonts w:ascii="Times New Roman" w:hAnsi="Times New Roman" w:cs="Times New Roman"/>
          <w:color w:val="060606"/>
          <w:sz w:val="24"/>
          <w:szCs w:val="24"/>
        </w:rPr>
        <w:t>.</w:t>
      </w:r>
    </w:p>
    <w:p w14:paraId="7A8DD54C" w14:textId="26AEF6C0" w:rsidR="00061482"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d. Membentuk dan menghidupkan organisasi keagamaan di sekolah</w:t>
      </w:r>
      <w:r w:rsidR="00D2143B" w:rsidRPr="00456D4F">
        <w:rPr>
          <w:rFonts w:ascii="Times New Roman" w:hAnsi="Times New Roman" w:cs="Times New Roman"/>
          <w:color w:val="060606"/>
          <w:sz w:val="24"/>
          <w:szCs w:val="24"/>
        </w:rPr>
        <w:t>.</w:t>
      </w:r>
    </w:p>
    <w:p w14:paraId="6DE0FF84" w14:textId="213CDB20" w:rsidR="00061482"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e. Menyelenggarakan pendidikan agama islam</w:t>
      </w:r>
      <w:r w:rsidR="00D2143B" w:rsidRPr="00456D4F">
        <w:rPr>
          <w:rFonts w:ascii="Times New Roman" w:hAnsi="Times New Roman" w:cs="Times New Roman"/>
          <w:color w:val="060606"/>
          <w:sz w:val="24"/>
          <w:szCs w:val="24"/>
        </w:rPr>
        <w:t>.</w:t>
      </w:r>
    </w:p>
    <w:p w14:paraId="0214B905" w14:textId="496404BE"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lastRenderedPageBreak/>
        <w:t>f.</w:t>
      </w:r>
      <w:r w:rsidR="00666114" w:rsidRPr="00456D4F">
        <w:rPr>
          <w:rFonts w:ascii="Times New Roman" w:hAnsi="Times New Roman" w:cs="Times New Roman"/>
          <w:color w:val="060606"/>
          <w:sz w:val="24"/>
          <w:szCs w:val="24"/>
        </w:rPr>
        <w:t xml:space="preserve"> Menyelenggarakan kegiatan-kegiatan yang merangsang potensi dan prestasi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w:t>
      </w:r>
    </w:p>
    <w:p w14:paraId="700AAAFD" w14:textId="36AF1705"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g. </w:t>
      </w:r>
      <w:r w:rsidR="00666114" w:rsidRPr="00456D4F">
        <w:rPr>
          <w:rFonts w:ascii="Times New Roman" w:hAnsi="Times New Roman" w:cs="Times New Roman"/>
          <w:color w:val="060606"/>
          <w:sz w:val="24"/>
          <w:szCs w:val="24"/>
        </w:rPr>
        <w:t>Membentuk kelompok-kelompok belajar</w:t>
      </w:r>
      <w:r w:rsidR="00D2143B" w:rsidRPr="00456D4F">
        <w:rPr>
          <w:rFonts w:ascii="Times New Roman" w:hAnsi="Times New Roman" w:cs="Times New Roman"/>
          <w:color w:val="060606"/>
          <w:sz w:val="24"/>
          <w:szCs w:val="24"/>
        </w:rPr>
        <w:t>.</w:t>
      </w:r>
    </w:p>
    <w:p w14:paraId="644E9243" w14:textId="7612DDB9"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h. </w:t>
      </w:r>
      <w:r w:rsidR="00666114" w:rsidRPr="00456D4F">
        <w:rPr>
          <w:rFonts w:ascii="Times New Roman" w:hAnsi="Times New Roman" w:cs="Times New Roman"/>
          <w:color w:val="060606"/>
          <w:sz w:val="24"/>
          <w:szCs w:val="24"/>
        </w:rPr>
        <w:t>Menumbuhkan budaya baca</w:t>
      </w:r>
      <w:r w:rsidR="00D2143B" w:rsidRPr="00456D4F">
        <w:rPr>
          <w:rFonts w:ascii="Times New Roman" w:hAnsi="Times New Roman" w:cs="Times New Roman"/>
          <w:color w:val="060606"/>
          <w:sz w:val="24"/>
          <w:szCs w:val="24"/>
        </w:rPr>
        <w:t>.</w:t>
      </w:r>
    </w:p>
    <w:p w14:paraId="354E09E7" w14:textId="4CD10A47"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i. </w:t>
      </w:r>
      <w:r w:rsidR="00666114" w:rsidRPr="00456D4F">
        <w:rPr>
          <w:rFonts w:ascii="Times New Roman" w:hAnsi="Times New Roman" w:cs="Times New Roman"/>
          <w:color w:val="060606"/>
          <w:sz w:val="24"/>
          <w:szCs w:val="24"/>
        </w:rPr>
        <w:t>Membentuk perpustakaan sekolah</w:t>
      </w:r>
      <w:r w:rsidR="00D2143B" w:rsidRPr="00456D4F">
        <w:rPr>
          <w:rFonts w:ascii="Times New Roman" w:hAnsi="Times New Roman" w:cs="Times New Roman"/>
          <w:color w:val="060606"/>
          <w:sz w:val="24"/>
          <w:szCs w:val="24"/>
        </w:rPr>
        <w:t>.</w:t>
      </w:r>
    </w:p>
    <w:p w14:paraId="0DDEBC89" w14:textId="108C9ECB"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j. </w:t>
      </w:r>
      <w:r w:rsidR="00666114" w:rsidRPr="00456D4F">
        <w:rPr>
          <w:rFonts w:ascii="Times New Roman" w:hAnsi="Times New Roman" w:cs="Times New Roman"/>
          <w:color w:val="060606"/>
          <w:sz w:val="24"/>
          <w:szCs w:val="24"/>
        </w:rPr>
        <w:t xml:space="preserve">Memberikan penghargaan kepada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 xml:space="preserve"> berprestasi</w:t>
      </w:r>
      <w:r w:rsidR="00D2143B" w:rsidRPr="00456D4F">
        <w:rPr>
          <w:rFonts w:ascii="Times New Roman" w:hAnsi="Times New Roman" w:cs="Times New Roman"/>
          <w:color w:val="060606"/>
          <w:sz w:val="24"/>
          <w:szCs w:val="24"/>
        </w:rPr>
        <w:t>.</w:t>
      </w:r>
    </w:p>
    <w:p w14:paraId="34F3908A" w14:textId="11FA46C9"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k. </w:t>
      </w:r>
      <w:r w:rsidR="00666114" w:rsidRPr="00456D4F">
        <w:rPr>
          <w:rFonts w:ascii="Times New Roman" w:hAnsi="Times New Roman" w:cs="Times New Roman"/>
          <w:color w:val="060606"/>
          <w:sz w:val="24"/>
          <w:szCs w:val="24"/>
        </w:rPr>
        <w:t xml:space="preserve">Memfasilitasi penguasaan keterampilan-keterampilan yang dibutuhkan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 xml:space="preserve"> di masa sekarang dan yang akan datang.</w:t>
      </w:r>
    </w:p>
    <w:p w14:paraId="7EFCBD85" w14:textId="74FA37EC"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l. </w:t>
      </w:r>
      <w:r w:rsidR="00666114" w:rsidRPr="00456D4F">
        <w:rPr>
          <w:rFonts w:ascii="Times New Roman" w:hAnsi="Times New Roman" w:cs="Times New Roman"/>
          <w:color w:val="060606"/>
          <w:sz w:val="24"/>
          <w:szCs w:val="24"/>
        </w:rPr>
        <w:t xml:space="preserve">Melakukan kerja sama dengan instansi/institusi yang memungkinkan dapat memberi nilai tambah bagi kemandirian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w:t>
      </w:r>
    </w:p>
    <w:p w14:paraId="40FF8AC8" w14:textId="62FC34F1"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m. </w:t>
      </w:r>
      <w:r w:rsidR="00666114" w:rsidRPr="00456D4F">
        <w:rPr>
          <w:rFonts w:ascii="Times New Roman" w:hAnsi="Times New Roman" w:cs="Times New Roman"/>
          <w:color w:val="060606"/>
          <w:sz w:val="24"/>
          <w:szCs w:val="24"/>
        </w:rPr>
        <w:t>Mendorong dan menciptakan suasana belajar yang partisipatif.</w:t>
      </w:r>
    </w:p>
    <w:p w14:paraId="267BF10D" w14:textId="0087DB2B"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n. </w:t>
      </w:r>
      <w:r w:rsidR="00666114" w:rsidRPr="00456D4F">
        <w:rPr>
          <w:rFonts w:ascii="Times New Roman" w:hAnsi="Times New Roman" w:cs="Times New Roman"/>
          <w:color w:val="060606"/>
          <w:sz w:val="24"/>
          <w:szCs w:val="24"/>
        </w:rPr>
        <w:t>Menghormati dan mendorong kesetaraan gender dalam setiap kesempatan</w:t>
      </w:r>
      <w:r w:rsidR="00D2143B" w:rsidRPr="00456D4F">
        <w:rPr>
          <w:rFonts w:ascii="Times New Roman" w:hAnsi="Times New Roman" w:cs="Times New Roman"/>
          <w:color w:val="060606"/>
          <w:sz w:val="24"/>
          <w:szCs w:val="24"/>
        </w:rPr>
        <w:t>.</w:t>
      </w:r>
    </w:p>
    <w:p w14:paraId="7BDB43C1" w14:textId="1A683286"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o. </w:t>
      </w:r>
      <w:r w:rsidR="00666114" w:rsidRPr="00456D4F">
        <w:rPr>
          <w:rFonts w:ascii="Times New Roman" w:hAnsi="Times New Roman" w:cs="Times New Roman"/>
          <w:color w:val="060606"/>
          <w:sz w:val="24"/>
          <w:szCs w:val="24"/>
        </w:rPr>
        <w:t xml:space="preserve">Memupuk dan mestimulasi serta membudayakan </w:t>
      </w:r>
      <w:r w:rsidR="00547DBD" w:rsidRPr="00456D4F">
        <w:rPr>
          <w:rFonts w:ascii="Times New Roman" w:hAnsi="Times New Roman" w:cs="Times New Roman"/>
          <w:color w:val="060606"/>
          <w:sz w:val="24"/>
          <w:szCs w:val="24"/>
        </w:rPr>
        <w:t>berpikir kritis</w:t>
      </w:r>
      <w:r w:rsidR="00666114" w:rsidRPr="00456D4F">
        <w:rPr>
          <w:rFonts w:ascii="Times New Roman" w:hAnsi="Times New Roman" w:cs="Times New Roman"/>
          <w:color w:val="060606"/>
          <w:sz w:val="24"/>
          <w:szCs w:val="24"/>
        </w:rPr>
        <w:t>.</w:t>
      </w:r>
    </w:p>
    <w:p w14:paraId="25C3409F" w14:textId="17C8961C" w:rsidR="00666114" w:rsidRPr="00456D4F" w:rsidRDefault="00061482" w:rsidP="00F94BA5">
      <w:pPr>
        <w:spacing w:after="0" w:line="360" w:lineRule="auto"/>
        <w:ind w:left="1843" w:hanging="283"/>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p.</w:t>
      </w:r>
      <w:r w:rsidR="00242A91">
        <w:rPr>
          <w:rFonts w:ascii="Times New Roman" w:hAnsi="Times New Roman" w:cs="Times New Roman"/>
          <w:color w:val="060606"/>
          <w:sz w:val="24"/>
          <w:szCs w:val="24"/>
        </w:rPr>
        <w:t xml:space="preserve"> </w:t>
      </w:r>
      <w:r w:rsidR="00666114" w:rsidRPr="00456D4F">
        <w:rPr>
          <w:rFonts w:ascii="Times New Roman" w:hAnsi="Times New Roman" w:cs="Times New Roman"/>
          <w:color w:val="060606"/>
          <w:sz w:val="24"/>
          <w:szCs w:val="24"/>
        </w:rPr>
        <w:t xml:space="preserve">Menyelenggarakan </w:t>
      </w:r>
      <w:r w:rsidR="00666114" w:rsidRPr="00456D4F">
        <w:rPr>
          <w:rFonts w:ascii="Times New Roman" w:hAnsi="Times New Roman" w:cs="Times New Roman"/>
          <w:i/>
          <w:color w:val="060606"/>
          <w:sz w:val="24"/>
          <w:szCs w:val="24"/>
        </w:rPr>
        <w:t>civic education</w:t>
      </w:r>
      <w:r w:rsidR="00666114" w:rsidRPr="00456D4F">
        <w:rPr>
          <w:rFonts w:ascii="Times New Roman" w:hAnsi="Times New Roman" w:cs="Times New Roman"/>
          <w:color w:val="060606"/>
          <w:sz w:val="24"/>
          <w:szCs w:val="24"/>
        </w:rPr>
        <w:t xml:space="preserve"> sebagai pendidikan demokrasi</w:t>
      </w:r>
      <w:r w:rsidR="00D2143B" w:rsidRPr="00456D4F">
        <w:rPr>
          <w:rFonts w:ascii="Times New Roman" w:hAnsi="Times New Roman" w:cs="Times New Roman"/>
          <w:color w:val="060606"/>
          <w:sz w:val="24"/>
          <w:szCs w:val="24"/>
        </w:rPr>
        <w:t>.</w:t>
      </w:r>
    </w:p>
    <w:p w14:paraId="4E92D0D4" w14:textId="0697D8F6" w:rsidR="00666114" w:rsidRPr="00456D4F" w:rsidRDefault="00061482" w:rsidP="00F94BA5">
      <w:pPr>
        <w:spacing w:after="0" w:line="360" w:lineRule="auto"/>
        <w:ind w:left="851"/>
        <w:jc w:val="both"/>
        <w:rPr>
          <w:rFonts w:ascii="Times New Roman" w:hAnsi="Times New Roman" w:cs="Times New Roman"/>
          <w:b/>
          <w:color w:val="060606"/>
          <w:sz w:val="24"/>
          <w:szCs w:val="24"/>
          <w:lang w:val="sv-SE"/>
        </w:rPr>
      </w:pPr>
      <w:r w:rsidRPr="00456D4F">
        <w:rPr>
          <w:rFonts w:ascii="Times New Roman" w:hAnsi="Times New Roman" w:cs="Times New Roman"/>
          <w:b/>
          <w:color w:val="060606"/>
          <w:sz w:val="24"/>
          <w:szCs w:val="24"/>
          <w:lang w:val="sv-SE"/>
        </w:rPr>
        <w:t xml:space="preserve">9. </w:t>
      </w:r>
      <w:r w:rsidR="00666114" w:rsidRPr="00456D4F">
        <w:rPr>
          <w:rFonts w:ascii="Times New Roman" w:hAnsi="Times New Roman" w:cs="Times New Roman"/>
          <w:b/>
          <w:color w:val="060606"/>
          <w:sz w:val="24"/>
          <w:szCs w:val="24"/>
          <w:lang w:val="sv-SE"/>
        </w:rPr>
        <w:t>Tujuan Sekolah</w:t>
      </w:r>
    </w:p>
    <w:p w14:paraId="71623047" w14:textId="77777777" w:rsidR="00666114" w:rsidRPr="00456D4F" w:rsidRDefault="00666114" w:rsidP="00F94BA5">
      <w:pPr>
        <w:spacing w:after="0" w:line="360" w:lineRule="auto"/>
        <w:ind w:left="1134" w:firstLine="567"/>
        <w:jc w:val="both"/>
        <w:rPr>
          <w:rFonts w:ascii="Times New Roman" w:hAnsi="Times New Roman" w:cs="Times New Roman"/>
          <w:color w:val="060606"/>
          <w:sz w:val="24"/>
          <w:szCs w:val="24"/>
          <w:lang w:val="sv-SE"/>
        </w:rPr>
      </w:pPr>
      <w:r w:rsidRPr="00456D4F">
        <w:rPr>
          <w:rFonts w:ascii="Times New Roman" w:hAnsi="Times New Roman" w:cs="Times New Roman"/>
          <w:color w:val="060606"/>
          <w:sz w:val="24"/>
          <w:szCs w:val="24"/>
          <w:lang w:val="sv-SE"/>
        </w:rPr>
        <w:t>Sesuai dengan visi dan misi yang telah ditetapkan, maka tujuan SMAN 26 Garut adalah:</w:t>
      </w:r>
    </w:p>
    <w:p w14:paraId="5EE2F6C6" w14:textId="44BACB48" w:rsidR="00666114" w:rsidRPr="00456D4F" w:rsidRDefault="00061482" w:rsidP="00F94BA5">
      <w:pPr>
        <w:spacing w:after="0" w:line="360" w:lineRule="auto"/>
        <w:ind w:left="1418" w:hanging="284"/>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1. </w:t>
      </w:r>
      <w:r w:rsidR="00666114" w:rsidRPr="00456D4F">
        <w:rPr>
          <w:rFonts w:ascii="Times New Roman" w:hAnsi="Times New Roman" w:cs="Times New Roman"/>
          <w:color w:val="060606"/>
          <w:sz w:val="24"/>
          <w:szCs w:val="24"/>
        </w:rPr>
        <w:t xml:space="preserve">Membentuk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 xml:space="preserve"> yang religius</w:t>
      </w:r>
      <w:r w:rsidR="00D2143B" w:rsidRPr="00456D4F">
        <w:rPr>
          <w:rFonts w:ascii="Times New Roman" w:hAnsi="Times New Roman" w:cs="Times New Roman"/>
          <w:color w:val="060606"/>
          <w:sz w:val="24"/>
          <w:szCs w:val="24"/>
        </w:rPr>
        <w:t>.</w:t>
      </w:r>
    </w:p>
    <w:p w14:paraId="4421E1D2" w14:textId="4727D1F5" w:rsidR="00666114" w:rsidRPr="00456D4F" w:rsidRDefault="00D2143B" w:rsidP="00F94BA5">
      <w:pPr>
        <w:spacing w:after="0" w:line="360" w:lineRule="auto"/>
        <w:ind w:left="1418" w:hanging="284"/>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2. </w:t>
      </w:r>
      <w:r w:rsidR="00666114" w:rsidRPr="00456D4F">
        <w:rPr>
          <w:rFonts w:ascii="Times New Roman" w:hAnsi="Times New Roman" w:cs="Times New Roman"/>
          <w:color w:val="060606"/>
          <w:sz w:val="24"/>
          <w:szCs w:val="24"/>
        </w:rPr>
        <w:t xml:space="preserve">Membentuk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 xml:space="preserve"> yang memiliki budaya kecendikiaan</w:t>
      </w:r>
      <w:r w:rsidRPr="00456D4F">
        <w:rPr>
          <w:rFonts w:ascii="Times New Roman" w:hAnsi="Times New Roman" w:cs="Times New Roman"/>
          <w:color w:val="060606"/>
          <w:sz w:val="24"/>
          <w:szCs w:val="24"/>
        </w:rPr>
        <w:t>.</w:t>
      </w:r>
    </w:p>
    <w:p w14:paraId="62E11199" w14:textId="0A0A7A0D" w:rsidR="00666114" w:rsidRPr="00456D4F" w:rsidRDefault="00D2143B" w:rsidP="00F94BA5">
      <w:pPr>
        <w:spacing w:after="0" w:line="360" w:lineRule="auto"/>
        <w:ind w:left="1418" w:hanging="284"/>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3. </w:t>
      </w:r>
      <w:r w:rsidR="00666114" w:rsidRPr="00456D4F">
        <w:rPr>
          <w:rFonts w:ascii="Times New Roman" w:hAnsi="Times New Roman" w:cs="Times New Roman"/>
          <w:color w:val="060606"/>
          <w:sz w:val="24"/>
          <w:szCs w:val="24"/>
        </w:rPr>
        <w:t xml:space="preserve">Membekali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 xml:space="preserve"> dengan keterampilan-keterampilan hidup</w:t>
      </w:r>
      <w:r w:rsidRPr="00456D4F">
        <w:rPr>
          <w:rFonts w:ascii="Times New Roman" w:hAnsi="Times New Roman" w:cs="Times New Roman"/>
          <w:color w:val="060606"/>
          <w:sz w:val="24"/>
          <w:szCs w:val="24"/>
        </w:rPr>
        <w:t>.</w:t>
      </w:r>
    </w:p>
    <w:p w14:paraId="6F6D1264" w14:textId="3ED83F66" w:rsidR="00666114" w:rsidRPr="00456D4F" w:rsidRDefault="00D2143B" w:rsidP="00F94BA5">
      <w:pPr>
        <w:spacing w:after="0" w:line="360" w:lineRule="auto"/>
        <w:ind w:left="1418" w:hanging="284"/>
        <w:jc w:val="both"/>
        <w:rPr>
          <w:rFonts w:ascii="Times New Roman" w:hAnsi="Times New Roman" w:cs="Times New Roman"/>
          <w:color w:val="060606"/>
          <w:sz w:val="24"/>
          <w:szCs w:val="24"/>
        </w:rPr>
      </w:pPr>
      <w:r w:rsidRPr="00456D4F">
        <w:rPr>
          <w:rFonts w:ascii="Times New Roman" w:hAnsi="Times New Roman" w:cs="Times New Roman"/>
          <w:color w:val="060606"/>
          <w:sz w:val="24"/>
          <w:szCs w:val="24"/>
        </w:rPr>
        <w:t xml:space="preserve">4. </w:t>
      </w:r>
      <w:r w:rsidR="00666114" w:rsidRPr="00456D4F">
        <w:rPr>
          <w:rFonts w:ascii="Times New Roman" w:hAnsi="Times New Roman" w:cs="Times New Roman"/>
          <w:color w:val="060606"/>
          <w:sz w:val="24"/>
          <w:szCs w:val="24"/>
        </w:rPr>
        <w:t xml:space="preserve">Menyiapkan </w:t>
      </w:r>
      <w:r w:rsidR="005176E9">
        <w:rPr>
          <w:rFonts w:ascii="Times New Roman" w:hAnsi="Times New Roman" w:cs="Times New Roman"/>
          <w:color w:val="060606"/>
          <w:sz w:val="24"/>
          <w:szCs w:val="24"/>
        </w:rPr>
        <w:t>Peserta didik</w:t>
      </w:r>
      <w:r w:rsidR="00666114" w:rsidRPr="00456D4F">
        <w:rPr>
          <w:rFonts w:ascii="Times New Roman" w:hAnsi="Times New Roman" w:cs="Times New Roman"/>
          <w:color w:val="060606"/>
          <w:sz w:val="24"/>
          <w:szCs w:val="24"/>
        </w:rPr>
        <w:t xml:space="preserve"> untuk menjadi warga negara yang demokratis</w:t>
      </w:r>
      <w:r w:rsidRPr="00456D4F">
        <w:rPr>
          <w:rFonts w:ascii="Times New Roman" w:hAnsi="Times New Roman" w:cs="Times New Roman"/>
          <w:color w:val="060606"/>
          <w:sz w:val="24"/>
          <w:szCs w:val="24"/>
        </w:rPr>
        <w:t>.</w:t>
      </w:r>
    </w:p>
    <w:p w14:paraId="3EC90FBF" w14:textId="7CA88E96" w:rsidR="00D947A3" w:rsidRPr="00456D4F" w:rsidRDefault="00067203" w:rsidP="00F94BA5">
      <w:pPr>
        <w:pStyle w:val="Judul3"/>
        <w:spacing w:line="360" w:lineRule="auto"/>
        <w:ind w:left="567" w:hanging="283"/>
        <w:rPr>
          <w:rFonts w:cs="Times New Roman"/>
        </w:rPr>
      </w:pPr>
      <w:bookmarkStart w:id="144" w:name="_Toc189407735"/>
      <w:bookmarkStart w:id="145" w:name="_Toc195907113"/>
      <w:r w:rsidRPr="00456D4F">
        <w:rPr>
          <w:rFonts w:cs="Times New Roman"/>
        </w:rPr>
        <w:t xml:space="preserve">4.1.2 </w:t>
      </w:r>
      <w:r w:rsidR="00D947A3" w:rsidRPr="00456D4F">
        <w:rPr>
          <w:rFonts w:cs="Times New Roman"/>
        </w:rPr>
        <w:t>Karakteristik Responden</w:t>
      </w:r>
      <w:bookmarkEnd w:id="144"/>
      <w:bookmarkEnd w:id="145"/>
    </w:p>
    <w:p w14:paraId="7F42E3C0" w14:textId="374A933A" w:rsidR="00D947A3" w:rsidRPr="00456D4F" w:rsidRDefault="00D947A3" w:rsidP="00F94BA5">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Karakteristik responden </w:t>
      </w:r>
      <w:r w:rsidR="00E267FC" w:rsidRPr="00456D4F">
        <w:rPr>
          <w:rFonts w:ascii="Times New Roman" w:hAnsi="Times New Roman" w:cs="Times New Roman"/>
          <w:sz w:val="24"/>
          <w:szCs w:val="24"/>
        </w:rPr>
        <w:t xml:space="preserve">ini merupakan kriteria apa saja yang akan diberikan kepada subjek penelitian agar sumber informasi pada penelitian atau eksperimen tersebut dapat tertuju dengan baik dan sesuai dengan keinginan. Menurut Sunarta (2006) mengemukakan bahwa tujuan </w:t>
      </w:r>
      <w:r w:rsidR="00E267FC" w:rsidRPr="00456D4F">
        <w:rPr>
          <w:rFonts w:ascii="Times New Roman" w:hAnsi="Times New Roman" w:cs="Times New Roman"/>
          <w:sz w:val="24"/>
          <w:szCs w:val="24"/>
        </w:rPr>
        <w:lastRenderedPageBreak/>
        <w:t xml:space="preserve">dikemukakannya karakteristik responden adalah untuk memberikan gambaran yang ingin diketahui mengenai keadaan diri responden yang menjadi sampel dalam penelitian. Sehingga yang menjadi karakteristik dalam penelitian ini </w:t>
      </w:r>
      <w:r w:rsidR="001E67E2" w:rsidRPr="00456D4F">
        <w:rPr>
          <w:rFonts w:ascii="Times New Roman" w:hAnsi="Times New Roman" w:cs="Times New Roman"/>
          <w:sz w:val="24"/>
          <w:szCs w:val="24"/>
        </w:rPr>
        <w:t xml:space="preserve">diklasifikasikan berdasar atas jenis kelamin dan tingkatan pendidikan, reponden yang dapat dilihat </w:t>
      </w:r>
      <w:r w:rsidR="005C1D49">
        <w:rPr>
          <w:rFonts w:ascii="Times New Roman" w:hAnsi="Times New Roman" w:cs="Times New Roman"/>
          <w:sz w:val="24"/>
          <w:szCs w:val="24"/>
        </w:rPr>
        <w:t>dari</w:t>
      </w:r>
      <w:r w:rsidR="001E67E2" w:rsidRPr="00456D4F">
        <w:rPr>
          <w:rFonts w:ascii="Times New Roman" w:hAnsi="Times New Roman" w:cs="Times New Roman"/>
          <w:sz w:val="24"/>
          <w:szCs w:val="24"/>
        </w:rPr>
        <w:t xml:space="preserve"> tabel berikut :</w:t>
      </w:r>
    </w:p>
    <w:p w14:paraId="273FCB5B" w14:textId="24897936" w:rsidR="001E67E2" w:rsidRPr="00582CE2" w:rsidRDefault="00582CE2" w:rsidP="001249B7">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46" w:name="_Toc192763390"/>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5</w:t>
      </w:r>
      <w:r w:rsidR="001249B7" w:rsidRPr="001249B7">
        <w:rPr>
          <w:rFonts w:ascii="Times New Roman" w:hAnsi="Times New Roman" w:cs="Times New Roman"/>
          <w:b/>
          <w:bCs/>
          <w:i w:val="0"/>
          <w:iCs w:val="0"/>
          <w:color w:val="auto"/>
          <w:sz w:val="24"/>
          <w:szCs w:val="24"/>
        </w:rPr>
        <w:fldChar w:fldCharType="end"/>
      </w:r>
      <w:r w:rsidR="001249B7">
        <w:t xml:space="preserve"> </w:t>
      </w:r>
      <w:r w:rsidR="00E84F3E" w:rsidRPr="00582CE2">
        <w:rPr>
          <w:rFonts w:ascii="Times New Roman" w:hAnsi="Times New Roman" w:cs="Times New Roman"/>
          <w:b/>
          <w:bCs/>
          <w:i w:val="0"/>
          <w:iCs w:val="0"/>
          <w:color w:val="auto"/>
          <w:sz w:val="24"/>
          <w:szCs w:val="24"/>
        </w:rPr>
        <w:t>(</w:t>
      </w:r>
      <w:r w:rsidR="001E67E2" w:rsidRPr="00582CE2">
        <w:rPr>
          <w:rFonts w:ascii="Times New Roman" w:hAnsi="Times New Roman" w:cs="Times New Roman"/>
          <w:b/>
          <w:bCs/>
          <w:i w:val="0"/>
          <w:iCs w:val="0"/>
          <w:color w:val="auto"/>
          <w:sz w:val="24"/>
          <w:szCs w:val="24"/>
        </w:rPr>
        <w:t>Rekapitulasi karakteristik responden</w:t>
      </w:r>
      <w:r w:rsidR="00E84F3E" w:rsidRPr="00582CE2">
        <w:rPr>
          <w:rFonts w:ascii="Times New Roman" w:hAnsi="Times New Roman" w:cs="Times New Roman"/>
          <w:b/>
          <w:bCs/>
          <w:i w:val="0"/>
          <w:iCs w:val="0"/>
          <w:color w:val="auto"/>
          <w:sz w:val="24"/>
          <w:szCs w:val="24"/>
        </w:rPr>
        <w:t>)</w:t>
      </w:r>
      <w:bookmarkEnd w:id="146"/>
    </w:p>
    <w:tbl>
      <w:tblPr>
        <w:tblStyle w:val="KisiTabel"/>
        <w:tblW w:w="7087" w:type="dxa"/>
        <w:tblInd w:w="846" w:type="dxa"/>
        <w:tblLook w:val="04A0" w:firstRow="1" w:lastRow="0" w:firstColumn="1" w:lastColumn="0" w:noHBand="0" w:noVBand="1"/>
      </w:tblPr>
      <w:tblGrid>
        <w:gridCol w:w="1417"/>
        <w:gridCol w:w="1418"/>
        <w:gridCol w:w="1559"/>
        <w:gridCol w:w="1276"/>
        <w:gridCol w:w="1417"/>
      </w:tblGrid>
      <w:tr w:rsidR="001E67E2" w:rsidRPr="00456D4F" w14:paraId="4D15B4B7" w14:textId="77777777" w:rsidTr="00F94BA5">
        <w:tc>
          <w:tcPr>
            <w:tcW w:w="1417" w:type="dxa"/>
            <w:vMerge w:val="restart"/>
          </w:tcPr>
          <w:p w14:paraId="77059CEC" w14:textId="6115FD5D" w:rsidR="001E67E2" w:rsidRPr="00456D4F" w:rsidRDefault="001E67E2" w:rsidP="002D66D6">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Klasifikasi</w:t>
            </w:r>
          </w:p>
        </w:tc>
        <w:tc>
          <w:tcPr>
            <w:tcW w:w="2977" w:type="dxa"/>
            <w:gridSpan w:val="2"/>
          </w:tcPr>
          <w:p w14:paraId="25FBA450" w14:textId="445D498B" w:rsidR="001E67E2" w:rsidRPr="00456D4F" w:rsidRDefault="001E67E2" w:rsidP="002D66D6">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Kelas</w:t>
            </w:r>
          </w:p>
        </w:tc>
        <w:tc>
          <w:tcPr>
            <w:tcW w:w="1276" w:type="dxa"/>
            <w:vMerge w:val="restart"/>
          </w:tcPr>
          <w:p w14:paraId="41DB4FDA" w14:textId="069A73F0" w:rsidR="001E67E2" w:rsidRPr="00456D4F" w:rsidRDefault="001E67E2" w:rsidP="002D66D6">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Total</w:t>
            </w:r>
          </w:p>
        </w:tc>
        <w:tc>
          <w:tcPr>
            <w:tcW w:w="1417" w:type="dxa"/>
            <w:vMerge w:val="restart"/>
          </w:tcPr>
          <w:p w14:paraId="15934048" w14:textId="7568A5E0" w:rsidR="001E67E2" w:rsidRPr="00456D4F" w:rsidRDefault="001E67E2" w:rsidP="002D66D6">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Persen (%)</w:t>
            </w:r>
          </w:p>
        </w:tc>
      </w:tr>
      <w:tr w:rsidR="001E67E2" w:rsidRPr="00456D4F" w14:paraId="438ADAC3" w14:textId="77777777" w:rsidTr="00F94BA5">
        <w:tc>
          <w:tcPr>
            <w:tcW w:w="1417" w:type="dxa"/>
            <w:vMerge/>
          </w:tcPr>
          <w:p w14:paraId="54C2B0EA" w14:textId="77777777" w:rsidR="001E67E2" w:rsidRPr="00456D4F" w:rsidRDefault="001E67E2" w:rsidP="002D66D6">
            <w:pPr>
              <w:spacing w:line="360" w:lineRule="auto"/>
              <w:jc w:val="center"/>
              <w:rPr>
                <w:rFonts w:ascii="Times New Roman" w:hAnsi="Times New Roman" w:cs="Times New Roman"/>
                <w:b/>
                <w:bCs/>
                <w:sz w:val="24"/>
                <w:szCs w:val="24"/>
              </w:rPr>
            </w:pPr>
          </w:p>
        </w:tc>
        <w:tc>
          <w:tcPr>
            <w:tcW w:w="1418" w:type="dxa"/>
          </w:tcPr>
          <w:p w14:paraId="4C09D214" w14:textId="16CAA319" w:rsidR="001E67E2" w:rsidRPr="00456D4F" w:rsidRDefault="001E67E2" w:rsidP="002D66D6">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XII IPA 2</w:t>
            </w:r>
          </w:p>
        </w:tc>
        <w:tc>
          <w:tcPr>
            <w:tcW w:w="1559" w:type="dxa"/>
          </w:tcPr>
          <w:p w14:paraId="2FCD37A3" w14:textId="7D49E45C" w:rsidR="001E67E2" w:rsidRPr="00456D4F" w:rsidRDefault="001E67E2" w:rsidP="002D66D6">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XII IPS 2</w:t>
            </w:r>
          </w:p>
        </w:tc>
        <w:tc>
          <w:tcPr>
            <w:tcW w:w="1276" w:type="dxa"/>
            <w:vMerge/>
          </w:tcPr>
          <w:p w14:paraId="6EDC310B" w14:textId="77777777" w:rsidR="001E67E2" w:rsidRPr="00456D4F" w:rsidRDefault="001E67E2" w:rsidP="002D66D6">
            <w:pPr>
              <w:spacing w:line="360" w:lineRule="auto"/>
              <w:jc w:val="center"/>
              <w:rPr>
                <w:rFonts w:ascii="Times New Roman" w:hAnsi="Times New Roman" w:cs="Times New Roman"/>
                <w:b/>
                <w:bCs/>
                <w:sz w:val="24"/>
                <w:szCs w:val="24"/>
              </w:rPr>
            </w:pPr>
          </w:p>
        </w:tc>
        <w:tc>
          <w:tcPr>
            <w:tcW w:w="1417" w:type="dxa"/>
            <w:vMerge/>
          </w:tcPr>
          <w:p w14:paraId="1052621E" w14:textId="77777777" w:rsidR="001E67E2" w:rsidRPr="00456D4F" w:rsidRDefault="001E67E2" w:rsidP="002D66D6">
            <w:pPr>
              <w:spacing w:line="360" w:lineRule="auto"/>
              <w:jc w:val="center"/>
              <w:rPr>
                <w:rFonts w:ascii="Times New Roman" w:hAnsi="Times New Roman" w:cs="Times New Roman"/>
                <w:b/>
                <w:bCs/>
                <w:sz w:val="24"/>
                <w:szCs w:val="24"/>
              </w:rPr>
            </w:pPr>
          </w:p>
        </w:tc>
      </w:tr>
      <w:tr w:rsidR="001E67E2" w:rsidRPr="00456D4F" w14:paraId="07DF1B48" w14:textId="77777777" w:rsidTr="00F94BA5">
        <w:tc>
          <w:tcPr>
            <w:tcW w:w="1417" w:type="dxa"/>
          </w:tcPr>
          <w:p w14:paraId="40F737B7" w14:textId="396514F6" w:rsidR="001E67E2" w:rsidRPr="00456D4F" w:rsidRDefault="001E67E2" w:rsidP="002D66D6">
            <w:pPr>
              <w:spacing w:line="360" w:lineRule="auto"/>
              <w:rPr>
                <w:rFonts w:ascii="Times New Roman" w:hAnsi="Times New Roman" w:cs="Times New Roman"/>
                <w:sz w:val="24"/>
                <w:szCs w:val="24"/>
              </w:rPr>
            </w:pPr>
            <w:r w:rsidRPr="00456D4F">
              <w:rPr>
                <w:rFonts w:ascii="Times New Roman" w:hAnsi="Times New Roman" w:cs="Times New Roman"/>
                <w:sz w:val="24"/>
                <w:szCs w:val="24"/>
              </w:rPr>
              <w:t>Laki-laki</w:t>
            </w:r>
          </w:p>
        </w:tc>
        <w:tc>
          <w:tcPr>
            <w:tcW w:w="1418" w:type="dxa"/>
          </w:tcPr>
          <w:p w14:paraId="67214F41" w14:textId="523FEE22" w:rsidR="001E67E2" w:rsidRPr="00456D4F" w:rsidRDefault="001E67E2"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1559" w:type="dxa"/>
          </w:tcPr>
          <w:p w14:paraId="03EA6069" w14:textId="784F2819" w:rsidR="001E67E2" w:rsidRPr="00456D4F" w:rsidRDefault="001E67E2"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1276" w:type="dxa"/>
          </w:tcPr>
          <w:p w14:paraId="51814FEB" w14:textId="75E90281" w:rsidR="001E67E2" w:rsidRPr="00456D4F" w:rsidRDefault="001E67E2"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1417" w:type="dxa"/>
          </w:tcPr>
          <w:p w14:paraId="68E3D7EA" w14:textId="117B6C94" w:rsidR="001E67E2" w:rsidRPr="00456D4F" w:rsidRDefault="00757BC4"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41,67%</w:t>
            </w:r>
          </w:p>
        </w:tc>
      </w:tr>
      <w:tr w:rsidR="001E67E2" w:rsidRPr="00456D4F" w14:paraId="78D36A64" w14:textId="77777777" w:rsidTr="00F94BA5">
        <w:tc>
          <w:tcPr>
            <w:tcW w:w="1417" w:type="dxa"/>
          </w:tcPr>
          <w:p w14:paraId="15264285" w14:textId="5B77A83C" w:rsidR="001E67E2" w:rsidRPr="00456D4F" w:rsidRDefault="001E67E2" w:rsidP="002D66D6">
            <w:pPr>
              <w:spacing w:line="360" w:lineRule="auto"/>
              <w:rPr>
                <w:rFonts w:ascii="Times New Roman" w:hAnsi="Times New Roman" w:cs="Times New Roman"/>
                <w:sz w:val="24"/>
                <w:szCs w:val="24"/>
              </w:rPr>
            </w:pPr>
            <w:r w:rsidRPr="00456D4F">
              <w:rPr>
                <w:rFonts w:ascii="Times New Roman" w:hAnsi="Times New Roman" w:cs="Times New Roman"/>
                <w:sz w:val="24"/>
                <w:szCs w:val="24"/>
              </w:rPr>
              <w:t>Perempuan</w:t>
            </w:r>
          </w:p>
        </w:tc>
        <w:tc>
          <w:tcPr>
            <w:tcW w:w="1418" w:type="dxa"/>
          </w:tcPr>
          <w:p w14:paraId="77D2A5FB" w14:textId="77326A01" w:rsidR="001E67E2" w:rsidRPr="00456D4F" w:rsidRDefault="001E67E2"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1559" w:type="dxa"/>
          </w:tcPr>
          <w:p w14:paraId="67367AD4" w14:textId="2B21852D" w:rsidR="001E67E2" w:rsidRPr="00456D4F" w:rsidRDefault="001E67E2"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1276" w:type="dxa"/>
          </w:tcPr>
          <w:p w14:paraId="3012FF8B" w14:textId="56F374CD" w:rsidR="001E67E2" w:rsidRPr="00456D4F" w:rsidRDefault="001E67E2"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35</w:t>
            </w:r>
          </w:p>
        </w:tc>
        <w:tc>
          <w:tcPr>
            <w:tcW w:w="1417" w:type="dxa"/>
          </w:tcPr>
          <w:p w14:paraId="63E239E1" w14:textId="21DC2693" w:rsidR="001E67E2" w:rsidRPr="00456D4F" w:rsidRDefault="00757BC4" w:rsidP="002D66D6">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58,33%</w:t>
            </w:r>
          </w:p>
        </w:tc>
      </w:tr>
      <w:tr w:rsidR="001E67E2" w:rsidRPr="00456D4F" w14:paraId="0D6FF688" w14:textId="77777777" w:rsidTr="00F94BA5">
        <w:tc>
          <w:tcPr>
            <w:tcW w:w="1417" w:type="dxa"/>
          </w:tcPr>
          <w:p w14:paraId="61A56F9E" w14:textId="07EE0B9B" w:rsidR="001E67E2" w:rsidRPr="00456D4F" w:rsidRDefault="001E67E2" w:rsidP="00242A91">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Frekuensi</w:t>
            </w:r>
          </w:p>
        </w:tc>
        <w:tc>
          <w:tcPr>
            <w:tcW w:w="1418" w:type="dxa"/>
          </w:tcPr>
          <w:p w14:paraId="22B7F2D1" w14:textId="467E9EC5" w:rsidR="001E67E2" w:rsidRPr="00456D4F" w:rsidRDefault="001E67E2" w:rsidP="00242A91">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30</w:t>
            </w:r>
          </w:p>
        </w:tc>
        <w:tc>
          <w:tcPr>
            <w:tcW w:w="1559" w:type="dxa"/>
          </w:tcPr>
          <w:p w14:paraId="05EAFD6B" w14:textId="2F75DCEF" w:rsidR="001E67E2" w:rsidRPr="00456D4F" w:rsidRDefault="001E67E2" w:rsidP="00242A91">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30</w:t>
            </w:r>
          </w:p>
        </w:tc>
        <w:tc>
          <w:tcPr>
            <w:tcW w:w="1276" w:type="dxa"/>
          </w:tcPr>
          <w:p w14:paraId="23089BE8" w14:textId="00967EE7" w:rsidR="001E67E2" w:rsidRPr="00456D4F" w:rsidRDefault="001E67E2" w:rsidP="00242A91">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60</w:t>
            </w:r>
          </w:p>
        </w:tc>
        <w:tc>
          <w:tcPr>
            <w:tcW w:w="1417" w:type="dxa"/>
          </w:tcPr>
          <w:p w14:paraId="1C51E94D" w14:textId="58730B46" w:rsidR="001E67E2" w:rsidRPr="00456D4F" w:rsidRDefault="00757BC4" w:rsidP="00242A91">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100%</w:t>
            </w:r>
          </w:p>
        </w:tc>
      </w:tr>
    </w:tbl>
    <w:p w14:paraId="30F77FE9" w14:textId="77EA25D8" w:rsidR="001E67E2" w:rsidRPr="00456D4F" w:rsidRDefault="001E67E2" w:rsidP="00F94BA5">
      <w:pPr>
        <w:spacing w:line="360" w:lineRule="auto"/>
        <w:ind w:left="851" w:firstLine="567"/>
        <w:jc w:val="both"/>
        <w:rPr>
          <w:rFonts w:ascii="Times New Roman" w:hAnsi="Times New Roman" w:cs="Times New Roman"/>
          <w:sz w:val="24"/>
          <w:szCs w:val="24"/>
        </w:rPr>
      </w:pPr>
      <w:r w:rsidRPr="00456D4F">
        <w:rPr>
          <w:rFonts w:ascii="Times New Roman" w:hAnsi="Times New Roman" w:cs="Times New Roman"/>
          <w:b/>
          <w:bCs/>
          <w:sz w:val="24"/>
          <w:szCs w:val="24"/>
        </w:rPr>
        <w:t xml:space="preserve"> </w:t>
      </w:r>
      <w:r w:rsidR="00757BC4" w:rsidRPr="00456D4F">
        <w:rPr>
          <w:rFonts w:ascii="Times New Roman" w:hAnsi="Times New Roman" w:cs="Times New Roman"/>
          <w:sz w:val="24"/>
          <w:szCs w:val="24"/>
        </w:rPr>
        <w:t xml:space="preserve">Dari tabel 4.5 diketahui bahwa karakteristik responden berdasarkan jenis kelamin adalah 60 responden yang terdiri dari 25 Laki-laki (41,67%) dan 35 orang perempuan (58,33%) </w:t>
      </w:r>
      <w:r w:rsidR="00001BB4" w:rsidRPr="00456D4F">
        <w:rPr>
          <w:rFonts w:ascii="Times New Roman" w:hAnsi="Times New Roman" w:cs="Times New Roman"/>
          <w:sz w:val="24"/>
          <w:szCs w:val="24"/>
        </w:rPr>
        <w:t>dan tingkat pendidikannya adalah sebanyak 30 orang dari kelas XII IPA 2 dan 30 orang dari kelas XII IPS 2.</w:t>
      </w:r>
    </w:p>
    <w:p w14:paraId="4667712D" w14:textId="3404DBC4" w:rsidR="00666114" w:rsidRPr="00456D4F" w:rsidRDefault="00D947A3" w:rsidP="00F94BA5">
      <w:pPr>
        <w:pStyle w:val="Judul3"/>
        <w:spacing w:line="360" w:lineRule="auto"/>
        <w:ind w:left="567" w:hanging="283"/>
        <w:rPr>
          <w:rFonts w:cs="Times New Roman"/>
        </w:rPr>
      </w:pPr>
      <w:bookmarkStart w:id="147" w:name="_Toc189407736"/>
      <w:bookmarkStart w:id="148" w:name="_Toc195907114"/>
      <w:r w:rsidRPr="00456D4F">
        <w:rPr>
          <w:rFonts w:cs="Times New Roman"/>
        </w:rPr>
        <w:t xml:space="preserve">4.1.3 </w:t>
      </w:r>
      <w:r w:rsidR="00067203" w:rsidRPr="00456D4F">
        <w:rPr>
          <w:rFonts w:cs="Times New Roman"/>
        </w:rPr>
        <w:t>Deskripsi Hasil Penelitian</w:t>
      </w:r>
      <w:bookmarkEnd w:id="147"/>
      <w:bookmarkEnd w:id="148"/>
    </w:p>
    <w:p w14:paraId="6BBF49CA" w14:textId="58A86DA9" w:rsidR="00600C40" w:rsidRPr="004A2394" w:rsidRDefault="00FC6451" w:rsidP="00F94BA5">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Dalam penelitian ini</w:t>
      </w:r>
      <w:r w:rsidR="00605141" w:rsidRPr="00456D4F">
        <w:rPr>
          <w:rFonts w:ascii="Times New Roman" w:hAnsi="Times New Roman" w:cs="Times New Roman"/>
          <w:sz w:val="24"/>
          <w:szCs w:val="24"/>
        </w:rPr>
        <w:t xml:space="preserve"> peneliti memperoleh data melalui observasi, tes</w:t>
      </w:r>
      <w:r w:rsidR="00547DBD" w:rsidRPr="00456D4F">
        <w:rPr>
          <w:rFonts w:ascii="Times New Roman" w:hAnsi="Times New Roman" w:cs="Times New Roman"/>
          <w:sz w:val="24"/>
          <w:szCs w:val="24"/>
        </w:rPr>
        <w:t xml:space="preserve"> kemampuan berpikir kritis</w:t>
      </w:r>
      <w:r w:rsidR="005C385E">
        <w:rPr>
          <w:rFonts w:ascii="Times New Roman" w:hAnsi="Times New Roman" w:cs="Times New Roman"/>
          <w:sz w:val="24"/>
          <w:szCs w:val="24"/>
        </w:rPr>
        <w:t xml:space="preserve"> dan </w:t>
      </w:r>
      <w:r w:rsidR="00605141" w:rsidRPr="00456D4F">
        <w:rPr>
          <w:rFonts w:ascii="Times New Roman" w:hAnsi="Times New Roman" w:cs="Times New Roman"/>
          <w:sz w:val="24"/>
          <w:szCs w:val="24"/>
        </w:rPr>
        <w:t xml:space="preserve">dokumentasi, sehingga peneliti mampu mengetahui penerapan model pembelajaran </w:t>
      </w:r>
      <w:r w:rsidR="00605141" w:rsidRPr="00456D4F">
        <w:rPr>
          <w:rFonts w:ascii="Times New Roman" w:hAnsi="Times New Roman" w:cs="Times New Roman"/>
          <w:i/>
          <w:iCs/>
          <w:sz w:val="24"/>
          <w:szCs w:val="24"/>
        </w:rPr>
        <w:t>process oriented guided inquiry learning</w:t>
      </w:r>
      <w:r w:rsidR="00605141" w:rsidRPr="00456D4F">
        <w:rPr>
          <w:rFonts w:ascii="Times New Roman" w:hAnsi="Times New Roman" w:cs="Times New Roman"/>
          <w:sz w:val="24"/>
          <w:szCs w:val="24"/>
        </w:rPr>
        <w:t xml:space="preserve"> (POGIL) untuk meningkatkan keterampilan berpikir kritis </w:t>
      </w:r>
      <w:r w:rsidR="005176E9">
        <w:rPr>
          <w:rFonts w:ascii="Times New Roman" w:hAnsi="Times New Roman" w:cs="Times New Roman"/>
          <w:sz w:val="24"/>
          <w:szCs w:val="24"/>
        </w:rPr>
        <w:t>peserta didik</w:t>
      </w:r>
      <w:r w:rsidR="00605141" w:rsidRPr="00456D4F">
        <w:rPr>
          <w:rFonts w:ascii="Times New Roman" w:hAnsi="Times New Roman" w:cs="Times New Roman"/>
          <w:sz w:val="24"/>
          <w:szCs w:val="24"/>
        </w:rPr>
        <w:t xml:space="preserve"> kelas XII pada mata pelajaran pendidikan pancasila di SMAN 26 Garut. Untuk observasi dan tes</w:t>
      </w:r>
      <w:r w:rsidR="00547DBD" w:rsidRPr="00456D4F">
        <w:rPr>
          <w:rFonts w:ascii="Times New Roman" w:hAnsi="Times New Roman" w:cs="Times New Roman"/>
          <w:sz w:val="24"/>
          <w:szCs w:val="24"/>
        </w:rPr>
        <w:t xml:space="preserve"> kemampuan berpikir kritis</w:t>
      </w:r>
      <w:r w:rsidR="00605141" w:rsidRPr="00456D4F">
        <w:rPr>
          <w:rFonts w:ascii="Times New Roman" w:hAnsi="Times New Roman" w:cs="Times New Roman"/>
          <w:sz w:val="24"/>
          <w:szCs w:val="24"/>
        </w:rPr>
        <w:t xml:space="preserve"> dilakukan kepada </w:t>
      </w:r>
      <w:r w:rsidR="005176E9">
        <w:rPr>
          <w:rFonts w:ascii="Times New Roman" w:hAnsi="Times New Roman" w:cs="Times New Roman"/>
          <w:sz w:val="24"/>
          <w:szCs w:val="24"/>
        </w:rPr>
        <w:t>peserta didik</w:t>
      </w:r>
      <w:r w:rsidR="00605141" w:rsidRPr="00456D4F">
        <w:rPr>
          <w:rFonts w:ascii="Times New Roman" w:hAnsi="Times New Roman" w:cs="Times New Roman"/>
          <w:sz w:val="24"/>
          <w:szCs w:val="24"/>
        </w:rPr>
        <w:t xml:space="preserve"> kelas XII IPA 2 yang berjumlah 30 orang </w:t>
      </w:r>
      <w:r w:rsidR="00547DBD" w:rsidRPr="00456D4F">
        <w:rPr>
          <w:rFonts w:ascii="Times New Roman" w:hAnsi="Times New Roman" w:cs="Times New Roman"/>
          <w:sz w:val="24"/>
          <w:szCs w:val="24"/>
        </w:rPr>
        <w:t>dan XII IPS 2 yang juga berjumlah 30 orang. Data yang diperoleh dari observasi dan tes kemampuan berpikir kritis ini kemudian dianalisis dan dideskripsikan dalam bentuk paragraf. Berikut data yang diperoleh :</w:t>
      </w:r>
    </w:p>
    <w:p w14:paraId="1DB16B1B" w14:textId="3A66AE9F" w:rsidR="00F94BA5" w:rsidRPr="00F94BA5" w:rsidRDefault="00067203" w:rsidP="00F94BA5">
      <w:pPr>
        <w:pStyle w:val="Judul4"/>
        <w:spacing w:line="360" w:lineRule="auto"/>
        <w:ind w:left="1134" w:hanging="283"/>
        <w:jc w:val="both"/>
      </w:pPr>
      <w:r w:rsidRPr="00482C6C">
        <w:lastRenderedPageBreak/>
        <w:t>A.</w:t>
      </w:r>
      <w:r w:rsidR="004A2394" w:rsidRPr="00482C6C">
        <w:t xml:space="preserve"> </w:t>
      </w:r>
      <w:r w:rsidR="004E3EB8" w:rsidRPr="00482C6C">
        <w:t xml:space="preserve">Penerapan </w:t>
      </w:r>
      <w:r w:rsidR="007B3013" w:rsidRPr="00482C6C">
        <w:t xml:space="preserve">Model Pembelajaran </w:t>
      </w:r>
      <w:r w:rsidR="004E3EB8" w:rsidRPr="00482C6C">
        <w:rPr>
          <w:i/>
        </w:rPr>
        <w:t>Process Oriented Guided Inquiry Learning</w:t>
      </w:r>
      <w:r w:rsidR="004E3EB8" w:rsidRPr="00482C6C">
        <w:t xml:space="preserve"> </w:t>
      </w:r>
      <w:r w:rsidR="007B3013" w:rsidRPr="00482C6C">
        <w:t>(</w:t>
      </w:r>
      <w:r w:rsidR="004E3EB8" w:rsidRPr="00482C6C">
        <w:t>POGIL</w:t>
      </w:r>
      <w:r w:rsidR="007B3013" w:rsidRPr="00482C6C">
        <w:t xml:space="preserve">) Untuk Meningkatkan Keterampilan Berpikir Kritis </w:t>
      </w:r>
      <w:r w:rsidR="005176E9" w:rsidRPr="00482C6C">
        <w:t>Peserta didik</w:t>
      </w:r>
      <w:r w:rsidR="007B3013" w:rsidRPr="00482C6C">
        <w:t xml:space="preserve"> Kelas </w:t>
      </w:r>
      <w:r w:rsidR="004E3EB8" w:rsidRPr="00482C6C">
        <w:t xml:space="preserve">XII </w:t>
      </w:r>
      <w:r w:rsidR="007B3013" w:rsidRPr="00482C6C">
        <w:t xml:space="preserve">Pada Mata Pelajaran </w:t>
      </w:r>
      <w:r w:rsidR="004E3EB8" w:rsidRPr="00482C6C">
        <w:t xml:space="preserve">Pendidikan Pancasila </w:t>
      </w:r>
      <w:r w:rsidR="007B3013" w:rsidRPr="00482C6C">
        <w:t xml:space="preserve">Di </w:t>
      </w:r>
      <w:r w:rsidR="004E3EB8" w:rsidRPr="00482C6C">
        <w:t xml:space="preserve">SMAN </w:t>
      </w:r>
      <w:r w:rsidR="007B3013" w:rsidRPr="00482C6C">
        <w:t xml:space="preserve">26 </w:t>
      </w:r>
      <w:r w:rsidR="004E3EB8" w:rsidRPr="00482C6C">
        <w:t>Garu</w:t>
      </w:r>
      <w:r w:rsidR="00216AE3">
        <w:t>t</w:t>
      </w:r>
    </w:p>
    <w:p w14:paraId="2EFAF091" w14:textId="4AA3E988" w:rsidR="00600C40" w:rsidRPr="004E3EB8" w:rsidRDefault="00600C40" w:rsidP="00F94BA5">
      <w:pPr>
        <w:spacing w:line="360" w:lineRule="auto"/>
        <w:ind w:firstLine="1134"/>
        <w:jc w:val="both"/>
        <w:rPr>
          <w:rFonts w:ascii="Times New Roman" w:hAnsi="Times New Roman" w:cs="Times New Roman"/>
          <w:b/>
          <w:bCs/>
          <w:sz w:val="24"/>
          <w:szCs w:val="24"/>
        </w:rPr>
      </w:pPr>
      <w:r>
        <w:rPr>
          <w:rFonts w:ascii="Times New Roman" w:hAnsi="Times New Roman" w:cs="Times New Roman"/>
          <w:b/>
          <w:bCs/>
          <w:sz w:val="24"/>
          <w:szCs w:val="24"/>
        </w:rPr>
        <w:t>1. Hasil Penerapan Pembelajaran</w:t>
      </w:r>
    </w:p>
    <w:p w14:paraId="2775770B" w14:textId="4C667496" w:rsidR="008F61CE" w:rsidRPr="00456D4F" w:rsidRDefault="00600C40" w:rsidP="00F94BA5">
      <w:pPr>
        <w:spacing w:after="0" w:line="360" w:lineRule="auto"/>
        <w:ind w:firstLine="1418"/>
        <w:rPr>
          <w:rFonts w:ascii="Times New Roman" w:hAnsi="Times New Roman" w:cs="Times New Roman"/>
          <w:sz w:val="24"/>
          <w:szCs w:val="24"/>
        </w:rPr>
      </w:pPr>
      <w:r>
        <w:rPr>
          <w:rFonts w:ascii="Times New Roman" w:hAnsi="Times New Roman" w:cs="Times New Roman"/>
          <w:sz w:val="24"/>
          <w:szCs w:val="24"/>
        </w:rPr>
        <w:t>a</w:t>
      </w:r>
      <w:r w:rsidR="008F61CE" w:rsidRPr="00456D4F">
        <w:rPr>
          <w:rFonts w:ascii="Times New Roman" w:hAnsi="Times New Roman" w:cs="Times New Roman"/>
          <w:sz w:val="24"/>
          <w:szCs w:val="24"/>
        </w:rPr>
        <w:t xml:space="preserve">. Tahapan Awal </w:t>
      </w:r>
      <w:r w:rsidR="00075730">
        <w:rPr>
          <w:rFonts w:ascii="Times New Roman" w:hAnsi="Times New Roman" w:cs="Times New Roman"/>
          <w:sz w:val="24"/>
          <w:szCs w:val="24"/>
        </w:rPr>
        <w:t>(</w:t>
      </w:r>
      <w:r w:rsidR="00075730" w:rsidRPr="00075730">
        <w:rPr>
          <w:rFonts w:ascii="Times New Roman" w:hAnsi="Times New Roman" w:cs="Times New Roman"/>
          <w:i/>
          <w:iCs/>
          <w:sz w:val="24"/>
          <w:szCs w:val="24"/>
        </w:rPr>
        <w:t>Orientation</w:t>
      </w:r>
      <w:r w:rsidR="00075730">
        <w:rPr>
          <w:rFonts w:ascii="Times New Roman" w:hAnsi="Times New Roman" w:cs="Times New Roman"/>
          <w:sz w:val="24"/>
          <w:szCs w:val="24"/>
        </w:rPr>
        <w:t>/Orientasi)</w:t>
      </w:r>
    </w:p>
    <w:p w14:paraId="42547DAA" w14:textId="1B4D9280" w:rsidR="008F61CE" w:rsidRPr="00456D4F" w:rsidRDefault="008F61CE" w:rsidP="00F94BA5">
      <w:pPr>
        <w:spacing w:after="0" w:line="360" w:lineRule="auto"/>
        <w:ind w:left="170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Untuk mengawali kegiatan pembelajaran, sebagai pembuka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secara rutin membaca do’a terlebih dahulu. Penerapan model pembelajaran untuk meningkatkan kemampuan berpikir kritis yang pertama, peneliti melakukan pembelajaran sesuai langkah dalam rencana pelaksanaan pembelajaran (RPP) yang sudah dirancang dengan alokasi waktu </w:t>
      </w:r>
      <w:r w:rsidR="00C36CA0" w:rsidRPr="00456D4F">
        <w:rPr>
          <w:rFonts w:ascii="Times New Roman" w:hAnsi="Times New Roman" w:cs="Times New Roman"/>
          <w:sz w:val="24"/>
          <w:szCs w:val="24"/>
        </w:rPr>
        <w:t>6</w:t>
      </w:r>
      <w:r w:rsidRPr="00456D4F">
        <w:rPr>
          <w:rFonts w:ascii="Times New Roman" w:hAnsi="Times New Roman" w:cs="Times New Roman"/>
          <w:sz w:val="24"/>
          <w:szCs w:val="24"/>
        </w:rPr>
        <w:t xml:space="preserve"> x 40 menit, dengan waktu </w:t>
      </w:r>
      <w:r w:rsidR="00513557" w:rsidRPr="00456D4F">
        <w:rPr>
          <w:rFonts w:ascii="Times New Roman" w:hAnsi="Times New Roman" w:cs="Times New Roman"/>
          <w:sz w:val="24"/>
          <w:szCs w:val="24"/>
        </w:rPr>
        <w:t>10 menit digunakan peneliti untuk pembukaan diawal proses pembelajaran.</w:t>
      </w:r>
      <w:r w:rsidR="00BF1061" w:rsidRPr="00456D4F">
        <w:rPr>
          <w:rFonts w:ascii="Times New Roman" w:hAnsi="Times New Roman" w:cs="Times New Roman"/>
          <w:sz w:val="24"/>
          <w:szCs w:val="24"/>
        </w:rPr>
        <w:t xml:space="preserve"> </w:t>
      </w:r>
      <w:r w:rsidR="00B54B66" w:rsidRPr="00456D4F">
        <w:rPr>
          <w:rFonts w:ascii="Times New Roman" w:hAnsi="Times New Roman" w:cs="Times New Roman"/>
          <w:sz w:val="24"/>
          <w:szCs w:val="24"/>
        </w:rPr>
        <w:t>Pada tahapan ini, peneliti mulai menyampaikan konsep pembelajaran menggunakan model pembelajaran</w:t>
      </w:r>
      <w:r w:rsidR="00B54B66" w:rsidRPr="00456D4F">
        <w:rPr>
          <w:rFonts w:ascii="Times New Roman" w:hAnsi="Times New Roman" w:cs="Times New Roman"/>
          <w:i/>
          <w:iCs/>
          <w:sz w:val="24"/>
          <w:szCs w:val="24"/>
        </w:rPr>
        <w:t xml:space="preserve"> process oriented guided inquiry learning</w:t>
      </w:r>
      <w:r w:rsidR="00B54B66" w:rsidRPr="00456D4F">
        <w:rPr>
          <w:rFonts w:ascii="Times New Roman" w:hAnsi="Times New Roman" w:cs="Times New Roman"/>
          <w:sz w:val="24"/>
          <w:szCs w:val="24"/>
        </w:rPr>
        <w:t xml:space="preserve"> (POGIL).</w:t>
      </w:r>
    </w:p>
    <w:p w14:paraId="37A58459" w14:textId="0A928A4C" w:rsidR="00513557" w:rsidRPr="00456D4F" w:rsidRDefault="00600C40" w:rsidP="00F94BA5">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b</w:t>
      </w:r>
      <w:r w:rsidR="00513557" w:rsidRPr="00456D4F">
        <w:rPr>
          <w:rFonts w:ascii="Times New Roman" w:hAnsi="Times New Roman" w:cs="Times New Roman"/>
          <w:sz w:val="24"/>
          <w:szCs w:val="24"/>
        </w:rPr>
        <w:t xml:space="preserve">. Tahap Pelaksanaan </w:t>
      </w:r>
    </w:p>
    <w:p w14:paraId="544C1FB9" w14:textId="50320FE1" w:rsidR="008F61CE" w:rsidRPr="00456D4F" w:rsidRDefault="00600C40" w:rsidP="00F94BA5">
      <w:pPr>
        <w:spacing w:after="0" w:line="360" w:lineRule="auto"/>
        <w:ind w:left="1701"/>
        <w:rPr>
          <w:rFonts w:ascii="Times New Roman" w:hAnsi="Times New Roman" w:cs="Times New Roman"/>
          <w:sz w:val="24"/>
          <w:szCs w:val="24"/>
        </w:rPr>
      </w:pPr>
      <w:r>
        <w:rPr>
          <w:rFonts w:ascii="Times New Roman" w:hAnsi="Times New Roman" w:cs="Times New Roman"/>
          <w:sz w:val="24"/>
          <w:szCs w:val="24"/>
        </w:rPr>
        <w:t>1)</w:t>
      </w:r>
      <w:r w:rsidR="00341153" w:rsidRPr="00456D4F">
        <w:rPr>
          <w:rFonts w:ascii="Times New Roman" w:hAnsi="Times New Roman" w:cs="Times New Roman"/>
          <w:sz w:val="24"/>
          <w:szCs w:val="24"/>
        </w:rPr>
        <w:t xml:space="preserve">. Eksplorasi </w:t>
      </w:r>
      <w:r w:rsidR="00075730">
        <w:rPr>
          <w:rFonts w:ascii="Times New Roman" w:hAnsi="Times New Roman" w:cs="Times New Roman"/>
          <w:sz w:val="24"/>
          <w:szCs w:val="24"/>
        </w:rPr>
        <w:t>(</w:t>
      </w:r>
      <w:r w:rsidR="00075730" w:rsidRPr="00075730">
        <w:rPr>
          <w:rFonts w:ascii="Times New Roman" w:hAnsi="Times New Roman" w:cs="Times New Roman"/>
          <w:i/>
          <w:iCs/>
          <w:sz w:val="24"/>
          <w:szCs w:val="24"/>
        </w:rPr>
        <w:t>Exploration</w:t>
      </w:r>
      <w:r w:rsidR="00075730">
        <w:rPr>
          <w:rFonts w:ascii="Times New Roman" w:hAnsi="Times New Roman" w:cs="Times New Roman"/>
          <w:sz w:val="24"/>
          <w:szCs w:val="24"/>
        </w:rPr>
        <w:t>)</w:t>
      </w:r>
    </w:p>
    <w:p w14:paraId="1F51BB35" w14:textId="74E0079C" w:rsidR="008E22F2" w:rsidRPr="00456D4F" w:rsidRDefault="008E22F2" w:rsidP="00F94BA5">
      <w:pPr>
        <w:spacing w:after="0" w:line="360" w:lineRule="auto"/>
        <w:ind w:left="2127" w:firstLine="567"/>
        <w:jc w:val="both"/>
        <w:rPr>
          <w:rFonts w:ascii="Times New Roman" w:hAnsi="Times New Roman" w:cs="Times New Roman"/>
          <w:sz w:val="24"/>
          <w:szCs w:val="24"/>
        </w:rPr>
      </w:pPr>
      <w:r w:rsidRPr="00456D4F">
        <w:rPr>
          <w:rFonts w:ascii="Times New Roman" w:hAnsi="Times New Roman" w:cs="Times New Roman"/>
          <w:sz w:val="24"/>
          <w:szCs w:val="24"/>
        </w:rPr>
        <w:t>P</w:t>
      </w:r>
      <w:r w:rsidR="00341153" w:rsidRPr="00456D4F">
        <w:rPr>
          <w:rFonts w:ascii="Times New Roman" w:hAnsi="Times New Roman" w:cs="Times New Roman"/>
          <w:sz w:val="24"/>
          <w:szCs w:val="24"/>
        </w:rPr>
        <w:t>ada pertemuan pertama, peneliti melakukan pembelajaran selama 80 menit, pembelajaran di</w:t>
      </w:r>
      <w:r w:rsidRPr="00456D4F">
        <w:rPr>
          <w:rFonts w:ascii="Times New Roman" w:hAnsi="Times New Roman" w:cs="Times New Roman"/>
          <w:sz w:val="24"/>
          <w:szCs w:val="24"/>
        </w:rPr>
        <w:t>awali</w:t>
      </w:r>
      <w:r w:rsidR="00341153" w:rsidRPr="00456D4F">
        <w:rPr>
          <w:rFonts w:ascii="Times New Roman" w:hAnsi="Times New Roman" w:cs="Times New Roman"/>
          <w:sz w:val="24"/>
          <w:szCs w:val="24"/>
        </w:rPr>
        <w:t xml:space="preserve"> dengan </w:t>
      </w:r>
      <w:r w:rsidR="005176E9">
        <w:rPr>
          <w:rFonts w:ascii="Times New Roman" w:hAnsi="Times New Roman" w:cs="Times New Roman"/>
          <w:sz w:val="24"/>
          <w:szCs w:val="24"/>
        </w:rPr>
        <w:t>peserta didik</w:t>
      </w:r>
      <w:r w:rsidR="00341153" w:rsidRPr="00456D4F">
        <w:rPr>
          <w:rFonts w:ascii="Times New Roman" w:hAnsi="Times New Roman" w:cs="Times New Roman"/>
          <w:sz w:val="24"/>
          <w:szCs w:val="24"/>
        </w:rPr>
        <w:t xml:space="preserve"> menyimak gambaran umum </w:t>
      </w:r>
      <w:r w:rsidRPr="00456D4F">
        <w:rPr>
          <w:rFonts w:ascii="Times New Roman" w:hAnsi="Times New Roman" w:cs="Times New Roman"/>
          <w:sz w:val="24"/>
          <w:szCs w:val="24"/>
        </w:rPr>
        <w:t xml:space="preserve">konsep pembelajaran menggunakan model POGIL ini beserta tujuan pembelajaran yang disampaikan oleh peneliti sesuai dengan RPP yang telah disusun. Kemudian peneliti membentuk kelompok belajar,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dibagi menjadi 6 kelompok belajar dengan anggota 5 orang per-kelompok belajar.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diberikan Lembar Kerja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(LKPD) yang berisikan suatu permasalahan </w:t>
      </w:r>
      <w:r w:rsidR="00B51822" w:rsidRPr="00456D4F">
        <w:rPr>
          <w:rFonts w:ascii="Times New Roman" w:hAnsi="Times New Roman" w:cs="Times New Roman"/>
          <w:sz w:val="24"/>
          <w:szCs w:val="24"/>
        </w:rPr>
        <w:t>mengenai materi terkait dengan butir-butir pertanyaan yang harus diselesaikan secara bersama-sama</w:t>
      </w:r>
      <w:r w:rsidR="002D66D6" w:rsidRPr="00456D4F">
        <w:rPr>
          <w:rFonts w:ascii="Times New Roman" w:hAnsi="Times New Roman" w:cs="Times New Roman"/>
          <w:sz w:val="24"/>
          <w:szCs w:val="24"/>
        </w:rPr>
        <w:t>, dan konsep pemecahan masalah ini harus disertai dengan suatu program sebagai bentuk nyata.</w:t>
      </w:r>
    </w:p>
    <w:p w14:paraId="7B3EA71D" w14:textId="23B02261" w:rsidR="00B51822" w:rsidRPr="00456D4F" w:rsidRDefault="00B51822" w:rsidP="00F94BA5">
      <w:pPr>
        <w:spacing w:after="0" w:line="360" w:lineRule="auto"/>
        <w:ind w:left="2127" w:firstLine="567"/>
        <w:jc w:val="both"/>
        <w:rPr>
          <w:rFonts w:ascii="Times New Roman" w:hAnsi="Times New Roman" w:cs="Times New Roman"/>
          <w:sz w:val="24"/>
          <w:szCs w:val="24"/>
        </w:rPr>
      </w:pPr>
      <w:r w:rsidRPr="00456D4F">
        <w:rPr>
          <w:rFonts w:ascii="Times New Roman" w:hAnsi="Times New Roman" w:cs="Times New Roman"/>
          <w:sz w:val="24"/>
          <w:szCs w:val="24"/>
        </w:rPr>
        <w:lastRenderedPageBreak/>
        <w:t xml:space="preserve">Dalam proses ini,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diberikan stimulus awal dan diberikan rangsangan berupa permasalahan yang disajikan, hal ini dapat membangkitkan rasa ingin tahu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sehingga secara berkelompok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mulai mendiskusikan terkait masalah yang disajikan dan hal ini memunculkan pertanyaan-pertanyaan seputar permasalahan yang ada. </w:t>
      </w:r>
    </w:p>
    <w:p w14:paraId="133CE76E" w14:textId="53AFA1AC" w:rsidR="00B51822" w:rsidRPr="00456D4F" w:rsidRDefault="00600C40" w:rsidP="00F94BA5">
      <w:pPr>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2)</w:t>
      </w:r>
      <w:r w:rsidR="00B51822" w:rsidRPr="00456D4F">
        <w:rPr>
          <w:rFonts w:ascii="Times New Roman" w:hAnsi="Times New Roman" w:cs="Times New Roman"/>
          <w:sz w:val="24"/>
          <w:szCs w:val="24"/>
        </w:rPr>
        <w:t xml:space="preserve">. Pembentukan Konsep </w:t>
      </w:r>
      <w:r w:rsidR="00075730">
        <w:rPr>
          <w:rFonts w:ascii="Times New Roman" w:hAnsi="Times New Roman" w:cs="Times New Roman"/>
          <w:sz w:val="24"/>
          <w:szCs w:val="24"/>
        </w:rPr>
        <w:t>(</w:t>
      </w:r>
      <w:r w:rsidR="00075730" w:rsidRPr="00075730">
        <w:rPr>
          <w:rFonts w:ascii="Times New Roman" w:hAnsi="Times New Roman" w:cs="Times New Roman"/>
          <w:i/>
          <w:iCs/>
          <w:sz w:val="24"/>
          <w:szCs w:val="24"/>
        </w:rPr>
        <w:t>Concept Formation</w:t>
      </w:r>
      <w:r w:rsidR="00075730">
        <w:rPr>
          <w:rFonts w:ascii="Times New Roman" w:hAnsi="Times New Roman" w:cs="Times New Roman"/>
          <w:sz w:val="24"/>
          <w:szCs w:val="24"/>
        </w:rPr>
        <w:t>)</w:t>
      </w:r>
    </w:p>
    <w:p w14:paraId="229743BE" w14:textId="04BCEBC2" w:rsidR="00B51822" w:rsidRPr="00456D4F" w:rsidRDefault="00EE759F" w:rsidP="00F94BA5">
      <w:pPr>
        <w:spacing w:after="0" w:line="360" w:lineRule="auto"/>
        <w:ind w:left="2127" w:firstLine="567"/>
        <w:jc w:val="both"/>
        <w:rPr>
          <w:rFonts w:ascii="Times New Roman" w:hAnsi="Times New Roman" w:cs="Times New Roman"/>
          <w:sz w:val="24"/>
          <w:szCs w:val="24"/>
        </w:rPr>
      </w:pPr>
      <w:r w:rsidRPr="00456D4F">
        <w:rPr>
          <w:rFonts w:ascii="Times New Roman" w:hAnsi="Times New Roman" w:cs="Times New Roman"/>
          <w:sz w:val="24"/>
          <w:szCs w:val="24"/>
        </w:rPr>
        <w:t>Pada pertemuan ke-dua s</w:t>
      </w:r>
      <w:r w:rsidR="00B51822" w:rsidRPr="00456D4F">
        <w:rPr>
          <w:rFonts w:ascii="Times New Roman" w:hAnsi="Times New Roman" w:cs="Times New Roman"/>
          <w:sz w:val="24"/>
          <w:szCs w:val="24"/>
        </w:rPr>
        <w:t xml:space="preserve">etelah proses eksplorasi, </w:t>
      </w:r>
      <w:r w:rsidR="005176E9">
        <w:rPr>
          <w:rFonts w:ascii="Times New Roman" w:hAnsi="Times New Roman" w:cs="Times New Roman"/>
          <w:sz w:val="24"/>
          <w:szCs w:val="24"/>
        </w:rPr>
        <w:t>peserta didik</w:t>
      </w:r>
      <w:r w:rsidR="00B51822" w:rsidRPr="00456D4F">
        <w:rPr>
          <w:rFonts w:ascii="Times New Roman" w:hAnsi="Times New Roman" w:cs="Times New Roman"/>
          <w:sz w:val="24"/>
          <w:szCs w:val="24"/>
        </w:rPr>
        <w:t xml:space="preserve"> secara bersama-sama berdiskusi, menganalisis data dan informasi yang ada di lembar kerja, serta mencari informasi dengan pemanfaatan teknologi internet </w:t>
      </w:r>
      <w:r w:rsidR="0018233D" w:rsidRPr="00456D4F">
        <w:rPr>
          <w:rFonts w:ascii="Times New Roman" w:hAnsi="Times New Roman" w:cs="Times New Roman"/>
          <w:sz w:val="24"/>
          <w:szCs w:val="24"/>
        </w:rPr>
        <w:t xml:space="preserve">untuk merumuskan konsep-konsep pemecahan masalah. Disini peran pendidik sangat penting sebagai fasilitator, dan beberapa </w:t>
      </w:r>
      <w:r w:rsidR="005176E9">
        <w:rPr>
          <w:rFonts w:ascii="Times New Roman" w:hAnsi="Times New Roman" w:cs="Times New Roman"/>
          <w:sz w:val="24"/>
          <w:szCs w:val="24"/>
        </w:rPr>
        <w:t>peserta didik</w:t>
      </w:r>
      <w:r w:rsidR="0018233D" w:rsidRPr="00456D4F">
        <w:rPr>
          <w:rFonts w:ascii="Times New Roman" w:hAnsi="Times New Roman" w:cs="Times New Roman"/>
          <w:sz w:val="24"/>
          <w:szCs w:val="24"/>
        </w:rPr>
        <w:t xml:space="preserve"> bertanya mengenai konsep yang sudah dirancangnya. </w:t>
      </w:r>
    </w:p>
    <w:p w14:paraId="6ED92169" w14:textId="49DAB18C" w:rsidR="0018233D" w:rsidRPr="00456D4F" w:rsidRDefault="00600C40" w:rsidP="00F94BA5">
      <w:pPr>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3)</w:t>
      </w:r>
      <w:r w:rsidR="0018233D" w:rsidRPr="00456D4F">
        <w:rPr>
          <w:rFonts w:ascii="Times New Roman" w:hAnsi="Times New Roman" w:cs="Times New Roman"/>
          <w:sz w:val="24"/>
          <w:szCs w:val="24"/>
        </w:rPr>
        <w:t xml:space="preserve">. Aplikasi Konsep </w:t>
      </w:r>
      <w:r w:rsidR="00075730">
        <w:rPr>
          <w:rFonts w:ascii="Times New Roman" w:hAnsi="Times New Roman" w:cs="Times New Roman"/>
          <w:sz w:val="24"/>
          <w:szCs w:val="24"/>
        </w:rPr>
        <w:t>(</w:t>
      </w:r>
      <w:r w:rsidR="00075730" w:rsidRPr="00075730">
        <w:rPr>
          <w:rFonts w:ascii="Times New Roman" w:hAnsi="Times New Roman" w:cs="Times New Roman"/>
          <w:i/>
          <w:iCs/>
          <w:sz w:val="24"/>
          <w:szCs w:val="24"/>
        </w:rPr>
        <w:t>Application</w:t>
      </w:r>
      <w:r w:rsidR="00075730">
        <w:rPr>
          <w:rFonts w:ascii="Times New Roman" w:hAnsi="Times New Roman" w:cs="Times New Roman"/>
          <w:sz w:val="24"/>
          <w:szCs w:val="24"/>
        </w:rPr>
        <w:t>)</w:t>
      </w:r>
    </w:p>
    <w:p w14:paraId="52E8033D" w14:textId="35F07979" w:rsidR="00BB039F" w:rsidRPr="00456D4F" w:rsidRDefault="005176E9" w:rsidP="00F94BA5">
      <w:pPr>
        <w:spacing w:after="0" w:line="360" w:lineRule="auto"/>
        <w:ind w:left="2127" w:firstLine="567"/>
        <w:jc w:val="both"/>
        <w:rPr>
          <w:rFonts w:ascii="Times New Roman" w:hAnsi="Times New Roman" w:cs="Times New Roman"/>
          <w:sz w:val="24"/>
          <w:szCs w:val="24"/>
        </w:rPr>
      </w:pPr>
      <w:r>
        <w:rPr>
          <w:rFonts w:ascii="Times New Roman" w:hAnsi="Times New Roman" w:cs="Times New Roman"/>
          <w:sz w:val="24"/>
          <w:szCs w:val="24"/>
        </w:rPr>
        <w:t>Peserta didik</w:t>
      </w:r>
      <w:r w:rsidR="0018233D" w:rsidRPr="00456D4F">
        <w:rPr>
          <w:rFonts w:ascii="Times New Roman" w:hAnsi="Times New Roman" w:cs="Times New Roman"/>
          <w:sz w:val="24"/>
          <w:szCs w:val="24"/>
        </w:rPr>
        <w:t xml:space="preserve"> secara berkelompok menerapkan konsep</w:t>
      </w:r>
      <w:r w:rsidR="002D66D6" w:rsidRPr="00456D4F">
        <w:rPr>
          <w:rFonts w:ascii="Times New Roman" w:hAnsi="Times New Roman" w:cs="Times New Roman"/>
          <w:sz w:val="24"/>
          <w:szCs w:val="24"/>
        </w:rPr>
        <w:t xml:space="preserve"> pemecahan masalah yang telah disusun pada pertemuan sebelumnya dengan menyusun suatu program sebagai aksi nyata</w:t>
      </w:r>
      <w:r w:rsidR="00BB039F" w:rsidRPr="00456D4F">
        <w:rPr>
          <w:rFonts w:ascii="Times New Roman" w:hAnsi="Times New Roman" w:cs="Times New Roman"/>
          <w:sz w:val="24"/>
          <w:szCs w:val="24"/>
        </w:rPr>
        <w:t xml:space="preserve"> dalam pemecahan masalah yang disajikan</w:t>
      </w:r>
      <w:r w:rsidR="00EE759F" w:rsidRPr="00456D4F">
        <w:rPr>
          <w:rFonts w:ascii="Times New Roman" w:hAnsi="Times New Roman" w:cs="Times New Roman"/>
          <w:sz w:val="24"/>
          <w:szCs w:val="24"/>
        </w:rPr>
        <w:t>.</w:t>
      </w:r>
    </w:p>
    <w:p w14:paraId="6D9EB29B" w14:textId="7B542128" w:rsidR="00BB039F" w:rsidRPr="00456D4F" w:rsidRDefault="00600C40" w:rsidP="00F94BA5">
      <w:pPr>
        <w:spacing w:after="0" w:line="360" w:lineRule="auto"/>
        <w:ind w:left="1701"/>
        <w:jc w:val="both"/>
        <w:rPr>
          <w:rFonts w:ascii="Times New Roman" w:hAnsi="Times New Roman" w:cs="Times New Roman"/>
          <w:sz w:val="24"/>
          <w:szCs w:val="24"/>
        </w:rPr>
      </w:pPr>
      <w:r>
        <w:rPr>
          <w:rFonts w:ascii="Times New Roman" w:hAnsi="Times New Roman" w:cs="Times New Roman"/>
          <w:sz w:val="24"/>
          <w:szCs w:val="24"/>
        </w:rPr>
        <w:t>4)</w:t>
      </w:r>
      <w:r w:rsidR="00BB039F" w:rsidRPr="00456D4F">
        <w:rPr>
          <w:rFonts w:ascii="Times New Roman" w:hAnsi="Times New Roman" w:cs="Times New Roman"/>
          <w:sz w:val="24"/>
          <w:szCs w:val="24"/>
        </w:rPr>
        <w:t>. Refleksi</w:t>
      </w:r>
      <w:r w:rsidR="00075730">
        <w:rPr>
          <w:rFonts w:ascii="Times New Roman" w:hAnsi="Times New Roman" w:cs="Times New Roman"/>
          <w:sz w:val="24"/>
          <w:szCs w:val="24"/>
        </w:rPr>
        <w:t xml:space="preserve"> (</w:t>
      </w:r>
      <w:r w:rsidR="00075730" w:rsidRPr="00075730">
        <w:rPr>
          <w:rFonts w:ascii="Times New Roman" w:hAnsi="Times New Roman" w:cs="Times New Roman"/>
          <w:i/>
          <w:iCs/>
          <w:sz w:val="24"/>
          <w:szCs w:val="24"/>
        </w:rPr>
        <w:t>Closure</w:t>
      </w:r>
      <w:r w:rsidR="00075730">
        <w:rPr>
          <w:rFonts w:ascii="Times New Roman" w:hAnsi="Times New Roman" w:cs="Times New Roman"/>
          <w:i/>
          <w:iCs/>
          <w:sz w:val="24"/>
          <w:szCs w:val="24"/>
        </w:rPr>
        <w:t>/</w:t>
      </w:r>
      <w:r w:rsidR="00075730">
        <w:rPr>
          <w:rFonts w:ascii="Times New Roman" w:hAnsi="Times New Roman" w:cs="Times New Roman"/>
          <w:sz w:val="24"/>
          <w:szCs w:val="24"/>
        </w:rPr>
        <w:t>Penutup berupa refleksi)</w:t>
      </w:r>
    </w:p>
    <w:p w14:paraId="5A98E9B7" w14:textId="4DB6A308" w:rsidR="007B3013" w:rsidRPr="00456D4F" w:rsidRDefault="00EE759F" w:rsidP="00F94BA5">
      <w:pPr>
        <w:spacing w:after="0" w:line="360" w:lineRule="auto"/>
        <w:ind w:left="2127"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Pada pertemuan ke-tiga,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sudah mampu memahami materi dan konsep belajar yang diberikan, masing-masing kelompok belajar diberikan kesempatan untuk menyajikan hasil pekerjaannya di depan kelas, lalu kelompok lain menanggapi dan memberikan umpan balik kepada kelompok penyaji, sehingga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saling bertukar pikiran dan mampu menyimpulkan materi secara keseluruhan.</w:t>
      </w:r>
    </w:p>
    <w:p w14:paraId="43BBB350" w14:textId="77777777" w:rsidR="00F94BA5" w:rsidRDefault="00F94BA5" w:rsidP="00F94BA5">
      <w:pPr>
        <w:spacing w:after="0" w:line="360" w:lineRule="auto"/>
        <w:ind w:left="1701" w:hanging="283"/>
        <w:jc w:val="both"/>
        <w:rPr>
          <w:rFonts w:ascii="Times New Roman" w:hAnsi="Times New Roman" w:cs="Times New Roman"/>
          <w:sz w:val="24"/>
          <w:szCs w:val="24"/>
        </w:rPr>
      </w:pPr>
    </w:p>
    <w:p w14:paraId="6502A314" w14:textId="7760481F" w:rsidR="005078CE" w:rsidRPr="00456D4F" w:rsidRDefault="00600C40" w:rsidP="00F94BA5">
      <w:pPr>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c</w:t>
      </w:r>
      <w:r w:rsidR="00EE759F" w:rsidRPr="00456D4F">
        <w:rPr>
          <w:rFonts w:ascii="Times New Roman" w:hAnsi="Times New Roman" w:cs="Times New Roman"/>
          <w:sz w:val="24"/>
          <w:szCs w:val="24"/>
        </w:rPr>
        <w:t>. Tahapan Evaluasi</w:t>
      </w:r>
      <w:r w:rsidR="003C2670">
        <w:rPr>
          <w:rFonts w:ascii="Times New Roman" w:hAnsi="Times New Roman" w:cs="Times New Roman"/>
          <w:sz w:val="24"/>
          <w:szCs w:val="24"/>
        </w:rPr>
        <w:t xml:space="preserve"> </w:t>
      </w:r>
    </w:p>
    <w:p w14:paraId="1F94962A" w14:textId="03E4B0D3" w:rsidR="008F61CE" w:rsidRPr="00456D4F" w:rsidRDefault="005078CE" w:rsidP="00F94BA5">
      <w:pPr>
        <w:spacing w:after="0" w:line="360" w:lineRule="auto"/>
        <w:ind w:left="170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Pada tahap evaluasi ini dapat dilihat sebelum penggunaan model pembelajaran POGIL ini,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w:t>
      </w:r>
      <w:r w:rsidR="00981743" w:rsidRPr="00456D4F">
        <w:rPr>
          <w:rFonts w:ascii="Times New Roman" w:hAnsi="Times New Roman" w:cs="Times New Roman"/>
          <w:sz w:val="24"/>
          <w:szCs w:val="24"/>
        </w:rPr>
        <w:t xml:space="preserve">mengalami kesulitan untuk </w:t>
      </w:r>
      <w:r w:rsidR="00E60B2C" w:rsidRPr="00456D4F">
        <w:rPr>
          <w:rFonts w:ascii="Times New Roman" w:hAnsi="Times New Roman" w:cs="Times New Roman"/>
          <w:sz w:val="24"/>
          <w:szCs w:val="24"/>
        </w:rPr>
        <w:t xml:space="preserve">menganalisis informasi, sulit merumuskan argumen yang mendukung materi, cenderung pasif dalam proses diskusi dan kesulitan dalam mengaitkan konsep-konsep yang berbeda. Namun, setelah </w:t>
      </w:r>
      <w:r w:rsidR="000078F2" w:rsidRPr="00456D4F">
        <w:rPr>
          <w:rFonts w:ascii="Times New Roman" w:hAnsi="Times New Roman" w:cs="Times New Roman"/>
          <w:sz w:val="24"/>
          <w:szCs w:val="24"/>
        </w:rPr>
        <w:t xml:space="preserve">melalui serangkaian pembelajaran dengan model POGIL, </w:t>
      </w:r>
      <w:r w:rsidR="005176E9">
        <w:rPr>
          <w:rFonts w:ascii="Times New Roman" w:hAnsi="Times New Roman" w:cs="Times New Roman"/>
          <w:sz w:val="24"/>
          <w:szCs w:val="24"/>
        </w:rPr>
        <w:t>peserta didik</w:t>
      </w:r>
      <w:r w:rsidR="00CB75A2" w:rsidRPr="00456D4F">
        <w:rPr>
          <w:rFonts w:ascii="Times New Roman" w:hAnsi="Times New Roman" w:cs="Times New Roman"/>
          <w:sz w:val="24"/>
          <w:szCs w:val="24"/>
        </w:rPr>
        <w:t xml:space="preserve"> </w:t>
      </w:r>
      <w:r w:rsidR="000078F2" w:rsidRPr="00456D4F">
        <w:rPr>
          <w:rFonts w:ascii="Times New Roman" w:hAnsi="Times New Roman" w:cs="Times New Roman"/>
          <w:sz w:val="24"/>
          <w:szCs w:val="24"/>
        </w:rPr>
        <w:t xml:space="preserve">terlihat lebih berantusias pada saat kegiatan pembelajaran berlangsung, </w:t>
      </w:r>
      <w:r w:rsidR="005176E9">
        <w:rPr>
          <w:rFonts w:ascii="Times New Roman" w:hAnsi="Times New Roman" w:cs="Times New Roman"/>
          <w:sz w:val="24"/>
          <w:szCs w:val="24"/>
        </w:rPr>
        <w:t>peserta didik</w:t>
      </w:r>
      <w:r w:rsidR="000078F2" w:rsidRPr="00456D4F">
        <w:rPr>
          <w:rFonts w:ascii="Times New Roman" w:hAnsi="Times New Roman" w:cs="Times New Roman"/>
          <w:sz w:val="24"/>
          <w:szCs w:val="24"/>
        </w:rPr>
        <w:t xml:space="preserve"> mampu mengidentifikasi masalah dengan baik dibantu dengan penggunaan internet, </w:t>
      </w:r>
      <w:r w:rsidR="005176E9">
        <w:rPr>
          <w:rFonts w:ascii="Times New Roman" w:hAnsi="Times New Roman" w:cs="Times New Roman"/>
          <w:sz w:val="24"/>
          <w:szCs w:val="24"/>
        </w:rPr>
        <w:t>peserta didik</w:t>
      </w:r>
      <w:r w:rsidR="000078F2" w:rsidRPr="00456D4F">
        <w:rPr>
          <w:rFonts w:ascii="Times New Roman" w:hAnsi="Times New Roman" w:cs="Times New Roman"/>
          <w:sz w:val="24"/>
          <w:szCs w:val="24"/>
        </w:rPr>
        <w:t xml:space="preserve"> juga diberi ruang untuk berproses dalam pengembangan kemampuan berpikir kritis secara bertahap, melalui kegiatan eksplorasi, pembentukan konsep, aplikasi dan refleksi, </w:t>
      </w:r>
      <w:r w:rsidR="00CB75A2" w:rsidRPr="00456D4F">
        <w:rPr>
          <w:rFonts w:ascii="Times New Roman" w:hAnsi="Times New Roman" w:cs="Times New Roman"/>
          <w:sz w:val="24"/>
          <w:szCs w:val="24"/>
        </w:rPr>
        <w:t xml:space="preserve">sehingga </w:t>
      </w:r>
      <w:r w:rsidR="005176E9">
        <w:rPr>
          <w:rFonts w:ascii="Times New Roman" w:hAnsi="Times New Roman" w:cs="Times New Roman"/>
          <w:sz w:val="24"/>
          <w:szCs w:val="24"/>
        </w:rPr>
        <w:t>peserta didik</w:t>
      </w:r>
      <w:r w:rsidR="00CB75A2" w:rsidRPr="00456D4F">
        <w:rPr>
          <w:rFonts w:ascii="Times New Roman" w:hAnsi="Times New Roman" w:cs="Times New Roman"/>
          <w:sz w:val="24"/>
          <w:szCs w:val="24"/>
        </w:rPr>
        <w:t xml:space="preserve"> menjadi lebih aktif serta mampu</w:t>
      </w:r>
      <w:r w:rsidR="000078F2" w:rsidRPr="00456D4F">
        <w:rPr>
          <w:rFonts w:ascii="Times New Roman" w:hAnsi="Times New Roman" w:cs="Times New Roman"/>
          <w:sz w:val="24"/>
          <w:szCs w:val="24"/>
        </w:rPr>
        <w:t xml:space="preserve"> </w:t>
      </w:r>
      <w:r w:rsidR="00784B58">
        <w:rPr>
          <w:rFonts w:ascii="Times New Roman" w:hAnsi="Times New Roman" w:cs="Times New Roman"/>
          <w:sz w:val="24"/>
          <w:szCs w:val="24"/>
        </w:rPr>
        <w:t>menunjukan</w:t>
      </w:r>
      <w:r w:rsidR="000078F2" w:rsidRPr="00456D4F">
        <w:rPr>
          <w:rFonts w:ascii="Times New Roman" w:hAnsi="Times New Roman" w:cs="Times New Roman"/>
          <w:sz w:val="24"/>
          <w:szCs w:val="24"/>
        </w:rPr>
        <w:t xml:space="preserve"> kemajuan</w:t>
      </w:r>
      <w:r w:rsidR="00CB75A2" w:rsidRPr="00456D4F">
        <w:rPr>
          <w:rFonts w:ascii="Times New Roman" w:hAnsi="Times New Roman" w:cs="Times New Roman"/>
          <w:sz w:val="24"/>
          <w:szCs w:val="24"/>
        </w:rPr>
        <w:t xml:space="preserve"> yang cukup cepat dalam hal analisis, evaluasi dan pemecahan masalah.</w:t>
      </w:r>
    </w:p>
    <w:p w14:paraId="000B0A24" w14:textId="7F4CA103" w:rsidR="00CB75A2" w:rsidRPr="00456D4F" w:rsidRDefault="00CB75A2" w:rsidP="00F94BA5">
      <w:pPr>
        <w:spacing w:after="0" w:line="360" w:lineRule="auto"/>
        <w:ind w:left="170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Pada evaluasi kegiatan pembelajaran pertemuan pertama ditemukan beberapa penilaian yaitu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masih merasa kebingungan untuk menganalisis informasi yang disajikan, kurang percaya diri sehingga hal ini membuat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enggan untuk aktif selama proses pembelajaran berlangsung, kemudian dalam kegiatan</w:t>
      </w:r>
      <w:r w:rsidR="00F915CD" w:rsidRPr="00456D4F">
        <w:rPr>
          <w:rFonts w:ascii="Times New Roman" w:hAnsi="Times New Roman" w:cs="Times New Roman"/>
          <w:sz w:val="24"/>
          <w:szCs w:val="24"/>
        </w:rPr>
        <w:t xml:space="preserve"> diskusi, </w:t>
      </w:r>
      <w:r w:rsidR="005176E9">
        <w:rPr>
          <w:rFonts w:ascii="Times New Roman" w:hAnsi="Times New Roman" w:cs="Times New Roman"/>
          <w:sz w:val="24"/>
          <w:szCs w:val="24"/>
        </w:rPr>
        <w:t>peserta didik</w:t>
      </w:r>
      <w:r w:rsidR="00F915CD" w:rsidRPr="00456D4F">
        <w:rPr>
          <w:rFonts w:ascii="Times New Roman" w:hAnsi="Times New Roman" w:cs="Times New Roman"/>
          <w:sz w:val="24"/>
          <w:szCs w:val="24"/>
        </w:rPr>
        <w:t xml:space="preserve"> belum bisa bekerja sama dengan baik dan ada beberapa </w:t>
      </w:r>
      <w:r w:rsidR="005176E9">
        <w:rPr>
          <w:rFonts w:ascii="Times New Roman" w:hAnsi="Times New Roman" w:cs="Times New Roman"/>
          <w:sz w:val="24"/>
          <w:szCs w:val="24"/>
        </w:rPr>
        <w:t>peserta didik</w:t>
      </w:r>
      <w:r w:rsidR="00F915CD" w:rsidRPr="00456D4F">
        <w:rPr>
          <w:rFonts w:ascii="Times New Roman" w:hAnsi="Times New Roman" w:cs="Times New Roman"/>
          <w:sz w:val="24"/>
          <w:szCs w:val="24"/>
        </w:rPr>
        <w:t xml:space="preserve"> yang kurang fokus selama pembelajaran berlangsung.</w:t>
      </w:r>
    </w:p>
    <w:p w14:paraId="64E27624" w14:textId="7A3B1AB6" w:rsidR="003A4F9B" w:rsidRPr="00456D4F" w:rsidRDefault="00F915CD" w:rsidP="00F94BA5">
      <w:pPr>
        <w:spacing w:after="0" w:line="360" w:lineRule="auto"/>
        <w:ind w:left="170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Pada pertemuan kedua dan ketiga </w:t>
      </w:r>
      <w:r w:rsidR="00D62A44" w:rsidRPr="00456D4F">
        <w:rPr>
          <w:rFonts w:ascii="Times New Roman" w:hAnsi="Times New Roman" w:cs="Times New Roman"/>
          <w:sz w:val="24"/>
          <w:szCs w:val="24"/>
        </w:rPr>
        <w:t xml:space="preserve">setelah peneliti melakukan tahapan-tahapan pembelajaran dengan menggunakan model pembelajaran POGIL, </w:t>
      </w:r>
      <w:r w:rsidR="005176E9">
        <w:rPr>
          <w:rFonts w:ascii="Times New Roman" w:hAnsi="Times New Roman" w:cs="Times New Roman"/>
          <w:sz w:val="24"/>
          <w:szCs w:val="24"/>
        </w:rPr>
        <w:t>peserta didik</w:t>
      </w:r>
      <w:r w:rsidR="00D62A44" w:rsidRPr="00456D4F">
        <w:rPr>
          <w:rFonts w:ascii="Times New Roman" w:hAnsi="Times New Roman" w:cs="Times New Roman"/>
          <w:sz w:val="24"/>
          <w:szCs w:val="24"/>
        </w:rPr>
        <w:t xml:space="preserve"> menjadi lebih aktif selama proses pembelajaran berlangsung, </w:t>
      </w:r>
      <w:r w:rsidR="005176E9">
        <w:rPr>
          <w:rFonts w:ascii="Times New Roman" w:hAnsi="Times New Roman" w:cs="Times New Roman"/>
          <w:sz w:val="24"/>
          <w:szCs w:val="24"/>
        </w:rPr>
        <w:t>peserta didik</w:t>
      </w:r>
      <w:r w:rsidR="00BB4EED" w:rsidRPr="00456D4F">
        <w:rPr>
          <w:rFonts w:ascii="Times New Roman" w:hAnsi="Times New Roman" w:cs="Times New Roman"/>
          <w:sz w:val="24"/>
          <w:szCs w:val="24"/>
        </w:rPr>
        <w:t xml:space="preserve"> mengikuti alur</w:t>
      </w:r>
      <w:r w:rsidR="003A4F9B" w:rsidRPr="00456D4F">
        <w:rPr>
          <w:rFonts w:ascii="Times New Roman" w:hAnsi="Times New Roman" w:cs="Times New Roman"/>
          <w:sz w:val="24"/>
          <w:szCs w:val="24"/>
        </w:rPr>
        <w:t xml:space="preserve"> dan tahapan-tahapan pembelajaran yang dilangsungkan. </w:t>
      </w:r>
    </w:p>
    <w:p w14:paraId="53489CB5" w14:textId="74AD848C" w:rsidR="006D7461" w:rsidRPr="001D7B6F" w:rsidRDefault="006A0EBC" w:rsidP="001D7B6F">
      <w:pPr>
        <w:spacing w:after="0" w:line="360" w:lineRule="auto"/>
        <w:ind w:left="1701" w:firstLine="567"/>
        <w:jc w:val="both"/>
        <w:rPr>
          <w:rFonts w:ascii="Times New Roman" w:hAnsi="Times New Roman" w:cs="Times New Roman"/>
          <w:sz w:val="24"/>
          <w:szCs w:val="24"/>
        </w:rPr>
      </w:pPr>
      <w:r w:rsidRPr="00456D4F">
        <w:rPr>
          <w:rFonts w:ascii="Times New Roman" w:hAnsi="Times New Roman" w:cs="Times New Roman"/>
          <w:sz w:val="24"/>
          <w:szCs w:val="24"/>
        </w:rPr>
        <w:t>S</w:t>
      </w:r>
      <w:r w:rsidR="00841162" w:rsidRPr="00456D4F">
        <w:rPr>
          <w:rFonts w:ascii="Times New Roman" w:hAnsi="Times New Roman" w:cs="Times New Roman"/>
          <w:sz w:val="24"/>
          <w:szCs w:val="24"/>
        </w:rPr>
        <w:t xml:space="preserve">elanjutnya, dari hasil penelitian lembar observasi yang dilakukan oleh </w:t>
      </w:r>
      <w:r w:rsidRPr="00456D4F">
        <w:rPr>
          <w:rFonts w:ascii="Times New Roman" w:hAnsi="Times New Roman" w:cs="Times New Roman"/>
          <w:sz w:val="24"/>
          <w:szCs w:val="24"/>
        </w:rPr>
        <w:t xml:space="preserve">observer pada saat proses kegiatan belajar </w:t>
      </w:r>
      <w:r w:rsidRPr="00456D4F">
        <w:rPr>
          <w:rFonts w:ascii="Times New Roman" w:hAnsi="Times New Roman" w:cs="Times New Roman"/>
          <w:sz w:val="24"/>
          <w:szCs w:val="24"/>
        </w:rPr>
        <w:lastRenderedPageBreak/>
        <w:t xml:space="preserve">mengajar yang dilakukan oleh peneliti dengan menggunakan model pembelajaran POGIL </w:t>
      </w:r>
      <w:r w:rsidR="00784B58">
        <w:rPr>
          <w:rFonts w:ascii="Times New Roman" w:hAnsi="Times New Roman" w:cs="Times New Roman"/>
          <w:sz w:val="24"/>
          <w:szCs w:val="24"/>
        </w:rPr>
        <w:t>menunjukan</w:t>
      </w:r>
      <w:r w:rsidRPr="00456D4F">
        <w:rPr>
          <w:rFonts w:ascii="Times New Roman" w:hAnsi="Times New Roman" w:cs="Times New Roman"/>
          <w:sz w:val="24"/>
          <w:szCs w:val="24"/>
        </w:rPr>
        <w:t xml:space="preserve"> bahwa nilai perolehan pada komponen yang diamatinya memperoleh nilai seperti berikut : </w:t>
      </w:r>
    </w:p>
    <w:p w14:paraId="656DC2F2" w14:textId="6B1FD94B" w:rsidR="006A0EBC" w:rsidRPr="006D7461" w:rsidRDefault="006D7461"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49" w:name="_Toc192763391"/>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6</w:t>
      </w:r>
      <w:r w:rsidR="001249B7" w:rsidRPr="001249B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E84F3E" w:rsidRPr="006D7461">
        <w:rPr>
          <w:rFonts w:ascii="Times New Roman" w:hAnsi="Times New Roman" w:cs="Times New Roman"/>
          <w:b/>
          <w:bCs/>
          <w:i w:val="0"/>
          <w:iCs w:val="0"/>
          <w:color w:val="auto"/>
          <w:sz w:val="24"/>
          <w:szCs w:val="24"/>
        </w:rPr>
        <w:t>(</w:t>
      </w:r>
      <w:r w:rsidR="006A0EBC" w:rsidRPr="006D7461">
        <w:rPr>
          <w:rFonts w:ascii="Times New Roman" w:hAnsi="Times New Roman" w:cs="Times New Roman"/>
          <w:b/>
          <w:bCs/>
          <w:i w:val="0"/>
          <w:iCs w:val="0"/>
          <w:color w:val="auto"/>
          <w:sz w:val="24"/>
          <w:szCs w:val="24"/>
        </w:rPr>
        <w:t>Hasil Lem</w:t>
      </w:r>
      <w:r w:rsidR="005C1D49" w:rsidRPr="006D7461">
        <w:rPr>
          <w:rFonts w:ascii="Times New Roman" w:hAnsi="Times New Roman" w:cs="Times New Roman"/>
          <w:b/>
          <w:bCs/>
          <w:i w:val="0"/>
          <w:iCs w:val="0"/>
          <w:color w:val="auto"/>
          <w:sz w:val="24"/>
          <w:szCs w:val="24"/>
        </w:rPr>
        <w:t>b</w:t>
      </w:r>
      <w:r w:rsidR="006A0EBC" w:rsidRPr="006D7461">
        <w:rPr>
          <w:rFonts w:ascii="Times New Roman" w:hAnsi="Times New Roman" w:cs="Times New Roman"/>
          <w:b/>
          <w:bCs/>
          <w:i w:val="0"/>
          <w:iCs w:val="0"/>
          <w:color w:val="auto"/>
          <w:sz w:val="24"/>
          <w:szCs w:val="24"/>
        </w:rPr>
        <w:t>ar Obs</w:t>
      </w:r>
      <w:r w:rsidR="00F10A2E" w:rsidRPr="006D7461">
        <w:rPr>
          <w:rFonts w:ascii="Times New Roman" w:hAnsi="Times New Roman" w:cs="Times New Roman"/>
          <w:b/>
          <w:bCs/>
          <w:i w:val="0"/>
          <w:iCs w:val="0"/>
          <w:color w:val="auto"/>
          <w:sz w:val="24"/>
          <w:szCs w:val="24"/>
        </w:rPr>
        <w:t>er</w:t>
      </w:r>
      <w:r w:rsidR="006A0EBC" w:rsidRPr="006D7461">
        <w:rPr>
          <w:rFonts w:ascii="Times New Roman" w:hAnsi="Times New Roman" w:cs="Times New Roman"/>
          <w:b/>
          <w:bCs/>
          <w:i w:val="0"/>
          <w:iCs w:val="0"/>
          <w:color w:val="auto"/>
          <w:sz w:val="24"/>
          <w:szCs w:val="24"/>
        </w:rPr>
        <w:t>vas</w:t>
      </w:r>
      <w:r w:rsidR="00CE0283" w:rsidRPr="006D7461">
        <w:rPr>
          <w:rFonts w:ascii="Times New Roman" w:hAnsi="Times New Roman" w:cs="Times New Roman"/>
          <w:b/>
          <w:bCs/>
          <w:i w:val="0"/>
          <w:iCs w:val="0"/>
          <w:color w:val="auto"/>
          <w:sz w:val="24"/>
          <w:szCs w:val="24"/>
        </w:rPr>
        <w:t>i</w:t>
      </w:r>
      <w:r w:rsidR="006A0EBC" w:rsidRPr="006D7461">
        <w:rPr>
          <w:rFonts w:ascii="Times New Roman" w:hAnsi="Times New Roman" w:cs="Times New Roman"/>
          <w:b/>
          <w:bCs/>
          <w:i w:val="0"/>
          <w:iCs w:val="0"/>
          <w:color w:val="auto"/>
          <w:sz w:val="24"/>
          <w:szCs w:val="24"/>
        </w:rPr>
        <w:t xml:space="preserve"> </w:t>
      </w:r>
      <w:r w:rsidR="005176E9" w:rsidRPr="006D7461">
        <w:rPr>
          <w:rFonts w:ascii="Times New Roman" w:hAnsi="Times New Roman" w:cs="Times New Roman"/>
          <w:b/>
          <w:bCs/>
          <w:i w:val="0"/>
          <w:iCs w:val="0"/>
          <w:color w:val="auto"/>
          <w:sz w:val="24"/>
          <w:szCs w:val="24"/>
        </w:rPr>
        <w:t>Peserta didik</w:t>
      </w:r>
      <w:r w:rsidR="00E84F3E" w:rsidRPr="006D7461">
        <w:rPr>
          <w:rFonts w:ascii="Times New Roman" w:hAnsi="Times New Roman" w:cs="Times New Roman"/>
          <w:b/>
          <w:bCs/>
          <w:i w:val="0"/>
          <w:iCs w:val="0"/>
          <w:color w:val="auto"/>
          <w:sz w:val="24"/>
          <w:szCs w:val="24"/>
        </w:rPr>
        <w:t>)</w:t>
      </w:r>
      <w:bookmarkEnd w:id="149"/>
    </w:p>
    <w:tbl>
      <w:tblPr>
        <w:tblStyle w:val="KisiTabel"/>
        <w:tblpPr w:leftFromText="180" w:rightFromText="180" w:vertAnchor="text" w:horzAnchor="margin" w:tblpXSpec="right" w:tblpY="502"/>
        <w:tblW w:w="0" w:type="auto"/>
        <w:tblLook w:val="04A0" w:firstRow="1" w:lastRow="0" w:firstColumn="1" w:lastColumn="0" w:noHBand="0" w:noVBand="1"/>
      </w:tblPr>
      <w:tblGrid>
        <w:gridCol w:w="570"/>
        <w:gridCol w:w="4271"/>
        <w:gridCol w:w="948"/>
        <w:gridCol w:w="947"/>
      </w:tblGrid>
      <w:tr w:rsidR="00F10A2E" w:rsidRPr="00456D4F" w14:paraId="51DF957E" w14:textId="77777777" w:rsidTr="00712513">
        <w:trPr>
          <w:tblHeader/>
        </w:trPr>
        <w:tc>
          <w:tcPr>
            <w:tcW w:w="291" w:type="dxa"/>
            <w:vMerge w:val="restart"/>
          </w:tcPr>
          <w:p w14:paraId="18AC5E88" w14:textId="77777777" w:rsidR="00F10A2E" w:rsidRPr="00456D4F" w:rsidRDefault="00F10A2E" w:rsidP="00F10A2E">
            <w:pPr>
              <w:jc w:val="center"/>
              <w:rPr>
                <w:rFonts w:ascii="Times New Roman" w:hAnsi="Times New Roman" w:cs="Times New Roman"/>
                <w:b/>
                <w:bCs/>
                <w:sz w:val="24"/>
                <w:szCs w:val="24"/>
              </w:rPr>
            </w:pPr>
            <w:bookmarkStart w:id="150" w:name="_Hlk191561598"/>
            <w:r w:rsidRPr="00456D4F">
              <w:rPr>
                <w:rFonts w:ascii="Times New Roman" w:hAnsi="Times New Roman" w:cs="Times New Roman"/>
                <w:b/>
                <w:bCs/>
                <w:sz w:val="24"/>
                <w:szCs w:val="24"/>
              </w:rPr>
              <w:t>No.</w:t>
            </w:r>
          </w:p>
        </w:tc>
        <w:tc>
          <w:tcPr>
            <w:tcW w:w="4271" w:type="dxa"/>
            <w:vMerge w:val="restart"/>
          </w:tcPr>
          <w:p w14:paraId="27B3424D" w14:textId="77777777" w:rsidR="00F10A2E" w:rsidRPr="00456D4F" w:rsidRDefault="00F10A2E" w:rsidP="00F10A2E">
            <w:pPr>
              <w:jc w:val="center"/>
              <w:rPr>
                <w:rFonts w:ascii="Times New Roman" w:hAnsi="Times New Roman" w:cs="Times New Roman"/>
                <w:b/>
                <w:bCs/>
                <w:sz w:val="24"/>
                <w:szCs w:val="24"/>
              </w:rPr>
            </w:pPr>
            <w:r w:rsidRPr="00456D4F">
              <w:rPr>
                <w:rFonts w:ascii="Times New Roman" w:hAnsi="Times New Roman" w:cs="Times New Roman"/>
                <w:b/>
                <w:bCs/>
                <w:sz w:val="24"/>
                <w:szCs w:val="24"/>
              </w:rPr>
              <w:t>Aspek yang diamati</w:t>
            </w:r>
          </w:p>
        </w:tc>
        <w:tc>
          <w:tcPr>
            <w:tcW w:w="1895" w:type="dxa"/>
            <w:gridSpan w:val="2"/>
          </w:tcPr>
          <w:p w14:paraId="230354F9" w14:textId="77777777" w:rsidR="00F10A2E" w:rsidRPr="00456D4F" w:rsidRDefault="00F10A2E" w:rsidP="00F10A2E">
            <w:pPr>
              <w:jc w:val="center"/>
              <w:rPr>
                <w:rFonts w:ascii="Times New Roman" w:hAnsi="Times New Roman" w:cs="Times New Roman"/>
                <w:b/>
                <w:bCs/>
                <w:sz w:val="24"/>
                <w:szCs w:val="24"/>
              </w:rPr>
            </w:pPr>
            <w:r w:rsidRPr="00456D4F">
              <w:rPr>
                <w:rFonts w:ascii="Times New Roman" w:hAnsi="Times New Roman" w:cs="Times New Roman"/>
                <w:b/>
                <w:bCs/>
                <w:sz w:val="24"/>
                <w:szCs w:val="24"/>
              </w:rPr>
              <w:t>Keterlaksanaan</w:t>
            </w:r>
          </w:p>
        </w:tc>
      </w:tr>
      <w:tr w:rsidR="00F10A2E" w:rsidRPr="00456D4F" w14:paraId="14DF9F56" w14:textId="77777777" w:rsidTr="00712513">
        <w:trPr>
          <w:tblHeader/>
        </w:trPr>
        <w:tc>
          <w:tcPr>
            <w:tcW w:w="291" w:type="dxa"/>
            <w:vMerge/>
          </w:tcPr>
          <w:p w14:paraId="0976F617" w14:textId="77777777" w:rsidR="00F10A2E" w:rsidRPr="00456D4F" w:rsidRDefault="00F10A2E" w:rsidP="00F10A2E">
            <w:pPr>
              <w:rPr>
                <w:rFonts w:ascii="Times New Roman" w:hAnsi="Times New Roman" w:cs="Times New Roman"/>
                <w:b/>
                <w:bCs/>
                <w:sz w:val="24"/>
                <w:szCs w:val="24"/>
              </w:rPr>
            </w:pPr>
          </w:p>
        </w:tc>
        <w:tc>
          <w:tcPr>
            <w:tcW w:w="4271" w:type="dxa"/>
            <w:vMerge/>
          </w:tcPr>
          <w:p w14:paraId="33CB98BD" w14:textId="77777777" w:rsidR="00F10A2E" w:rsidRPr="00456D4F" w:rsidRDefault="00F10A2E" w:rsidP="00F10A2E">
            <w:pPr>
              <w:rPr>
                <w:rFonts w:ascii="Times New Roman" w:hAnsi="Times New Roman" w:cs="Times New Roman"/>
                <w:b/>
                <w:bCs/>
                <w:sz w:val="24"/>
                <w:szCs w:val="24"/>
              </w:rPr>
            </w:pPr>
          </w:p>
        </w:tc>
        <w:tc>
          <w:tcPr>
            <w:tcW w:w="948" w:type="dxa"/>
          </w:tcPr>
          <w:p w14:paraId="24AF4FF9" w14:textId="77777777" w:rsidR="00F10A2E" w:rsidRPr="00456D4F" w:rsidRDefault="00F10A2E" w:rsidP="00F10A2E">
            <w:pPr>
              <w:jc w:val="center"/>
              <w:rPr>
                <w:rFonts w:ascii="Times New Roman" w:hAnsi="Times New Roman" w:cs="Times New Roman"/>
                <w:b/>
                <w:bCs/>
                <w:sz w:val="24"/>
                <w:szCs w:val="24"/>
              </w:rPr>
            </w:pPr>
            <w:r w:rsidRPr="00456D4F">
              <w:rPr>
                <w:rFonts w:ascii="Times New Roman" w:hAnsi="Times New Roman" w:cs="Times New Roman"/>
                <w:b/>
                <w:bCs/>
                <w:sz w:val="24"/>
                <w:szCs w:val="24"/>
              </w:rPr>
              <w:t>Ya</w:t>
            </w:r>
          </w:p>
        </w:tc>
        <w:tc>
          <w:tcPr>
            <w:tcW w:w="947" w:type="dxa"/>
          </w:tcPr>
          <w:p w14:paraId="749BB79B" w14:textId="77777777" w:rsidR="00F10A2E" w:rsidRPr="00456D4F" w:rsidRDefault="00F10A2E" w:rsidP="00F10A2E">
            <w:pPr>
              <w:jc w:val="center"/>
              <w:rPr>
                <w:rFonts w:ascii="Times New Roman" w:hAnsi="Times New Roman" w:cs="Times New Roman"/>
                <w:b/>
                <w:bCs/>
                <w:sz w:val="24"/>
                <w:szCs w:val="24"/>
              </w:rPr>
            </w:pPr>
            <w:r w:rsidRPr="00456D4F">
              <w:rPr>
                <w:rFonts w:ascii="Times New Roman" w:hAnsi="Times New Roman" w:cs="Times New Roman"/>
                <w:b/>
                <w:bCs/>
                <w:sz w:val="24"/>
                <w:szCs w:val="24"/>
              </w:rPr>
              <w:t>Tidak</w:t>
            </w:r>
          </w:p>
        </w:tc>
      </w:tr>
      <w:tr w:rsidR="00F10A2E" w:rsidRPr="00456D4F" w14:paraId="5CD137F6" w14:textId="77777777" w:rsidTr="00712513">
        <w:tc>
          <w:tcPr>
            <w:tcW w:w="6457" w:type="dxa"/>
            <w:gridSpan w:val="4"/>
          </w:tcPr>
          <w:p w14:paraId="61F05A9E" w14:textId="77777777" w:rsidR="00F10A2E" w:rsidRPr="00456D4F" w:rsidRDefault="00F10A2E" w:rsidP="00F10A2E">
            <w:pPr>
              <w:jc w:val="center"/>
              <w:rPr>
                <w:rFonts w:ascii="Times New Roman" w:hAnsi="Times New Roman" w:cs="Times New Roman"/>
                <w:b/>
                <w:bCs/>
                <w:sz w:val="24"/>
                <w:szCs w:val="24"/>
              </w:rPr>
            </w:pPr>
            <w:r w:rsidRPr="00456D4F">
              <w:rPr>
                <w:rFonts w:ascii="Times New Roman" w:hAnsi="Times New Roman" w:cs="Times New Roman"/>
                <w:b/>
                <w:bCs/>
                <w:sz w:val="24"/>
                <w:szCs w:val="24"/>
              </w:rPr>
              <w:t>Kegiatan Pendahuluan</w:t>
            </w:r>
          </w:p>
        </w:tc>
      </w:tr>
      <w:tr w:rsidR="00F10A2E" w:rsidRPr="00456D4F" w14:paraId="06C24D39" w14:textId="77777777" w:rsidTr="00712513">
        <w:tc>
          <w:tcPr>
            <w:tcW w:w="291" w:type="dxa"/>
          </w:tcPr>
          <w:p w14:paraId="615CCD07"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4271" w:type="dxa"/>
          </w:tcPr>
          <w:p w14:paraId="40327EA1" w14:textId="6A56CA2E"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menjawab salam.</w:t>
            </w:r>
          </w:p>
        </w:tc>
        <w:tc>
          <w:tcPr>
            <w:tcW w:w="948" w:type="dxa"/>
          </w:tcPr>
          <w:p w14:paraId="6C30AE58" w14:textId="60341BDA"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229D473A" w14:textId="77777777" w:rsidR="00F10A2E" w:rsidRPr="00456D4F" w:rsidRDefault="00F10A2E" w:rsidP="00FC6627">
            <w:pPr>
              <w:jc w:val="center"/>
              <w:rPr>
                <w:rFonts w:ascii="Times New Roman" w:hAnsi="Times New Roman" w:cs="Times New Roman"/>
                <w:sz w:val="24"/>
                <w:szCs w:val="24"/>
              </w:rPr>
            </w:pPr>
          </w:p>
        </w:tc>
      </w:tr>
      <w:tr w:rsidR="00F10A2E" w:rsidRPr="00456D4F" w14:paraId="15644891" w14:textId="77777777" w:rsidTr="00712513">
        <w:tc>
          <w:tcPr>
            <w:tcW w:w="291" w:type="dxa"/>
          </w:tcPr>
          <w:p w14:paraId="67192C51"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4271" w:type="dxa"/>
          </w:tcPr>
          <w:p w14:paraId="4BC60A7F" w14:textId="2CD5ED30"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berdo’a secara bersama-sama sebelum memulai pembelajaran.</w:t>
            </w:r>
          </w:p>
        </w:tc>
        <w:tc>
          <w:tcPr>
            <w:tcW w:w="948" w:type="dxa"/>
          </w:tcPr>
          <w:p w14:paraId="078D99A2" w14:textId="22D22483" w:rsidR="00F10A2E" w:rsidRPr="00456D4F" w:rsidRDefault="00F10A2E" w:rsidP="00FC6627">
            <w:pPr>
              <w:jc w:val="center"/>
              <w:rPr>
                <w:rFonts w:ascii="Times New Roman" w:hAnsi="Times New Roman" w:cs="Times New Roman"/>
                <w:sz w:val="24"/>
                <w:szCs w:val="24"/>
              </w:rPr>
            </w:pPr>
          </w:p>
        </w:tc>
        <w:tc>
          <w:tcPr>
            <w:tcW w:w="947" w:type="dxa"/>
          </w:tcPr>
          <w:p w14:paraId="5E4B9A1E" w14:textId="5EFA995B"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r>
      <w:tr w:rsidR="00F10A2E" w:rsidRPr="00456D4F" w14:paraId="67F85DB0" w14:textId="77777777" w:rsidTr="00712513">
        <w:tc>
          <w:tcPr>
            <w:tcW w:w="291" w:type="dxa"/>
          </w:tcPr>
          <w:p w14:paraId="4340AA15"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4271" w:type="dxa"/>
          </w:tcPr>
          <w:p w14:paraId="22C9C571" w14:textId="6272E3A5"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hadir dalam kegiatan pembelajaran.</w:t>
            </w:r>
          </w:p>
        </w:tc>
        <w:tc>
          <w:tcPr>
            <w:tcW w:w="948" w:type="dxa"/>
          </w:tcPr>
          <w:p w14:paraId="31A8436A" w14:textId="441BC589"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1F2EF84D" w14:textId="77777777" w:rsidR="00F10A2E" w:rsidRPr="00456D4F" w:rsidRDefault="00F10A2E" w:rsidP="00FC6627">
            <w:pPr>
              <w:jc w:val="center"/>
              <w:rPr>
                <w:rFonts w:ascii="Times New Roman" w:hAnsi="Times New Roman" w:cs="Times New Roman"/>
                <w:sz w:val="24"/>
                <w:szCs w:val="24"/>
              </w:rPr>
            </w:pPr>
          </w:p>
        </w:tc>
      </w:tr>
      <w:tr w:rsidR="00F10A2E" w:rsidRPr="00456D4F" w14:paraId="601E442D" w14:textId="77777777" w:rsidTr="00712513">
        <w:tc>
          <w:tcPr>
            <w:tcW w:w="291" w:type="dxa"/>
          </w:tcPr>
          <w:p w14:paraId="3E2F2039"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4271" w:type="dxa"/>
          </w:tcPr>
          <w:p w14:paraId="30F40B24" w14:textId="0751821D"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mempersiapkan diri untuk mengikuti proses pembelajaran.</w:t>
            </w:r>
          </w:p>
        </w:tc>
        <w:tc>
          <w:tcPr>
            <w:tcW w:w="948" w:type="dxa"/>
          </w:tcPr>
          <w:p w14:paraId="1D5C3527" w14:textId="36574822"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756FE12C" w14:textId="77777777" w:rsidR="00F10A2E" w:rsidRPr="00456D4F" w:rsidRDefault="00F10A2E" w:rsidP="00FC6627">
            <w:pPr>
              <w:jc w:val="center"/>
              <w:rPr>
                <w:rFonts w:ascii="Times New Roman" w:hAnsi="Times New Roman" w:cs="Times New Roman"/>
                <w:sz w:val="24"/>
                <w:szCs w:val="24"/>
              </w:rPr>
            </w:pPr>
          </w:p>
        </w:tc>
      </w:tr>
      <w:tr w:rsidR="00F10A2E" w:rsidRPr="00456D4F" w14:paraId="03F2BEAF" w14:textId="77777777" w:rsidTr="00712513">
        <w:tc>
          <w:tcPr>
            <w:tcW w:w="291" w:type="dxa"/>
          </w:tcPr>
          <w:p w14:paraId="042A6178"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4271" w:type="dxa"/>
          </w:tcPr>
          <w:p w14:paraId="68E9FA61" w14:textId="64E55165"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menyimak tujuan pembelajaran yang disampaikan oleh tenaga pendidik.</w:t>
            </w:r>
          </w:p>
        </w:tc>
        <w:tc>
          <w:tcPr>
            <w:tcW w:w="948" w:type="dxa"/>
          </w:tcPr>
          <w:p w14:paraId="73374782" w14:textId="3FC27A14"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2ABF3220" w14:textId="77777777" w:rsidR="00F10A2E" w:rsidRPr="00456D4F" w:rsidRDefault="00F10A2E" w:rsidP="00FC6627">
            <w:pPr>
              <w:jc w:val="center"/>
              <w:rPr>
                <w:rFonts w:ascii="Times New Roman" w:hAnsi="Times New Roman" w:cs="Times New Roman"/>
                <w:sz w:val="24"/>
                <w:szCs w:val="24"/>
              </w:rPr>
            </w:pPr>
          </w:p>
        </w:tc>
      </w:tr>
      <w:tr w:rsidR="00F10A2E" w:rsidRPr="00456D4F" w14:paraId="35E8DF21" w14:textId="77777777" w:rsidTr="00712513">
        <w:tc>
          <w:tcPr>
            <w:tcW w:w="291" w:type="dxa"/>
          </w:tcPr>
          <w:p w14:paraId="1289F6E0"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4271" w:type="dxa"/>
          </w:tcPr>
          <w:p w14:paraId="51D0A4CC" w14:textId="111FC5FA"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mengawali kegiatan pembelajaran dengan ice breaking yang dipimpin oleh pendidik, lalu menjawab beberapa pertanyaan yang ditanyakan oleh pendidik mengenai kegiatan pembelajaran sebelumnya.</w:t>
            </w:r>
          </w:p>
        </w:tc>
        <w:tc>
          <w:tcPr>
            <w:tcW w:w="948" w:type="dxa"/>
          </w:tcPr>
          <w:p w14:paraId="4C4F1381" w14:textId="7290707D"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10AC1D33" w14:textId="77777777" w:rsidR="00F10A2E" w:rsidRPr="00456D4F" w:rsidRDefault="00F10A2E" w:rsidP="00FC6627">
            <w:pPr>
              <w:jc w:val="center"/>
              <w:rPr>
                <w:rFonts w:ascii="Times New Roman" w:hAnsi="Times New Roman" w:cs="Times New Roman"/>
                <w:sz w:val="24"/>
                <w:szCs w:val="24"/>
              </w:rPr>
            </w:pPr>
          </w:p>
        </w:tc>
      </w:tr>
      <w:tr w:rsidR="00F10A2E" w:rsidRPr="00456D4F" w14:paraId="68E27645" w14:textId="77777777" w:rsidTr="00712513">
        <w:tc>
          <w:tcPr>
            <w:tcW w:w="291" w:type="dxa"/>
          </w:tcPr>
          <w:p w14:paraId="41C4D845"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4271" w:type="dxa"/>
          </w:tcPr>
          <w:p w14:paraId="37A99C65" w14:textId="4FA567A5"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memperhatikan apa yang disampaikan oleh tenaga pendidik, termasuk menyimak penjelasasn mengenai konsepan belajar menggunakan model pembelajaran POGIL, dan kegiatan belajar seperti apa yang akan berlangsung.</w:t>
            </w:r>
          </w:p>
        </w:tc>
        <w:tc>
          <w:tcPr>
            <w:tcW w:w="948" w:type="dxa"/>
          </w:tcPr>
          <w:p w14:paraId="00E1938E" w14:textId="5147BF0C"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68E65F4A" w14:textId="77777777" w:rsidR="00F10A2E" w:rsidRPr="00456D4F" w:rsidRDefault="00F10A2E" w:rsidP="00FC6627">
            <w:pPr>
              <w:jc w:val="center"/>
              <w:rPr>
                <w:rFonts w:ascii="Times New Roman" w:hAnsi="Times New Roman" w:cs="Times New Roman"/>
                <w:sz w:val="24"/>
                <w:szCs w:val="24"/>
              </w:rPr>
            </w:pPr>
          </w:p>
        </w:tc>
      </w:tr>
      <w:tr w:rsidR="00F10A2E" w:rsidRPr="00456D4F" w14:paraId="7A29DA9F" w14:textId="77777777" w:rsidTr="00712513">
        <w:tc>
          <w:tcPr>
            <w:tcW w:w="6457" w:type="dxa"/>
            <w:gridSpan w:val="4"/>
          </w:tcPr>
          <w:p w14:paraId="52E018F2" w14:textId="77777777" w:rsidR="00F10A2E" w:rsidRPr="00456D4F" w:rsidRDefault="00F10A2E" w:rsidP="00FC6627">
            <w:pPr>
              <w:jc w:val="center"/>
              <w:rPr>
                <w:rFonts w:ascii="Times New Roman" w:hAnsi="Times New Roman" w:cs="Times New Roman"/>
                <w:b/>
                <w:bCs/>
                <w:sz w:val="24"/>
                <w:szCs w:val="24"/>
              </w:rPr>
            </w:pPr>
            <w:r w:rsidRPr="00456D4F">
              <w:rPr>
                <w:rFonts w:ascii="Times New Roman" w:hAnsi="Times New Roman" w:cs="Times New Roman"/>
                <w:b/>
                <w:bCs/>
                <w:sz w:val="24"/>
                <w:szCs w:val="24"/>
              </w:rPr>
              <w:t>Kegiatan Inti</w:t>
            </w:r>
          </w:p>
        </w:tc>
      </w:tr>
      <w:tr w:rsidR="00F10A2E" w:rsidRPr="00456D4F" w14:paraId="5E81E1E0" w14:textId="77777777" w:rsidTr="00712513">
        <w:tc>
          <w:tcPr>
            <w:tcW w:w="291" w:type="dxa"/>
          </w:tcPr>
          <w:p w14:paraId="32B4F661"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4271" w:type="dxa"/>
          </w:tcPr>
          <w:p w14:paraId="635CC160" w14:textId="094A1ED1"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dibagi menjadi 6 kelompok belajar, masing-masing kelompok akan duduk ditempat yang sudah diatur sesuai dengan kesepakatan bersama.</w:t>
            </w:r>
          </w:p>
        </w:tc>
        <w:tc>
          <w:tcPr>
            <w:tcW w:w="948" w:type="dxa"/>
          </w:tcPr>
          <w:p w14:paraId="78736D6B" w14:textId="1BB7270D"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7F399123" w14:textId="77777777" w:rsidR="00F10A2E" w:rsidRPr="00456D4F" w:rsidRDefault="00F10A2E" w:rsidP="00FC6627">
            <w:pPr>
              <w:jc w:val="center"/>
              <w:rPr>
                <w:rFonts w:ascii="Times New Roman" w:hAnsi="Times New Roman" w:cs="Times New Roman"/>
                <w:sz w:val="24"/>
                <w:szCs w:val="24"/>
              </w:rPr>
            </w:pPr>
          </w:p>
        </w:tc>
      </w:tr>
      <w:tr w:rsidR="00F10A2E" w:rsidRPr="00456D4F" w14:paraId="6AB7C378" w14:textId="77777777" w:rsidTr="00712513">
        <w:tc>
          <w:tcPr>
            <w:tcW w:w="291" w:type="dxa"/>
          </w:tcPr>
          <w:p w14:paraId="37C33973"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4271" w:type="dxa"/>
          </w:tcPr>
          <w:p w14:paraId="577FB9E8" w14:textId="684C5ECB"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secara berkelompok mengidentifikasi serta menganalisis LKPD yang didalam-nya terdapat suatu permasalahan.</w:t>
            </w:r>
          </w:p>
        </w:tc>
        <w:tc>
          <w:tcPr>
            <w:tcW w:w="948" w:type="dxa"/>
          </w:tcPr>
          <w:p w14:paraId="5A0BDDE9" w14:textId="1BB93283"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144D0B50" w14:textId="77777777" w:rsidR="00F10A2E" w:rsidRPr="00456D4F" w:rsidRDefault="00F10A2E" w:rsidP="00FC6627">
            <w:pPr>
              <w:jc w:val="center"/>
              <w:rPr>
                <w:rFonts w:ascii="Times New Roman" w:hAnsi="Times New Roman" w:cs="Times New Roman"/>
                <w:sz w:val="24"/>
                <w:szCs w:val="24"/>
              </w:rPr>
            </w:pPr>
          </w:p>
        </w:tc>
      </w:tr>
      <w:tr w:rsidR="00F10A2E" w:rsidRPr="00456D4F" w14:paraId="2266149F" w14:textId="77777777" w:rsidTr="00712513">
        <w:tc>
          <w:tcPr>
            <w:tcW w:w="291" w:type="dxa"/>
          </w:tcPr>
          <w:p w14:paraId="26D2B068"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lastRenderedPageBreak/>
              <w:t>10.</w:t>
            </w:r>
          </w:p>
        </w:tc>
        <w:tc>
          <w:tcPr>
            <w:tcW w:w="4271" w:type="dxa"/>
          </w:tcPr>
          <w:p w14:paraId="7BC64923" w14:textId="52B66EA4" w:rsidR="00F10A2E" w:rsidRPr="00456D4F" w:rsidRDefault="005176E9" w:rsidP="00F10A2E">
            <w:pPr>
              <w:spacing w:before="60" w:after="60"/>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berkonsultasi mengenai permasalahan yang ada pada masing-masing lembar kerja yang disajikan.</w:t>
            </w:r>
          </w:p>
        </w:tc>
        <w:tc>
          <w:tcPr>
            <w:tcW w:w="948" w:type="dxa"/>
          </w:tcPr>
          <w:p w14:paraId="00F0CF3C" w14:textId="0A3B1D11"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314AECAA" w14:textId="77777777" w:rsidR="00F10A2E" w:rsidRPr="00456D4F" w:rsidRDefault="00F10A2E" w:rsidP="00FC6627">
            <w:pPr>
              <w:jc w:val="center"/>
              <w:rPr>
                <w:rFonts w:ascii="Times New Roman" w:hAnsi="Times New Roman" w:cs="Times New Roman"/>
                <w:sz w:val="24"/>
                <w:szCs w:val="24"/>
              </w:rPr>
            </w:pPr>
          </w:p>
        </w:tc>
      </w:tr>
      <w:tr w:rsidR="00F10A2E" w:rsidRPr="00456D4F" w14:paraId="515C3293" w14:textId="77777777" w:rsidTr="00712513">
        <w:tc>
          <w:tcPr>
            <w:tcW w:w="291" w:type="dxa"/>
          </w:tcPr>
          <w:p w14:paraId="4131D517"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4271" w:type="dxa"/>
          </w:tcPr>
          <w:p w14:paraId="2FC8B3D4" w14:textId="36B2246D" w:rsidR="00F10A2E" w:rsidRPr="00456D4F" w:rsidRDefault="005176E9" w:rsidP="00F10A2E">
            <w:pPr>
              <w:spacing w:before="60" w:after="60"/>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secara berkelompok, menganalisis informasi yang ada di dalam lembar kerja, memanfaatkan penggunaan internet.</w:t>
            </w:r>
          </w:p>
        </w:tc>
        <w:tc>
          <w:tcPr>
            <w:tcW w:w="948" w:type="dxa"/>
          </w:tcPr>
          <w:p w14:paraId="41A78D5A" w14:textId="28A4482D"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53E69E85" w14:textId="77777777" w:rsidR="00F10A2E" w:rsidRPr="00456D4F" w:rsidRDefault="00F10A2E" w:rsidP="00FC6627">
            <w:pPr>
              <w:jc w:val="center"/>
              <w:rPr>
                <w:rFonts w:ascii="Times New Roman" w:hAnsi="Times New Roman" w:cs="Times New Roman"/>
                <w:sz w:val="24"/>
                <w:szCs w:val="24"/>
              </w:rPr>
            </w:pPr>
          </w:p>
        </w:tc>
      </w:tr>
      <w:tr w:rsidR="00F10A2E" w:rsidRPr="00456D4F" w14:paraId="18597B85" w14:textId="77777777" w:rsidTr="00712513">
        <w:tc>
          <w:tcPr>
            <w:tcW w:w="291" w:type="dxa"/>
          </w:tcPr>
          <w:p w14:paraId="590D1E92"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4271" w:type="dxa"/>
          </w:tcPr>
          <w:p w14:paraId="675AB9D4" w14:textId="1A410717" w:rsidR="00F10A2E" w:rsidRPr="00456D4F" w:rsidRDefault="005176E9" w:rsidP="00F10A2E">
            <w:pPr>
              <w:spacing w:before="60" w:after="60"/>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merumuskan argumen yang mendukung materi, mengaitkan konsep-konsep pemikiran, dan berdiskusi dengan semua anggota kelompok.</w:t>
            </w:r>
          </w:p>
        </w:tc>
        <w:tc>
          <w:tcPr>
            <w:tcW w:w="948" w:type="dxa"/>
          </w:tcPr>
          <w:p w14:paraId="1E97DE59" w14:textId="12BDAF60"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4339B820" w14:textId="77777777" w:rsidR="00F10A2E" w:rsidRPr="00456D4F" w:rsidRDefault="00F10A2E" w:rsidP="00FC6627">
            <w:pPr>
              <w:jc w:val="center"/>
              <w:rPr>
                <w:rFonts w:ascii="Times New Roman" w:hAnsi="Times New Roman" w:cs="Times New Roman"/>
                <w:sz w:val="24"/>
                <w:szCs w:val="24"/>
              </w:rPr>
            </w:pPr>
          </w:p>
        </w:tc>
      </w:tr>
      <w:tr w:rsidR="00F10A2E" w:rsidRPr="00456D4F" w14:paraId="43D7B49B" w14:textId="77777777" w:rsidTr="00712513">
        <w:tc>
          <w:tcPr>
            <w:tcW w:w="291" w:type="dxa"/>
          </w:tcPr>
          <w:p w14:paraId="3BE45344"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4271" w:type="dxa"/>
          </w:tcPr>
          <w:p w14:paraId="415B2927" w14:textId="2DFB2A77" w:rsidR="00F10A2E" w:rsidRPr="00456D4F" w:rsidRDefault="005176E9" w:rsidP="00F10A2E">
            <w:pPr>
              <w:spacing w:before="60" w:after="60"/>
              <w:jc w:val="both"/>
              <w:rPr>
                <w:rFonts w:ascii="Times New Roman" w:eastAsia="Times New Roman" w:hAnsi="Times New Roman" w:cs="Times New Roman"/>
                <w:noProof/>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dapat </w:t>
            </w:r>
            <w:r w:rsidR="00F10A2E" w:rsidRPr="00456D4F">
              <w:rPr>
                <w:rFonts w:ascii="Times New Roman" w:eastAsia="Times New Roman" w:hAnsi="Times New Roman" w:cs="Times New Roman"/>
                <w:noProof/>
                <w:sz w:val="24"/>
                <w:szCs w:val="24"/>
              </w:rPr>
              <w:t>menginterpresikan bagaimana permasalahan tersebut dengan menyelesaikan pertanyaan yang ada dalam LKPD, pertanyaan-pertanyaan yang dijawab akan berkaitan dengan project  yang harus mereka selesaikan, dalam bentuk konsep pemecahan masalah dalam suatu objek masalah, yang akan dipersentasikan.</w:t>
            </w:r>
          </w:p>
        </w:tc>
        <w:tc>
          <w:tcPr>
            <w:tcW w:w="948" w:type="dxa"/>
          </w:tcPr>
          <w:p w14:paraId="614681A7" w14:textId="5BDAA18F"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68E8BE41" w14:textId="77777777" w:rsidR="00F10A2E" w:rsidRPr="00456D4F" w:rsidRDefault="00F10A2E" w:rsidP="00FC6627">
            <w:pPr>
              <w:jc w:val="center"/>
              <w:rPr>
                <w:rFonts w:ascii="Times New Roman" w:hAnsi="Times New Roman" w:cs="Times New Roman"/>
                <w:sz w:val="24"/>
                <w:szCs w:val="24"/>
              </w:rPr>
            </w:pPr>
          </w:p>
        </w:tc>
      </w:tr>
      <w:tr w:rsidR="00F10A2E" w:rsidRPr="00456D4F" w14:paraId="5FE0AB7C" w14:textId="77777777" w:rsidTr="00712513">
        <w:tc>
          <w:tcPr>
            <w:tcW w:w="291" w:type="dxa"/>
          </w:tcPr>
          <w:p w14:paraId="453874DA"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4271" w:type="dxa"/>
          </w:tcPr>
          <w:p w14:paraId="21E7A12B" w14:textId="60795BD0" w:rsidR="00F10A2E" w:rsidRPr="00456D4F" w:rsidRDefault="005176E9" w:rsidP="00F10A2E">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Peserta didik</w:t>
            </w:r>
            <w:r w:rsidR="00F10A2E" w:rsidRPr="00456D4F">
              <w:rPr>
                <w:rFonts w:ascii="Times New Roman" w:eastAsia="Times New Roman" w:hAnsi="Times New Roman" w:cs="Times New Roman"/>
                <w:noProof/>
                <w:sz w:val="24"/>
                <w:szCs w:val="24"/>
              </w:rPr>
              <w:t xml:space="preserve"> mampu membuat keputusan dalam menentukan konsep pemecahan masalah yang ada di dalam lembar kerja, serta memberikan alasan atas putusan yang sudah diambil.</w:t>
            </w:r>
          </w:p>
        </w:tc>
        <w:tc>
          <w:tcPr>
            <w:tcW w:w="948" w:type="dxa"/>
          </w:tcPr>
          <w:p w14:paraId="4E1EBD85" w14:textId="0175A383"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0C597B6D" w14:textId="77777777" w:rsidR="00F10A2E" w:rsidRPr="00456D4F" w:rsidRDefault="00F10A2E" w:rsidP="00FC6627">
            <w:pPr>
              <w:jc w:val="center"/>
              <w:rPr>
                <w:rFonts w:ascii="Times New Roman" w:hAnsi="Times New Roman" w:cs="Times New Roman"/>
                <w:sz w:val="24"/>
                <w:szCs w:val="24"/>
              </w:rPr>
            </w:pPr>
          </w:p>
        </w:tc>
      </w:tr>
      <w:tr w:rsidR="00F10A2E" w:rsidRPr="00456D4F" w14:paraId="14626A51" w14:textId="77777777" w:rsidTr="00712513">
        <w:tc>
          <w:tcPr>
            <w:tcW w:w="291" w:type="dxa"/>
          </w:tcPr>
          <w:p w14:paraId="491F984D"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4271" w:type="dxa"/>
          </w:tcPr>
          <w:p w14:paraId="5C229D29" w14:textId="43E45053" w:rsidR="00F10A2E" w:rsidRPr="00456D4F" w:rsidRDefault="005176E9" w:rsidP="00F10A2E">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Peserta didik</w:t>
            </w:r>
            <w:r w:rsidR="00F10A2E" w:rsidRPr="00456D4F">
              <w:rPr>
                <w:rFonts w:ascii="Times New Roman" w:eastAsia="Times New Roman" w:hAnsi="Times New Roman" w:cs="Times New Roman"/>
                <w:noProof/>
                <w:sz w:val="24"/>
                <w:szCs w:val="24"/>
              </w:rPr>
              <w:t xml:space="preserve"> </w:t>
            </w:r>
            <w:r w:rsidR="00F10A2E" w:rsidRPr="00456D4F">
              <w:rPr>
                <w:rFonts w:ascii="Times New Roman" w:hAnsi="Times New Roman" w:cs="Times New Roman"/>
                <w:sz w:val="24"/>
                <w:szCs w:val="24"/>
              </w:rPr>
              <w:t>secara bergantian memaparkan hasil pekerjaannya di depan kelas.</w:t>
            </w:r>
          </w:p>
        </w:tc>
        <w:tc>
          <w:tcPr>
            <w:tcW w:w="948" w:type="dxa"/>
          </w:tcPr>
          <w:p w14:paraId="36F409E8" w14:textId="15773BD5"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4B2CE538" w14:textId="77777777" w:rsidR="00F10A2E" w:rsidRPr="00456D4F" w:rsidRDefault="00F10A2E" w:rsidP="00FC6627">
            <w:pPr>
              <w:jc w:val="center"/>
              <w:rPr>
                <w:rFonts w:ascii="Times New Roman" w:hAnsi="Times New Roman" w:cs="Times New Roman"/>
                <w:sz w:val="24"/>
                <w:szCs w:val="24"/>
              </w:rPr>
            </w:pPr>
          </w:p>
        </w:tc>
      </w:tr>
      <w:tr w:rsidR="00F10A2E" w:rsidRPr="00456D4F" w14:paraId="251E6A9A" w14:textId="77777777" w:rsidTr="00712513">
        <w:tc>
          <w:tcPr>
            <w:tcW w:w="291" w:type="dxa"/>
          </w:tcPr>
          <w:p w14:paraId="1E955828"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4271" w:type="dxa"/>
          </w:tcPr>
          <w:p w14:paraId="6263A8E2" w14:textId="4276EC57" w:rsidR="00F10A2E" w:rsidRPr="00456D4F" w:rsidRDefault="005176E9" w:rsidP="00F10A2E">
            <w:pPr>
              <w:spacing w:before="60" w:after="60"/>
              <w:jc w:val="both"/>
              <w:rPr>
                <w:rFonts w:ascii="Times New Roman" w:eastAsia="Times New Roman" w:hAnsi="Times New Roman" w:cs="Times New Roman"/>
                <w:noProof/>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dapat </w:t>
            </w:r>
            <w:r w:rsidR="00F10A2E" w:rsidRPr="00456D4F">
              <w:rPr>
                <w:rFonts w:ascii="Times New Roman" w:eastAsia="Times New Roman" w:hAnsi="Times New Roman" w:cs="Times New Roman"/>
                <w:noProof/>
                <w:sz w:val="24"/>
                <w:szCs w:val="24"/>
              </w:rPr>
              <w:t>menginterpretasikan dan menyimpulkan konsep pemecahan masalah yang sudah disusun setiap kelompoknya.</w:t>
            </w:r>
          </w:p>
        </w:tc>
        <w:tc>
          <w:tcPr>
            <w:tcW w:w="948" w:type="dxa"/>
          </w:tcPr>
          <w:p w14:paraId="2452C257" w14:textId="64660200"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15F64E16" w14:textId="77777777" w:rsidR="00F10A2E" w:rsidRPr="00456D4F" w:rsidRDefault="00F10A2E" w:rsidP="00FC6627">
            <w:pPr>
              <w:jc w:val="center"/>
              <w:rPr>
                <w:rFonts w:ascii="Times New Roman" w:hAnsi="Times New Roman" w:cs="Times New Roman"/>
                <w:sz w:val="24"/>
                <w:szCs w:val="24"/>
              </w:rPr>
            </w:pPr>
          </w:p>
        </w:tc>
      </w:tr>
      <w:tr w:rsidR="00F10A2E" w:rsidRPr="00456D4F" w14:paraId="5170A888" w14:textId="77777777" w:rsidTr="00712513">
        <w:tc>
          <w:tcPr>
            <w:tcW w:w="291" w:type="dxa"/>
          </w:tcPr>
          <w:p w14:paraId="1AEC49CC"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4271" w:type="dxa"/>
          </w:tcPr>
          <w:p w14:paraId="75D7E542" w14:textId="5BDB1E30" w:rsidR="00F10A2E" w:rsidRPr="00456D4F" w:rsidRDefault="005176E9" w:rsidP="00F10A2E">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Peserta didik</w:t>
            </w:r>
            <w:r w:rsidR="00F10A2E" w:rsidRPr="00456D4F">
              <w:rPr>
                <w:rFonts w:ascii="Times New Roman" w:eastAsia="Times New Roman" w:hAnsi="Times New Roman" w:cs="Times New Roman"/>
                <w:noProof/>
                <w:sz w:val="24"/>
                <w:szCs w:val="24"/>
              </w:rPr>
              <w:t xml:space="preserve"> diberi kesempatan untuk menanggapi konsep pemecahan masalah, pada setiap masing-masing kelompok belajar.</w:t>
            </w:r>
          </w:p>
        </w:tc>
        <w:tc>
          <w:tcPr>
            <w:tcW w:w="948" w:type="dxa"/>
          </w:tcPr>
          <w:p w14:paraId="7683001F" w14:textId="00AFDE85"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1AA89BE0" w14:textId="652C5711" w:rsidR="00F10A2E" w:rsidRPr="00456D4F" w:rsidRDefault="00F10A2E" w:rsidP="00FC6627">
            <w:pPr>
              <w:jc w:val="center"/>
              <w:rPr>
                <w:rFonts w:ascii="Times New Roman" w:hAnsi="Times New Roman" w:cs="Times New Roman"/>
                <w:sz w:val="24"/>
                <w:szCs w:val="24"/>
              </w:rPr>
            </w:pPr>
          </w:p>
        </w:tc>
      </w:tr>
      <w:tr w:rsidR="00F10A2E" w:rsidRPr="00456D4F" w14:paraId="55951000" w14:textId="77777777" w:rsidTr="00712513">
        <w:tc>
          <w:tcPr>
            <w:tcW w:w="291" w:type="dxa"/>
          </w:tcPr>
          <w:p w14:paraId="69FE402C"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4271" w:type="dxa"/>
          </w:tcPr>
          <w:p w14:paraId="59F0BEDC" w14:textId="77777777" w:rsidR="00F10A2E" w:rsidRPr="00456D4F" w:rsidRDefault="00F10A2E" w:rsidP="00F10A2E">
            <w:pPr>
              <w:spacing w:before="60" w:after="60"/>
              <w:jc w:val="both"/>
              <w:rPr>
                <w:rFonts w:ascii="Times New Roman" w:eastAsia="Times New Roman" w:hAnsi="Times New Roman" w:cs="Times New Roman"/>
                <w:noProof/>
                <w:sz w:val="24"/>
                <w:szCs w:val="24"/>
              </w:rPr>
            </w:pPr>
            <w:r w:rsidRPr="00456D4F">
              <w:rPr>
                <w:rFonts w:ascii="Times New Roman" w:eastAsia="Times New Roman" w:hAnsi="Times New Roman" w:cs="Times New Roman"/>
                <w:noProof/>
                <w:sz w:val="24"/>
                <w:szCs w:val="24"/>
              </w:rPr>
              <w:t>Tenaga pendidik mengamati proses berjalannya diskusi dan memberikan umpan balik.</w:t>
            </w:r>
          </w:p>
        </w:tc>
        <w:tc>
          <w:tcPr>
            <w:tcW w:w="948" w:type="dxa"/>
          </w:tcPr>
          <w:p w14:paraId="03D6E6D3" w14:textId="06C84D8C"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6661EB84" w14:textId="77777777" w:rsidR="00F10A2E" w:rsidRPr="00456D4F" w:rsidRDefault="00F10A2E" w:rsidP="00FC6627">
            <w:pPr>
              <w:jc w:val="center"/>
              <w:rPr>
                <w:rFonts w:ascii="Times New Roman" w:hAnsi="Times New Roman" w:cs="Times New Roman"/>
                <w:sz w:val="24"/>
                <w:szCs w:val="24"/>
              </w:rPr>
            </w:pPr>
          </w:p>
        </w:tc>
      </w:tr>
      <w:tr w:rsidR="00F10A2E" w:rsidRPr="00456D4F" w14:paraId="09B30312" w14:textId="77777777" w:rsidTr="00712513">
        <w:tc>
          <w:tcPr>
            <w:tcW w:w="6457" w:type="dxa"/>
            <w:gridSpan w:val="4"/>
          </w:tcPr>
          <w:p w14:paraId="5293C32A" w14:textId="3C45F77A" w:rsidR="00F10A2E" w:rsidRPr="00456D4F" w:rsidRDefault="00F10A2E" w:rsidP="00FC6627">
            <w:pPr>
              <w:tabs>
                <w:tab w:val="center" w:pos="3855"/>
                <w:tab w:val="left" w:pos="6060"/>
              </w:tabs>
              <w:jc w:val="center"/>
              <w:rPr>
                <w:rFonts w:ascii="Times New Roman" w:hAnsi="Times New Roman" w:cs="Times New Roman"/>
                <w:b/>
                <w:bCs/>
                <w:sz w:val="24"/>
                <w:szCs w:val="24"/>
              </w:rPr>
            </w:pPr>
            <w:r w:rsidRPr="00456D4F">
              <w:rPr>
                <w:rFonts w:ascii="Times New Roman" w:hAnsi="Times New Roman" w:cs="Times New Roman"/>
                <w:b/>
                <w:bCs/>
                <w:sz w:val="24"/>
                <w:szCs w:val="24"/>
              </w:rPr>
              <w:t>Kegiatan Penutup</w:t>
            </w:r>
          </w:p>
        </w:tc>
      </w:tr>
      <w:tr w:rsidR="00F10A2E" w:rsidRPr="00456D4F" w14:paraId="48560273" w14:textId="77777777" w:rsidTr="00712513">
        <w:tc>
          <w:tcPr>
            <w:tcW w:w="291" w:type="dxa"/>
          </w:tcPr>
          <w:p w14:paraId="338970BA"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lastRenderedPageBreak/>
              <w:t>19.</w:t>
            </w:r>
          </w:p>
        </w:tc>
        <w:tc>
          <w:tcPr>
            <w:tcW w:w="4271" w:type="dxa"/>
          </w:tcPr>
          <w:p w14:paraId="3AB66956" w14:textId="31CD3B7B"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bertanya mengenai materi yang kurang difahami selama pembelajaran berlangsung.</w:t>
            </w:r>
          </w:p>
        </w:tc>
        <w:tc>
          <w:tcPr>
            <w:tcW w:w="948" w:type="dxa"/>
          </w:tcPr>
          <w:p w14:paraId="02F3D2F3" w14:textId="77777777" w:rsidR="00F10A2E" w:rsidRPr="00456D4F" w:rsidRDefault="00F10A2E" w:rsidP="00FC6627">
            <w:pPr>
              <w:jc w:val="center"/>
              <w:rPr>
                <w:rFonts w:ascii="Times New Roman" w:hAnsi="Times New Roman" w:cs="Times New Roman"/>
                <w:sz w:val="24"/>
                <w:szCs w:val="24"/>
              </w:rPr>
            </w:pPr>
          </w:p>
        </w:tc>
        <w:tc>
          <w:tcPr>
            <w:tcW w:w="947" w:type="dxa"/>
          </w:tcPr>
          <w:p w14:paraId="5EF06B6C" w14:textId="3692094F"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r>
      <w:tr w:rsidR="00F10A2E" w:rsidRPr="00456D4F" w14:paraId="7ABA07F1" w14:textId="77777777" w:rsidTr="00712513">
        <w:tc>
          <w:tcPr>
            <w:tcW w:w="291" w:type="dxa"/>
          </w:tcPr>
          <w:p w14:paraId="26A8DC0E" w14:textId="77777777" w:rsidR="00F10A2E" w:rsidRPr="00456D4F" w:rsidRDefault="00F10A2E" w:rsidP="00F10A2E">
            <w:pPr>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4271" w:type="dxa"/>
          </w:tcPr>
          <w:p w14:paraId="370EDC9A" w14:textId="699BFFB0" w:rsidR="00F10A2E" w:rsidRPr="00456D4F" w:rsidRDefault="005176E9" w:rsidP="00F10A2E">
            <w:pPr>
              <w:jc w:val="both"/>
              <w:rPr>
                <w:rFonts w:ascii="Times New Roman" w:hAnsi="Times New Roman" w:cs="Times New Roman"/>
                <w:sz w:val="24"/>
                <w:szCs w:val="24"/>
              </w:rPr>
            </w:pP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bersama pendidik menyimpulkan pembelajaran hari ini, lalu </w:t>
            </w:r>
            <w:r>
              <w:rPr>
                <w:rFonts w:ascii="Times New Roman" w:hAnsi="Times New Roman" w:cs="Times New Roman"/>
                <w:sz w:val="24"/>
                <w:szCs w:val="24"/>
              </w:rPr>
              <w:t>peserta didik</w:t>
            </w:r>
            <w:r w:rsidR="00F10A2E" w:rsidRPr="00456D4F">
              <w:rPr>
                <w:rFonts w:ascii="Times New Roman" w:hAnsi="Times New Roman" w:cs="Times New Roman"/>
                <w:sz w:val="24"/>
                <w:szCs w:val="24"/>
              </w:rPr>
              <w:t xml:space="preserve"> memimpin do’a dan mengucapkan salam penutup.</w:t>
            </w:r>
          </w:p>
        </w:tc>
        <w:tc>
          <w:tcPr>
            <w:tcW w:w="948" w:type="dxa"/>
          </w:tcPr>
          <w:p w14:paraId="5031DFC7" w14:textId="500D34D9" w:rsidR="00F10A2E" w:rsidRPr="00456D4F" w:rsidRDefault="00FC6627" w:rsidP="00FC6627">
            <w:pPr>
              <w:jc w:val="center"/>
              <w:rPr>
                <w:rFonts w:ascii="Times New Roman" w:hAnsi="Times New Roman" w:cs="Times New Roman"/>
                <w:sz w:val="24"/>
                <w:szCs w:val="24"/>
              </w:rPr>
            </w:pPr>
            <w:r w:rsidRPr="00FC6627">
              <w:rPr>
                <w:rFonts w:ascii="Segoe UI Symbol" w:hAnsi="Segoe UI Symbol" w:cs="Segoe UI Symbol"/>
                <w:sz w:val="24"/>
                <w:szCs w:val="24"/>
              </w:rPr>
              <w:t>✓</w:t>
            </w:r>
          </w:p>
        </w:tc>
        <w:tc>
          <w:tcPr>
            <w:tcW w:w="947" w:type="dxa"/>
          </w:tcPr>
          <w:p w14:paraId="2462BB59" w14:textId="77777777" w:rsidR="00F10A2E" w:rsidRPr="00456D4F" w:rsidRDefault="00F10A2E" w:rsidP="00FC6627">
            <w:pPr>
              <w:jc w:val="center"/>
              <w:rPr>
                <w:rFonts w:ascii="Times New Roman" w:hAnsi="Times New Roman" w:cs="Times New Roman"/>
                <w:sz w:val="24"/>
                <w:szCs w:val="24"/>
              </w:rPr>
            </w:pPr>
          </w:p>
        </w:tc>
      </w:tr>
    </w:tbl>
    <w:p w14:paraId="57B8F06D" w14:textId="58A86314" w:rsidR="00F10A2E" w:rsidRPr="00456D4F" w:rsidRDefault="00F10A2E" w:rsidP="00712513">
      <w:pPr>
        <w:spacing w:after="0" w:line="360" w:lineRule="auto"/>
        <w:ind w:left="1701"/>
        <w:jc w:val="both"/>
        <w:rPr>
          <w:rFonts w:ascii="Times New Roman" w:hAnsi="Times New Roman" w:cs="Times New Roman"/>
          <w:sz w:val="24"/>
          <w:szCs w:val="24"/>
        </w:rPr>
      </w:pPr>
      <w:r w:rsidRPr="00456D4F">
        <w:rPr>
          <w:rFonts w:ascii="Times New Roman" w:hAnsi="Times New Roman" w:cs="Times New Roman"/>
          <w:sz w:val="24"/>
          <w:szCs w:val="24"/>
        </w:rPr>
        <w:t>Dengan keterangan untuk kiteria penilaian</w:t>
      </w:r>
      <w:r w:rsidR="004A2394">
        <w:rPr>
          <w:rFonts w:ascii="Times New Roman" w:hAnsi="Times New Roman" w:cs="Times New Roman"/>
          <w:sz w:val="24"/>
          <w:szCs w:val="24"/>
        </w:rPr>
        <w:t xml:space="preserve">, </w:t>
      </w:r>
      <w:r w:rsidRPr="00456D4F">
        <w:rPr>
          <w:rFonts w:ascii="Times New Roman" w:hAnsi="Times New Roman" w:cs="Times New Roman"/>
          <w:sz w:val="24"/>
          <w:szCs w:val="24"/>
        </w:rPr>
        <w:t xml:space="preserve">sebagai </w:t>
      </w:r>
      <w:bookmarkEnd w:id="150"/>
      <w:r w:rsidRPr="00456D4F">
        <w:rPr>
          <w:rFonts w:ascii="Times New Roman" w:hAnsi="Times New Roman" w:cs="Times New Roman"/>
          <w:sz w:val="24"/>
          <w:szCs w:val="24"/>
        </w:rPr>
        <w:t xml:space="preserve">berikut </w:t>
      </w:r>
    </w:p>
    <w:p w14:paraId="72D29199" w14:textId="6BD97060" w:rsidR="00F10A2E" w:rsidRPr="00582CE2" w:rsidRDefault="00582CE2" w:rsidP="001249B7">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51" w:name="_Toc192763392"/>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7</w:t>
      </w:r>
      <w:r w:rsidR="001249B7" w:rsidRPr="001249B7">
        <w:rPr>
          <w:rFonts w:ascii="Times New Roman" w:hAnsi="Times New Roman" w:cs="Times New Roman"/>
          <w:b/>
          <w:bCs/>
          <w:i w:val="0"/>
          <w:iCs w:val="0"/>
          <w:color w:val="auto"/>
          <w:sz w:val="24"/>
          <w:szCs w:val="24"/>
        </w:rPr>
        <w:fldChar w:fldCharType="end"/>
      </w:r>
      <w:r w:rsidR="001249B7">
        <w:t xml:space="preserve"> </w:t>
      </w:r>
      <w:r w:rsidR="00E84F3E" w:rsidRPr="00582CE2">
        <w:rPr>
          <w:rFonts w:ascii="Times New Roman" w:hAnsi="Times New Roman" w:cs="Times New Roman"/>
          <w:b/>
          <w:bCs/>
          <w:i w:val="0"/>
          <w:iCs w:val="0"/>
          <w:color w:val="auto"/>
          <w:sz w:val="24"/>
          <w:szCs w:val="24"/>
        </w:rPr>
        <w:t>(</w:t>
      </w:r>
      <w:r w:rsidR="00F87CC3" w:rsidRPr="00582CE2">
        <w:rPr>
          <w:rFonts w:ascii="Times New Roman" w:hAnsi="Times New Roman" w:cs="Times New Roman"/>
          <w:b/>
          <w:bCs/>
          <w:i w:val="0"/>
          <w:iCs w:val="0"/>
          <w:color w:val="auto"/>
          <w:sz w:val="24"/>
          <w:szCs w:val="24"/>
        </w:rPr>
        <w:t>Kriteria penilaian lembar observasi</w:t>
      </w:r>
      <w:r w:rsidR="00E84F3E" w:rsidRPr="00582CE2">
        <w:rPr>
          <w:rFonts w:ascii="Times New Roman" w:hAnsi="Times New Roman" w:cs="Times New Roman"/>
          <w:b/>
          <w:bCs/>
          <w:i w:val="0"/>
          <w:iCs w:val="0"/>
          <w:color w:val="auto"/>
          <w:sz w:val="24"/>
          <w:szCs w:val="24"/>
        </w:rPr>
        <w:t>)</w:t>
      </w:r>
      <w:bookmarkEnd w:id="151"/>
    </w:p>
    <w:tbl>
      <w:tblPr>
        <w:tblStyle w:val="KisiTabel"/>
        <w:tblW w:w="0" w:type="auto"/>
        <w:tblInd w:w="1696" w:type="dxa"/>
        <w:tblLook w:val="04A0" w:firstRow="1" w:lastRow="0" w:firstColumn="1" w:lastColumn="0" w:noHBand="0" w:noVBand="1"/>
      </w:tblPr>
      <w:tblGrid>
        <w:gridCol w:w="1276"/>
        <w:gridCol w:w="2552"/>
        <w:gridCol w:w="2403"/>
      </w:tblGrid>
      <w:tr w:rsidR="00F87CC3" w:rsidRPr="00456D4F" w14:paraId="15E2E1DF" w14:textId="77777777" w:rsidTr="00712513">
        <w:tc>
          <w:tcPr>
            <w:tcW w:w="1276" w:type="dxa"/>
          </w:tcPr>
          <w:p w14:paraId="0223200E" w14:textId="52091782" w:rsidR="00F87CC3" w:rsidRPr="00456D4F" w:rsidRDefault="00F87CC3" w:rsidP="00F10A2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Skor</w:t>
            </w:r>
          </w:p>
        </w:tc>
        <w:tc>
          <w:tcPr>
            <w:tcW w:w="2552" w:type="dxa"/>
          </w:tcPr>
          <w:p w14:paraId="18915B7B" w14:textId="41F08B85" w:rsidR="00F87CC3" w:rsidRPr="00456D4F" w:rsidRDefault="00F87CC3" w:rsidP="00F10A2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Presentase</w:t>
            </w:r>
          </w:p>
        </w:tc>
        <w:tc>
          <w:tcPr>
            <w:tcW w:w="2403" w:type="dxa"/>
          </w:tcPr>
          <w:p w14:paraId="1B6F3F7A" w14:textId="7877CBEF" w:rsidR="00F87CC3" w:rsidRPr="00456D4F" w:rsidRDefault="00F87CC3" w:rsidP="00F10A2E">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Kualifikasi</w:t>
            </w:r>
          </w:p>
        </w:tc>
      </w:tr>
      <w:tr w:rsidR="00F87CC3" w:rsidRPr="00456D4F" w14:paraId="3572C560" w14:textId="77777777" w:rsidTr="00712513">
        <w:tc>
          <w:tcPr>
            <w:tcW w:w="1276" w:type="dxa"/>
          </w:tcPr>
          <w:p w14:paraId="3BFFE47B" w14:textId="08E61790"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17-20</w:t>
            </w:r>
          </w:p>
        </w:tc>
        <w:tc>
          <w:tcPr>
            <w:tcW w:w="2552" w:type="dxa"/>
          </w:tcPr>
          <w:p w14:paraId="62ED0C90" w14:textId="069F2482"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82% - 100%</w:t>
            </w:r>
          </w:p>
        </w:tc>
        <w:tc>
          <w:tcPr>
            <w:tcW w:w="2403" w:type="dxa"/>
          </w:tcPr>
          <w:p w14:paraId="3B07CDE6" w14:textId="11D2B492"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Aktif</w:t>
            </w:r>
          </w:p>
        </w:tc>
      </w:tr>
      <w:tr w:rsidR="00F87CC3" w:rsidRPr="00456D4F" w14:paraId="2D81D06F" w14:textId="77777777" w:rsidTr="00712513">
        <w:tc>
          <w:tcPr>
            <w:tcW w:w="1276" w:type="dxa"/>
          </w:tcPr>
          <w:p w14:paraId="0F0ABF08" w14:textId="3F143EFD"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13-16</w:t>
            </w:r>
          </w:p>
        </w:tc>
        <w:tc>
          <w:tcPr>
            <w:tcW w:w="2552" w:type="dxa"/>
          </w:tcPr>
          <w:p w14:paraId="2A4F5080" w14:textId="7E78C147"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63% - 81%</w:t>
            </w:r>
          </w:p>
        </w:tc>
        <w:tc>
          <w:tcPr>
            <w:tcW w:w="2403" w:type="dxa"/>
          </w:tcPr>
          <w:p w14:paraId="3FD019FD" w14:textId="64DC1194"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Aktif</w:t>
            </w:r>
          </w:p>
        </w:tc>
      </w:tr>
      <w:tr w:rsidR="00F87CC3" w:rsidRPr="00456D4F" w14:paraId="1DCE217E" w14:textId="77777777" w:rsidTr="00712513">
        <w:tc>
          <w:tcPr>
            <w:tcW w:w="1276" w:type="dxa"/>
          </w:tcPr>
          <w:p w14:paraId="6825FDC6" w14:textId="34D4FAF8"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9-12</w:t>
            </w:r>
          </w:p>
        </w:tc>
        <w:tc>
          <w:tcPr>
            <w:tcW w:w="2552" w:type="dxa"/>
          </w:tcPr>
          <w:p w14:paraId="148591C3" w14:textId="3EC047C9"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44% - 62%</w:t>
            </w:r>
          </w:p>
        </w:tc>
        <w:tc>
          <w:tcPr>
            <w:tcW w:w="2403" w:type="dxa"/>
          </w:tcPr>
          <w:p w14:paraId="6335B0D7" w14:textId="6BAE8A0B"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 Aktif</w:t>
            </w:r>
          </w:p>
        </w:tc>
      </w:tr>
      <w:tr w:rsidR="00F87CC3" w:rsidRPr="00456D4F" w14:paraId="260E719E" w14:textId="77777777" w:rsidTr="00712513">
        <w:tc>
          <w:tcPr>
            <w:tcW w:w="1276" w:type="dxa"/>
          </w:tcPr>
          <w:p w14:paraId="07E79C25" w14:textId="4A9C9351"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5-8</w:t>
            </w:r>
          </w:p>
        </w:tc>
        <w:tc>
          <w:tcPr>
            <w:tcW w:w="2552" w:type="dxa"/>
          </w:tcPr>
          <w:p w14:paraId="5B5DE1D9" w14:textId="017850AB"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 - 42%</w:t>
            </w:r>
          </w:p>
        </w:tc>
        <w:tc>
          <w:tcPr>
            <w:tcW w:w="2403" w:type="dxa"/>
          </w:tcPr>
          <w:p w14:paraId="3BAE3AB1" w14:textId="746C300D" w:rsidR="00F87CC3" w:rsidRPr="00456D4F" w:rsidRDefault="00F87CC3" w:rsidP="00F10A2E">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Kurang Aktif</w:t>
            </w:r>
          </w:p>
        </w:tc>
      </w:tr>
    </w:tbl>
    <w:p w14:paraId="65E48FB4" w14:textId="4F67243C" w:rsidR="00F87CC3" w:rsidRPr="00456D4F" w:rsidRDefault="00F87CC3" w:rsidP="00712513">
      <w:pPr>
        <w:spacing w:after="0" w:line="360" w:lineRule="auto"/>
        <w:ind w:left="1701"/>
        <w:jc w:val="both"/>
        <w:rPr>
          <w:rFonts w:ascii="Times New Roman" w:hAnsi="Times New Roman" w:cs="Times New Roman"/>
          <w:sz w:val="24"/>
          <w:szCs w:val="24"/>
        </w:rPr>
      </w:pPr>
      <w:r w:rsidRPr="00456D4F">
        <w:rPr>
          <w:rFonts w:ascii="Times New Roman" w:hAnsi="Times New Roman" w:cs="Times New Roman"/>
          <w:sz w:val="24"/>
          <w:szCs w:val="24"/>
        </w:rPr>
        <w:t>Skor Maksimal = 20</w:t>
      </w:r>
    </w:p>
    <w:p w14:paraId="3D71F1CD" w14:textId="250D42C4" w:rsidR="00F87CC3" w:rsidRDefault="00F87CC3" w:rsidP="005C1D49">
      <w:pPr>
        <w:spacing w:after="0" w:line="360" w:lineRule="auto"/>
        <w:ind w:left="1701"/>
        <w:jc w:val="center"/>
        <w:rPr>
          <w:rFonts w:ascii="Times New Roman" w:eastAsiaTheme="minorEastAsia" w:hAnsi="Times New Roman" w:cs="Times New Roman"/>
          <w:sz w:val="24"/>
          <w:szCs w:val="24"/>
        </w:rPr>
      </w:pPr>
      <w:r w:rsidRPr="00456D4F">
        <w:rPr>
          <w:rFonts w:ascii="Times New Roman" w:hAnsi="Times New Roman" w:cs="Times New Roman"/>
          <w:sz w:val="24"/>
          <w:szCs w:val="24"/>
        </w:rPr>
        <w:t xml:space="preserve">Nilai Perolehan = </w:t>
      </w:r>
      <m:oMath>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Banyak aspek yang diamati</m:t>
            </m:r>
          </m:den>
        </m:f>
      </m:oMath>
      <w:r w:rsidRPr="00456D4F">
        <w:rPr>
          <w:rFonts w:ascii="Times New Roman" w:eastAsiaTheme="minorEastAsia" w:hAnsi="Times New Roman" w:cs="Times New Roman"/>
          <w:sz w:val="24"/>
          <w:szCs w:val="24"/>
        </w:rPr>
        <w:t xml:space="preserve"> x 100</w:t>
      </w:r>
    </w:p>
    <w:p w14:paraId="1F3BC3F6" w14:textId="5F8F590E" w:rsidR="00E84F3E" w:rsidRPr="00D5267F" w:rsidRDefault="00FC6627" w:rsidP="005C1D49">
      <w:pPr>
        <w:spacing w:after="0" w:line="360" w:lineRule="auto"/>
        <w:ind w:left="170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hasil skor yang diperoleh dari data lembar observasi </w:t>
      </w:r>
      <w:r w:rsidR="005176E9">
        <w:rPr>
          <w:rFonts w:ascii="Times New Roman" w:eastAsiaTheme="minorEastAsia" w:hAnsi="Times New Roman" w:cs="Times New Roman"/>
          <w:sz w:val="24"/>
          <w:szCs w:val="24"/>
        </w:rPr>
        <w:t>peserta didik</w:t>
      </w:r>
      <w:r>
        <w:rPr>
          <w:rFonts w:ascii="Times New Roman" w:eastAsiaTheme="minorEastAsia" w:hAnsi="Times New Roman" w:cs="Times New Roman"/>
          <w:sz w:val="24"/>
          <w:szCs w:val="24"/>
        </w:rPr>
        <w:t xml:space="preserve"> saat pembelajaran menggunakan model pembelajaran POGIL </w:t>
      </w:r>
      <w:r w:rsidR="00784B58">
        <w:rPr>
          <w:rFonts w:ascii="Times New Roman" w:eastAsiaTheme="minorEastAsia" w:hAnsi="Times New Roman" w:cs="Times New Roman"/>
          <w:sz w:val="24"/>
          <w:szCs w:val="24"/>
        </w:rPr>
        <w:t xml:space="preserve">meraih sebanyak 18 poin, maka persentase yang didapatkan sebanyak </w:t>
      </w:r>
      <w:r w:rsidR="00784B58" w:rsidRPr="00600C40">
        <w:rPr>
          <w:rFonts w:ascii="Times New Roman" w:eastAsiaTheme="minorEastAsia" w:hAnsi="Times New Roman" w:cs="Times New Roman"/>
          <w:sz w:val="24"/>
          <w:szCs w:val="24"/>
        </w:rPr>
        <w:t>90%</w:t>
      </w:r>
      <w:r w:rsidR="00784B58">
        <w:rPr>
          <w:rFonts w:ascii="Times New Roman" w:eastAsiaTheme="minorEastAsia" w:hAnsi="Times New Roman" w:cs="Times New Roman"/>
          <w:sz w:val="24"/>
          <w:szCs w:val="24"/>
        </w:rPr>
        <w:t xml:space="preserve"> yang terletak antara persentase 82% - 100% dengan menunjukan kualifikasi “</w:t>
      </w:r>
      <w:r w:rsidR="00784B58" w:rsidRPr="00600C40">
        <w:rPr>
          <w:rFonts w:ascii="Times New Roman" w:eastAsiaTheme="minorEastAsia" w:hAnsi="Times New Roman" w:cs="Times New Roman"/>
          <w:b/>
          <w:bCs/>
          <w:sz w:val="24"/>
          <w:szCs w:val="24"/>
        </w:rPr>
        <w:t>Sangat Aktif</w:t>
      </w:r>
      <w:r w:rsidR="00784B58">
        <w:rPr>
          <w:rFonts w:ascii="Times New Roman" w:eastAsiaTheme="minorEastAsia" w:hAnsi="Times New Roman" w:cs="Times New Roman"/>
          <w:sz w:val="24"/>
          <w:szCs w:val="24"/>
        </w:rPr>
        <w:t>”.</w:t>
      </w:r>
    </w:p>
    <w:p w14:paraId="730204F3" w14:textId="192A4BF2" w:rsidR="00F10463" w:rsidRDefault="00600C40" w:rsidP="005C1D49">
      <w:pPr>
        <w:spacing w:after="0" w:line="360" w:lineRule="auto"/>
        <w:ind w:left="1134"/>
        <w:rPr>
          <w:rFonts w:ascii="Times New Roman" w:hAnsi="Times New Roman" w:cs="Times New Roman"/>
          <w:b/>
          <w:bCs/>
        </w:rPr>
      </w:pPr>
      <w:r>
        <w:rPr>
          <w:rFonts w:ascii="Times New Roman" w:hAnsi="Times New Roman" w:cs="Times New Roman"/>
          <w:b/>
          <w:bCs/>
        </w:rPr>
        <w:t>2. Pelaksanaan Pembelajaran</w:t>
      </w:r>
    </w:p>
    <w:p w14:paraId="14E8DF15" w14:textId="44C2F4D5" w:rsidR="005C385E" w:rsidRDefault="00F10463" w:rsidP="005C1D49">
      <w:pPr>
        <w:spacing w:after="0" w:line="360" w:lineRule="auto"/>
        <w:ind w:left="1418" w:firstLine="567"/>
        <w:jc w:val="both"/>
        <w:rPr>
          <w:rFonts w:ascii="Times New Roman" w:hAnsi="Times New Roman" w:cs="Times New Roman"/>
          <w:sz w:val="24"/>
          <w:szCs w:val="24"/>
        </w:rPr>
      </w:pPr>
      <w:r w:rsidRPr="00F10463">
        <w:rPr>
          <w:rFonts w:ascii="Times New Roman" w:hAnsi="Times New Roman" w:cs="Times New Roman"/>
          <w:sz w:val="24"/>
          <w:szCs w:val="24"/>
        </w:rPr>
        <w:t>Observasi dilakukan secara langsung, dengan mengamati saat proses pembelajaran berlang</w:t>
      </w:r>
      <w:r>
        <w:rPr>
          <w:rFonts w:ascii="Times New Roman" w:hAnsi="Times New Roman" w:cs="Times New Roman"/>
          <w:sz w:val="24"/>
          <w:szCs w:val="24"/>
        </w:rPr>
        <w:t>s</w:t>
      </w:r>
      <w:r w:rsidRPr="00F10463">
        <w:rPr>
          <w:rFonts w:ascii="Times New Roman" w:hAnsi="Times New Roman" w:cs="Times New Roman"/>
          <w:sz w:val="24"/>
          <w:szCs w:val="24"/>
        </w:rPr>
        <w:t>ung dan memperhatikan bagaimana keadaan lingkungan sekolah.</w:t>
      </w:r>
      <w:r>
        <w:rPr>
          <w:rFonts w:ascii="Times New Roman" w:hAnsi="Times New Roman" w:cs="Times New Roman"/>
          <w:sz w:val="24"/>
          <w:szCs w:val="24"/>
        </w:rPr>
        <w:t xml:space="preserve"> </w:t>
      </w:r>
      <w:r w:rsidR="00797BD0">
        <w:rPr>
          <w:rFonts w:ascii="Times New Roman" w:hAnsi="Times New Roman" w:cs="Times New Roman"/>
          <w:sz w:val="24"/>
          <w:szCs w:val="24"/>
        </w:rPr>
        <w:t xml:space="preserve">Pada saat kegiatan observasi, peneliti mengamati bahwasannya pembelajaran yang dilaksanakan di kelas XII IPS 2 SMAN 26 Garut, berlangsung selama 2 jam pembelajaran dengan durasi waktu 40 menit/jam pelajaran, jadi kegiatan pembelajaran dilakukan selama 80 jam pelajaran. </w:t>
      </w:r>
    </w:p>
    <w:p w14:paraId="5E2A88CE" w14:textId="048C2B5C" w:rsidR="00797BD0" w:rsidRDefault="00797BD0" w:rsidP="005C1D49">
      <w:pPr>
        <w:spacing w:after="0"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Pada saat memasuki ruangan kelas, </w:t>
      </w:r>
      <w:r w:rsidR="005176E9">
        <w:rPr>
          <w:rFonts w:ascii="Times New Roman" w:hAnsi="Times New Roman" w:cs="Times New Roman"/>
          <w:sz w:val="24"/>
          <w:szCs w:val="24"/>
        </w:rPr>
        <w:t>peserta didik</w:t>
      </w:r>
      <w:r>
        <w:rPr>
          <w:rFonts w:ascii="Times New Roman" w:hAnsi="Times New Roman" w:cs="Times New Roman"/>
          <w:sz w:val="24"/>
          <w:szCs w:val="24"/>
        </w:rPr>
        <w:t xml:space="preserve"> dan tenaga pendidik mengawali kegiatan pembelajaran dengan do’a terlebih </w:t>
      </w:r>
      <w:r>
        <w:rPr>
          <w:rFonts w:ascii="Times New Roman" w:hAnsi="Times New Roman" w:cs="Times New Roman"/>
          <w:sz w:val="24"/>
          <w:szCs w:val="24"/>
        </w:rPr>
        <w:lastRenderedPageBreak/>
        <w:t xml:space="preserve">dahulu, kemudian dilanjutkan dengan pembukaan dari tenaga pendidik, tenaga pendidik mengecek kehadiran </w:t>
      </w:r>
      <w:r w:rsidR="005176E9">
        <w:rPr>
          <w:rFonts w:ascii="Times New Roman" w:hAnsi="Times New Roman" w:cs="Times New Roman"/>
          <w:sz w:val="24"/>
          <w:szCs w:val="24"/>
        </w:rPr>
        <w:t>peserta didik</w:t>
      </w:r>
      <w:r>
        <w:rPr>
          <w:rFonts w:ascii="Times New Roman" w:hAnsi="Times New Roman" w:cs="Times New Roman"/>
          <w:sz w:val="24"/>
          <w:szCs w:val="24"/>
        </w:rPr>
        <w:t xml:space="preserve">, menanyakan bagaimana kabar dan kondisi </w:t>
      </w:r>
      <w:r w:rsidR="005176E9">
        <w:rPr>
          <w:rFonts w:ascii="Times New Roman" w:hAnsi="Times New Roman" w:cs="Times New Roman"/>
          <w:sz w:val="24"/>
          <w:szCs w:val="24"/>
        </w:rPr>
        <w:t>peserta didik</w:t>
      </w:r>
      <w:r>
        <w:rPr>
          <w:rFonts w:ascii="Times New Roman" w:hAnsi="Times New Roman" w:cs="Times New Roman"/>
          <w:sz w:val="24"/>
          <w:szCs w:val="24"/>
        </w:rPr>
        <w:t xml:space="preserve"> saat itu, karena pembelajaran ini merupakan pertemuan pertama disemester genap, tenaga pendidik memulai dengan bertukar cerita selama liburan. Setelah itu proses pembelajaran dimulai,</w:t>
      </w:r>
      <w:r w:rsidR="00104C52">
        <w:rPr>
          <w:rFonts w:ascii="Times New Roman" w:hAnsi="Times New Roman" w:cs="Times New Roman"/>
          <w:sz w:val="24"/>
          <w:szCs w:val="24"/>
        </w:rPr>
        <w:t xml:space="preserve"> sekolah tersebut tidak menggunakan metode ataupun media pembelajaran pada saat pembelajaran Pendidikan Pancasila ini berlangsung. Pembelajaran hanya menggunakan media buku paket saja sebagai sumber belajar, kemudian memperhatikan penjelasan yang diberikan oleh tenaga pendidik.</w:t>
      </w:r>
    </w:p>
    <w:p w14:paraId="7B2648A4" w14:textId="2F892610" w:rsidR="005E2139" w:rsidRDefault="00104C52" w:rsidP="005C1D49">
      <w:pPr>
        <w:spacing w:after="0"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Pada saat penggunaan model pembelajaran </w:t>
      </w:r>
      <w:r w:rsidRPr="00104C52">
        <w:rPr>
          <w:rFonts w:ascii="Times New Roman" w:hAnsi="Times New Roman" w:cs="Times New Roman"/>
          <w:i/>
          <w:iCs/>
          <w:sz w:val="24"/>
          <w:szCs w:val="24"/>
        </w:rPr>
        <w:t xml:space="preserve">Process Oriented Guided Inquiry Learning </w:t>
      </w:r>
      <w:r>
        <w:rPr>
          <w:rFonts w:ascii="Times New Roman" w:hAnsi="Times New Roman" w:cs="Times New Roman"/>
          <w:sz w:val="24"/>
          <w:szCs w:val="24"/>
        </w:rPr>
        <w:t>(POGIL)</w:t>
      </w:r>
      <w:r w:rsidR="005E2139">
        <w:rPr>
          <w:rFonts w:ascii="Times New Roman" w:hAnsi="Times New Roman" w:cs="Times New Roman"/>
          <w:sz w:val="24"/>
          <w:szCs w:val="24"/>
        </w:rPr>
        <w:t xml:space="preserve"> pada pembelajaran Pendidikan Pancasila. </w:t>
      </w:r>
      <w:r w:rsidR="005176E9">
        <w:rPr>
          <w:rFonts w:ascii="Times New Roman" w:hAnsi="Times New Roman" w:cs="Times New Roman"/>
          <w:sz w:val="24"/>
          <w:szCs w:val="24"/>
        </w:rPr>
        <w:t>Peserta didik</w:t>
      </w:r>
      <w:r w:rsidR="005E2139">
        <w:rPr>
          <w:rFonts w:ascii="Times New Roman" w:hAnsi="Times New Roman" w:cs="Times New Roman"/>
          <w:sz w:val="24"/>
          <w:szCs w:val="24"/>
        </w:rPr>
        <w:t xml:space="preserve"> kelas XII IPA 2 SMAN 26 Garut pada awalnya merasa kebingungan karena belum beradaptasi dengan penggunaan model pembelajaran POGIL ini, tetapi setelah dijelaskan terlebih dahulu apa itu pembelajaran dengan model POGIL, bagaimana proses dan alurnya, </w:t>
      </w:r>
      <w:r w:rsidR="005176E9">
        <w:rPr>
          <w:rFonts w:ascii="Times New Roman" w:hAnsi="Times New Roman" w:cs="Times New Roman"/>
          <w:sz w:val="24"/>
          <w:szCs w:val="24"/>
        </w:rPr>
        <w:t>peserta didik</w:t>
      </w:r>
      <w:r w:rsidR="005E2139">
        <w:rPr>
          <w:rFonts w:ascii="Times New Roman" w:hAnsi="Times New Roman" w:cs="Times New Roman"/>
          <w:sz w:val="24"/>
          <w:szCs w:val="24"/>
        </w:rPr>
        <w:t xml:space="preserve"> mulai bereaksi dan berantusias untuk melangsungkan pembelajaran menggunakan model pembelajaran POGIL. </w:t>
      </w:r>
    </w:p>
    <w:p w14:paraId="697DD777" w14:textId="165948D6" w:rsidR="00AD649A" w:rsidRPr="00F10463" w:rsidRDefault="000B62EE" w:rsidP="005C1D49">
      <w:pPr>
        <w:spacing w:after="0"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Peneliti menggunakan model pembelajaran </w:t>
      </w:r>
      <w:r w:rsidR="0078222E">
        <w:rPr>
          <w:rFonts w:ascii="Times New Roman" w:hAnsi="Times New Roman" w:cs="Times New Roman"/>
          <w:sz w:val="24"/>
          <w:szCs w:val="24"/>
        </w:rPr>
        <w:t>POGIL</w:t>
      </w:r>
      <w:r>
        <w:rPr>
          <w:rFonts w:ascii="Times New Roman" w:hAnsi="Times New Roman" w:cs="Times New Roman"/>
          <w:sz w:val="24"/>
          <w:szCs w:val="24"/>
        </w:rPr>
        <w:t xml:space="preserve">, atau pembelajaran inkuiri terbimbing yang berfokus terhadap proses (bukan hanya fokus terhadap hasil akhir), peneliti membuat rancangan proses pembelajaran dengan sedemikian rupa, agar dalam waktu yang singkat hanya 3 pertemuan </w:t>
      </w:r>
      <w:r w:rsidR="005176E9">
        <w:rPr>
          <w:rFonts w:ascii="Times New Roman" w:hAnsi="Times New Roman" w:cs="Times New Roman"/>
          <w:sz w:val="24"/>
          <w:szCs w:val="24"/>
        </w:rPr>
        <w:t>peserta didik</w:t>
      </w:r>
      <w:r>
        <w:rPr>
          <w:rFonts w:ascii="Times New Roman" w:hAnsi="Times New Roman" w:cs="Times New Roman"/>
          <w:sz w:val="24"/>
          <w:szCs w:val="24"/>
        </w:rPr>
        <w:t xml:space="preserve"> dapat menjalani proses pembelajaran dengan baik, peneliti memfokuskan inti pembelajaran terhadap LKPD (Lembar Kerja </w:t>
      </w:r>
      <w:r w:rsidR="005176E9">
        <w:rPr>
          <w:rFonts w:ascii="Times New Roman" w:hAnsi="Times New Roman" w:cs="Times New Roman"/>
          <w:sz w:val="24"/>
          <w:szCs w:val="24"/>
        </w:rPr>
        <w:t>Peserta didik</w:t>
      </w:r>
      <w:r>
        <w:rPr>
          <w:rFonts w:ascii="Times New Roman" w:hAnsi="Times New Roman" w:cs="Times New Roman"/>
          <w:sz w:val="24"/>
          <w:szCs w:val="24"/>
        </w:rPr>
        <w:t xml:space="preserve">), setiap kelompok akan mendapatkan permasalahan yang berbeda, dan permasalahan ini sudah dirancang menggunakan indikator kemampuan berpikir kritis dan tentunya permasalahan ini berkenaan dengan </w:t>
      </w:r>
      <w:r w:rsidR="00D70820">
        <w:rPr>
          <w:rFonts w:ascii="Times New Roman" w:hAnsi="Times New Roman" w:cs="Times New Roman"/>
          <w:sz w:val="24"/>
          <w:szCs w:val="24"/>
        </w:rPr>
        <w:t>P</w:t>
      </w:r>
      <w:r>
        <w:rPr>
          <w:rFonts w:ascii="Times New Roman" w:hAnsi="Times New Roman" w:cs="Times New Roman"/>
          <w:sz w:val="24"/>
          <w:szCs w:val="24"/>
        </w:rPr>
        <w:t xml:space="preserve">ancasila karena materi yang digunakan dalam penelitian ini </w:t>
      </w:r>
      <w:r>
        <w:rPr>
          <w:rFonts w:ascii="Times New Roman" w:hAnsi="Times New Roman" w:cs="Times New Roman"/>
          <w:sz w:val="24"/>
          <w:szCs w:val="24"/>
        </w:rPr>
        <w:lastRenderedPageBreak/>
        <w:t>adalah Aktualisasi Pancasila yang sudah dipelajari di kelas X, di dalam LKPD terdapat 5 pertanyaan yang harus diselesaikan, pertanyaan pertanyaan ini</w:t>
      </w:r>
      <w:r w:rsidR="00AD649A">
        <w:rPr>
          <w:rFonts w:ascii="Times New Roman" w:hAnsi="Times New Roman" w:cs="Times New Roman"/>
          <w:sz w:val="24"/>
          <w:szCs w:val="24"/>
        </w:rPr>
        <w:t xml:space="preserve"> disusun dengan tujuan</w:t>
      </w:r>
      <w:r w:rsidR="00CF0B64">
        <w:rPr>
          <w:rFonts w:ascii="Times New Roman" w:hAnsi="Times New Roman" w:cs="Times New Roman"/>
          <w:sz w:val="24"/>
          <w:szCs w:val="24"/>
        </w:rPr>
        <w:t xml:space="preserve"> untuk meningkatkan kemampuan berpikir kritis</w:t>
      </w:r>
      <w:r w:rsidR="00AD649A">
        <w:rPr>
          <w:rFonts w:ascii="Times New Roman" w:hAnsi="Times New Roman" w:cs="Times New Roman"/>
          <w:sz w:val="24"/>
          <w:szCs w:val="24"/>
        </w:rPr>
        <w:t xml:space="preserve"> </w:t>
      </w:r>
      <w:r w:rsidR="005176E9">
        <w:rPr>
          <w:rFonts w:ascii="Times New Roman" w:hAnsi="Times New Roman" w:cs="Times New Roman"/>
          <w:sz w:val="24"/>
          <w:szCs w:val="24"/>
        </w:rPr>
        <w:t>peserta didik</w:t>
      </w:r>
      <w:r w:rsidR="00AD649A">
        <w:rPr>
          <w:rFonts w:ascii="Times New Roman" w:hAnsi="Times New Roman" w:cs="Times New Roman"/>
          <w:sz w:val="24"/>
          <w:szCs w:val="24"/>
        </w:rPr>
        <w:t xml:space="preserve">, dan salah satu pertanyaan di dalamnya ada perintah untuk membuat suatu gagasan dan konsep pemecahan masalah dengan mengintegrasikan sebuah program yang akan </w:t>
      </w:r>
      <w:r w:rsidR="005176E9">
        <w:rPr>
          <w:rFonts w:ascii="Times New Roman" w:hAnsi="Times New Roman" w:cs="Times New Roman"/>
          <w:sz w:val="24"/>
          <w:szCs w:val="24"/>
        </w:rPr>
        <w:t>peserta didik</w:t>
      </w:r>
      <w:r w:rsidR="00AD649A">
        <w:rPr>
          <w:rFonts w:ascii="Times New Roman" w:hAnsi="Times New Roman" w:cs="Times New Roman"/>
          <w:sz w:val="24"/>
          <w:szCs w:val="24"/>
        </w:rPr>
        <w:t xml:space="preserve"> demonstrasikan di depan kelas.</w:t>
      </w:r>
    </w:p>
    <w:p w14:paraId="4330DD66" w14:textId="316AF5DD" w:rsidR="00067203" w:rsidRPr="004E3EB8" w:rsidRDefault="00600C40" w:rsidP="00712513">
      <w:pPr>
        <w:pStyle w:val="Judul4"/>
        <w:spacing w:line="360" w:lineRule="auto"/>
        <w:ind w:left="1134" w:hanging="283"/>
        <w:jc w:val="both"/>
      </w:pPr>
      <w:r>
        <w:t>B</w:t>
      </w:r>
      <w:r w:rsidR="00067203" w:rsidRPr="00456D4F">
        <w:t>.</w:t>
      </w:r>
      <w:r w:rsidR="00712513">
        <w:t xml:space="preserve"> </w:t>
      </w:r>
      <w:r w:rsidR="004E3EB8" w:rsidRPr="004E3EB8">
        <w:t xml:space="preserve">Hasil Belajar </w:t>
      </w:r>
      <w:r w:rsidR="005176E9">
        <w:t>Peserta didik</w:t>
      </w:r>
      <w:r w:rsidR="004E3EB8" w:rsidRPr="004E3EB8">
        <w:t xml:space="preserve"> Sebelum Dan Sesudah Menggunakan Model Pembelajaran </w:t>
      </w:r>
      <w:r w:rsidR="004E3EB8" w:rsidRPr="004E3EB8">
        <w:rPr>
          <w:i/>
        </w:rPr>
        <w:t>Process Oriented Guided Inquiry</w:t>
      </w:r>
      <w:r w:rsidR="004E3EB8" w:rsidRPr="004E3EB8">
        <w:t xml:space="preserve"> </w:t>
      </w:r>
      <w:r w:rsidR="004E3EB8" w:rsidRPr="004E3EB8">
        <w:rPr>
          <w:i/>
        </w:rPr>
        <w:t>Learning</w:t>
      </w:r>
      <w:r w:rsidR="004E3EB8" w:rsidRPr="004E3EB8">
        <w:t xml:space="preserve"> (POGIL) </w:t>
      </w:r>
      <w:r w:rsidR="0085732C">
        <w:t xml:space="preserve">Untuk Meningkatkan Kemampuan Berpikir Kritis </w:t>
      </w:r>
    </w:p>
    <w:p w14:paraId="0A3F26C1" w14:textId="7EB041C1" w:rsidR="00E66F26" w:rsidRDefault="00AD649A" w:rsidP="00712513">
      <w:pPr>
        <w:spacing w:after="0" w:line="360" w:lineRule="auto"/>
        <w:ind w:left="1134" w:firstLine="567"/>
        <w:jc w:val="both"/>
        <w:rPr>
          <w:rFonts w:ascii="Times New Roman" w:hAnsi="Times New Roman" w:cs="Times New Roman"/>
          <w:sz w:val="24"/>
          <w:szCs w:val="24"/>
        </w:rPr>
      </w:pPr>
      <w:r w:rsidRPr="00AD649A">
        <w:rPr>
          <w:rFonts w:ascii="Times New Roman" w:hAnsi="Times New Roman" w:cs="Times New Roman"/>
          <w:sz w:val="24"/>
          <w:szCs w:val="24"/>
        </w:rPr>
        <w:t xml:space="preserve">Dalam pembelajaran, peneliti memberikan </w:t>
      </w:r>
      <w:r w:rsidRPr="00AD649A">
        <w:rPr>
          <w:rFonts w:ascii="Times New Roman" w:hAnsi="Times New Roman" w:cs="Times New Roman"/>
          <w:i/>
          <w:iCs/>
          <w:sz w:val="24"/>
          <w:szCs w:val="24"/>
        </w:rPr>
        <w:t xml:space="preserve">pretest </w:t>
      </w:r>
      <w:r w:rsidRPr="00AD649A">
        <w:rPr>
          <w:rFonts w:ascii="Times New Roman" w:hAnsi="Times New Roman" w:cs="Times New Roman"/>
          <w:sz w:val="24"/>
          <w:szCs w:val="24"/>
        </w:rPr>
        <w:t>sebelum</w:t>
      </w:r>
      <w:r w:rsidRPr="00196BE1">
        <w:rPr>
          <w:rFonts w:ascii="Times New Roman" w:hAnsi="Times New Roman" w:cs="Times New Roman"/>
          <w:i/>
          <w:iCs/>
          <w:sz w:val="24"/>
          <w:szCs w:val="24"/>
        </w:rPr>
        <w:t xml:space="preserve"> treatment</w:t>
      </w:r>
      <w:r w:rsidRPr="00AD649A">
        <w:rPr>
          <w:rFonts w:ascii="Times New Roman" w:hAnsi="Times New Roman" w:cs="Times New Roman"/>
          <w:sz w:val="24"/>
          <w:szCs w:val="24"/>
        </w:rPr>
        <w:t xml:space="preserve"> dan </w:t>
      </w:r>
      <w:r w:rsidRPr="00AD649A">
        <w:rPr>
          <w:rFonts w:ascii="Times New Roman" w:hAnsi="Times New Roman" w:cs="Times New Roman"/>
          <w:i/>
          <w:iCs/>
          <w:sz w:val="24"/>
          <w:szCs w:val="24"/>
        </w:rPr>
        <w:t>posttest</w:t>
      </w:r>
      <w:r w:rsidRPr="00AD649A">
        <w:rPr>
          <w:rFonts w:ascii="Times New Roman" w:hAnsi="Times New Roman" w:cs="Times New Roman"/>
          <w:sz w:val="24"/>
          <w:szCs w:val="24"/>
        </w:rPr>
        <w:t xml:space="preserve"> sesudah </w:t>
      </w:r>
      <w:r w:rsidRPr="00AD649A">
        <w:rPr>
          <w:rFonts w:ascii="Times New Roman" w:hAnsi="Times New Roman" w:cs="Times New Roman"/>
          <w:i/>
          <w:iCs/>
          <w:sz w:val="24"/>
          <w:szCs w:val="24"/>
        </w:rPr>
        <w:t>treatment</w:t>
      </w:r>
      <w:r w:rsidRPr="00AD649A">
        <w:rPr>
          <w:rFonts w:ascii="Times New Roman" w:hAnsi="Times New Roman" w:cs="Times New Roman"/>
          <w:sz w:val="24"/>
          <w:szCs w:val="24"/>
        </w:rPr>
        <w:t xml:space="preserve">. Peneliti membandingkan hasil belajar </w:t>
      </w:r>
      <w:r w:rsidR="005176E9">
        <w:rPr>
          <w:rFonts w:ascii="Times New Roman" w:hAnsi="Times New Roman" w:cs="Times New Roman"/>
          <w:sz w:val="24"/>
          <w:szCs w:val="24"/>
        </w:rPr>
        <w:t>peserta didik</w:t>
      </w:r>
      <w:r w:rsidRPr="00AD649A">
        <w:rPr>
          <w:rFonts w:ascii="Times New Roman" w:hAnsi="Times New Roman" w:cs="Times New Roman"/>
          <w:sz w:val="24"/>
          <w:szCs w:val="24"/>
        </w:rPr>
        <w:t xml:space="preserve"> </w:t>
      </w:r>
      <w:r w:rsidR="004E3EB8">
        <w:rPr>
          <w:rFonts w:ascii="Times New Roman" w:hAnsi="Times New Roman" w:cs="Times New Roman"/>
          <w:sz w:val="24"/>
          <w:szCs w:val="24"/>
        </w:rPr>
        <w:t xml:space="preserve">di kelas eksperimen yang diberikan perlakuan berupa pembelajaran menggunakan model pembelajaran POGIL dan dibandingkan dengan </w:t>
      </w:r>
      <w:r w:rsidR="005176E9">
        <w:rPr>
          <w:rFonts w:ascii="Times New Roman" w:hAnsi="Times New Roman" w:cs="Times New Roman"/>
          <w:sz w:val="24"/>
          <w:szCs w:val="24"/>
        </w:rPr>
        <w:t>peserta didik</w:t>
      </w:r>
      <w:r w:rsidR="004E3EB8">
        <w:rPr>
          <w:rFonts w:ascii="Times New Roman" w:hAnsi="Times New Roman" w:cs="Times New Roman"/>
          <w:sz w:val="24"/>
          <w:szCs w:val="24"/>
        </w:rPr>
        <w:t xml:space="preserve"> di kelas kontrol yang </w:t>
      </w:r>
      <w:r w:rsidR="00414CC7">
        <w:rPr>
          <w:rFonts w:ascii="Times New Roman" w:hAnsi="Times New Roman" w:cs="Times New Roman"/>
          <w:sz w:val="24"/>
          <w:szCs w:val="24"/>
        </w:rPr>
        <w:t xml:space="preserve">tidak diberikan perlakuan dan hanya diberi </w:t>
      </w:r>
      <w:r w:rsidR="004E3EB8">
        <w:rPr>
          <w:rFonts w:ascii="Times New Roman" w:hAnsi="Times New Roman" w:cs="Times New Roman"/>
          <w:sz w:val="24"/>
          <w:szCs w:val="24"/>
        </w:rPr>
        <w:t>pembelajaran menggunakan metode yang digunakan oleh pendidik sebelumnya atau metode ceramah. B</w:t>
      </w:r>
      <w:r w:rsidRPr="00AD649A">
        <w:rPr>
          <w:rFonts w:ascii="Times New Roman" w:hAnsi="Times New Roman" w:cs="Times New Roman"/>
          <w:sz w:val="24"/>
          <w:szCs w:val="24"/>
        </w:rPr>
        <w:t xml:space="preserve">erikut adalah tabel hasil </w:t>
      </w:r>
      <w:r w:rsidRPr="00AD649A">
        <w:rPr>
          <w:rFonts w:ascii="Times New Roman" w:hAnsi="Times New Roman" w:cs="Times New Roman"/>
          <w:i/>
          <w:iCs/>
          <w:sz w:val="24"/>
          <w:szCs w:val="24"/>
        </w:rPr>
        <w:t>pretest</w:t>
      </w:r>
      <w:r w:rsidRPr="00AD649A">
        <w:rPr>
          <w:rFonts w:ascii="Times New Roman" w:hAnsi="Times New Roman" w:cs="Times New Roman"/>
          <w:sz w:val="24"/>
          <w:szCs w:val="24"/>
        </w:rPr>
        <w:t xml:space="preserve"> dan </w:t>
      </w:r>
      <w:r w:rsidRPr="00AD649A">
        <w:rPr>
          <w:rFonts w:ascii="Times New Roman" w:hAnsi="Times New Roman" w:cs="Times New Roman"/>
          <w:i/>
          <w:iCs/>
          <w:sz w:val="24"/>
          <w:szCs w:val="24"/>
        </w:rPr>
        <w:t>posttest</w:t>
      </w:r>
      <w:r w:rsidRPr="00AD649A">
        <w:rPr>
          <w:rFonts w:ascii="Times New Roman" w:hAnsi="Times New Roman" w:cs="Times New Roman"/>
          <w:sz w:val="24"/>
          <w:szCs w:val="24"/>
        </w:rPr>
        <w:t xml:space="preserve"> :</w:t>
      </w:r>
    </w:p>
    <w:p w14:paraId="34002725" w14:textId="575E94CA" w:rsidR="00192089" w:rsidRPr="00582CE2" w:rsidRDefault="00712513" w:rsidP="001249B7">
      <w:pPr>
        <w:pStyle w:val="Keterangan"/>
        <w:rPr>
          <w:rFonts w:ascii="Times New Roman" w:hAnsi="Times New Roman" w:cs="Times New Roman"/>
          <w:b/>
          <w:bCs/>
          <w:i w:val="0"/>
          <w:iCs w:val="0"/>
          <w:color w:val="auto"/>
          <w:sz w:val="24"/>
          <w:szCs w:val="24"/>
        </w:rPr>
      </w:pPr>
      <w:r>
        <w:rPr>
          <w:rFonts w:ascii="Times New Roman" w:hAnsi="Times New Roman" w:cs="Times New Roman"/>
          <w:b/>
          <w:bCs/>
          <w:sz w:val="24"/>
          <w:szCs w:val="24"/>
        </w:rPr>
        <w:t xml:space="preserve">                             </w:t>
      </w:r>
      <w:bookmarkStart w:id="152" w:name="_Toc192763393"/>
      <w:r w:rsidR="001249B7" w:rsidRPr="001249B7">
        <w:rPr>
          <w:rFonts w:ascii="Times New Roman" w:hAnsi="Times New Roman" w:cs="Times New Roman"/>
          <w:b/>
          <w:bCs/>
          <w:i w:val="0"/>
          <w:iCs w:val="0"/>
          <w:color w:val="auto"/>
          <w:sz w:val="24"/>
          <w:szCs w:val="24"/>
        </w:rPr>
        <w:t xml:space="preserve">Tabel 4. </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8</w:t>
      </w:r>
      <w:r w:rsidR="001249B7" w:rsidRPr="001249B7">
        <w:rPr>
          <w:rFonts w:ascii="Times New Roman" w:hAnsi="Times New Roman" w:cs="Times New Roman"/>
          <w:b/>
          <w:bCs/>
          <w:i w:val="0"/>
          <w:iCs w:val="0"/>
          <w:color w:val="auto"/>
          <w:sz w:val="24"/>
          <w:szCs w:val="24"/>
        </w:rPr>
        <w:fldChar w:fldCharType="end"/>
      </w:r>
      <w:r w:rsidR="001249B7">
        <w:t xml:space="preserve"> </w:t>
      </w:r>
      <w:r w:rsidR="00192089" w:rsidRPr="00582CE2">
        <w:rPr>
          <w:rFonts w:ascii="Times New Roman" w:hAnsi="Times New Roman" w:cs="Times New Roman"/>
          <w:b/>
          <w:bCs/>
          <w:i w:val="0"/>
          <w:iCs w:val="0"/>
          <w:color w:val="auto"/>
          <w:sz w:val="24"/>
          <w:szCs w:val="24"/>
        </w:rPr>
        <w:t>(Nilai Hasil Pretst dan Posttest</w:t>
      </w:r>
      <w:r w:rsidR="00DC3CD2" w:rsidRPr="00582CE2">
        <w:rPr>
          <w:rFonts w:ascii="Times New Roman" w:hAnsi="Times New Roman" w:cs="Times New Roman"/>
          <w:b/>
          <w:bCs/>
          <w:i w:val="0"/>
          <w:iCs w:val="0"/>
          <w:color w:val="auto"/>
          <w:sz w:val="24"/>
          <w:szCs w:val="24"/>
        </w:rPr>
        <w:t xml:space="preserve"> Kelas Kontrol</w:t>
      </w:r>
      <w:r w:rsidR="00192089" w:rsidRPr="00582CE2">
        <w:rPr>
          <w:rFonts w:ascii="Times New Roman" w:hAnsi="Times New Roman" w:cs="Times New Roman"/>
          <w:b/>
          <w:bCs/>
          <w:i w:val="0"/>
          <w:iCs w:val="0"/>
          <w:color w:val="auto"/>
          <w:sz w:val="24"/>
          <w:szCs w:val="24"/>
        </w:rPr>
        <w:t>)</w:t>
      </w:r>
      <w:bookmarkEnd w:id="152"/>
    </w:p>
    <w:tbl>
      <w:tblPr>
        <w:tblStyle w:val="KisiTabel"/>
        <w:tblW w:w="0" w:type="auto"/>
        <w:tblInd w:w="1129" w:type="dxa"/>
        <w:tblLook w:val="04A0" w:firstRow="1" w:lastRow="0" w:firstColumn="1" w:lastColumn="0" w:noHBand="0" w:noVBand="1"/>
      </w:tblPr>
      <w:tblGrid>
        <w:gridCol w:w="972"/>
        <w:gridCol w:w="2424"/>
        <w:gridCol w:w="1686"/>
        <w:gridCol w:w="1716"/>
      </w:tblGrid>
      <w:tr w:rsidR="00AD649A" w14:paraId="63B22DD1" w14:textId="77777777" w:rsidTr="00712513">
        <w:trPr>
          <w:tblHeader/>
        </w:trPr>
        <w:tc>
          <w:tcPr>
            <w:tcW w:w="972" w:type="dxa"/>
          </w:tcPr>
          <w:p w14:paraId="25D91DF9" w14:textId="1DAF3509" w:rsidR="00AD649A" w:rsidRPr="00AD649A" w:rsidRDefault="00AD649A" w:rsidP="00AD649A">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 xml:space="preserve">No. </w:t>
            </w:r>
          </w:p>
        </w:tc>
        <w:tc>
          <w:tcPr>
            <w:tcW w:w="2424" w:type="dxa"/>
          </w:tcPr>
          <w:p w14:paraId="155F9660" w14:textId="6BD554AE" w:rsidR="00AD649A" w:rsidRPr="00AD649A" w:rsidRDefault="00AD649A" w:rsidP="00AD649A">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Nama</w:t>
            </w:r>
          </w:p>
        </w:tc>
        <w:tc>
          <w:tcPr>
            <w:tcW w:w="1686" w:type="dxa"/>
          </w:tcPr>
          <w:p w14:paraId="0F18AE34" w14:textId="25473337" w:rsidR="00AD649A" w:rsidRPr="009369E7" w:rsidRDefault="00AD649A" w:rsidP="00AD649A">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Pretest</w:t>
            </w:r>
          </w:p>
        </w:tc>
        <w:tc>
          <w:tcPr>
            <w:tcW w:w="1716" w:type="dxa"/>
          </w:tcPr>
          <w:p w14:paraId="40DFC5C0" w14:textId="6510D160" w:rsidR="00AD649A" w:rsidRPr="009369E7" w:rsidRDefault="00AD649A" w:rsidP="00AD649A">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Posttest</w:t>
            </w:r>
          </w:p>
        </w:tc>
      </w:tr>
      <w:tr w:rsidR="00893029" w14:paraId="6BDF0921" w14:textId="77777777" w:rsidTr="00712513">
        <w:tc>
          <w:tcPr>
            <w:tcW w:w="972" w:type="dxa"/>
          </w:tcPr>
          <w:p w14:paraId="45948750" w14:textId="5361FF7D"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24" w:type="dxa"/>
          </w:tcPr>
          <w:p w14:paraId="6E17E07A" w14:textId="536C9D4B"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w:t>
            </w:r>
          </w:p>
        </w:tc>
        <w:tc>
          <w:tcPr>
            <w:tcW w:w="1686" w:type="dxa"/>
            <w:vAlign w:val="center"/>
          </w:tcPr>
          <w:p w14:paraId="250B8F0D" w14:textId="37DB6A27"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477B9A66" w14:textId="258425A2"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0375C0E7" w14:textId="77777777" w:rsidTr="00712513">
        <w:tc>
          <w:tcPr>
            <w:tcW w:w="972" w:type="dxa"/>
          </w:tcPr>
          <w:p w14:paraId="666E1B2A" w14:textId="719343A3"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24" w:type="dxa"/>
          </w:tcPr>
          <w:p w14:paraId="291514EB" w14:textId="5AD4ED5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w:t>
            </w:r>
          </w:p>
        </w:tc>
        <w:tc>
          <w:tcPr>
            <w:tcW w:w="1686" w:type="dxa"/>
            <w:vAlign w:val="center"/>
          </w:tcPr>
          <w:p w14:paraId="28D03C1C" w14:textId="1798DA72"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579ED59D" w14:textId="659D5A65"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04CF8B9A" w14:textId="77777777" w:rsidTr="00712513">
        <w:tc>
          <w:tcPr>
            <w:tcW w:w="972" w:type="dxa"/>
          </w:tcPr>
          <w:p w14:paraId="577621BA" w14:textId="3996AD44"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24" w:type="dxa"/>
          </w:tcPr>
          <w:p w14:paraId="69F8C52B" w14:textId="4D378594"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3</w:t>
            </w:r>
          </w:p>
        </w:tc>
        <w:tc>
          <w:tcPr>
            <w:tcW w:w="1686" w:type="dxa"/>
            <w:vAlign w:val="center"/>
          </w:tcPr>
          <w:p w14:paraId="07B0F258" w14:textId="3AB36F66"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2A4DC6C7" w14:textId="02BB9EB2"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r>
      <w:tr w:rsidR="00893029" w14:paraId="4E61AA5F" w14:textId="77777777" w:rsidTr="00712513">
        <w:tc>
          <w:tcPr>
            <w:tcW w:w="972" w:type="dxa"/>
          </w:tcPr>
          <w:p w14:paraId="292B351D" w14:textId="6481D6A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24" w:type="dxa"/>
          </w:tcPr>
          <w:p w14:paraId="79A16CC7" w14:textId="0311BF96"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4</w:t>
            </w:r>
          </w:p>
        </w:tc>
        <w:tc>
          <w:tcPr>
            <w:tcW w:w="1686" w:type="dxa"/>
            <w:vAlign w:val="center"/>
          </w:tcPr>
          <w:p w14:paraId="40D706EE" w14:textId="59CEF92F"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14319D06" w14:textId="00D41270"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788AB5C4" w14:textId="77777777" w:rsidTr="00712513">
        <w:tc>
          <w:tcPr>
            <w:tcW w:w="972" w:type="dxa"/>
          </w:tcPr>
          <w:p w14:paraId="13D1EB63" w14:textId="6414B369"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24" w:type="dxa"/>
          </w:tcPr>
          <w:p w14:paraId="773FE584" w14:textId="3587B586"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5</w:t>
            </w:r>
          </w:p>
        </w:tc>
        <w:tc>
          <w:tcPr>
            <w:tcW w:w="1686" w:type="dxa"/>
            <w:vAlign w:val="center"/>
          </w:tcPr>
          <w:p w14:paraId="6954EDC4" w14:textId="7B4DC74E"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7A3258EF" w14:textId="53D0BC76"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4C84A0B2" w14:textId="77777777" w:rsidTr="00712513">
        <w:tc>
          <w:tcPr>
            <w:tcW w:w="972" w:type="dxa"/>
          </w:tcPr>
          <w:p w14:paraId="3FB3B4DF" w14:textId="75799863"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24" w:type="dxa"/>
          </w:tcPr>
          <w:p w14:paraId="6C2EA1A8" w14:textId="1D3D2B9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6</w:t>
            </w:r>
          </w:p>
        </w:tc>
        <w:tc>
          <w:tcPr>
            <w:tcW w:w="1686" w:type="dxa"/>
            <w:vAlign w:val="center"/>
          </w:tcPr>
          <w:p w14:paraId="53FCA849" w14:textId="2B1375F2"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1ED0D4E9" w14:textId="3D9E8A53"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1768B8C9" w14:textId="77777777" w:rsidTr="00712513">
        <w:tc>
          <w:tcPr>
            <w:tcW w:w="972" w:type="dxa"/>
          </w:tcPr>
          <w:p w14:paraId="4BAFD87B" w14:textId="54D80420"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24" w:type="dxa"/>
          </w:tcPr>
          <w:p w14:paraId="3410CA57" w14:textId="15646CC2"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7</w:t>
            </w:r>
          </w:p>
        </w:tc>
        <w:tc>
          <w:tcPr>
            <w:tcW w:w="1686" w:type="dxa"/>
            <w:vAlign w:val="center"/>
          </w:tcPr>
          <w:p w14:paraId="032F356A" w14:textId="1794C0F3"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716" w:type="dxa"/>
            <w:vAlign w:val="center"/>
          </w:tcPr>
          <w:p w14:paraId="4520D3C3" w14:textId="5BC8C78F"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4E944CDD" w14:textId="77777777" w:rsidTr="00712513">
        <w:tc>
          <w:tcPr>
            <w:tcW w:w="972" w:type="dxa"/>
          </w:tcPr>
          <w:p w14:paraId="6206C67E" w14:textId="7E232AB2"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24" w:type="dxa"/>
          </w:tcPr>
          <w:p w14:paraId="38F9C4AA" w14:textId="327E04CD"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8</w:t>
            </w:r>
          </w:p>
        </w:tc>
        <w:tc>
          <w:tcPr>
            <w:tcW w:w="1686" w:type="dxa"/>
            <w:vAlign w:val="center"/>
          </w:tcPr>
          <w:p w14:paraId="60FA6F05" w14:textId="555B7727"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c>
          <w:tcPr>
            <w:tcW w:w="1716" w:type="dxa"/>
            <w:vAlign w:val="center"/>
          </w:tcPr>
          <w:p w14:paraId="0281F4AD" w14:textId="0CFD6B3F"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399366CB" w14:textId="77777777" w:rsidTr="00712513">
        <w:tc>
          <w:tcPr>
            <w:tcW w:w="972" w:type="dxa"/>
          </w:tcPr>
          <w:p w14:paraId="3444236E" w14:textId="2629DE29"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24" w:type="dxa"/>
          </w:tcPr>
          <w:p w14:paraId="350FFC3E" w14:textId="1B4D1EEF"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9</w:t>
            </w:r>
          </w:p>
        </w:tc>
        <w:tc>
          <w:tcPr>
            <w:tcW w:w="1686" w:type="dxa"/>
            <w:vAlign w:val="center"/>
          </w:tcPr>
          <w:p w14:paraId="414CA2BA" w14:textId="5AD4DFB3"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340B88FF" w14:textId="36F128CE"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7EC6180C" w14:textId="77777777" w:rsidTr="00712513">
        <w:tc>
          <w:tcPr>
            <w:tcW w:w="972" w:type="dxa"/>
          </w:tcPr>
          <w:p w14:paraId="16026808" w14:textId="4066C190"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2424" w:type="dxa"/>
          </w:tcPr>
          <w:p w14:paraId="755DC7B4" w14:textId="74B187B6"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10</w:t>
            </w:r>
          </w:p>
        </w:tc>
        <w:tc>
          <w:tcPr>
            <w:tcW w:w="1686" w:type="dxa"/>
            <w:vAlign w:val="center"/>
          </w:tcPr>
          <w:p w14:paraId="29C34B90" w14:textId="7AAF5BBE"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4436A0DD" w14:textId="5180D93A"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7EECA80C" w14:textId="77777777" w:rsidTr="00712513">
        <w:tc>
          <w:tcPr>
            <w:tcW w:w="972" w:type="dxa"/>
          </w:tcPr>
          <w:p w14:paraId="751DD7FF" w14:textId="7C5008A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24" w:type="dxa"/>
          </w:tcPr>
          <w:p w14:paraId="14F45A75" w14:textId="5D4BFB9A"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11</w:t>
            </w:r>
          </w:p>
        </w:tc>
        <w:tc>
          <w:tcPr>
            <w:tcW w:w="1686" w:type="dxa"/>
            <w:vAlign w:val="center"/>
          </w:tcPr>
          <w:p w14:paraId="7D3F080D" w14:textId="2D173A34"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7624DAD9" w14:textId="50380D58"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3938DFB6" w14:textId="77777777" w:rsidTr="00712513">
        <w:tc>
          <w:tcPr>
            <w:tcW w:w="972" w:type="dxa"/>
          </w:tcPr>
          <w:p w14:paraId="6012E69E" w14:textId="727D8B03"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424" w:type="dxa"/>
          </w:tcPr>
          <w:p w14:paraId="50263382" w14:textId="6CD2A05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12</w:t>
            </w:r>
          </w:p>
        </w:tc>
        <w:tc>
          <w:tcPr>
            <w:tcW w:w="1686" w:type="dxa"/>
            <w:vAlign w:val="center"/>
          </w:tcPr>
          <w:p w14:paraId="6492E295" w14:textId="633BBDBB"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720B5E98" w14:textId="12121FA8"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1A6A175C" w14:textId="77777777" w:rsidTr="00712513">
        <w:tc>
          <w:tcPr>
            <w:tcW w:w="972" w:type="dxa"/>
          </w:tcPr>
          <w:p w14:paraId="2FB93E1D" w14:textId="38494CE4"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424" w:type="dxa"/>
          </w:tcPr>
          <w:p w14:paraId="70909B86" w14:textId="479E6FE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13</w:t>
            </w:r>
          </w:p>
        </w:tc>
        <w:tc>
          <w:tcPr>
            <w:tcW w:w="1686" w:type="dxa"/>
            <w:vAlign w:val="center"/>
          </w:tcPr>
          <w:p w14:paraId="76AB5E56" w14:textId="498500CB"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274EF06C" w14:textId="52E20201"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22E992EA" w14:textId="77777777" w:rsidTr="00712513">
        <w:tc>
          <w:tcPr>
            <w:tcW w:w="972" w:type="dxa"/>
          </w:tcPr>
          <w:p w14:paraId="1C0B8DBD" w14:textId="7878B1EB"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424" w:type="dxa"/>
          </w:tcPr>
          <w:p w14:paraId="0249558B" w14:textId="36B37399"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14</w:t>
            </w:r>
          </w:p>
        </w:tc>
        <w:tc>
          <w:tcPr>
            <w:tcW w:w="1686" w:type="dxa"/>
            <w:vAlign w:val="center"/>
          </w:tcPr>
          <w:p w14:paraId="52636CB8" w14:textId="4C33921C"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716" w:type="dxa"/>
            <w:vAlign w:val="center"/>
          </w:tcPr>
          <w:p w14:paraId="4B4EA3AA" w14:textId="4F596B39"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6C5ED25B" w14:textId="77777777" w:rsidTr="00712513">
        <w:tc>
          <w:tcPr>
            <w:tcW w:w="972" w:type="dxa"/>
          </w:tcPr>
          <w:p w14:paraId="22AEA344" w14:textId="589FBE80"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424" w:type="dxa"/>
          </w:tcPr>
          <w:p w14:paraId="20BA3269" w14:textId="01BD7F0F"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15</w:t>
            </w:r>
          </w:p>
        </w:tc>
        <w:tc>
          <w:tcPr>
            <w:tcW w:w="1686" w:type="dxa"/>
            <w:vAlign w:val="center"/>
          </w:tcPr>
          <w:p w14:paraId="222C9D4B" w14:textId="47770690"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c>
          <w:tcPr>
            <w:tcW w:w="1716" w:type="dxa"/>
            <w:vAlign w:val="center"/>
          </w:tcPr>
          <w:p w14:paraId="249B1419" w14:textId="085D1AC2"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31C061CD" w14:textId="77777777" w:rsidTr="00712513">
        <w:tc>
          <w:tcPr>
            <w:tcW w:w="972" w:type="dxa"/>
          </w:tcPr>
          <w:p w14:paraId="12CD41E3" w14:textId="10EEF0C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424" w:type="dxa"/>
          </w:tcPr>
          <w:p w14:paraId="67655CE2" w14:textId="2BAEA6F0"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16</w:t>
            </w:r>
          </w:p>
        </w:tc>
        <w:tc>
          <w:tcPr>
            <w:tcW w:w="1686" w:type="dxa"/>
            <w:vAlign w:val="center"/>
          </w:tcPr>
          <w:p w14:paraId="36A92584" w14:textId="604ED8A8"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12110383" w14:textId="18F9FA69"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0317C3D9" w14:textId="77777777" w:rsidTr="00712513">
        <w:tc>
          <w:tcPr>
            <w:tcW w:w="972" w:type="dxa"/>
          </w:tcPr>
          <w:p w14:paraId="41B0AE90" w14:textId="0D0B0DE5"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424" w:type="dxa"/>
          </w:tcPr>
          <w:p w14:paraId="322590BF" w14:textId="5195202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17</w:t>
            </w:r>
          </w:p>
        </w:tc>
        <w:tc>
          <w:tcPr>
            <w:tcW w:w="1686" w:type="dxa"/>
            <w:vAlign w:val="center"/>
          </w:tcPr>
          <w:p w14:paraId="662EBF55" w14:textId="5D70FAEE"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2A6F18D1" w14:textId="7FF1E776"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11DD687A" w14:textId="77777777" w:rsidTr="00712513">
        <w:tc>
          <w:tcPr>
            <w:tcW w:w="972" w:type="dxa"/>
          </w:tcPr>
          <w:p w14:paraId="1D3B67C0" w14:textId="115DC0AC"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424" w:type="dxa"/>
          </w:tcPr>
          <w:p w14:paraId="0B07F2EA" w14:textId="66F5D05B"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18</w:t>
            </w:r>
          </w:p>
        </w:tc>
        <w:tc>
          <w:tcPr>
            <w:tcW w:w="1686" w:type="dxa"/>
            <w:vAlign w:val="center"/>
          </w:tcPr>
          <w:p w14:paraId="4AFEBD65" w14:textId="6A6EA1DA"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29B4A2FC" w14:textId="1A3417C1"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32F2F5B8" w14:textId="77777777" w:rsidTr="00712513">
        <w:tc>
          <w:tcPr>
            <w:tcW w:w="972" w:type="dxa"/>
          </w:tcPr>
          <w:p w14:paraId="6869010E" w14:textId="4926D0E6"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424" w:type="dxa"/>
          </w:tcPr>
          <w:p w14:paraId="1F5A6296" w14:textId="68F0E9BC"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19</w:t>
            </w:r>
          </w:p>
        </w:tc>
        <w:tc>
          <w:tcPr>
            <w:tcW w:w="1686" w:type="dxa"/>
            <w:vAlign w:val="center"/>
          </w:tcPr>
          <w:p w14:paraId="6984C891" w14:textId="57EB4275"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260F45BC" w14:textId="6EAD1BCB"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0F602CD0" w14:textId="77777777" w:rsidTr="00712513">
        <w:tc>
          <w:tcPr>
            <w:tcW w:w="972" w:type="dxa"/>
          </w:tcPr>
          <w:p w14:paraId="08078423" w14:textId="48DFEB6A"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24" w:type="dxa"/>
          </w:tcPr>
          <w:p w14:paraId="2364F5C7" w14:textId="2B5C091C"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20</w:t>
            </w:r>
          </w:p>
        </w:tc>
        <w:tc>
          <w:tcPr>
            <w:tcW w:w="1686" w:type="dxa"/>
            <w:vAlign w:val="center"/>
          </w:tcPr>
          <w:p w14:paraId="73359C92" w14:textId="3EE40560"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6AC47F9A" w14:textId="7385A474"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45DA7E92" w14:textId="77777777" w:rsidTr="00712513">
        <w:tc>
          <w:tcPr>
            <w:tcW w:w="972" w:type="dxa"/>
          </w:tcPr>
          <w:p w14:paraId="6343B176" w14:textId="1605F3E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424" w:type="dxa"/>
          </w:tcPr>
          <w:p w14:paraId="36FBF88C" w14:textId="284E670C"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21</w:t>
            </w:r>
          </w:p>
        </w:tc>
        <w:tc>
          <w:tcPr>
            <w:tcW w:w="1686" w:type="dxa"/>
            <w:vAlign w:val="center"/>
          </w:tcPr>
          <w:p w14:paraId="7B7AF649" w14:textId="2FF0F3E4"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c>
          <w:tcPr>
            <w:tcW w:w="1716" w:type="dxa"/>
            <w:vAlign w:val="center"/>
          </w:tcPr>
          <w:p w14:paraId="37475025" w14:textId="49FE5594"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5A7F9208" w14:textId="77777777" w:rsidTr="00712513">
        <w:tc>
          <w:tcPr>
            <w:tcW w:w="972" w:type="dxa"/>
          </w:tcPr>
          <w:p w14:paraId="0733D111" w14:textId="7FC0D134"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24" w:type="dxa"/>
          </w:tcPr>
          <w:p w14:paraId="69E8266E" w14:textId="784F151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22</w:t>
            </w:r>
          </w:p>
        </w:tc>
        <w:tc>
          <w:tcPr>
            <w:tcW w:w="1686" w:type="dxa"/>
            <w:vAlign w:val="center"/>
          </w:tcPr>
          <w:p w14:paraId="0A173F14" w14:textId="7222B66F"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716" w:type="dxa"/>
            <w:vAlign w:val="center"/>
          </w:tcPr>
          <w:p w14:paraId="38DB9212" w14:textId="62BAEAEC"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563416D2" w14:textId="77777777" w:rsidTr="00712513">
        <w:tc>
          <w:tcPr>
            <w:tcW w:w="972" w:type="dxa"/>
          </w:tcPr>
          <w:p w14:paraId="35F2AA20" w14:textId="1C29E83B"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24" w:type="dxa"/>
          </w:tcPr>
          <w:p w14:paraId="39754F0A" w14:textId="09B97B68"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23</w:t>
            </w:r>
          </w:p>
        </w:tc>
        <w:tc>
          <w:tcPr>
            <w:tcW w:w="1686" w:type="dxa"/>
            <w:vAlign w:val="center"/>
          </w:tcPr>
          <w:p w14:paraId="6465FC10" w14:textId="4195FD0F"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3783CBF4" w14:textId="2C6BF052"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6792D763" w14:textId="77777777" w:rsidTr="00712513">
        <w:tc>
          <w:tcPr>
            <w:tcW w:w="972" w:type="dxa"/>
          </w:tcPr>
          <w:p w14:paraId="7B3F9C2B" w14:textId="4CC482C0"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424" w:type="dxa"/>
          </w:tcPr>
          <w:p w14:paraId="52571ECC" w14:textId="0010DD3A"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24</w:t>
            </w:r>
          </w:p>
        </w:tc>
        <w:tc>
          <w:tcPr>
            <w:tcW w:w="1686" w:type="dxa"/>
            <w:vAlign w:val="center"/>
          </w:tcPr>
          <w:p w14:paraId="7345656D" w14:textId="4E7F43A3"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716" w:type="dxa"/>
            <w:vAlign w:val="center"/>
          </w:tcPr>
          <w:p w14:paraId="48510753" w14:textId="11BD4553"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64CB8B48" w14:textId="77777777" w:rsidTr="00712513">
        <w:tc>
          <w:tcPr>
            <w:tcW w:w="972" w:type="dxa"/>
          </w:tcPr>
          <w:p w14:paraId="6422093B" w14:textId="01B289EA"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24" w:type="dxa"/>
          </w:tcPr>
          <w:p w14:paraId="08C919DE" w14:textId="04226EA5"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25</w:t>
            </w:r>
          </w:p>
        </w:tc>
        <w:tc>
          <w:tcPr>
            <w:tcW w:w="1686" w:type="dxa"/>
            <w:vAlign w:val="center"/>
          </w:tcPr>
          <w:p w14:paraId="25F20FAC" w14:textId="536988A3"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525011E6" w14:textId="5F5BFE46"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026025EC" w14:textId="77777777" w:rsidTr="00712513">
        <w:tc>
          <w:tcPr>
            <w:tcW w:w="972" w:type="dxa"/>
          </w:tcPr>
          <w:p w14:paraId="3F33824F" w14:textId="702031FC"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24" w:type="dxa"/>
          </w:tcPr>
          <w:p w14:paraId="361ADAE1" w14:textId="44079BB0"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26</w:t>
            </w:r>
          </w:p>
        </w:tc>
        <w:tc>
          <w:tcPr>
            <w:tcW w:w="1686" w:type="dxa"/>
            <w:vAlign w:val="center"/>
          </w:tcPr>
          <w:p w14:paraId="3F4BBCD6" w14:textId="37A35610"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57982213" w14:textId="22C64158"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71A10C8C" w14:textId="77777777" w:rsidTr="00712513">
        <w:tc>
          <w:tcPr>
            <w:tcW w:w="972" w:type="dxa"/>
          </w:tcPr>
          <w:p w14:paraId="457015E7" w14:textId="5D769BBE"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424" w:type="dxa"/>
          </w:tcPr>
          <w:p w14:paraId="780508F2" w14:textId="7653B6F4"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27</w:t>
            </w:r>
          </w:p>
        </w:tc>
        <w:tc>
          <w:tcPr>
            <w:tcW w:w="1686" w:type="dxa"/>
            <w:vAlign w:val="center"/>
          </w:tcPr>
          <w:p w14:paraId="7435176F" w14:textId="75CC27DC"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33D0F057" w14:textId="1A8DECB0"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4DD86186" w14:textId="77777777" w:rsidTr="00712513">
        <w:tc>
          <w:tcPr>
            <w:tcW w:w="972" w:type="dxa"/>
          </w:tcPr>
          <w:p w14:paraId="05174290" w14:textId="362FE753"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424" w:type="dxa"/>
          </w:tcPr>
          <w:p w14:paraId="68612EE7" w14:textId="57589E32"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28</w:t>
            </w:r>
          </w:p>
        </w:tc>
        <w:tc>
          <w:tcPr>
            <w:tcW w:w="1686" w:type="dxa"/>
            <w:vAlign w:val="center"/>
          </w:tcPr>
          <w:p w14:paraId="735154A4" w14:textId="7BE46EFE"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12291A08" w14:textId="0E09AE97"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1052A85B" w14:textId="77777777" w:rsidTr="00712513">
        <w:tc>
          <w:tcPr>
            <w:tcW w:w="972" w:type="dxa"/>
          </w:tcPr>
          <w:p w14:paraId="469EDE81" w14:textId="74D037EB"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424" w:type="dxa"/>
          </w:tcPr>
          <w:p w14:paraId="57CACAD0" w14:textId="5CA93C48"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29</w:t>
            </w:r>
          </w:p>
        </w:tc>
        <w:tc>
          <w:tcPr>
            <w:tcW w:w="1686" w:type="dxa"/>
            <w:vAlign w:val="center"/>
          </w:tcPr>
          <w:p w14:paraId="19D36023" w14:textId="3525B1A5"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5D1BD8A2" w14:textId="24F737B9"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893029" w14:paraId="5175BE3E" w14:textId="77777777" w:rsidTr="00712513">
        <w:tc>
          <w:tcPr>
            <w:tcW w:w="972" w:type="dxa"/>
          </w:tcPr>
          <w:p w14:paraId="76BFEC50" w14:textId="1C71288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424" w:type="dxa"/>
          </w:tcPr>
          <w:p w14:paraId="3BD9A1D0" w14:textId="6AE25E69"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30</w:t>
            </w:r>
          </w:p>
        </w:tc>
        <w:tc>
          <w:tcPr>
            <w:tcW w:w="1686" w:type="dxa"/>
            <w:vAlign w:val="center"/>
          </w:tcPr>
          <w:p w14:paraId="27218001" w14:textId="0F8FFF57"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716" w:type="dxa"/>
            <w:vAlign w:val="center"/>
          </w:tcPr>
          <w:p w14:paraId="4B387F3A" w14:textId="11562E70" w:rsidR="00893029" w:rsidRPr="00893029"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r>
      <w:tr w:rsidR="005E7240" w14:paraId="2C668E9B" w14:textId="77777777" w:rsidTr="00712513">
        <w:tc>
          <w:tcPr>
            <w:tcW w:w="3396" w:type="dxa"/>
            <w:gridSpan w:val="2"/>
          </w:tcPr>
          <w:p w14:paraId="1359D58B" w14:textId="3B25884D" w:rsidR="005E7240" w:rsidRPr="005E7240" w:rsidRDefault="005E7240" w:rsidP="00AD649A">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Jumlah</w:t>
            </w:r>
          </w:p>
        </w:tc>
        <w:tc>
          <w:tcPr>
            <w:tcW w:w="1686" w:type="dxa"/>
          </w:tcPr>
          <w:p w14:paraId="786203A5" w14:textId="65010E04" w:rsidR="005E7240" w:rsidRPr="005E7240" w:rsidRDefault="005E7240" w:rsidP="00AD649A">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1</w:t>
            </w:r>
            <w:r w:rsidR="00CB514E">
              <w:rPr>
                <w:rFonts w:ascii="Times New Roman" w:hAnsi="Times New Roman" w:cs="Times New Roman"/>
                <w:b/>
                <w:bCs/>
                <w:sz w:val="24"/>
                <w:szCs w:val="24"/>
              </w:rPr>
              <w:t>865</w:t>
            </w:r>
          </w:p>
        </w:tc>
        <w:tc>
          <w:tcPr>
            <w:tcW w:w="1716" w:type="dxa"/>
          </w:tcPr>
          <w:p w14:paraId="6332BC16" w14:textId="16E6492F" w:rsidR="005E7240" w:rsidRPr="005E7240" w:rsidRDefault="008A1456" w:rsidP="00AD6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23</w:t>
            </w:r>
            <w:r w:rsidR="00E34645">
              <w:rPr>
                <w:rFonts w:ascii="Times New Roman" w:hAnsi="Times New Roman" w:cs="Times New Roman"/>
                <w:b/>
                <w:bCs/>
                <w:sz w:val="24"/>
                <w:szCs w:val="24"/>
              </w:rPr>
              <w:t>25</w:t>
            </w:r>
          </w:p>
        </w:tc>
      </w:tr>
      <w:tr w:rsidR="005E7240" w14:paraId="060ACFA1" w14:textId="77777777" w:rsidTr="00712513">
        <w:tc>
          <w:tcPr>
            <w:tcW w:w="3396" w:type="dxa"/>
            <w:gridSpan w:val="2"/>
          </w:tcPr>
          <w:p w14:paraId="47F2C1D5" w14:textId="4FE89223" w:rsidR="005E7240" w:rsidRPr="005E7240" w:rsidRDefault="005E7240" w:rsidP="00AD649A">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Rata-rata</w:t>
            </w:r>
          </w:p>
        </w:tc>
        <w:tc>
          <w:tcPr>
            <w:tcW w:w="1686" w:type="dxa"/>
          </w:tcPr>
          <w:p w14:paraId="4702E72A" w14:textId="6B95FDFF" w:rsidR="005E7240" w:rsidRPr="005E7240" w:rsidRDefault="00CB514E" w:rsidP="00AD6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62,2</w:t>
            </w:r>
          </w:p>
        </w:tc>
        <w:tc>
          <w:tcPr>
            <w:tcW w:w="1716" w:type="dxa"/>
          </w:tcPr>
          <w:p w14:paraId="556B077B" w14:textId="42EFD8B9" w:rsidR="005E7240" w:rsidRPr="005E7240" w:rsidRDefault="008A1456" w:rsidP="00AD649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r w:rsidR="00E34645">
              <w:rPr>
                <w:rFonts w:ascii="Times New Roman" w:hAnsi="Times New Roman" w:cs="Times New Roman"/>
                <w:b/>
                <w:bCs/>
                <w:sz w:val="24"/>
                <w:szCs w:val="24"/>
              </w:rPr>
              <w:t>7,5</w:t>
            </w:r>
          </w:p>
        </w:tc>
      </w:tr>
    </w:tbl>
    <w:p w14:paraId="11E55B03" w14:textId="77777777" w:rsidR="00600C40" w:rsidRDefault="00600C40" w:rsidP="00E84F3E">
      <w:pPr>
        <w:spacing w:line="360" w:lineRule="auto"/>
        <w:rPr>
          <w:rFonts w:ascii="Times New Roman" w:hAnsi="Times New Roman" w:cs="Times New Roman"/>
          <w:sz w:val="24"/>
          <w:szCs w:val="24"/>
        </w:rPr>
      </w:pPr>
    </w:p>
    <w:p w14:paraId="1E7B3642" w14:textId="5D51C1BD" w:rsidR="00DC3CD2" w:rsidRPr="006D7461" w:rsidRDefault="00582CE2"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53" w:name="_Toc192763394"/>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9</w:t>
      </w:r>
      <w:r w:rsidR="001249B7" w:rsidRPr="001249B7">
        <w:rPr>
          <w:rFonts w:ascii="Times New Roman" w:hAnsi="Times New Roman" w:cs="Times New Roman"/>
          <w:b/>
          <w:bCs/>
          <w:i w:val="0"/>
          <w:iCs w:val="0"/>
          <w:color w:val="auto"/>
          <w:sz w:val="24"/>
          <w:szCs w:val="24"/>
        </w:rPr>
        <w:fldChar w:fldCharType="end"/>
      </w:r>
      <w:r w:rsidR="006D7461">
        <w:rPr>
          <w:rFonts w:ascii="Times New Roman" w:hAnsi="Times New Roman" w:cs="Times New Roman"/>
          <w:b/>
          <w:bCs/>
          <w:i w:val="0"/>
          <w:iCs w:val="0"/>
          <w:color w:val="auto"/>
          <w:sz w:val="24"/>
          <w:szCs w:val="24"/>
        </w:rPr>
        <w:t xml:space="preserve"> </w:t>
      </w:r>
      <w:r w:rsidR="00DC3CD2" w:rsidRPr="006D7461">
        <w:rPr>
          <w:rFonts w:ascii="Times New Roman" w:hAnsi="Times New Roman" w:cs="Times New Roman"/>
          <w:b/>
          <w:bCs/>
          <w:i w:val="0"/>
          <w:iCs w:val="0"/>
          <w:color w:val="auto"/>
          <w:sz w:val="24"/>
          <w:szCs w:val="24"/>
        </w:rPr>
        <w:t>(Nilai Hasil Pretest dan Posttest Kelas Eksperimen)</w:t>
      </w:r>
      <w:bookmarkEnd w:id="153"/>
    </w:p>
    <w:tbl>
      <w:tblPr>
        <w:tblStyle w:val="KisiTabel"/>
        <w:tblW w:w="0" w:type="auto"/>
        <w:tblInd w:w="1129" w:type="dxa"/>
        <w:tblLook w:val="04A0" w:firstRow="1" w:lastRow="0" w:firstColumn="1" w:lastColumn="0" w:noHBand="0" w:noVBand="1"/>
      </w:tblPr>
      <w:tblGrid>
        <w:gridCol w:w="972"/>
        <w:gridCol w:w="2424"/>
        <w:gridCol w:w="1686"/>
        <w:gridCol w:w="1716"/>
      </w:tblGrid>
      <w:tr w:rsidR="00DC3CD2" w14:paraId="05BDAD38" w14:textId="77777777" w:rsidTr="00712513">
        <w:trPr>
          <w:tblHeader/>
        </w:trPr>
        <w:tc>
          <w:tcPr>
            <w:tcW w:w="972" w:type="dxa"/>
          </w:tcPr>
          <w:p w14:paraId="638FCD20" w14:textId="77777777" w:rsidR="00DC3CD2" w:rsidRPr="00AD649A" w:rsidRDefault="00DC3CD2" w:rsidP="001149D8">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 xml:space="preserve">No. </w:t>
            </w:r>
          </w:p>
        </w:tc>
        <w:tc>
          <w:tcPr>
            <w:tcW w:w="2424" w:type="dxa"/>
          </w:tcPr>
          <w:p w14:paraId="1EBD3698" w14:textId="77777777" w:rsidR="00DC3CD2" w:rsidRPr="00AD649A" w:rsidRDefault="00DC3CD2" w:rsidP="001149D8">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Nama</w:t>
            </w:r>
          </w:p>
        </w:tc>
        <w:tc>
          <w:tcPr>
            <w:tcW w:w="1686" w:type="dxa"/>
          </w:tcPr>
          <w:p w14:paraId="5BE42342" w14:textId="77777777" w:rsidR="00DC3CD2" w:rsidRPr="009369E7" w:rsidRDefault="00DC3CD2" w:rsidP="001149D8">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Pretest</w:t>
            </w:r>
          </w:p>
        </w:tc>
        <w:tc>
          <w:tcPr>
            <w:tcW w:w="1716" w:type="dxa"/>
          </w:tcPr>
          <w:p w14:paraId="5A29841A" w14:textId="77777777" w:rsidR="00DC3CD2" w:rsidRPr="009369E7" w:rsidRDefault="00DC3CD2" w:rsidP="001149D8">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Posttest</w:t>
            </w:r>
          </w:p>
        </w:tc>
      </w:tr>
      <w:tr w:rsidR="00893029" w14:paraId="79E76029" w14:textId="77777777" w:rsidTr="00712513">
        <w:tc>
          <w:tcPr>
            <w:tcW w:w="972" w:type="dxa"/>
          </w:tcPr>
          <w:p w14:paraId="58AAF3AA"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24" w:type="dxa"/>
          </w:tcPr>
          <w:p w14:paraId="3152B50C" w14:textId="63161ECA"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w:t>
            </w:r>
          </w:p>
        </w:tc>
        <w:tc>
          <w:tcPr>
            <w:tcW w:w="1686" w:type="dxa"/>
            <w:vAlign w:val="bottom"/>
          </w:tcPr>
          <w:p w14:paraId="4CF8639A" w14:textId="28C10801"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7011E767" w14:textId="52EF567B"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0DA61CEE" w14:textId="77777777" w:rsidTr="00712513">
        <w:tc>
          <w:tcPr>
            <w:tcW w:w="972" w:type="dxa"/>
          </w:tcPr>
          <w:p w14:paraId="3C610DF0"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24" w:type="dxa"/>
          </w:tcPr>
          <w:p w14:paraId="72609291" w14:textId="62F70C37"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w:t>
            </w:r>
          </w:p>
        </w:tc>
        <w:tc>
          <w:tcPr>
            <w:tcW w:w="1686" w:type="dxa"/>
            <w:vAlign w:val="bottom"/>
          </w:tcPr>
          <w:p w14:paraId="7DE3B178" w14:textId="1731765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231C3EE8" w14:textId="1B0C3B43"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486B12AF" w14:textId="77777777" w:rsidTr="00712513">
        <w:tc>
          <w:tcPr>
            <w:tcW w:w="972" w:type="dxa"/>
          </w:tcPr>
          <w:p w14:paraId="38B0975A"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424" w:type="dxa"/>
          </w:tcPr>
          <w:p w14:paraId="69AB16B5" w14:textId="1F33AF8A"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3</w:t>
            </w:r>
          </w:p>
        </w:tc>
        <w:tc>
          <w:tcPr>
            <w:tcW w:w="1686" w:type="dxa"/>
            <w:vAlign w:val="bottom"/>
          </w:tcPr>
          <w:p w14:paraId="639314BD" w14:textId="1D94895B"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1C8F8196" w14:textId="792C468E"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123827F7" w14:textId="77777777" w:rsidTr="00712513">
        <w:tc>
          <w:tcPr>
            <w:tcW w:w="972" w:type="dxa"/>
          </w:tcPr>
          <w:p w14:paraId="4EB8B072"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24" w:type="dxa"/>
          </w:tcPr>
          <w:p w14:paraId="1E55DC55" w14:textId="281500EF"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4</w:t>
            </w:r>
          </w:p>
        </w:tc>
        <w:tc>
          <w:tcPr>
            <w:tcW w:w="1686" w:type="dxa"/>
            <w:vAlign w:val="bottom"/>
          </w:tcPr>
          <w:p w14:paraId="5EF27754" w14:textId="19B3E27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716" w:type="dxa"/>
            <w:vAlign w:val="center"/>
          </w:tcPr>
          <w:p w14:paraId="16D8B22D" w14:textId="2D28F237"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893029" w14:paraId="3CDD0243" w14:textId="77777777" w:rsidTr="00712513">
        <w:tc>
          <w:tcPr>
            <w:tcW w:w="972" w:type="dxa"/>
          </w:tcPr>
          <w:p w14:paraId="0F61EA60"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24" w:type="dxa"/>
          </w:tcPr>
          <w:p w14:paraId="3A692ED4" w14:textId="2C624664"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5</w:t>
            </w:r>
          </w:p>
        </w:tc>
        <w:tc>
          <w:tcPr>
            <w:tcW w:w="1686" w:type="dxa"/>
            <w:vAlign w:val="bottom"/>
          </w:tcPr>
          <w:p w14:paraId="70365F91" w14:textId="50FB87DE"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70FD34BC" w14:textId="52FE2348"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0FDD6AA7" w14:textId="77777777" w:rsidTr="00712513">
        <w:tc>
          <w:tcPr>
            <w:tcW w:w="972" w:type="dxa"/>
          </w:tcPr>
          <w:p w14:paraId="05ACA8D3"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24" w:type="dxa"/>
          </w:tcPr>
          <w:p w14:paraId="4BD54A05" w14:textId="352FE9CA"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6</w:t>
            </w:r>
          </w:p>
        </w:tc>
        <w:tc>
          <w:tcPr>
            <w:tcW w:w="1686" w:type="dxa"/>
            <w:vAlign w:val="bottom"/>
          </w:tcPr>
          <w:p w14:paraId="50857177" w14:textId="5CF10812"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2A5EBF4B" w14:textId="278A470B"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893029" w14:paraId="01B84CA6" w14:textId="77777777" w:rsidTr="00712513">
        <w:tc>
          <w:tcPr>
            <w:tcW w:w="972" w:type="dxa"/>
          </w:tcPr>
          <w:p w14:paraId="3C514A4E"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24" w:type="dxa"/>
          </w:tcPr>
          <w:p w14:paraId="159C70AC" w14:textId="553F5B72"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7</w:t>
            </w:r>
          </w:p>
        </w:tc>
        <w:tc>
          <w:tcPr>
            <w:tcW w:w="1686" w:type="dxa"/>
            <w:vAlign w:val="bottom"/>
          </w:tcPr>
          <w:p w14:paraId="2D9B4443" w14:textId="2EE0A117"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389686A5" w14:textId="1F60D664"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038C9D08" w14:textId="77777777" w:rsidTr="00712513">
        <w:tc>
          <w:tcPr>
            <w:tcW w:w="972" w:type="dxa"/>
          </w:tcPr>
          <w:p w14:paraId="16613494"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24" w:type="dxa"/>
          </w:tcPr>
          <w:p w14:paraId="2A2AD50E" w14:textId="7EFC4530"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8</w:t>
            </w:r>
          </w:p>
        </w:tc>
        <w:tc>
          <w:tcPr>
            <w:tcW w:w="1686" w:type="dxa"/>
            <w:vAlign w:val="bottom"/>
          </w:tcPr>
          <w:p w14:paraId="483C48E9" w14:textId="5CD836E2"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4BC5EFC8" w14:textId="3CF06DD3"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893029" w14:paraId="3648E727" w14:textId="77777777" w:rsidTr="00712513">
        <w:tc>
          <w:tcPr>
            <w:tcW w:w="972" w:type="dxa"/>
          </w:tcPr>
          <w:p w14:paraId="4470F96C"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24" w:type="dxa"/>
          </w:tcPr>
          <w:p w14:paraId="3D1D82F2" w14:textId="5FEF51E0"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9</w:t>
            </w:r>
          </w:p>
        </w:tc>
        <w:tc>
          <w:tcPr>
            <w:tcW w:w="1686" w:type="dxa"/>
            <w:vAlign w:val="bottom"/>
          </w:tcPr>
          <w:p w14:paraId="3035482B" w14:textId="3CF7873E"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716" w:type="dxa"/>
            <w:vAlign w:val="center"/>
          </w:tcPr>
          <w:p w14:paraId="071E73B0" w14:textId="12C3C5F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11287DB2" w14:textId="77777777" w:rsidTr="00712513">
        <w:tc>
          <w:tcPr>
            <w:tcW w:w="972" w:type="dxa"/>
          </w:tcPr>
          <w:p w14:paraId="25D89032"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424" w:type="dxa"/>
          </w:tcPr>
          <w:p w14:paraId="00209D84" w14:textId="4F84A7C8"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10</w:t>
            </w:r>
          </w:p>
        </w:tc>
        <w:tc>
          <w:tcPr>
            <w:tcW w:w="1686" w:type="dxa"/>
            <w:vAlign w:val="bottom"/>
          </w:tcPr>
          <w:p w14:paraId="7E479223" w14:textId="2D7AA6DF"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1ABE49F8" w14:textId="6FFDBFC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59FECA1E" w14:textId="77777777" w:rsidTr="00712513">
        <w:tc>
          <w:tcPr>
            <w:tcW w:w="972" w:type="dxa"/>
          </w:tcPr>
          <w:p w14:paraId="596ADDE5"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24" w:type="dxa"/>
          </w:tcPr>
          <w:p w14:paraId="73CF77ED" w14:textId="4CDBFC58"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11</w:t>
            </w:r>
          </w:p>
        </w:tc>
        <w:tc>
          <w:tcPr>
            <w:tcW w:w="1686" w:type="dxa"/>
            <w:vAlign w:val="bottom"/>
          </w:tcPr>
          <w:p w14:paraId="7938A1DA" w14:textId="0A4E90B8"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0CA6119F" w14:textId="7C4E4BC0"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4D9FEE28" w14:textId="77777777" w:rsidTr="00712513">
        <w:tc>
          <w:tcPr>
            <w:tcW w:w="972" w:type="dxa"/>
          </w:tcPr>
          <w:p w14:paraId="1E9CB412"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424" w:type="dxa"/>
          </w:tcPr>
          <w:p w14:paraId="7CB4E1D7" w14:textId="14889139"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12</w:t>
            </w:r>
          </w:p>
        </w:tc>
        <w:tc>
          <w:tcPr>
            <w:tcW w:w="1686" w:type="dxa"/>
            <w:vAlign w:val="bottom"/>
          </w:tcPr>
          <w:p w14:paraId="4248E400" w14:textId="062987B4"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015FA740" w14:textId="127A0770"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599693AC" w14:textId="77777777" w:rsidTr="00712513">
        <w:tc>
          <w:tcPr>
            <w:tcW w:w="972" w:type="dxa"/>
          </w:tcPr>
          <w:p w14:paraId="0B805F4F"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424" w:type="dxa"/>
          </w:tcPr>
          <w:p w14:paraId="56D5126B" w14:textId="3A8578E7"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13</w:t>
            </w:r>
          </w:p>
        </w:tc>
        <w:tc>
          <w:tcPr>
            <w:tcW w:w="1686" w:type="dxa"/>
            <w:vAlign w:val="bottom"/>
          </w:tcPr>
          <w:p w14:paraId="47307FF7" w14:textId="2939C74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2AAA128E" w14:textId="5DCE80F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893029" w14:paraId="7FE9A7C8" w14:textId="77777777" w:rsidTr="00712513">
        <w:tc>
          <w:tcPr>
            <w:tcW w:w="972" w:type="dxa"/>
          </w:tcPr>
          <w:p w14:paraId="00AC0F45"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424" w:type="dxa"/>
          </w:tcPr>
          <w:p w14:paraId="63D27F1D" w14:textId="094D6FFC"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14</w:t>
            </w:r>
          </w:p>
        </w:tc>
        <w:tc>
          <w:tcPr>
            <w:tcW w:w="1686" w:type="dxa"/>
            <w:vAlign w:val="bottom"/>
          </w:tcPr>
          <w:p w14:paraId="1D636C75" w14:textId="77F9890B"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716" w:type="dxa"/>
            <w:vAlign w:val="center"/>
          </w:tcPr>
          <w:p w14:paraId="0A44792F" w14:textId="4169C646"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5BFE0281" w14:textId="77777777" w:rsidTr="00712513">
        <w:tc>
          <w:tcPr>
            <w:tcW w:w="972" w:type="dxa"/>
          </w:tcPr>
          <w:p w14:paraId="41D6AE33"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424" w:type="dxa"/>
          </w:tcPr>
          <w:p w14:paraId="63E5AED2" w14:textId="4192F375"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15</w:t>
            </w:r>
          </w:p>
        </w:tc>
        <w:tc>
          <w:tcPr>
            <w:tcW w:w="1686" w:type="dxa"/>
            <w:vAlign w:val="bottom"/>
          </w:tcPr>
          <w:p w14:paraId="7D709563" w14:textId="1509ED03"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631FF4C5" w14:textId="0E48CFBD"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65EA670B" w14:textId="77777777" w:rsidTr="00712513">
        <w:tc>
          <w:tcPr>
            <w:tcW w:w="972" w:type="dxa"/>
          </w:tcPr>
          <w:p w14:paraId="3AB30001"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424" w:type="dxa"/>
          </w:tcPr>
          <w:p w14:paraId="00140AD9" w14:textId="3FF2D592"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16</w:t>
            </w:r>
          </w:p>
        </w:tc>
        <w:tc>
          <w:tcPr>
            <w:tcW w:w="1686" w:type="dxa"/>
            <w:vAlign w:val="bottom"/>
          </w:tcPr>
          <w:p w14:paraId="1BF0CA33" w14:textId="7AA3D0D2"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7F89D62D" w14:textId="7EBE818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893029" w14:paraId="11A6A12D" w14:textId="77777777" w:rsidTr="00712513">
        <w:tc>
          <w:tcPr>
            <w:tcW w:w="972" w:type="dxa"/>
          </w:tcPr>
          <w:p w14:paraId="6C800402"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424" w:type="dxa"/>
          </w:tcPr>
          <w:p w14:paraId="0626B9F7" w14:textId="0538A517"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17</w:t>
            </w:r>
          </w:p>
        </w:tc>
        <w:tc>
          <w:tcPr>
            <w:tcW w:w="1686" w:type="dxa"/>
            <w:vAlign w:val="bottom"/>
          </w:tcPr>
          <w:p w14:paraId="16B8E850" w14:textId="4174FC7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4EB505A6" w14:textId="5B76AB03"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893029" w14:paraId="2050C8C1" w14:textId="77777777" w:rsidTr="00712513">
        <w:tc>
          <w:tcPr>
            <w:tcW w:w="972" w:type="dxa"/>
          </w:tcPr>
          <w:p w14:paraId="4081F617"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424" w:type="dxa"/>
          </w:tcPr>
          <w:p w14:paraId="54CAB9C7" w14:textId="5909DB1F"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18</w:t>
            </w:r>
          </w:p>
        </w:tc>
        <w:tc>
          <w:tcPr>
            <w:tcW w:w="1686" w:type="dxa"/>
            <w:vAlign w:val="bottom"/>
          </w:tcPr>
          <w:p w14:paraId="0045F6F1" w14:textId="6DBD6CD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30</w:t>
            </w:r>
          </w:p>
        </w:tc>
        <w:tc>
          <w:tcPr>
            <w:tcW w:w="1716" w:type="dxa"/>
            <w:vAlign w:val="center"/>
          </w:tcPr>
          <w:p w14:paraId="171F2164" w14:textId="391A6FE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893029" w14:paraId="1DC318F3" w14:textId="77777777" w:rsidTr="00712513">
        <w:tc>
          <w:tcPr>
            <w:tcW w:w="972" w:type="dxa"/>
          </w:tcPr>
          <w:p w14:paraId="56326AA3"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424" w:type="dxa"/>
          </w:tcPr>
          <w:p w14:paraId="6731C90D" w14:textId="214F637A"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19</w:t>
            </w:r>
          </w:p>
        </w:tc>
        <w:tc>
          <w:tcPr>
            <w:tcW w:w="1686" w:type="dxa"/>
            <w:vAlign w:val="bottom"/>
          </w:tcPr>
          <w:p w14:paraId="7BFAEFC1" w14:textId="42BDA2BD"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64CCBEDD" w14:textId="593B23C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36424923" w14:textId="77777777" w:rsidTr="00712513">
        <w:tc>
          <w:tcPr>
            <w:tcW w:w="972" w:type="dxa"/>
          </w:tcPr>
          <w:p w14:paraId="60A0F4FF"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24" w:type="dxa"/>
          </w:tcPr>
          <w:p w14:paraId="19E3C8DC" w14:textId="3164B366"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20</w:t>
            </w:r>
          </w:p>
        </w:tc>
        <w:tc>
          <w:tcPr>
            <w:tcW w:w="1686" w:type="dxa"/>
            <w:vAlign w:val="bottom"/>
          </w:tcPr>
          <w:p w14:paraId="529D5AD1" w14:textId="187617E1"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79B1D4EC" w14:textId="6BA69C3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893029" w14:paraId="3DA45E29" w14:textId="77777777" w:rsidTr="00712513">
        <w:tc>
          <w:tcPr>
            <w:tcW w:w="972" w:type="dxa"/>
          </w:tcPr>
          <w:p w14:paraId="27FC90AB"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424" w:type="dxa"/>
          </w:tcPr>
          <w:p w14:paraId="1F46B881" w14:textId="4F1E02B1"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21</w:t>
            </w:r>
          </w:p>
        </w:tc>
        <w:tc>
          <w:tcPr>
            <w:tcW w:w="1686" w:type="dxa"/>
            <w:vAlign w:val="bottom"/>
          </w:tcPr>
          <w:p w14:paraId="7720F22B" w14:textId="141E84E8"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45F75C7F" w14:textId="5A1399C3"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893029" w14:paraId="27F0313E" w14:textId="77777777" w:rsidTr="00712513">
        <w:tc>
          <w:tcPr>
            <w:tcW w:w="972" w:type="dxa"/>
          </w:tcPr>
          <w:p w14:paraId="65BD258E"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24" w:type="dxa"/>
          </w:tcPr>
          <w:p w14:paraId="2456B08C" w14:textId="12E93CE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22</w:t>
            </w:r>
          </w:p>
        </w:tc>
        <w:tc>
          <w:tcPr>
            <w:tcW w:w="1686" w:type="dxa"/>
            <w:vAlign w:val="bottom"/>
          </w:tcPr>
          <w:p w14:paraId="2CBFBD48" w14:textId="13FFE70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716" w:type="dxa"/>
            <w:vAlign w:val="center"/>
          </w:tcPr>
          <w:p w14:paraId="52CD4580" w14:textId="68C37212"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893029" w14:paraId="30D18D93" w14:textId="77777777" w:rsidTr="00712513">
        <w:tc>
          <w:tcPr>
            <w:tcW w:w="972" w:type="dxa"/>
          </w:tcPr>
          <w:p w14:paraId="449DE706"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24" w:type="dxa"/>
          </w:tcPr>
          <w:p w14:paraId="78B4A04D" w14:textId="7686FEAB"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23</w:t>
            </w:r>
          </w:p>
        </w:tc>
        <w:tc>
          <w:tcPr>
            <w:tcW w:w="1686" w:type="dxa"/>
            <w:vAlign w:val="bottom"/>
          </w:tcPr>
          <w:p w14:paraId="4476A2FB" w14:textId="5CBF8F86"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16575E83" w14:textId="4CEC1461"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893029" w14:paraId="36E3EDA2" w14:textId="77777777" w:rsidTr="00712513">
        <w:tc>
          <w:tcPr>
            <w:tcW w:w="972" w:type="dxa"/>
          </w:tcPr>
          <w:p w14:paraId="72310CE7"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424" w:type="dxa"/>
          </w:tcPr>
          <w:p w14:paraId="5EC8E537" w14:textId="6F1FD300"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24</w:t>
            </w:r>
          </w:p>
        </w:tc>
        <w:tc>
          <w:tcPr>
            <w:tcW w:w="1686" w:type="dxa"/>
            <w:vAlign w:val="bottom"/>
          </w:tcPr>
          <w:p w14:paraId="5C0E4D04" w14:textId="224FEADE"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2BAD6AB8" w14:textId="58BB79C1"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893029" w14:paraId="4602C853" w14:textId="77777777" w:rsidTr="00712513">
        <w:tc>
          <w:tcPr>
            <w:tcW w:w="972" w:type="dxa"/>
          </w:tcPr>
          <w:p w14:paraId="6120430E"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24" w:type="dxa"/>
          </w:tcPr>
          <w:p w14:paraId="2DB95CCF" w14:textId="071E7866"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25</w:t>
            </w:r>
          </w:p>
        </w:tc>
        <w:tc>
          <w:tcPr>
            <w:tcW w:w="1686" w:type="dxa"/>
            <w:vAlign w:val="bottom"/>
          </w:tcPr>
          <w:p w14:paraId="3B2A3A2E" w14:textId="0A19D22D"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716" w:type="dxa"/>
            <w:vAlign w:val="center"/>
          </w:tcPr>
          <w:p w14:paraId="5E06CD67" w14:textId="7E3037E5"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893029" w14:paraId="4459232E" w14:textId="77777777" w:rsidTr="00712513">
        <w:tc>
          <w:tcPr>
            <w:tcW w:w="972" w:type="dxa"/>
          </w:tcPr>
          <w:p w14:paraId="73CC052C"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24" w:type="dxa"/>
          </w:tcPr>
          <w:p w14:paraId="74EF4DD6" w14:textId="3A6B893E"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26</w:t>
            </w:r>
          </w:p>
        </w:tc>
        <w:tc>
          <w:tcPr>
            <w:tcW w:w="1686" w:type="dxa"/>
            <w:vAlign w:val="bottom"/>
          </w:tcPr>
          <w:p w14:paraId="1B89F777" w14:textId="33533846"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16E7594A" w14:textId="69E38D02"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2FCFC147" w14:textId="77777777" w:rsidTr="00712513">
        <w:tc>
          <w:tcPr>
            <w:tcW w:w="972" w:type="dxa"/>
          </w:tcPr>
          <w:p w14:paraId="2AA77780"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424" w:type="dxa"/>
          </w:tcPr>
          <w:p w14:paraId="75A03087" w14:textId="3228E7F4"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27</w:t>
            </w:r>
          </w:p>
        </w:tc>
        <w:tc>
          <w:tcPr>
            <w:tcW w:w="1686" w:type="dxa"/>
            <w:vAlign w:val="bottom"/>
          </w:tcPr>
          <w:p w14:paraId="1D72B2BE" w14:textId="3D9432B2"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716" w:type="dxa"/>
            <w:vAlign w:val="center"/>
          </w:tcPr>
          <w:p w14:paraId="543FD4B3" w14:textId="64635087"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893029" w14:paraId="2AE4F70A" w14:textId="77777777" w:rsidTr="00712513">
        <w:tc>
          <w:tcPr>
            <w:tcW w:w="972" w:type="dxa"/>
          </w:tcPr>
          <w:p w14:paraId="503689FF"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424" w:type="dxa"/>
          </w:tcPr>
          <w:p w14:paraId="5758E73C" w14:textId="3E604DE7"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28</w:t>
            </w:r>
          </w:p>
        </w:tc>
        <w:tc>
          <w:tcPr>
            <w:tcW w:w="1686" w:type="dxa"/>
            <w:vAlign w:val="bottom"/>
          </w:tcPr>
          <w:p w14:paraId="08ABBC58" w14:textId="368D5D3C"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716" w:type="dxa"/>
            <w:vAlign w:val="center"/>
          </w:tcPr>
          <w:p w14:paraId="3F6543C0" w14:textId="4582E070"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893029" w14:paraId="5C72B44F" w14:textId="77777777" w:rsidTr="00712513">
        <w:tc>
          <w:tcPr>
            <w:tcW w:w="972" w:type="dxa"/>
          </w:tcPr>
          <w:p w14:paraId="2CE60FC1"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424" w:type="dxa"/>
          </w:tcPr>
          <w:p w14:paraId="10F71FC8" w14:textId="09209B56"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29</w:t>
            </w:r>
          </w:p>
        </w:tc>
        <w:tc>
          <w:tcPr>
            <w:tcW w:w="1686" w:type="dxa"/>
            <w:vAlign w:val="bottom"/>
          </w:tcPr>
          <w:p w14:paraId="738AE5C3" w14:textId="2FAAF45A"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716" w:type="dxa"/>
            <w:vAlign w:val="center"/>
          </w:tcPr>
          <w:p w14:paraId="329D6D31" w14:textId="0A4D3D09"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893029" w14:paraId="58E01CB6" w14:textId="77777777" w:rsidTr="00712513">
        <w:tc>
          <w:tcPr>
            <w:tcW w:w="972" w:type="dxa"/>
          </w:tcPr>
          <w:p w14:paraId="377C2DCA" w14:textId="77777777" w:rsidR="00893029" w:rsidRDefault="0089302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424" w:type="dxa"/>
          </w:tcPr>
          <w:p w14:paraId="31F57839" w14:textId="24D711F4" w:rsidR="00893029" w:rsidRDefault="005176E9" w:rsidP="00893029">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w:t>
            </w:r>
            <w:r w:rsidR="00893029">
              <w:rPr>
                <w:rFonts w:ascii="Times New Roman" w:hAnsi="Times New Roman" w:cs="Times New Roman"/>
                <w:sz w:val="24"/>
                <w:szCs w:val="24"/>
              </w:rPr>
              <w:t xml:space="preserve"> 30</w:t>
            </w:r>
          </w:p>
        </w:tc>
        <w:tc>
          <w:tcPr>
            <w:tcW w:w="1686" w:type="dxa"/>
            <w:vAlign w:val="bottom"/>
          </w:tcPr>
          <w:p w14:paraId="3111F461" w14:textId="22698CB4"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716" w:type="dxa"/>
            <w:vAlign w:val="center"/>
          </w:tcPr>
          <w:p w14:paraId="18D906A1" w14:textId="4206F690" w:rsidR="00893029" w:rsidRPr="00CB514E" w:rsidRDefault="00893029" w:rsidP="00893029">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5E7240" w14:paraId="29AC7846" w14:textId="77777777" w:rsidTr="00712513">
        <w:tc>
          <w:tcPr>
            <w:tcW w:w="3396" w:type="dxa"/>
            <w:gridSpan w:val="2"/>
          </w:tcPr>
          <w:p w14:paraId="11A41DC7" w14:textId="77777777" w:rsidR="005E7240" w:rsidRPr="005E7240" w:rsidRDefault="005E7240"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Jumlah</w:t>
            </w:r>
          </w:p>
        </w:tc>
        <w:tc>
          <w:tcPr>
            <w:tcW w:w="1686" w:type="dxa"/>
          </w:tcPr>
          <w:p w14:paraId="601715CF" w14:textId="7E0AFC4E" w:rsidR="005E7240" w:rsidRPr="005E7240" w:rsidRDefault="005E7240"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15</w:t>
            </w:r>
            <w:r w:rsidR="00CB514E">
              <w:rPr>
                <w:rFonts w:ascii="Times New Roman" w:hAnsi="Times New Roman" w:cs="Times New Roman"/>
                <w:b/>
                <w:bCs/>
                <w:sz w:val="24"/>
                <w:szCs w:val="24"/>
              </w:rPr>
              <w:t>45</w:t>
            </w:r>
          </w:p>
        </w:tc>
        <w:tc>
          <w:tcPr>
            <w:tcW w:w="1716" w:type="dxa"/>
          </w:tcPr>
          <w:p w14:paraId="70ACA114" w14:textId="536C451A" w:rsidR="005E7240" w:rsidRPr="005E7240" w:rsidRDefault="005E7240"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2</w:t>
            </w:r>
            <w:r w:rsidR="00E34645">
              <w:rPr>
                <w:rFonts w:ascii="Times New Roman" w:hAnsi="Times New Roman" w:cs="Times New Roman"/>
                <w:b/>
                <w:bCs/>
                <w:sz w:val="24"/>
                <w:szCs w:val="24"/>
              </w:rPr>
              <w:t>690</w:t>
            </w:r>
          </w:p>
        </w:tc>
      </w:tr>
      <w:tr w:rsidR="005E7240" w14:paraId="5F486493" w14:textId="77777777" w:rsidTr="00712513">
        <w:tc>
          <w:tcPr>
            <w:tcW w:w="3396" w:type="dxa"/>
            <w:gridSpan w:val="2"/>
          </w:tcPr>
          <w:p w14:paraId="7C4A9515" w14:textId="77777777" w:rsidR="005E7240" w:rsidRPr="005E7240" w:rsidRDefault="005E7240"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lastRenderedPageBreak/>
              <w:t>Rata-rata</w:t>
            </w:r>
          </w:p>
        </w:tc>
        <w:tc>
          <w:tcPr>
            <w:tcW w:w="1686" w:type="dxa"/>
          </w:tcPr>
          <w:p w14:paraId="5446487B" w14:textId="3D98DCCB" w:rsidR="005E7240" w:rsidRPr="005E7240" w:rsidRDefault="005E7240"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5</w:t>
            </w:r>
            <w:r w:rsidR="00CB514E">
              <w:rPr>
                <w:rFonts w:ascii="Times New Roman" w:hAnsi="Times New Roman" w:cs="Times New Roman"/>
                <w:b/>
                <w:bCs/>
                <w:sz w:val="24"/>
                <w:szCs w:val="24"/>
              </w:rPr>
              <w:t>1,5</w:t>
            </w:r>
          </w:p>
        </w:tc>
        <w:tc>
          <w:tcPr>
            <w:tcW w:w="1716" w:type="dxa"/>
          </w:tcPr>
          <w:p w14:paraId="27576848" w14:textId="3635BB1C" w:rsidR="005E7240" w:rsidRPr="005E7240" w:rsidRDefault="005E7240"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8</w:t>
            </w:r>
            <w:r w:rsidR="00E34645">
              <w:rPr>
                <w:rFonts w:ascii="Times New Roman" w:hAnsi="Times New Roman" w:cs="Times New Roman"/>
                <w:b/>
                <w:bCs/>
                <w:sz w:val="24"/>
                <w:szCs w:val="24"/>
              </w:rPr>
              <w:t>9,7</w:t>
            </w:r>
          </w:p>
        </w:tc>
      </w:tr>
    </w:tbl>
    <w:p w14:paraId="2BB94BDB" w14:textId="320A9FF5" w:rsidR="00600C40" w:rsidRDefault="00600C40"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diatas, dapat disimpulkan bahwa </w:t>
      </w:r>
      <w:r w:rsidR="00301FD4" w:rsidRPr="0085732C">
        <w:rPr>
          <w:rFonts w:ascii="Times New Roman" w:hAnsi="Times New Roman" w:cs="Times New Roman"/>
          <w:b/>
          <w:bCs/>
          <w:sz w:val="24"/>
          <w:szCs w:val="24"/>
        </w:rPr>
        <w:t>terdapat perbedaan antara sebelum dan sesudah diberikannya perlakuan</w:t>
      </w:r>
      <w:r w:rsidR="00301FD4">
        <w:rPr>
          <w:rFonts w:ascii="Times New Roman" w:hAnsi="Times New Roman" w:cs="Times New Roman"/>
          <w:sz w:val="24"/>
          <w:szCs w:val="24"/>
        </w:rPr>
        <w:t xml:space="preserve"> berupa model pembelajaran POGIL</w:t>
      </w:r>
      <w:r w:rsidR="0085732C">
        <w:rPr>
          <w:rFonts w:ascii="Times New Roman" w:hAnsi="Times New Roman" w:cs="Times New Roman"/>
          <w:sz w:val="24"/>
          <w:szCs w:val="24"/>
        </w:rPr>
        <w:t xml:space="preserve"> terhadap kemampuan berpikir kritis </w:t>
      </w:r>
      <w:r w:rsidR="005176E9">
        <w:rPr>
          <w:rFonts w:ascii="Times New Roman" w:hAnsi="Times New Roman" w:cs="Times New Roman"/>
          <w:sz w:val="24"/>
          <w:szCs w:val="24"/>
        </w:rPr>
        <w:t>peserta didik</w:t>
      </w:r>
      <w:r w:rsidR="00301FD4">
        <w:rPr>
          <w:rFonts w:ascii="Times New Roman" w:hAnsi="Times New Roman" w:cs="Times New Roman"/>
          <w:sz w:val="24"/>
          <w:szCs w:val="24"/>
        </w:rPr>
        <w:t xml:space="preserve">, </w:t>
      </w:r>
      <w:r w:rsidR="0085732C">
        <w:rPr>
          <w:rFonts w:ascii="Times New Roman" w:hAnsi="Times New Roman" w:cs="Times New Roman"/>
          <w:sz w:val="24"/>
          <w:szCs w:val="24"/>
        </w:rPr>
        <w:t xml:space="preserve">dibuktikan dengan </w:t>
      </w:r>
      <w:r w:rsidR="00301FD4">
        <w:rPr>
          <w:rFonts w:ascii="Times New Roman" w:hAnsi="Times New Roman" w:cs="Times New Roman"/>
          <w:sz w:val="24"/>
          <w:szCs w:val="24"/>
        </w:rPr>
        <w:t>rata-rata sebelum penerapan model POGIL di kelas eksperimen 51,5 dan rata-rata pada kelas kontrol yaitu 62,2. Setelah diberikan perlakuan, terdapat peningkatan yang signifikan pada kelas eksperimen, hal ini di</w:t>
      </w:r>
      <w:r w:rsidR="0085732C">
        <w:rPr>
          <w:rFonts w:ascii="Times New Roman" w:hAnsi="Times New Roman" w:cs="Times New Roman"/>
          <w:sz w:val="24"/>
          <w:szCs w:val="24"/>
        </w:rPr>
        <w:t>perkuat</w:t>
      </w:r>
      <w:r w:rsidR="00301FD4">
        <w:rPr>
          <w:rFonts w:ascii="Times New Roman" w:hAnsi="Times New Roman" w:cs="Times New Roman"/>
          <w:sz w:val="24"/>
          <w:szCs w:val="24"/>
        </w:rPr>
        <w:t xml:space="preserve"> dengan rata-rata setelah diberikannya perlakuan berupa model POGIL, pada kelas eksperimen didapatkan nilai 89,7 sedangkan nilai kelas kontrol 77,5. </w:t>
      </w:r>
    </w:p>
    <w:p w14:paraId="383798E2" w14:textId="4635BFBC" w:rsidR="00600C40" w:rsidRDefault="00301FD4"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Maka dapat disimpulkan bahwa untuk nilai rata-rata keterampilan berpikir kritis sebelum diberikannya perlakuan yang diterima oleh kelas kontrol lebih besar dibandingkan dengan kelas eksperimen, tetapi setelah diterapkannya perlakuan berupa model pembelajaran POGIL pada kelas eksperimen mengalami peningkatan</w:t>
      </w:r>
      <w:r w:rsidR="0078362E">
        <w:rPr>
          <w:rFonts w:ascii="Times New Roman" w:hAnsi="Times New Roman" w:cs="Times New Roman"/>
          <w:sz w:val="24"/>
          <w:szCs w:val="24"/>
        </w:rPr>
        <w:t xml:space="preserve"> terhadap nilai rata-rata dibandingkan dengan kelas kontrol.</w:t>
      </w:r>
    </w:p>
    <w:p w14:paraId="70409DAE" w14:textId="16C49F9F" w:rsidR="008F7943" w:rsidRPr="005747AA" w:rsidRDefault="00F430B8"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diatas, nilai tes akan diinterprestasikan menggunakan kategori skor tes </w:t>
      </w:r>
      <w:r w:rsidR="005176E9">
        <w:rPr>
          <w:rFonts w:ascii="Times New Roman" w:hAnsi="Times New Roman" w:cs="Times New Roman"/>
          <w:sz w:val="24"/>
          <w:szCs w:val="24"/>
        </w:rPr>
        <w:t>peserta didik</w:t>
      </w:r>
      <w:r>
        <w:rPr>
          <w:rFonts w:ascii="Times New Roman" w:hAnsi="Times New Roman" w:cs="Times New Roman"/>
          <w:sz w:val="24"/>
          <w:szCs w:val="24"/>
        </w:rPr>
        <w:t xml:space="preserve"> menurut Suharsimi Arikunto (2021) dalam Fauzia Ramadhanti (2021, hlm. 536). Dapat dilihat pada tabel dibawah ini :</w:t>
      </w:r>
    </w:p>
    <w:p w14:paraId="13A17278" w14:textId="0DFAEF9A" w:rsidR="00F430B8" w:rsidRPr="00582CE2" w:rsidRDefault="00712513" w:rsidP="001249B7">
      <w:pPr>
        <w:pStyle w:val="Keterangan"/>
        <w:rPr>
          <w:rFonts w:ascii="Times New Roman" w:hAnsi="Times New Roman" w:cs="Times New Roman"/>
          <w:b/>
          <w:bCs/>
          <w:i w:val="0"/>
          <w:iCs w:val="0"/>
          <w:color w:val="auto"/>
          <w:sz w:val="24"/>
          <w:szCs w:val="24"/>
        </w:rPr>
      </w:pPr>
      <w:r w:rsidRPr="00582CE2">
        <w:rPr>
          <w:rFonts w:ascii="Times New Roman" w:hAnsi="Times New Roman" w:cs="Times New Roman"/>
          <w:b/>
          <w:bCs/>
          <w:i w:val="0"/>
          <w:iCs w:val="0"/>
          <w:color w:val="auto"/>
          <w:sz w:val="24"/>
          <w:szCs w:val="24"/>
        </w:rPr>
        <w:t xml:space="preserve">                  </w:t>
      </w:r>
      <w:r w:rsidR="00582CE2">
        <w:rPr>
          <w:rFonts w:ascii="Times New Roman" w:hAnsi="Times New Roman" w:cs="Times New Roman"/>
          <w:b/>
          <w:bCs/>
          <w:i w:val="0"/>
          <w:iCs w:val="0"/>
          <w:color w:val="auto"/>
          <w:sz w:val="24"/>
          <w:szCs w:val="24"/>
        </w:rPr>
        <w:t xml:space="preserve">                         </w:t>
      </w:r>
      <w:r w:rsidR="00582CE2" w:rsidRPr="001249B7">
        <w:rPr>
          <w:rFonts w:ascii="Times New Roman" w:hAnsi="Times New Roman" w:cs="Times New Roman"/>
          <w:b/>
          <w:bCs/>
          <w:i w:val="0"/>
          <w:iCs w:val="0"/>
          <w:color w:val="auto"/>
          <w:sz w:val="24"/>
          <w:szCs w:val="24"/>
        </w:rPr>
        <w:t xml:space="preserve"> </w:t>
      </w:r>
      <w:bookmarkStart w:id="154" w:name="_Toc192763395"/>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10</w:t>
      </w:r>
      <w:r w:rsidR="001249B7" w:rsidRPr="001249B7">
        <w:rPr>
          <w:rFonts w:ascii="Times New Roman" w:hAnsi="Times New Roman" w:cs="Times New Roman"/>
          <w:b/>
          <w:bCs/>
          <w:i w:val="0"/>
          <w:iCs w:val="0"/>
          <w:color w:val="auto"/>
          <w:sz w:val="24"/>
          <w:szCs w:val="24"/>
        </w:rPr>
        <w:fldChar w:fldCharType="end"/>
      </w:r>
      <w:r w:rsidR="001249B7">
        <w:t xml:space="preserve"> </w:t>
      </w:r>
      <w:r w:rsidR="00F430B8" w:rsidRPr="00582CE2">
        <w:rPr>
          <w:rFonts w:ascii="Times New Roman" w:hAnsi="Times New Roman" w:cs="Times New Roman"/>
          <w:b/>
          <w:bCs/>
          <w:i w:val="0"/>
          <w:iCs w:val="0"/>
          <w:color w:val="auto"/>
          <w:sz w:val="24"/>
          <w:szCs w:val="24"/>
        </w:rPr>
        <w:t>(Kriteria Penilaian Skor)</w:t>
      </w:r>
      <w:bookmarkEnd w:id="154"/>
    </w:p>
    <w:tbl>
      <w:tblPr>
        <w:tblStyle w:val="KisiTabel"/>
        <w:tblW w:w="0" w:type="auto"/>
        <w:tblInd w:w="1129" w:type="dxa"/>
        <w:tblLook w:val="04A0" w:firstRow="1" w:lastRow="0" w:firstColumn="1" w:lastColumn="0" w:noHBand="0" w:noVBand="1"/>
      </w:tblPr>
      <w:tblGrid>
        <w:gridCol w:w="3462"/>
        <w:gridCol w:w="3336"/>
      </w:tblGrid>
      <w:tr w:rsidR="00F430B8" w14:paraId="7430FC2B" w14:textId="77777777" w:rsidTr="00712513">
        <w:tc>
          <w:tcPr>
            <w:tcW w:w="3462" w:type="dxa"/>
          </w:tcPr>
          <w:p w14:paraId="33F4DBB9" w14:textId="59AEEC63" w:rsidR="00F430B8" w:rsidRDefault="00F430B8" w:rsidP="00F430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Persentase</w:t>
            </w:r>
          </w:p>
        </w:tc>
        <w:tc>
          <w:tcPr>
            <w:tcW w:w="3336" w:type="dxa"/>
          </w:tcPr>
          <w:p w14:paraId="539E1FA6" w14:textId="566A3F02" w:rsidR="00F430B8" w:rsidRDefault="00F430B8" w:rsidP="00F430B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F430B8" w14:paraId="1788E28F" w14:textId="77777777" w:rsidTr="00712513">
        <w:tc>
          <w:tcPr>
            <w:tcW w:w="3462" w:type="dxa"/>
          </w:tcPr>
          <w:p w14:paraId="1646E7CC" w14:textId="3ADE16BE"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95.00 &lt; 100.00</w:t>
            </w:r>
          </w:p>
        </w:tc>
        <w:tc>
          <w:tcPr>
            <w:tcW w:w="3336" w:type="dxa"/>
          </w:tcPr>
          <w:p w14:paraId="39373F6C" w14:textId="23A995EC"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Istimewa</w:t>
            </w:r>
          </w:p>
        </w:tc>
      </w:tr>
      <w:tr w:rsidR="00F430B8" w14:paraId="1915E65F" w14:textId="77777777" w:rsidTr="00712513">
        <w:tc>
          <w:tcPr>
            <w:tcW w:w="3462" w:type="dxa"/>
          </w:tcPr>
          <w:p w14:paraId="796856FF" w14:textId="794326A1"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80.00 &lt; 95.00</w:t>
            </w:r>
          </w:p>
        </w:tc>
        <w:tc>
          <w:tcPr>
            <w:tcW w:w="3336" w:type="dxa"/>
          </w:tcPr>
          <w:p w14:paraId="32DE66AE" w14:textId="02E54409"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Amat Baik</w:t>
            </w:r>
          </w:p>
        </w:tc>
      </w:tr>
      <w:tr w:rsidR="00F430B8" w14:paraId="792DD2F6" w14:textId="77777777" w:rsidTr="00712513">
        <w:tc>
          <w:tcPr>
            <w:tcW w:w="3462" w:type="dxa"/>
          </w:tcPr>
          <w:p w14:paraId="78339716" w14:textId="0B37AB69"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65.00 &lt; 80.00</w:t>
            </w:r>
          </w:p>
        </w:tc>
        <w:tc>
          <w:tcPr>
            <w:tcW w:w="3336" w:type="dxa"/>
          </w:tcPr>
          <w:p w14:paraId="6E381941" w14:textId="2FFE0CBC"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Baik</w:t>
            </w:r>
          </w:p>
        </w:tc>
      </w:tr>
      <w:tr w:rsidR="00F430B8" w14:paraId="03EA8BEE" w14:textId="77777777" w:rsidTr="00712513">
        <w:tc>
          <w:tcPr>
            <w:tcW w:w="3462" w:type="dxa"/>
          </w:tcPr>
          <w:p w14:paraId="6E032D69" w14:textId="47B5D7BA"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55.00 &lt; 65.00</w:t>
            </w:r>
          </w:p>
        </w:tc>
        <w:tc>
          <w:tcPr>
            <w:tcW w:w="3336" w:type="dxa"/>
          </w:tcPr>
          <w:p w14:paraId="0AF213B4" w14:textId="092844B6"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Cukup</w:t>
            </w:r>
          </w:p>
        </w:tc>
      </w:tr>
      <w:tr w:rsidR="00F430B8" w14:paraId="17A85972" w14:textId="77777777" w:rsidTr="00712513">
        <w:tc>
          <w:tcPr>
            <w:tcW w:w="3462" w:type="dxa"/>
          </w:tcPr>
          <w:p w14:paraId="5806CB07" w14:textId="36ACA645"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40.00 &lt; 55.00</w:t>
            </w:r>
          </w:p>
        </w:tc>
        <w:tc>
          <w:tcPr>
            <w:tcW w:w="3336" w:type="dxa"/>
          </w:tcPr>
          <w:p w14:paraId="17A7B3C5" w14:textId="20345516"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Kurang</w:t>
            </w:r>
          </w:p>
        </w:tc>
      </w:tr>
      <w:tr w:rsidR="00F430B8" w14:paraId="6D046185" w14:textId="77777777" w:rsidTr="00712513">
        <w:tc>
          <w:tcPr>
            <w:tcW w:w="3462" w:type="dxa"/>
          </w:tcPr>
          <w:p w14:paraId="43D57B6D" w14:textId="367344DF"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0.00 &lt; 40.00</w:t>
            </w:r>
          </w:p>
        </w:tc>
        <w:tc>
          <w:tcPr>
            <w:tcW w:w="3336" w:type="dxa"/>
          </w:tcPr>
          <w:p w14:paraId="6FECDDC2" w14:textId="7ABA32B6" w:rsidR="00F430B8" w:rsidRPr="00F430B8" w:rsidRDefault="00F430B8" w:rsidP="00F430B8">
            <w:pPr>
              <w:spacing w:line="360" w:lineRule="auto"/>
              <w:jc w:val="center"/>
              <w:rPr>
                <w:rFonts w:ascii="Times New Roman" w:hAnsi="Times New Roman" w:cs="Times New Roman"/>
                <w:sz w:val="24"/>
                <w:szCs w:val="24"/>
              </w:rPr>
            </w:pPr>
            <w:r w:rsidRPr="00F430B8">
              <w:rPr>
                <w:rFonts w:ascii="Times New Roman" w:hAnsi="Times New Roman" w:cs="Times New Roman"/>
                <w:sz w:val="24"/>
                <w:szCs w:val="24"/>
              </w:rPr>
              <w:t>Amat Kurang</w:t>
            </w:r>
          </w:p>
        </w:tc>
      </w:tr>
    </w:tbl>
    <w:p w14:paraId="6380A91E" w14:textId="50393A70" w:rsidR="008F7943" w:rsidRDefault="007E18C3"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D</w:t>
      </w:r>
      <w:r w:rsidR="00F430B8">
        <w:rPr>
          <w:rFonts w:ascii="Times New Roman" w:hAnsi="Times New Roman" w:cs="Times New Roman"/>
          <w:sz w:val="24"/>
          <w:szCs w:val="24"/>
        </w:rPr>
        <w:t xml:space="preserve">ari hasil pengukuran dan persentase yang sudah dilakukan, data yang dihasilkan menunjukkan bahwasannya hasil </w:t>
      </w:r>
      <w:r w:rsidR="00F430B8" w:rsidRPr="00F430B8">
        <w:rPr>
          <w:rFonts w:ascii="Times New Roman" w:hAnsi="Times New Roman" w:cs="Times New Roman"/>
          <w:i/>
          <w:iCs/>
          <w:sz w:val="24"/>
          <w:szCs w:val="24"/>
        </w:rPr>
        <w:t>pretest</w:t>
      </w:r>
      <w:r w:rsidR="00F430B8">
        <w:rPr>
          <w:rFonts w:ascii="Times New Roman" w:hAnsi="Times New Roman" w:cs="Times New Roman"/>
          <w:i/>
          <w:iCs/>
          <w:sz w:val="24"/>
          <w:szCs w:val="24"/>
        </w:rPr>
        <w:t xml:space="preserve"> </w:t>
      </w:r>
      <w:r w:rsidR="00F430B8">
        <w:rPr>
          <w:rFonts w:ascii="Times New Roman" w:hAnsi="Times New Roman" w:cs="Times New Roman"/>
          <w:sz w:val="24"/>
          <w:szCs w:val="24"/>
        </w:rPr>
        <w:t xml:space="preserve">pada kelas </w:t>
      </w:r>
      <w:r w:rsidR="00F430B8">
        <w:rPr>
          <w:rFonts w:ascii="Times New Roman" w:hAnsi="Times New Roman" w:cs="Times New Roman"/>
          <w:sz w:val="24"/>
          <w:szCs w:val="24"/>
        </w:rPr>
        <w:lastRenderedPageBreak/>
        <w:t>eksperimen menunjukkan presentase</w:t>
      </w:r>
      <w:r>
        <w:rPr>
          <w:rFonts w:ascii="Times New Roman" w:hAnsi="Times New Roman" w:cs="Times New Roman"/>
          <w:sz w:val="24"/>
          <w:szCs w:val="24"/>
        </w:rPr>
        <w:t xml:space="preserve"> (5</w:t>
      </w:r>
      <w:r w:rsidR="00E34645">
        <w:rPr>
          <w:rFonts w:ascii="Times New Roman" w:hAnsi="Times New Roman" w:cs="Times New Roman"/>
          <w:sz w:val="24"/>
          <w:szCs w:val="24"/>
        </w:rPr>
        <w:t>1,5</w:t>
      </w:r>
      <w:r>
        <w:rPr>
          <w:rFonts w:ascii="Times New Roman" w:hAnsi="Times New Roman" w:cs="Times New Roman"/>
          <w:sz w:val="24"/>
          <w:szCs w:val="24"/>
        </w:rPr>
        <w:t>) nilai ini berada dipersentase antara 40.00 &lt; 55.00, maka kategori ini termasuk dalam kategori “</w:t>
      </w:r>
      <w:r w:rsidRPr="0085732C">
        <w:rPr>
          <w:rFonts w:ascii="Times New Roman" w:hAnsi="Times New Roman" w:cs="Times New Roman"/>
          <w:b/>
          <w:bCs/>
          <w:sz w:val="24"/>
          <w:szCs w:val="24"/>
        </w:rPr>
        <w:t>Kurang</w:t>
      </w:r>
      <w:r>
        <w:rPr>
          <w:rFonts w:ascii="Times New Roman" w:hAnsi="Times New Roman" w:cs="Times New Roman"/>
          <w:sz w:val="24"/>
          <w:szCs w:val="24"/>
        </w:rPr>
        <w:t xml:space="preserve">” dan untuk hasil </w:t>
      </w:r>
      <w:r w:rsidRPr="00125433">
        <w:rPr>
          <w:rFonts w:ascii="Times New Roman" w:hAnsi="Times New Roman" w:cs="Times New Roman"/>
          <w:i/>
          <w:iCs/>
          <w:sz w:val="24"/>
          <w:szCs w:val="24"/>
        </w:rPr>
        <w:t>pretest</w:t>
      </w:r>
      <w:r>
        <w:rPr>
          <w:rFonts w:ascii="Times New Roman" w:hAnsi="Times New Roman" w:cs="Times New Roman"/>
          <w:sz w:val="24"/>
          <w:szCs w:val="24"/>
        </w:rPr>
        <w:t xml:space="preserve"> kelas kontrol menunjukkan persentase sebesar (62,2) nilai ini berada dipersentase antara 55.00 &lt; 65.00, sehingga nilai persentase ini termasuk dalam kategori “</w:t>
      </w:r>
      <w:r w:rsidRPr="0085732C">
        <w:rPr>
          <w:rFonts w:ascii="Times New Roman" w:hAnsi="Times New Roman" w:cs="Times New Roman"/>
          <w:b/>
          <w:bCs/>
          <w:sz w:val="24"/>
          <w:szCs w:val="24"/>
        </w:rPr>
        <w:t>Cukup</w:t>
      </w:r>
      <w:r>
        <w:rPr>
          <w:rFonts w:ascii="Times New Roman" w:hAnsi="Times New Roman" w:cs="Times New Roman"/>
          <w:sz w:val="24"/>
          <w:szCs w:val="24"/>
        </w:rPr>
        <w:t xml:space="preserve">”. Untuk nilai hasil </w:t>
      </w:r>
      <w:r w:rsidRPr="00125433">
        <w:rPr>
          <w:rFonts w:ascii="Times New Roman" w:hAnsi="Times New Roman" w:cs="Times New Roman"/>
          <w:i/>
          <w:iCs/>
          <w:sz w:val="24"/>
          <w:szCs w:val="24"/>
        </w:rPr>
        <w:t xml:space="preserve">posttest </w:t>
      </w:r>
      <w:r>
        <w:rPr>
          <w:rFonts w:ascii="Times New Roman" w:hAnsi="Times New Roman" w:cs="Times New Roman"/>
          <w:sz w:val="24"/>
          <w:szCs w:val="24"/>
        </w:rPr>
        <w:t>kelas eksperimen menunjukkan hasil persentase di angka (8</w:t>
      </w:r>
      <w:r w:rsidR="00E34645">
        <w:rPr>
          <w:rFonts w:ascii="Times New Roman" w:hAnsi="Times New Roman" w:cs="Times New Roman"/>
          <w:sz w:val="24"/>
          <w:szCs w:val="24"/>
        </w:rPr>
        <w:t>9,7</w:t>
      </w:r>
      <w:r>
        <w:rPr>
          <w:rFonts w:ascii="Times New Roman" w:hAnsi="Times New Roman" w:cs="Times New Roman"/>
          <w:sz w:val="24"/>
          <w:szCs w:val="24"/>
        </w:rPr>
        <w:t>), nilai ini berada pada persentase 80.00 &lt; 95.00, maka nilai ini termasuk dalam kategori “</w:t>
      </w:r>
      <w:r w:rsidRPr="0085732C">
        <w:rPr>
          <w:rFonts w:ascii="Times New Roman" w:hAnsi="Times New Roman" w:cs="Times New Roman"/>
          <w:b/>
          <w:bCs/>
          <w:sz w:val="24"/>
          <w:szCs w:val="24"/>
        </w:rPr>
        <w:t>Amat Baik</w:t>
      </w:r>
      <w:r>
        <w:rPr>
          <w:rFonts w:ascii="Times New Roman" w:hAnsi="Times New Roman" w:cs="Times New Roman"/>
          <w:sz w:val="24"/>
          <w:szCs w:val="24"/>
        </w:rPr>
        <w:t xml:space="preserve">”. Sedangkan nilai hasil dari  </w:t>
      </w:r>
      <w:r w:rsidRPr="00125433">
        <w:rPr>
          <w:rFonts w:ascii="Times New Roman" w:hAnsi="Times New Roman" w:cs="Times New Roman"/>
          <w:i/>
          <w:iCs/>
          <w:sz w:val="24"/>
          <w:szCs w:val="24"/>
        </w:rPr>
        <w:t>posttest</w:t>
      </w:r>
      <w:r>
        <w:rPr>
          <w:rFonts w:ascii="Times New Roman" w:hAnsi="Times New Roman" w:cs="Times New Roman"/>
          <w:sz w:val="24"/>
          <w:szCs w:val="24"/>
        </w:rPr>
        <w:t xml:space="preserve"> kelas kontrol menunjukan persentase diangka (7</w:t>
      </w:r>
      <w:r w:rsidR="00E34645">
        <w:rPr>
          <w:rFonts w:ascii="Times New Roman" w:hAnsi="Times New Roman" w:cs="Times New Roman"/>
          <w:sz w:val="24"/>
          <w:szCs w:val="24"/>
        </w:rPr>
        <w:t>7,5</w:t>
      </w:r>
      <w:r>
        <w:rPr>
          <w:rFonts w:ascii="Times New Roman" w:hAnsi="Times New Roman" w:cs="Times New Roman"/>
          <w:sz w:val="24"/>
          <w:szCs w:val="24"/>
        </w:rPr>
        <w:t>) , nilai ini berada pada persentase 65.00 &lt; 80.00, sehingga nilai persentase ini termasuk dalam kategori “</w:t>
      </w:r>
      <w:r w:rsidRPr="0085732C">
        <w:rPr>
          <w:rFonts w:ascii="Times New Roman" w:hAnsi="Times New Roman" w:cs="Times New Roman"/>
          <w:b/>
          <w:bCs/>
          <w:sz w:val="24"/>
          <w:szCs w:val="24"/>
        </w:rPr>
        <w:t>Baik</w:t>
      </w:r>
      <w:r>
        <w:rPr>
          <w:rFonts w:ascii="Times New Roman" w:hAnsi="Times New Roman" w:cs="Times New Roman"/>
          <w:sz w:val="24"/>
          <w:szCs w:val="24"/>
        </w:rPr>
        <w:t xml:space="preserve">”. </w:t>
      </w:r>
    </w:p>
    <w:p w14:paraId="223AA7B7" w14:textId="11AC8F5B" w:rsidR="00AB7B70" w:rsidRDefault="00AB7B70"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D</w:t>
      </w:r>
      <w:r w:rsidRPr="00E34645">
        <w:rPr>
          <w:rFonts w:ascii="Times New Roman" w:hAnsi="Times New Roman" w:cs="Times New Roman"/>
          <w:sz w:val="24"/>
          <w:szCs w:val="24"/>
        </w:rPr>
        <w:t>alam penelitian ini,</w:t>
      </w:r>
      <w:r>
        <w:rPr>
          <w:rFonts w:ascii="Times New Roman" w:hAnsi="Times New Roman" w:cs="Times New Roman"/>
          <w:sz w:val="24"/>
          <w:szCs w:val="24"/>
        </w:rPr>
        <w:t xml:space="preserve"> peneliti juga menganalisis seberapa besar pengaruh penggunaan model pembelajaran POGIL pada kelas eksperimen yang diberikan perlakuan. Uji </w:t>
      </w:r>
      <w:r w:rsidRPr="00AB7B70">
        <w:rPr>
          <w:rFonts w:ascii="Times New Roman" w:hAnsi="Times New Roman" w:cs="Times New Roman"/>
          <w:i/>
          <w:iCs/>
          <w:sz w:val="24"/>
          <w:szCs w:val="24"/>
        </w:rPr>
        <w:t>gain</w:t>
      </w:r>
      <w:r>
        <w:rPr>
          <w:rFonts w:ascii="Times New Roman" w:hAnsi="Times New Roman" w:cs="Times New Roman"/>
          <w:sz w:val="24"/>
          <w:szCs w:val="24"/>
        </w:rPr>
        <w:t xml:space="preserve"> ternormalisasi merupakan gambaran umum mengenai peningkatan keterampilan berpikir kritis </w:t>
      </w:r>
      <w:r w:rsidR="005176E9">
        <w:rPr>
          <w:rFonts w:ascii="Times New Roman" w:hAnsi="Times New Roman" w:cs="Times New Roman"/>
          <w:sz w:val="24"/>
          <w:szCs w:val="24"/>
        </w:rPr>
        <w:t>peserta didik</w:t>
      </w:r>
      <w:r>
        <w:rPr>
          <w:rFonts w:ascii="Times New Roman" w:hAnsi="Times New Roman" w:cs="Times New Roman"/>
          <w:sz w:val="24"/>
          <w:szCs w:val="24"/>
        </w:rPr>
        <w:t xml:space="preserve"> antara sebelum dan sesudah diberikan perlakuan berupa penerapan model pembelajaran terhadap kelas XII IPA 2, dari tes awal dan tes akhir yang telah dilakukan selanjutnya akan dilaksanakan proses perhitungan dan pengolahan data uji gain ternormalisasi. Untuk membandingkan tes awal dan tes akhir, akan dihitung dengan menghitung selisih antara skor awal dan skor akhir dibagi dengan selisih yang ada diantara skor maksimal dengan skor awal. Peningkatan ini terjadi sebelum dan sesudah pembelajaran yang akan dihitung oleh rumus g-faktor (N-</w:t>
      </w:r>
      <w:r w:rsidRPr="00AB7B70">
        <w:rPr>
          <w:rFonts w:ascii="Times New Roman" w:hAnsi="Times New Roman" w:cs="Times New Roman"/>
          <w:i/>
          <w:iCs/>
          <w:sz w:val="24"/>
          <w:szCs w:val="24"/>
        </w:rPr>
        <w:t>Gain</w:t>
      </w:r>
      <w:r>
        <w:rPr>
          <w:rFonts w:ascii="Times New Roman" w:hAnsi="Times New Roman" w:cs="Times New Roman"/>
          <w:sz w:val="24"/>
          <w:szCs w:val="24"/>
        </w:rPr>
        <w:t>) rumusnya ada dalam Sundayana (2020 : 159).</w:t>
      </w:r>
    </w:p>
    <w:p w14:paraId="3F40EA47" w14:textId="77777777" w:rsidR="00AB7B70" w:rsidRPr="002F3266" w:rsidRDefault="00AB7B70" w:rsidP="00712513">
      <w:pPr>
        <w:spacing w:after="0" w:line="360" w:lineRule="auto"/>
        <w:ind w:left="1134" w:firstLine="567"/>
        <w:jc w:val="center"/>
        <w:rPr>
          <w:rFonts w:ascii="Times New Roman" w:hAnsi="Times New Roman" w:cs="Times New Roman"/>
          <w:sz w:val="24"/>
          <w:szCs w:val="24"/>
        </w:rPr>
      </w:pPr>
      <w:r w:rsidRPr="002F3266">
        <w:rPr>
          <w:rFonts w:ascii="Times New Roman" w:hAnsi="Times New Roman" w:cs="Times New Roman"/>
          <w:sz w:val="24"/>
          <w:szCs w:val="24"/>
        </w:rPr>
        <w:t xml:space="preserve">Gain Ternormalisasi (g) = </w:t>
      </w:r>
      <m:oMath>
        <m:r>
          <m:rPr>
            <m:scr m:val="script"/>
          </m:rP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skor posttest-skor pretest</m:t>
            </m:r>
          </m:num>
          <m:den>
            <m:r>
              <w:rPr>
                <w:rFonts w:ascii="Cambria Math" w:hAnsi="Cambria Math" w:cs="Times New Roman"/>
                <w:sz w:val="24"/>
                <w:szCs w:val="24"/>
              </w:rPr>
              <m:t>skor ideal-skor pretest</m:t>
            </m:r>
          </m:den>
        </m:f>
      </m:oMath>
    </w:p>
    <w:p w14:paraId="3868749E" w14:textId="77777777" w:rsidR="00AB7B70" w:rsidRDefault="00AB7B70" w:rsidP="00712513">
      <w:pPr>
        <w:spacing w:after="0" w:line="360" w:lineRule="auto"/>
        <w:ind w:left="1134" w:firstLine="567"/>
        <w:jc w:val="both"/>
        <w:rPr>
          <w:rFonts w:ascii="Times New Roman" w:hAnsi="Times New Roman" w:cs="Times New Roman"/>
          <w:sz w:val="24"/>
          <w:szCs w:val="24"/>
        </w:rPr>
      </w:pPr>
      <w:r w:rsidRPr="002F3266">
        <w:rPr>
          <w:rFonts w:ascii="Times New Roman" w:hAnsi="Times New Roman" w:cs="Times New Roman"/>
          <w:sz w:val="24"/>
          <w:szCs w:val="24"/>
        </w:rPr>
        <w:t xml:space="preserve">Kategori </w:t>
      </w:r>
      <w:r w:rsidRPr="00AB7B70">
        <w:rPr>
          <w:rFonts w:ascii="Times New Roman" w:hAnsi="Times New Roman" w:cs="Times New Roman"/>
          <w:i/>
          <w:iCs/>
          <w:sz w:val="24"/>
          <w:szCs w:val="24"/>
        </w:rPr>
        <w:t>gain</w:t>
      </w:r>
      <w:r w:rsidRPr="002F3266">
        <w:rPr>
          <w:rFonts w:ascii="Times New Roman" w:hAnsi="Times New Roman" w:cs="Times New Roman"/>
          <w:sz w:val="24"/>
          <w:szCs w:val="24"/>
        </w:rPr>
        <w:t xml:space="preserve"> ternormalisasi (g) menurut Hake (1999) dalam </w:t>
      </w:r>
      <w:r>
        <w:rPr>
          <w:rFonts w:ascii="Times New Roman" w:hAnsi="Times New Roman" w:cs="Times New Roman"/>
          <w:sz w:val="24"/>
          <w:szCs w:val="24"/>
        </w:rPr>
        <w:t>S</w:t>
      </w:r>
      <w:r w:rsidRPr="002F3266">
        <w:rPr>
          <w:rFonts w:ascii="Times New Roman" w:hAnsi="Times New Roman" w:cs="Times New Roman"/>
          <w:sz w:val="24"/>
          <w:szCs w:val="24"/>
        </w:rPr>
        <w:t>undayana (2020 : 159) seperti berikut :</w:t>
      </w:r>
    </w:p>
    <w:p w14:paraId="020151E1" w14:textId="77777777" w:rsidR="00712513" w:rsidRDefault="00712513" w:rsidP="00582CE2">
      <w:pPr>
        <w:spacing w:after="0" w:line="360" w:lineRule="auto"/>
        <w:rPr>
          <w:rFonts w:ascii="Times New Roman" w:hAnsi="Times New Roman" w:cs="Times New Roman"/>
          <w:b/>
          <w:bCs/>
          <w:sz w:val="24"/>
          <w:szCs w:val="24"/>
        </w:rPr>
      </w:pPr>
    </w:p>
    <w:p w14:paraId="307D370C" w14:textId="77777777" w:rsidR="001D7B6F" w:rsidRDefault="001D7B6F" w:rsidP="00582CE2">
      <w:pPr>
        <w:spacing w:after="0" w:line="360" w:lineRule="auto"/>
        <w:rPr>
          <w:rFonts w:ascii="Times New Roman" w:hAnsi="Times New Roman" w:cs="Times New Roman"/>
          <w:b/>
          <w:bCs/>
          <w:sz w:val="24"/>
          <w:szCs w:val="24"/>
        </w:rPr>
      </w:pPr>
    </w:p>
    <w:p w14:paraId="29AB0B0E" w14:textId="77777777" w:rsidR="001D7B6F" w:rsidRDefault="001D7B6F" w:rsidP="00582CE2">
      <w:pPr>
        <w:spacing w:after="0" w:line="360" w:lineRule="auto"/>
        <w:rPr>
          <w:rFonts w:ascii="Times New Roman" w:hAnsi="Times New Roman" w:cs="Times New Roman"/>
          <w:b/>
          <w:bCs/>
          <w:sz w:val="24"/>
          <w:szCs w:val="24"/>
        </w:rPr>
      </w:pPr>
    </w:p>
    <w:p w14:paraId="578A8F24" w14:textId="34875B05" w:rsidR="00AB7B70" w:rsidRPr="006D7461" w:rsidRDefault="00582CE2"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 xml:space="preserve">                     </w:t>
      </w:r>
      <w:r w:rsidR="006D7461">
        <w:rPr>
          <w:rFonts w:ascii="Times New Roman" w:hAnsi="Times New Roman" w:cs="Times New Roman"/>
          <w:b/>
          <w:bCs/>
          <w:i w:val="0"/>
          <w:iCs w:val="0"/>
          <w:color w:val="auto"/>
          <w:sz w:val="24"/>
          <w:szCs w:val="24"/>
        </w:rPr>
        <w:t xml:space="preserve"> </w:t>
      </w:r>
      <w:bookmarkStart w:id="155" w:name="_Toc192763396"/>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11</w:t>
      </w:r>
      <w:r w:rsidR="001249B7" w:rsidRPr="001249B7">
        <w:rPr>
          <w:rFonts w:ascii="Times New Roman" w:hAnsi="Times New Roman" w:cs="Times New Roman"/>
          <w:b/>
          <w:bCs/>
          <w:i w:val="0"/>
          <w:iCs w:val="0"/>
          <w:color w:val="auto"/>
          <w:sz w:val="24"/>
          <w:szCs w:val="24"/>
        </w:rPr>
        <w:fldChar w:fldCharType="end"/>
      </w:r>
      <w:r w:rsidR="006D7461">
        <w:rPr>
          <w:rFonts w:ascii="Times New Roman" w:hAnsi="Times New Roman" w:cs="Times New Roman"/>
          <w:b/>
          <w:bCs/>
          <w:i w:val="0"/>
          <w:iCs w:val="0"/>
          <w:color w:val="auto"/>
          <w:sz w:val="24"/>
          <w:szCs w:val="24"/>
        </w:rPr>
        <w:t xml:space="preserve"> </w:t>
      </w:r>
      <w:r w:rsidR="00AB7B70" w:rsidRPr="006D7461">
        <w:rPr>
          <w:rFonts w:ascii="Times New Roman" w:hAnsi="Times New Roman" w:cs="Times New Roman"/>
          <w:b/>
          <w:bCs/>
          <w:i w:val="0"/>
          <w:iCs w:val="0"/>
          <w:color w:val="auto"/>
          <w:sz w:val="24"/>
          <w:szCs w:val="24"/>
        </w:rPr>
        <w:t>(Interpretasi Gain Ternormalisasi yang di Modifikasi)</w:t>
      </w:r>
      <w:bookmarkEnd w:id="155"/>
    </w:p>
    <w:tbl>
      <w:tblPr>
        <w:tblStyle w:val="KisiTabel"/>
        <w:tblW w:w="0" w:type="auto"/>
        <w:tblInd w:w="1413" w:type="dxa"/>
        <w:tblLook w:val="04A0" w:firstRow="1" w:lastRow="0" w:firstColumn="1" w:lastColumn="0" w:noHBand="0" w:noVBand="1"/>
      </w:tblPr>
      <w:tblGrid>
        <w:gridCol w:w="3231"/>
        <w:gridCol w:w="3283"/>
      </w:tblGrid>
      <w:tr w:rsidR="00AB7B70" w14:paraId="2338AABD" w14:textId="77777777" w:rsidTr="001149D8">
        <w:tc>
          <w:tcPr>
            <w:tcW w:w="3360" w:type="dxa"/>
          </w:tcPr>
          <w:p w14:paraId="79A23BF4" w14:textId="77777777" w:rsidR="00AB7B70" w:rsidRDefault="00AB7B70"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Nilai </w:t>
            </w:r>
            <w:r w:rsidRPr="00AB7B70">
              <w:rPr>
                <w:rFonts w:ascii="Times New Roman" w:hAnsi="Times New Roman" w:cs="Times New Roman"/>
                <w:b/>
                <w:bCs/>
                <w:i/>
                <w:iCs/>
                <w:sz w:val="24"/>
                <w:szCs w:val="24"/>
              </w:rPr>
              <w:t xml:space="preserve">Gain </w:t>
            </w:r>
            <w:r>
              <w:rPr>
                <w:rFonts w:ascii="Times New Roman" w:hAnsi="Times New Roman" w:cs="Times New Roman"/>
                <w:b/>
                <w:bCs/>
                <w:sz w:val="24"/>
                <w:szCs w:val="24"/>
              </w:rPr>
              <w:t>Ternormalisasi</w:t>
            </w:r>
          </w:p>
        </w:tc>
        <w:tc>
          <w:tcPr>
            <w:tcW w:w="3444" w:type="dxa"/>
          </w:tcPr>
          <w:p w14:paraId="5FE304B6" w14:textId="77777777" w:rsidR="00AB7B70" w:rsidRDefault="00AB7B70"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Interpretasi</w:t>
            </w:r>
          </w:p>
        </w:tc>
      </w:tr>
      <w:tr w:rsidR="00AB7B70" w:rsidRPr="002F3266" w14:paraId="136DC508" w14:textId="77777777" w:rsidTr="001149D8">
        <w:tc>
          <w:tcPr>
            <w:tcW w:w="3360" w:type="dxa"/>
          </w:tcPr>
          <w:p w14:paraId="4FFAC85C"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-1,00≤g&lt;0,00</w:t>
            </w:r>
          </w:p>
        </w:tc>
        <w:tc>
          <w:tcPr>
            <w:tcW w:w="3444" w:type="dxa"/>
          </w:tcPr>
          <w:p w14:paraId="62E557FF"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Terjadi Penurunan</w:t>
            </w:r>
          </w:p>
        </w:tc>
      </w:tr>
      <w:tr w:rsidR="00AB7B70" w:rsidRPr="002F3266" w14:paraId="577DBA46" w14:textId="77777777" w:rsidTr="001149D8">
        <w:tc>
          <w:tcPr>
            <w:tcW w:w="3360" w:type="dxa"/>
          </w:tcPr>
          <w:p w14:paraId="752C6CE4"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g = 00</w:t>
            </w:r>
          </w:p>
        </w:tc>
        <w:tc>
          <w:tcPr>
            <w:tcW w:w="3444" w:type="dxa"/>
          </w:tcPr>
          <w:p w14:paraId="445A4E61"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AB7B70" w:rsidRPr="002F3266" w14:paraId="747A7C3B" w14:textId="77777777" w:rsidTr="001149D8">
        <w:tc>
          <w:tcPr>
            <w:tcW w:w="3360" w:type="dxa"/>
          </w:tcPr>
          <w:p w14:paraId="0D6003DF"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0,00&lt;g&lt;0,30</w:t>
            </w:r>
          </w:p>
        </w:tc>
        <w:tc>
          <w:tcPr>
            <w:tcW w:w="3444" w:type="dxa"/>
          </w:tcPr>
          <w:p w14:paraId="37813FD4"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Meningkat Rendah</w:t>
            </w:r>
          </w:p>
        </w:tc>
      </w:tr>
      <w:tr w:rsidR="00AB7B70" w:rsidRPr="002F3266" w14:paraId="262D3D8B" w14:textId="77777777" w:rsidTr="001149D8">
        <w:tc>
          <w:tcPr>
            <w:tcW w:w="3360" w:type="dxa"/>
          </w:tcPr>
          <w:p w14:paraId="19FCE9EF" w14:textId="77777777" w:rsidR="00AB7B70"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0,30≤g&lt;0,70</w:t>
            </w:r>
          </w:p>
        </w:tc>
        <w:tc>
          <w:tcPr>
            <w:tcW w:w="3444" w:type="dxa"/>
          </w:tcPr>
          <w:p w14:paraId="16A72B1A"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Meningkat Sedang</w:t>
            </w:r>
          </w:p>
        </w:tc>
      </w:tr>
      <w:tr w:rsidR="00AB7B70" w:rsidRPr="002F3266" w14:paraId="079F326C" w14:textId="77777777" w:rsidTr="001149D8">
        <w:tc>
          <w:tcPr>
            <w:tcW w:w="3360" w:type="dxa"/>
          </w:tcPr>
          <w:p w14:paraId="309EC0B5" w14:textId="77777777" w:rsidR="00AB7B70"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0,70≤g&lt;1,00</w:t>
            </w:r>
          </w:p>
        </w:tc>
        <w:tc>
          <w:tcPr>
            <w:tcW w:w="3444" w:type="dxa"/>
          </w:tcPr>
          <w:p w14:paraId="5553B6F8" w14:textId="77777777" w:rsidR="00AB7B70" w:rsidRPr="002F3266"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Meningkat Tinggi</w:t>
            </w:r>
          </w:p>
        </w:tc>
      </w:tr>
    </w:tbl>
    <w:p w14:paraId="015E030C" w14:textId="77777777" w:rsidR="00AB7B70" w:rsidRDefault="00AB7B70"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Dari hasil diatas dapat dioprasikan berdasarkan rumus :</w:t>
      </w:r>
    </w:p>
    <w:p w14:paraId="0EA7A47A" w14:textId="77777777" w:rsidR="00AB7B70" w:rsidRPr="004A1C29" w:rsidRDefault="00AB7B70" w:rsidP="005C1D49">
      <w:pPr>
        <w:spacing w:after="0" w:line="360" w:lineRule="auto"/>
        <w:ind w:left="993" w:firstLine="567"/>
        <w:jc w:val="center"/>
        <w:rPr>
          <w:rFonts w:ascii="Times New Roman" w:eastAsiaTheme="minorEastAsia" w:hAnsi="Times New Roman" w:cs="Times New Roman"/>
          <w:sz w:val="24"/>
          <w:szCs w:val="24"/>
        </w:rPr>
      </w:pPr>
      <w:r w:rsidRPr="00AB7B70">
        <w:rPr>
          <w:rFonts w:ascii="Times New Roman" w:hAnsi="Times New Roman" w:cs="Times New Roman"/>
          <w:i/>
          <w:iCs/>
          <w:sz w:val="24"/>
          <w:szCs w:val="24"/>
        </w:rPr>
        <w:t>Gain</w:t>
      </w:r>
      <w:r w:rsidRPr="004A1C29">
        <w:rPr>
          <w:rFonts w:ascii="Times New Roman" w:hAnsi="Times New Roman" w:cs="Times New Roman"/>
          <w:sz w:val="24"/>
          <w:szCs w:val="24"/>
        </w:rPr>
        <w:t xml:space="preserve"> Ternormalisasi (g) =</w:t>
      </w:r>
      <w:r w:rsidRPr="006755E6">
        <w:rPr>
          <w:rFonts w:ascii="Times New Roman" w:hAnsi="Times New Roman" w:cs="Times New Roman"/>
          <w:sz w:val="28"/>
        </w:rPr>
        <w:t xml:space="preserve"> </w:t>
      </w:r>
      <m:oMath>
        <m:r>
          <m:rPr>
            <m:scr m:val="script"/>
          </m:rPr>
          <w:rPr>
            <w:rFonts w:ascii="Cambria Math" w:hAnsi="Cambria Math" w:cs="Times New Roman"/>
            <w:sz w:val="28"/>
          </w:rPr>
          <m:t>x=</m:t>
        </m:r>
        <m:f>
          <m:fPr>
            <m:ctrlPr>
              <w:rPr>
                <w:rFonts w:ascii="Cambria Math" w:hAnsi="Cambria Math" w:cs="Times New Roman"/>
                <w:i/>
                <w:sz w:val="28"/>
              </w:rPr>
            </m:ctrlPr>
          </m:fPr>
          <m:num>
            <m:r>
              <w:rPr>
                <w:rFonts w:ascii="Cambria Math" w:hAnsi="Cambria Math" w:cs="Times New Roman"/>
                <w:sz w:val="28"/>
              </w:rPr>
              <m:t>skor posttest-skor pretest</m:t>
            </m:r>
          </m:num>
          <m:den>
            <m:r>
              <w:rPr>
                <w:rFonts w:ascii="Cambria Math" w:hAnsi="Cambria Math" w:cs="Times New Roman"/>
                <w:sz w:val="28"/>
              </w:rPr>
              <m:t>skor ideal-skor pretest</m:t>
            </m:r>
          </m:den>
        </m:f>
      </m:oMath>
    </w:p>
    <w:p w14:paraId="505D89E1" w14:textId="4411DF7C" w:rsidR="00AB7B70" w:rsidRPr="004A1C29" w:rsidRDefault="00AB7B70" w:rsidP="005C1D49">
      <w:pPr>
        <w:spacing w:after="0" w:line="360" w:lineRule="auto"/>
        <w:ind w:left="1418" w:firstLine="567"/>
        <w:jc w:val="both"/>
        <w:rPr>
          <w:rFonts w:ascii="Times New Roman" w:eastAsiaTheme="minorEastAsia" w:hAnsi="Times New Roman" w:cs="Times New Roman"/>
          <w:sz w:val="24"/>
          <w:szCs w:val="24"/>
        </w:rPr>
      </w:pPr>
      <w:r w:rsidRPr="004A1C29">
        <w:rPr>
          <w:rFonts w:ascii="Times New Roman" w:hAnsi="Times New Roman" w:cs="Times New Roman"/>
          <w:sz w:val="24"/>
          <w:szCs w:val="24"/>
        </w:rPr>
        <w:tab/>
      </w:r>
      <w:r w:rsidRPr="004A1C29">
        <w:rPr>
          <w:rFonts w:ascii="Times New Roman" w:hAnsi="Times New Roman" w:cs="Times New Roman"/>
          <w:sz w:val="24"/>
          <w:szCs w:val="24"/>
        </w:rPr>
        <w:tab/>
      </w:r>
      <w:r w:rsidR="0057552C">
        <w:rPr>
          <w:rFonts w:ascii="Times New Roman" w:hAnsi="Times New Roman" w:cs="Times New Roman"/>
          <w:sz w:val="24"/>
          <w:szCs w:val="24"/>
        </w:rPr>
        <w:t xml:space="preserve">                      </w:t>
      </w:r>
      <w:r w:rsidRPr="004A1C29">
        <w:rPr>
          <w:rFonts w:ascii="Times New Roman" w:hAnsi="Times New Roman" w:cs="Times New Roman"/>
          <w:sz w:val="24"/>
          <w:szCs w:val="24"/>
        </w:rPr>
        <w:t xml:space="preserve">  </w:t>
      </w:r>
      <w:r w:rsidR="006755E6">
        <w:rPr>
          <w:rFonts w:ascii="Times New Roman" w:hAnsi="Times New Roman" w:cs="Times New Roman"/>
          <w:sz w:val="24"/>
          <w:szCs w:val="24"/>
        </w:rPr>
        <w:t xml:space="preserve"> </w:t>
      </w:r>
      <w:r w:rsidRPr="004A1C29">
        <w:rPr>
          <w:rFonts w:ascii="Times New Roman" w:hAnsi="Times New Roman" w:cs="Times New Roman"/>
          <w:sz w:val="24"/>
          <w:szCs w:val="24"/>
        </w:rPr>
        <w:t xml:space="preserve"> </w:t>
      </w:r>
      <m:oMath>
        <m:r>
          <m:rPr>
            <m:scr m:val="script"/>
          </m:rPr>
          <w:rPr>
            <w:rFonts w:ascii="Cambria Math" w:hAnsi="Cambria Math" w:cs="Times New Roman"/>
            <w:sz w:val="28"/>
          </w:rPr>
          <m:t xml:space="preserve">x= </m:t>
        </m:r>
        <m:f>
          <m:fPr>
            <m:ctrlPr>
              <w:rPr>
                <w:rFonts w:ascii="Cambria Math" w:hAnsi="Cambria Math" w:cs="Times New Roman"/>
                <w:i/>
                <w:sz w:val="28"/>
              </w:rPr>
            </m:ctrlPr>
          </m:fPr>
          <m:num>
            <m:r>
              <w:rPr>
                <w:rFonts w:ascii="Cambria Math" w:hAnsi="Cambria Math" w:cs="Times New Roman"/>
                <w:sz w:val="28"/>
              </w:rPr>
              <m:t>89,7 - 51,5</m:t>
            </m:r>
          </m:num>
          <m:den>
            <m:r>
              <w:rPr>
                <w:rFonts w:ascii="Cambria Math" w:hAnsi="Cambria Math" w:cs="Times New Roman"/>
                <w:sz w:val="28"/>
              </w:rPr>
              <m:t xml:space="preserve">100 - 51,5 </m:t>
            </m:r>
          </m:den>
        </m:f>
      </m:oMath>
      <w:r>
        <w:rPr>
          <w:rFonts w:ascii="Times New Roman" w:eastAsiaTheme="minorEastAsia" w:hAnsi="Times New Roman" w:cs="Times New Roman"/>
          <w:sz w:val="24"/>
          <w:szCs w:val="24"/>
        </w:rPr>
        <w:t xml:space="preserve">      </w:t>
      </w:r>
    </w:p>
    <w:p w14:paraId="2F7F4C80" w14:textId="2E2171C2" w:rsidR="00AB7B70" w:rsidRPr="006755E6" w:rsidRDefault="0057552C" w:rsidP="0057552C">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4"/>
          <w:szCs w:val="24"/>
        </w:rPr>
        <w:t xml:space="preserve">                                                                         </w:t>
      </w:r>
      <w:r w:rsidR="00AB7B70" w:rsidRPr="004A1C29">
        <w:rPr>
          <w:rFonts w:ascii="Times New Roman" w:eastAsiaTheme="minorEastAsia" w:hAnsi="Times New Roman" w:cs="Times New Roman"/>
          <w:sz w:val="24"/>
          <w:szCs w:val="24"/>
        </w:rPr>
        <w:t xml:space="preserve"> </w:t>
      </w:r>
      <m:oMath>
        <m:r>
          <m:rPr>
            <m:scr m:val="script"/>
          </m:rPr>
          <w:rPr>
            <w:rFonts w:ascii="Cambria Math" w:hAnsi="Cambria Math" w:cs="Times New Roman"/>
            <w:sz w:val="28"/>
          </w:rPr>
          <m:t xml:space="preserve">x= </m:t>
        </m:r>
        <m:f>
          <m:fPr>
            <m:ctrlPr>
              <w:rPr>
                <w:rFonts w:ascii="Cambria Math" w:hAnsi="Cambria Math" w:cs="Times New Roman"/>
                <w:i/>
                <w:sz w:val="28"/>
              </w:rPr>
            </m:ctrlPr>
          </m:fPr>
          <m:num>
            <m:r>
              <w:rPr>
                <w:rFonts w:ascii="Cambria Math" w:hAnsi="Cambria Math" w:cs="Times New Roman"/>
                <w:sz w:val="28"/>
              </w:rPr>
              <m:t>38,2</m:t>
            </m:r>
          </m:num>
          <m:den>
            <m:r>
              <w:rPr>
                <w:rFonts w:ascii="Cambria Math" w:hAnsi="Cambria Math" w:cs="Times New Roman"/>
                <w:sz w:val="28"/>
              </w:rPr>
              <m:t>48,5</m:t>
            </m:r>
          </m:den>
        </m:f>
      </m:oMath>
      <w:r w:rsidR="00AB7B70" w:rsidRPr="006755E6">
        <w:rPr>
          <w:rFonts w:ascii="Times New Roman" w:eastAsiaTheme="minorEastAsia" w:hAnsi="Times New Roman" w:cs="Times New Roman"/>
          <w:sz w:val="28"/>
        </w:rPr>
        <w:t xml:space="preserve"> = </w:t>
      </w:r>
      <w:r w:rsidR="00AB7B70" w:rsidRPr="006755E6">
        <w:rPr>
          <w:rFonts w:ascii="Cambria Math" w:eastAsiaTheme="minorEastAsia" w:hAnsi="Cambria Math" w:cs="Times New Roman"/>
          <w:sz w:val="20"/>
          <w:szCs w:val="20"/>
        </w:rPr>
        <w:t>0,79</w:t>
      </w:r>
    </w:p>
    <w:p w14:paraId="41A69EDF" w14:textId="559F6642" w:rsidR="00AB7B70" w:rsidRDefault="00AB7B70" w:rsidP="00712513">
      <w:pPr>
        <w:spacing w:after="0" w:line="360" w:lineRule="auto"/>
        <w:ind w:left="1134" w:firstLine="567"/>
        <w:jc w:val="both"/>
        <w:rPr>
          <w:rFonts w:ascii="Times New Roman" w:hAnsi="Times New Roman" w:cs="Times New Roman"/>
          <w:sz w:val="24"/>
          <w:szCs w:val="24"/>
        </w:rPr>
      </w:pPr>
      <w:r>
        <w:rPr>
          <w:rFonts w:ascii="Times New Roman" w:eastAsiaTheme="minorEastAsia" w:hAnsi="Times New Roman" w:cs="Times New Roman"/>
          <w:sz w:val="24"/>
          <w:szCs w:val="24"/>
        </w:rPr>
        <w:t>Berdasarkan hasil perhitungan tersebut, diperoleh hasil 0,79 yang termasuk dalam kategori 0,70≤g&lt;1,00, sehingga nilai persentase ini termasuk kedalam kategori “</w:t>
      </w:r>
      <w:r w:rsidRPr="004A1C29">
        <w:rPr>
          <w:rFonts w:ascii="Times New Roman" w:eastAsiaTheme="minorEastAsia" w:hAnsi="Times New Roman" w:cs="Times New Roman"/>
          <w:b/>
          <w:bCs/>
          <w:sz w:val="24"/>
          <w:szCs w:val="24"/>
        </w:rPr>
        <w:t>Meningkat Tinggi</w:t>
      </w:r>
      <w:r>
        <w:rPr>
          <w:rFonts w:ascii="Times New Roman" w:eastAsiaTheme="minorEastAsia" w:hAnsi="Times New Roman" w:cs="Times New Roman"/>
          <w:sz w:val="24"/>
          <w:szCs w:val="24"/>
        </w:rPr>
        <w:t xml:space="preserve">”. Dapat disimpulkan bahwa penerapan model pembelajaran POGIL sangat berpengaruh untuk meningkatkan kemampuan berpikir kritis </w:t>
      </w:r>
      <w:r w:rsidR="005176E9">
        <w:rPr>
          <w:rFonts w:ascii="Times New Roman" w:eastAsiaTheme="minorEastAsia" w:hAnsi="Times New Roman" w:cs="Times New Roman"/>
          <w:sz w:val="24"/>
          <w:szCs w:val="24"/>
        </w:rPr>
        <w:t>peserta didik</w:t>
      </w:r>
      <w:r>
        <w:rPr>
          <w:rFonts w:ascii="Times New Roman" w:eastAsiaTheme="minorEastAsia" w:hAnsi="Times New Roman" w:cs="Times New Roman"/>
          <w:sz w:val="24"/>
          <w:szCs w:val="24"/>
        </w:rPr>
        <w:t xml:space="preserve"> kelas XII di SMAN 26 Garut.</w:t>
      </w:r>
    </w:p>
    <w:p w14:paraId="302998B8" w14:textId="77777777" w:rsidR="00AB7B70" w:rsidRDefault="00AB7B70" w:rsidP="00712513">
      <w:pPr>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Berikut adalah hasil perhitungan uji gain ternormalisasi pada kelas XII IPA 2 di SMAN 26 Garut yang disajikan pada tabel dibawah ini :</w:t>
      </w:r>
    </w:p>
    <w:p w14:paraId="65C48A7F" w14:textId="5B86510B" w:rsidR="00AB7B70" w:rsidRPr="006D7461" w:rsidRDefault="00582CE2"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Start w:id="156" w:name="_Toc192763397"/>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12</w:t>
      </w:r>
      <w:r w:rsidR="001249B7" w:rsidRPr="001249B7">
        <w:rPr>
          <w:rFonts w:ascii="Times New Roman" w:hAnsi="Times New Roman" w:cs="Times New Roman"/>
          <w:b/>
          <w:bCs/>
          <w:i w:val="0"/>
          <w:iCs w:val="0"/>
          <w:color w:val="auto"/>
          <w:sz w:val="24"/>
          <w:szCs w:val="24"/>
        </w:rPr>
        <w:fldChar w:fldCharType="end"/>
      </w:r>
      <w:r w:rsidR="006D7461">
        <w:rPr>
          <w:rFonts w:ascii="Times New Roman" w:hAnsi="Times New Roman" w:cs="Times New Roman"/>
          <w:b/>
          <w:bCs/>
          <w:i w:val="0"/>
          <w:iCs w:val="0"/>
          <w:color w:val="auto"/>
          <w:sz w:val="24"/>
          <w:szCs w:val="24"/>
        </w:rPr>
        <w:t xml:space="preserve"> </w:t>
      </w:r>
      <w:r w:rsidR="00AB7B70" w:rsidRPr="006D7461">
        <w:rPr>
          <w:rFonts w:ascii="Times New Roman" w:hAnsi="Times New Roman" w:cs="Times New Roman"/>
          <w:b/>
          <w:bCs/>
          <w:i w:val="0"/>
          <w:iCs w:val="0"/>
          <w:color w:val="auto"/>
          <w:sz w:val="24"/>
          <w:szCs w:val="24"/>
        </w:rPr>
        <w:t>(Hasil Uji Gain Ternormalisasi Kelas Eksperimen)</w:t>
      </w:r>
      <w:bookmarkEnd w:id="156"/>
    </w:p>
    <w:tbl>
      <w:tblPr>
        <w:tblStyle w:val="KisiTabel"/>
        <w:tblW w:w="8222" w:type="dxa"/>
        <w:tblInd w:w="-5" w:type="dxa"/>
        <w:tblLayout w:type="fixed"/>
        <w:tblLook w:val="04A0" w:firstRow="1" w:lastRow="0" w:firstColumn="1" w:lastColumn="0" w:noHBand="0" w:noVBand="1"/>
      </w:tblPr>
      <w:tblGrid>
        <w:gridCol w:w="1418"/>
        <w:gridCol w:w="931"/>
        <w:gridCol w:w="1053"/>
        <w:gridCol w:w="1134"/>
        <w:gridCol w:w="1134"/>
        <w:gridCol w:w="993"/>
        <w:gridCol w:w="1559"/>
      </w:tblGrid>
      <w:tr w:rsidR="00D874C2" w:rsidRPr="00843D89" w14:paraId="63CD28C3" w14:textId="77777777" w:rsidTr="00D874C2">
        <w:trPr>
          <w:tblHeader/>
        </w:trPr>
        <w:tc>
          <w:tcPr>
            <w:tcW w:w="1418" w:type="dxa"/>
          </w:tcPr>
          <w:p w14:paraId="400210CA" w14:textId="77777777" w:rsidR="00AB7B70" w:rsidRPr="00843D89" w:rsidRDefault="00AB7B70" w:rsidP="001149D8">
            <w:pPr>
              <w:spacing w:line="360" w:lineRule="auto"/>
              <w:jc w:val="center"/>
              <w:rPr>
                <w:rFonts w:ascii="Times New Roman" w:hAnsi="Times New Roman" w:cs="Times New Roman"/>
                <w:b/>
                <w:bCs/>
                <w:sz w:val="24"/>
                <w:szCs w:val="24"/>
              </w:rPr>
            </w:pPr>
            <w:bookmarkStart w:id="157" w:name="_Hlk192712064"/>
            <w:r w:rsidRPr="00843D89">
              <w:rPr>
                <w:rFonts w:ascii="Times New Roman" w:hAnsi="Times New Roman" w:cs="Times New Roman"/>
                <w:b/>
                <w:bCs/>
                <w:sz w:val="24"/>
                <w:szCs w:val="24"/>
              </w:rPr>
              <w:t>Responden</w:t>
            </w:r>
          </w:p>
        </w:tc>
        <w:tc>
          <w:tcPr>
            <w:tcW w:w="931" w:type="dxa"/>
          </w:tcPr>
          <w:p w14:paraId="2A4AE961" w14:textId="77777777" w:rsidR="00AB7B70" w:rsidRPr="00843D89" w:rsidRDefault="00AB7B7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Pre(x)</w:t>
            </w:r>
          </w:p>
        </w:tc>
        <w:tc>
          <w:tcPr>
            <w:tcW w:w="1053" w:type="dxa"/>
          </w:tcPr>
          <w:p w14:paraId="16E7F978" w14:textId="77777777" w:rsidR="00AB7B70" w:rsidRPr="00843D89" w:rsidRDefault="00AB7B7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Post(y)</w:t>
            </w:r>
          </w:p>
        </w:tc>
        <w:tc>
          <w:tcPr>
            <w:tcW w:w="1134" w:type="dxa"/>
          </w:tcPr>
          <w:p w14:paraId="5C5A3228" w14:textId="77777777" w:rsidR="00AB7B70" w:rsidRPr="00843D89" w:rsidRDefault="00AB7B7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Post-pre</w:t>
            </w:r>
          </w:p>
        </w:tc>
        <w:tc>
          <w:tcPr>
            <w:tcW w:w="1134" w:type="dxa"/>
          </w:tcPr>
          <w:p w14:paraId="0B42FFE7" w14:textId="77777777" w:rsidR="00AB7B70" w:rsidRPr="00843D89" w:rsidRDefault="00AB7B7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Skor ideal-pre</w:t>
            </w:r>
          </w:p>
        </w:tc>
        <w:tc>
          <w:tcPr>
            <w:tcW w:w="993" w:type="dxa"/>
          </w:tcPr>
          <w:p w14:paraId="245FEC74" w14:textId="77777777" w:rsidR="00AB7B70" w:rsidRPr="00843D89" w:rsidRDefault="00AB7B7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N-Gain Skor</w:t>
            </w:r>
          </w:p>
        </w:tc>
        <w:tc>
          <w:tcPr>
            <w:tcW w:w="1559" w:type="dxa"/>
          </w:tcPr>
          <w:p w14:paraId="0EFEE613" w14:textId="77777777" w:rsidR="00AB7B70" w:rsidRPr="00843D89" w:rsidRDefault="00AB7B7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Interpretasi</w:t>
            </w:r>
          </w:p>
        </w:tc>
      </w:tr>
      <w:tr w:rsidR="00D874C2" w:rsidRPr="00843D89" w14:paraId="70AF8C9C" w14:textId="77777777" w:rsidTr="00D874C2">
        <w:tc>
          <w:tcPr>
            <w:tcW w:w="1418" w:type="dxa"/>
          </w:tcPr>
          <w:p w14:paraId="50A1B41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w:t>
            </w:r>
          </w:p>
        </w:tc>
        <w:tc>
          <w:tcPr>
            <w:tcW w:w="931" w:type="dxa"/>
          </w:tcPr>
          <w:p w14:paraId="66864B0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48F9AE6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2DA565B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3D3CCAD8"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603E895F"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,80</w:t>
            </w:r>
          </w:p>
        </w:tc>
        <w:tc>
          <w:tcPr>
            <w:tcW w:w="1559" w:type="dxa"/>
          </w:tcPr>
          <w:p w14:paraId="5A28F79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D874C2" w:rsidRPr="00843D89" w14:paraId="38D2CF5D" w14:textId="77777777" w:rsidTr="00D874C2">
        <w:tc>
          <w:tcPr>
            <w:tcW w:w="1418" w:type="dxa"/>
          </w:tcPr>
          <w:p w14:paraId="19B2295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w:t>
            </w:r>
          </w:p>
        </w:tc>
        <w:tc>
          <w:tcPr>
            <w:tcW w:w="931" w:type="dxa"/>
          </w:tcPr>
          <w:p w14:paraId="62E7F0F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7713830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42967AD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21F32EBF"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0955286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,64</w:t>
            </w:r>
          </w:p>
        </w:tc>
        <w:tc>
          <w:tcPr>
            <w:tcW w:w="1559" w:type="dxa"/>
          </w:tcPr>
          <w:p w14:paraId="22FC0183"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1D971425" w14:textId="77777777" w:rsidTr="00D874C2">
        <w:tc>
          <w:tcPr>
            <w:tcW w:w="1418" w:type="dxa"/>
          </w:tcPr>
          <w:p w14:paraId="0A69F54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w:t>
            </w:r>
          </w:p>
        </w:tc>
        <w:tc>
          <w:tcPr>
            <w:tcW w:w="931" w:type="dxa"/>
          </w:tcPr>
          <w:p w14:paraId="1DF3A47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w:t>
            </w:r>
          </w:p>
        </w:tc>
        <w:tc>
          <w:tcPr>
            <w:tcW w:w="1053" w:type="dxa"/>
          </w:tcPr>
          <w:p w14:paraId="26F97D37"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4C4576D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1FED7B2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993" w:type="dxa"/>
          </w:tcPr>
          <w:p w14:paraId="749AB84C"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,75</w:t>
            </w:r>
          </w:p>
        </w:tc>
        <w:tc>
          <w:tcPr>
            <w:tcW w:w="1559" w:type="dxa"/>
          </w:tcPr>
          <w:p w14:paraId="6E9D24BB"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09529989" w14:textId="77777777" w:rsidTr="00D874C2">
        <w:tc>
          <w:tcPr>
            <w:tcW w:w="1418" w:type="dxa"/>
          </w:tcPr>
          <w:p w14:paraId="47EC8CCF"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w:t>
            </w:r>
          </w:p>
        </w:tc>
        <w:tc>
          <w:tcPr>
            <w:tcW w:w="931" w:type="dxa"/>
          </w:tcPr>
          <w:p w14:paraId="58E2B1F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0BD26FF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231DBCF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1134" w:type="dxa"/>
          </w:tcPr>
          <w:p w14:paraId="46E6CA4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1EEA3C37"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1B14D596"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1AFA7FE4" w14:textId="77777777" w:rsidTr="00D874C2">
        <w:tc>
          <w:tcPr>
            <w:tcW w:w="1418" w:type="dxa"/>
          </w:tcPr>
          <w:p w14:paraId="40D8DF88"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w:t>
            </w:r>
          </w:p>
        </w:tc>
        <w:tc>
          <w:tcPr>
            <w:tcW w:w="931" w:type="dxa"/>
          </w:tcPr>
          <w:p w14:paraId="5B04382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4BEBF30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35D76E3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24AB4A6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5A52543E"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,78</w:t>
            </w:r>
          </w:p>
        </w:tc>
        <w:tc>
          <w:tcPr>
            <w:tcW w:w="1559" w:type="dxa"/>
          </w:tcPr>
          <w:p w14:paraId="2376ADE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074DDD45" w14:textId="77777777" w:rsidTr="00D874C2">
        <w:tc>
          <w:tcPr>
            <w:tcW w:w="1418" w:type="dxa"/>
          </w:tcPr>
          <w:p w14:paraId="170902C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lastRenderedPageBreak/>
              <w:t>6</w:t>
            </w:r>
          </w:p>
        </w:tc>
        <w:tc>
          <w:tcPr>
            <w:tcW w:w="931" w:type="dxa"/>
          </w:tcPr>
          <w:p w14:paraId="4FBD5C6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2E8F6EE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4F9F762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1134" w:type="dxa"/>
          </w:tcPr>
          <w:p w14:paraId="338594C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26A8AC5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,91</w:t>
            </w:r>
          </w:p>
        </w:tc>
        <w:tc>
          <w:tcPr>
            <w:tcW w:w="1559" w:type="dxa"/>
          </w:tcPr>
          <w:p w14:paraId="2FE88BF4"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5A94394E" w14:textId="77777777" w:rsidTr="00D874C2">
        <w:tc>
          <w:tcPr>
            <w:tcW w:w="1418" w:type="dxa"/>
          </w:tcPr>
          <w:p w14:paraId="512E5A6F"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w:t>
            </w:r>
          </w:p>
        </w:tc>
        <w:tc>
          <w:tcPr>
            <w:tcW w:w="931" w:type="dxa"/>
          </w:tcPr>
          <w:p w14:paraId="7A50414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73E4D1F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2C57480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20,00</w:t>
            </w:r>
          </w:p>
        </w:tc>
        <w:tc>
          <w:tcPr>
            <w:tcW w:w="1134" w:type="dxa"/>
          </w:tcPr>
          <w:p w14:paraId="2B73B61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111CB5D8"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,57</w:t>
            </w:r>
          </w:p>
        </w:tc>
        <w:tc>
          <w:tcPr>
            <w:tcW w:w="1559" w:type="dxa"/>
          </w:tcPr>
          <w:p w14:paraId="1578E920"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0F728A44" w14:textId="77777777" w:rsidTr="00D874C2">
        <w:tc>
          <w:tcPr>
            <w:tcW w:w="1418" w:type="dxa"/>
          </w:tcPr>
          <w:p w14:paraId="0367468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w:t>
            </w:r>
          </w:p>
        </w:tc>
        <w:tc>
          <w:tcPr>
            <w:tcW w:w="931" w:type="dxa"/>
          </w:tcPr>
          <w:p w14:paraId="2C09265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7610E97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01DA535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2FBC6FC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6B17DA3D"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,86</w:t>
            </w:r>
          </w:p>
        </w:tc>
        <w:tc>
          <w:tcPr>
            <w:tcW w:w="1559" w:type="dxa"/>
          </w:tcPr>
          <w:p w14:paraId="0D1C3D91" w14:textId="77777777" w:rsidR="00AB7B70" w:rsidRPr="00843D89" w:rsidRDefault="00AB7B70" w:rsidP="001149D8">
            <w:pPr>
              <w:spacing w:line="360" w:lineRule="auto"/>
              <w:jc w:val="center"/>
              <w:rPr>
                <w:rFonts w:ascii="Times New Roman" w:hAnsi="Times New Roman" w:cs="Times New Roman"/>
                <w:sz w:val="24"/>
                <w:szCs w:val="24"/>
              </w:rPr>
            </w:pPr>
            <w:r w:rsidRPr="00166EE4">
              <w:rPr>
                <w:rFonts w:ascii="Times New Roman" w:hAnsi="Times New Roman" w:cs="Times New Roman"/>
                <w:sz w:val="24"/>
                <w:szCs w:val="24"/>
              </w:rPr>
              <w:t xml:space="preserve">Tinggi </w:t>
            </w:r>
          </w:p>
        </w:tc>
      </w:tr>
      <w:tr w:rsidR="00D874C2" w:rsidRPr="00843D89" w14:paraId="304D84FA" w14:textId="77777777" w:rsidTr="00D874C2">
        <w:tc>
          <w:tcPr>
            <w:tcW w:w="1418" w:type="dxa"/>
          </w:tcPr>
          <w:p w14:paraId="382F1B1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w:t>
            </w:r>
          </w:p>
        </w:tc>
        <w:tc>
          <w:tcPr>
            <w:tcW w:w="931" w:type="dxa"/>
          </w:tcPr>
          <w:p w14:paraId="022EE04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5B5FC47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0401B31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1134" w:type="dxa"/>
          </w:tcPr>
          <w:p w14:paraId="503FAB3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3597D8C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,83</w:t>
            </w:r>
          </w:p>
        </w:tc>
        <w:tc>
          <w:tcPr>
            <w:tcW w:w="1559" w:type="dxa"/>
          </w:tcPr>
          <w:p w14:paraId="1D646A44" w14:textId="77777777" w:rsidR="00AB7B70" w:rsidRPr="00843D89" w:rsidRDefault="00AB7B70" w:rsidP="001149D8">
            <w:pPr>
              <w:spacing w:line="360" w:lineRule="auto"/>
              <w:jc w:val="center"/>
              <w:rPr>
                <w:rFonts w:ascii="Times New Roman" w:hAnsi="Times New Roman" w:cs="Times New Roman"/>
                <w:sz w:val="24"/>
                <w:szCs w:val="24"/>
              </w:rPr>
            </w:pPr>
            <w:r w:rsidRPr="00166EE4">
              <w:rPr>
                <w:rFonts w:ascii="Times New Roman" w:hAnsi="Times New Roman" w:cs="Times New Roman"/>
                <w:sz w:val="24"/>
                <w:szCs w:val="24"/>
              </w:rPr>
              <w:t xml:space="preserve">Tinggi </w:t>
            </w:r>
          </w:p>
        </w:tc>
      </w:tr>
      <w:tr w:rsidR="00D874C2" w:rsidRPr="00843D89" w14:paraId="58AA66AA" w14:textId="77777777" w:rsidTr="00D874C2">
        <w:tc>
          <w:tcPr>
            <w:tcW w:w="1418" w:type="dxa"/>
          </w:tcPr>
          <w:p w14:paraId="28F32F3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w:t>
            </w:r>
          </w:p>
        </w:tc>
        <w:tc>
          <w:tcPr>
            <w:tcW w:w="931" w:type="dxa"/>
          </w:tcPr>
          <w:p w14:paraId="1467BE0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6AF2EDD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049B00E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497EC04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1EA3A1F7"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,78</w:t>
            </w:r>
          </w:p>
        </w:tc>
        <w:tc>
          <w:tcPr>
            <w:tcW w:w="1559" w:type="dxa"/>
          </w:tcPr>
          <w:p w14:paraId="0689345C" w14:textId="77777777" w:rsidR="00AB7B70" w:rsidRPr="00843D89" w:rsidRDefault="00AB7B70" w:rsidP="001149D8">
            <w:pPr>
              <w:spacing w:line="360" w:lineRule="auto"/>
              <w:jc w:val="center"/>
              <w:rPr>
                <w:rFonts w:ascii="Times New Roman" w:hAnsi="Times New Roman" w:cs="Times New Roman"/>
                <w:sz w:val="24"/>
                <w:szCs w:val="24"/>
              </w:rPr>
            </w:pPr>
            <w:r w:rsidRPr="00166EE4">
              <w:rPr>
                <w:rFonts w:ascii="Times New Roman" w:hAnsi="Times New Roman" w:cs="Times New Roman"/>
                <w:sz w:val="24"/>
                <w:szCs w:val="24"/>
              </w:rPr>
              <w:t xml:space="preserve">Tinggi </w:t>
            </w:r>
          </w:p>
        </w:tc>
      </w:tr>
      <w:tr w:rsidR="00D874C2" w:rsidRPr="00843D89" w14:paraId="50DAE381" w14:textId="77777777" w:rsidTr="00D874C2">
        <w:tc>
          <w:tcPr>
            <w:tcW w:w="1418" w:type="dxa"/>
          </w:tcPr>
          <w:p w14:paraId="1C317F4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11</w:t>
            </w:r>
          </w:p>
        </w:tc>
        <w:tc>
          <w:tcPr>
            <w:tcW w:w="931" w:type="dxa"/>
          </w:tcPr>
          <w:p w14:paraId="31EC490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50BAEFB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75</w:t>
            </w:r>
          </w:p>
        </w:tc>
        <w:tc>
          <w:tcPr>
            <w:tcW w:w="1134" w:type="dxa"/>
          </w:tcPr>
          <w:p w14:paraId="2E8ABBE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25,00</w:t>
            </w:r>
          </w:p>
        </w:tc>
        <w:tc>
          <w:tcPr>
            <w:tcW w:w="1134" w:type="dxa"/>
          </w:tcPr>
          <w:p w14:paraId="1B56B1B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67ED2A9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,50</w:t>
            </w:r>
          </w:p>
        </w:tc>
        <w:tc>
          <w:tcPr>
            <w:tcW w:w="1559" w:type="dxa"/>
          </w:tcPr>
          <w:p w14:paraId="10881D5B" w14:textId="77777777" w:rsidR="00AB7B70" w:rsidRPr="00843D89" w:rsidRDefault="00AB7B70" w:rsidP="001149D8">
            <w:pPr>
              <w:spacing w:line="360" w:lineRule="auto"/>
              <w:jc w:val="center"/>
              <w:rPr>
                <w:rFonts w:ascii="Times New Roman" w:hAnsi="Times New Roman" w:cs="Times New Roman"/>
                <w:sz w:val="24"/>
                <w:szCs w:val="24"/>
              </w:rPr>
            </w:pPr>
            <w:r w:rsidRPr="00DA0D05">
              <w:rPr>
                <w:rFonts w:ascii="Times New Roman" w:hAnsi="Times New Roman" w:cs="Times New Roman"/>
                <w:sz w:val="24"/>
                <w:szCs w:val="24"/>
              </w:rPr>
              <w:t>Sedang</w:t>
            </w:r>
          </w:p>
        </w:tc>
      </w:tr>
      <w:tr w:rsidR="00D874C2" w:rsidRPr="00843D89" w14:paraId="5DF60AAE" w14:textId="77777777" w:rsidTr="00D874C2">
        <w:tc>
          <w:tcPr>
            <w:tcW w:w="1418" w:type="dxa"/>
          </w:tcPr>
          <w:p w14:paraId="7856B59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12</w:t>
            </w:r>
          </w:p>
        </w:tc>
        <w:tc>
          <w:tcPr>
            <w:tcW w:w="931" w:type="dxa"/>
          </w:tcPr>
          <w:p w14:paraId="318120A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41CE3C2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1FE742D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05FC30A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36E39538"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,64</w:t>
            </w:r>
          </w:p>
        </w:tc>
        <w:tc>
          <w:tcPr>
            <w:tcW w:w="1559" w:type="dxa"/>
          </w:tcPr>
          <w:p w14:paraId="53E0464E" w14:textId="77777777" w:rsidR="00AB7B70" w:rsidRPr="00843D89" w:rsidRDefault="00AB7B70" w:rsidP="001149D8">
            <w:pPr>
              <w:spacing w:line="360" w:lineRule="auto"/>
              <w:jc w:val="center"/>
              <w:rPr>
                <w:rFonts w:ascii="Times New Roman" w:hAnsi="Times New Roman" w:cs="Times New Roman"/>
                <w:sz w:val="24"/>
                <w:szCs w:val="24"/>
              </w:rPr>
            </w:pPr>
            <w:r w:rsidRPr="00DA0D05">
              <w:rPr>
                <w:rFonts w:ascii="Times New Roman" w:hAnsi="Times New Roman" w:cs="Times New Roman"/>
                <w:sz w:val="24"/>
                <w:szCs w:val="24"/>
              </w:rPr>
              <w:t>Sedang</w:t>
            </w:r>
          </w:p>
        </w:tc>
      </w:tr>
      <w:tr w:rsidR="00D874C2" w:rsidRPr="00843D89" w14:paraId="4B6888CA" w14:textId="77777777" w:rsidTr="00D874C2">
        <w:tc>
          <w:tcPr>
            <w:tcW w:w="1418" w:type="dxa"/>
          </w:tcPr>
          <w:p w14:paraId="4304A81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13</w:t>
            </w:r>
          </w:p>
        </w:tc>
        <w:tc>
          <w:tcPr>
            <w:tcW w:w="931" w:type="dxa"/>
          </w:tcPr>
          <w:p w14:paraId="24B0CC3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2D969E9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064DD29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7294508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3EE33ACB"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,89</w:t>
            </w:r>
          </w:p>
        </w:tc>
        <w:tc>
          <w:tcPr>
            <w:tcW w:w="1559" w:type="dxa"/>
          </w:tcPr>
          <w:p w14:paraId="2E53441B"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37877D63" w14:textId="77777777" w:rsidTr="00D874C2">
        <w:tc>
          <w:tcPr>
            <w:tcW w:w="1418" w:type="dxa"/>
          </w:tcPr>
          <w:p w14:paraId="0454841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14</w:t>
            </w:r>
          </w:p>
        </w:tc>
        <w:tc>
          <w:tcPr>
            <w:tcW w:w="931" w:type="dxa"/>
          </w:tcPr>
          <w:p w14:paraId="395BACD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0D016E3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0AEE3F3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70FB4DB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73E206B3"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,75</w:t>
            </w:r>
          </w:p>
        </w:tc>
        <w:tc>
          <w:tcPr>
            <w:tcW w:w="1559" w:type="dxa"/>
          </w:tcPr>
          <w:p w14:paraId="41280653" w14:textId="77777777" w:rsidR="00AB7B70" w:rsidRPr="00843D89" w:rsidRDefault="00AB7B7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D874C2" w:rsidRPr="00843D89" w14:paraId="7E367CCF" w14:textId="77777777" w:rsidTr="00D874C2">
        <w:tc>
          <w:tcPr>
            <w:tcW w:w="1418" w:type="dxa"/>
          </w:tcPr>
          <w:p w14:paraId="63E213A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15</w:t>
            </w:r>
          </w:p>
        </w:tc>
        <w:tc>
          <w:tcPr>
            <w:tcW w:w="931" w:type="dxa"/>
          </w:tcPr>
          <w:p w14:paraId="7318116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7D619228"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233109A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2B4B647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065B0B0C"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,82</w:t>
            </w:r>
          </w:p>
        </w:tc>
        <w:tc>
          <w:tcPr>
            <w:tcW w:w="1559" w:type="dxa"/>
          </w:tcPr>
          <w:p w14:paraId="6DC37398" w14:textId="77777777" w:rsidR="00AB7B70" w:rsidRPr="00843D89" w:rsidRDefault="00AB7B7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D874C2" w:rsidRPr="00843D89" w14:paraId="0BDF442A" w14:textId="77777777" w:rsidTr="00D874C2">
        <w:tc>
          <w:tcPr>
            <w:tcW w:w="1418" w:type="dxa"/>
          </w:tcPr>
          <w:p w14:paraId="0B5F154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16</w:t>
            </w:r>
          </w:p>
        </w:tc>
        <w:tc>
          <w:tcPr>
            <w:tcW w:w="931" w:type="dxa"/>
          </w:tcPr>
          <w:p w14:paraId="59C0E77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587BA3E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1A4CBF0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0D4A042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6B8F23D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6D5FB63D" w14:textId="77777777" w:rsidR="00AB7B70" w:rsidRPr="00843D89" w:rsidRDefault="00AB7B7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D874C2" w:rsidRPr="00843D89" w14:paraId="1CD29AE0" w14:textId="77777777" w:rsidTr="00D874C2">
        <w:tc>
          <w:tcPr>
            <w:tcW w:w="1418" w:type="dxa"/>
          </w:tcPr>
          <w:p w14:paraId="0F46B86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17</w:t>
            </w:r>
          </w:p>
        </w:tc>
        <w:tc>
          <w:tcPr>
            <w:tcW w:w="931" w:type="dxa"/>
          </w:tcPr>
          <w:p w14:paraId="271E1E2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w:t>
            </w:r>
          </w:p>
        </w:tc>
        <w:tc>
          <w:tcPr>
            <w:tcW w:w="1053" w:type="dxa"/>
          </w:tcPr>
          <w:p w14:paraId="49771E2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79CD68A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5835CE3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993" w:type="dxa"/>
          </w:tcPr>
          <w:p w14:paraId="23355A05"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,88</w:t>
            </w:r>
          </w:p>
        </w:tc>
        <w:tc>
          <w:tcPr>
            <w:tcW w:w="1559" w:type="dxa"/>
          </w:tcPr>
          <w:p w14:paraId="50CB2837" w14:textId="77777777" w:rsidR="00AB7B70" w:rsidRPr="00843D89" w:rsidRDefault="00AB7B7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D874C2" w:rsidRPr="00843D89" w14:paraId="7B694FD6" w14:textId="77777777" w:rsidTr="00D874C2">
        <w:tc>
          <w:tcPr>
            <w:tcW w:w="1418" w:type="dxa"/>
          </w:tcPr>
          <w:p w14:paraId="568C557F"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18</w:t>
            </w:r>
          </w:p>
        </w:tc>
        <w:tc>
          <w:tcPr>
            <w:tcW w:w="931" w:type="dxa"/>
          </w:tcPr>
          <w:p w14:paraId="60B8C5F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w:t>
            </w:r>
          </w:p>
        </w:tc>
        <w:tc>
          <w:tcPr>
            <w:tcW w:w="1053" w:type="dxa"/>
          </w:tcPr>
          <w:p w14:paraId="2B8FBD5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445EC0C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70,00</w:t>
            </w:r>
          </w:p>
        </w:tc>
        <w:tc>
          <w:tcPr>
            <w:tcW w:w="1134" w:type="dxa"/>
          </w:tcPr>
          <w:p w14:paraId="0216E29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70,00</w:t>
            </w:r>
          </w:p>
        </w:tc>
        <w:tc>
          <w:tcPr>
            <w:tcW w:w="993" w:type="dxa"/>
          </w:tcPr>
          <w:p w14:paraId="42FFB98F"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677E82B5" w14:textId="77777777" w:rsidR="00AB7B70" w:rsidRPr="00843D89" w:rsidRDefault="00AB7B7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D874C2" w:rsidRPr="00843D89" w14:paraId="05C3F129" w14:textId="77777777" w:rsidTr="00D874C2">
        <w:tc>
          <w:tcPr>
            <w:tcW w:w="1418" w:type="dxa"/>
          </w:tcPr>
          <w:p w14:paraId="1228CF2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19</w:t>
            </w:r>
          </w:p>
        </w:tc>
        <w:tc>
          <w:tcPr>
            <w:tcW w:w="931" w:type="dxa"/>
          </w:tcPr>
          <w:p w14:paraId="429F381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7136F9E1"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651D29C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2AD930B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692F438F"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,67</w:t>
            </w:r>
          </w:p>
        </w:tc>
        <w:tc>
          <w:tcPr>
            <w:tcW w:w="1559" w:type="dxa"/>
          </w:tcPr>
          <w:p w14:paraId="553FA5AE"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5BA2490C" w14:textId="77777777" w:rsidTr="00D874C2">
        <w:tc>
          <w:tcPr>
            <w:tcW w:w="1418" w:type="dxa"/>
          </w:tcPr>
          <w:p w14:paraId="4907696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20</w:t>
            </w:r>
          </w:p>
        </w:tc>
        <w:tc>
          <w:tcPr>
            <w:tcW w:w="931" w:type="dxa"/>
          </w:tcPr>
          <w:p w14:paraId="3C63F83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62359D8F"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3DEA5968"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1134" w:type="dxa"/>
          </w:tcPr>
          <w:p w14:paraId="6274B82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32CAAEE7"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,91</w:t>
            </w:r>
          </w:p>
        </w:tc>
        <w:tc>
          <w:tcPr>
            <w:tcW w:w="1559" w:type="dxa"/>
          </w:tcPr>
          <w:p w14:paraId="24A4A6DE" w14:textId="77777777" w:rsidR="00AB7B70" w:rsidRPr="00843D89" w:rsidRDefault="00AB7B70" w:rsidP="001149D8">
            <w:pPr>
              <w:spacing w:line="360" w:lineRule="auto"/>
              <w:jc w:val="center"/>
              <w:rPr>
                <w:rFonts w:ascii="Times New Roman" w:hAnsi="Times New Roman" w:cs="Times New Roman"/>
                <w:sz w:val="24"/>
                <w:szCs w:val="24"/>
              </w:rPr>
            </w:pPr>
            <w:r w:rsidRPr="001A0E7B">
              <w:rPr>
                <w:rFonts w:ascii="Times New Roman" w:hAnsi="Times New Roman" w:cs="Times New Roman"/>
                <w:sz w:val="24"/>
                <w:szCs w:val="24"/>
              </w:rPr>
              <w:t xml:space="preserve">Tinggi </w:t>
            </w:r>
          </w:p>
        </w:tc>
      </w:tr>
      <w:tr w:rsidR="00D874C2" w:rsidRPr="00843D89" w14:paraId="718AE0A9" w14:textId="77777777" w:rsidTr="00D874C2">
        <w:tc>
          <w:tcPr>
            <w:tcW w:w="1418" w:type="dxa"/>
          </w:tcPr>
          <w:p w14:paraId="7BD9264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21</w:t>
            </w:r>
          </w:p>
        </w:tc>
        <w:tc>
          <w:tcPr>
            <w:tcW w:w="931" w:type="dxa"/>
          </w:tcPr>
          <w:p w14:paraId="549D5DB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3421D22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10873E38"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2F6A91F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266F276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11472609" w14:textId="77777777" w:rsidR="00AB7B70" w:rsidRPr="00843D89" w:rsidRDefault="00AB7B70" w:rsidP="001149D8">
            <w:pPr>
              <w:spacing w:line="360" w:lineRule="auto"/>
              <w:jc w:val="center"/>
              <w:rPr>
                <w:rFonts w:ascii="Times New Roman" w:hAnsi="Times New Roman" w:cs="Times New Roman"/>
                <w:sz w:val="24"/>
                <w:szCs w:val="24"/>
              </w:rPr>
            </w:pPr>
            <w:r w:rsidRPr="001A0E7B">
              <w:rPr>
                <w:rFonts w:ascii="Times New Roman" w:hAnsi="Times New Roman" w:cs="Times New Roman"/>
                <w:sz w:val="24"/>
                <w:szCs w:val="24"/>
              </w:rPr>
              <w:t xml:space="preserve">Tinggi </w:t>
            </w:r>
          </w:p>
        </w:tc>
      </w:tr>
      <w:tr w:rsidR="00D874C2" w:rsidRPr="00843D89" w14:paraId="7B1D4300" w14:textId="77777777" w:rsidTr="00D874C2">
        <w:tc>
          <w:tcPr>
            <w:tcW w:w="1418" w:type="dxa"/>
          </w:tcPr>
          <w:p w14:paraId="77D9B8D7"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22</w:t>
            </w:r>
          </w:p>
        </w:tc>
        <w:tc>
          <w:tcPr>
            <w:tcW w:w="931" w:type="dxa"/>
          </w:tcPr>
          <w:p w14:paraId="7694FD4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4CC5594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75</w:t>
            </w:r>
          </w:p>
        </w:tc>
        <w:tc>
          <w:tcPr>
            <w:tcW w:w="1134" w:type="dxa"/>
          </w:tcPr>
          <w:p w14:paraId="49FF7D9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6982FB6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60F37290"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,58</w:t>
            </w:r>
          </w:p>
        </w:tc>
        <w:tc>
          <w:tcPr>
            <w:tcW w:w="1559" w:type="dxa"/>
          </w:tcPr>
          <w:p w14:paraId="767ED77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5049184C" w14:textId="77777777" w:rsidTr="00D874C2">
        <w:tc>
          <w:tcPr>
            <w:tcW w:w="1418" w:type="dxa"/>
          </w:tcPr>
          <w:p w14:paraId="2CA0558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23</w:t>
            </w:r>
          </w:p>
        </w:tc>
        <w:tc>
          <w:tcPr>
            <w:tcW w:w="931" w:type="dxa"/>
          </w:tcPr>
          <w:p w14:paraId="1DFEFA7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59DC2EF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6F03150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644B3A3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3505F7B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,90</w:t>
            </w:r>
          </w:p>
        </w:tc>
        <w:tc>
          <w:tcPr>
            <w:tcW w:w="1559" w:type="dxa"/>
          </w:tcPr>
          <w:p w14:paraId="40FD4B93" w14:textId="77777777" w:rsidR="00AB7B70" w:rsidRPr="00843D89" w:rsidRDefault="00AB7B70" w:rsidP="001149D8">
            <w:pPr>
              <w:spacing w:line="360" w:lineRule="auto"/>
              <w:jc w:val="center"/>
              <w:rPr>
                <w:rFonts w:ascii="Times New Roman" w:hAnsi="Times New Roman" w:cs="Times New Roman"/>
                <w:sz w:val="24"/>
                <w:szCs w:val="24"/>
              </w:rPr>
            </w:pPr>
            <w:r w:rsidRPr="007355F4">
              <w:rPr>
                <w:rFonts w:ascii="Times New Roman" w:hAnsi="Times New Roman" w:cs="Times New Roman"/>
                <w:sz w:val="24"/>
                <w:szCs w:val="24"/>
              </w:rPr>
              <w:t xml:space="preserve">Tinggi </w:t>
            </w:r>
          </w:p>
        </w:tc>
      </w:tr>
      <w:tr w:rsidR="00D874C2" w:rsidRPr="00843D89" w14:paraId="4D94E396" w14:textId="77777777" w:rsidTr="00D874C2">
        <w:tc>
          <w:tcPr>
            <w:tcW w:w="1418" w:type="dxa"/>
          </w:tcPr>
          <w:p w14:paraId="1F3609E8"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24</w:t>
            </w:r>
          </w:p>
        </w:tc>
        <w:tc>
          <w:tcPr>
            <w:tcW w:w="931" w:type="dxa"/>
          </w:tcPr>
          <w:p w14:paraId="7726CB24"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264C175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5027665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128E6211"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7B54D1B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7FFDFB0B" w14:textId="77777777" w:rsidR="00AB7B70" w:rsidRPr="00843D89" w:rsidRDefault="00AB7B70" w:rsidP="001149D8">
            <w:pPr>
              <w:spacing w:line="360" w:lineRule="auto"/>
              <w:jc w:val="center"/>
              <w:rPr>
                <w:rFonts w:ascii="Times New Roman" w:hAnsi="Times New Roman" w:cs="Times New Roman"/>
                <w:sz w:val="24"/>
                <w:szCs w:val="24"/>
              </w:rPr>
            </w:pPr>
            <w:r w:rsidRPr="007355F4">
              <w:rPr>
                <w:rFonts w:ascii="Times New Roman" w:hAnsi="Times New Roman" w:cs="Times New Roman"/>
                <w:sz w:val="24"/>
                <w:szCs w:val="24"/>
              </w:rPr>
              <w:t xml:space="preserve">Tinggi </w:t>
            </w:r>
          </w:p>
        </w:tc>
      </w:tr>
      <w:tr w:rsidR="00D874C2" w:rsidRPr="00843D89" w14:paraId="28FEE79B" w14:textId="77777777" w:rsidTr="00D874C2">
        <w:tc>
          <w:tcPr>
            <w:tcW w:w="1418" w:type="dxa"/>
          </w:tcPr>
          <w:p w14:paraId="63EBBE71"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25</w:t>
            </w:r>
          </w:p>
        </w:tc>
        <w:tc>
          <w:tcPr>
            <w:tcW w:w="931" w:type="dxa"/>
          </w:tcPr>
          <w:p w14:paraId="65F5E3C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2530CE6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5C6BB96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2BB3CEA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2C0AAACA"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,78</w:t>
            </w:r>
          </w:p>
        </w:tc>
        <w:tc>
          <w:tcPr>
            <w:tcW w:w="1559" w:type="dxa"/>
          </w:tcPr>
          <w:p w14:paraId="3046D8FB"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37354937" w14:textId="77777777" w:rsidTr="00D874C2">
        <w:tc>
          <w:tcPr>
            <w:tcW w:w="1418" w:type="dxa"/>
          </w:tcPr>
          <w:p w14:paraId="5607F7A7"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26</w:t>
            </w:r>
          </w:p>
        </w:tc>
        <w:tc>
          <w:tcPr>
            <w:tcW w:w="931" w:type="dxa"/>
          </w:tcPr>
          <w:p w14:paraId="0AB4B36A"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515392A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0E2D931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056FC5D3"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2C04F08B"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,60</w:t>
            </w:r>
          </w:p>
        </w:tc>
        <w:tc>
          <w:tcPr>
            <w:tcW w:w="1559" w:type="dxa"/>
          </w:tcPr>
          <w:p w14:paraId="548CC383"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69BC0278" w14:textId="77777777" w:rsidTr="00D874C2">
        <w:tc>
          <w:tcPr>
            <w:tcW w:w="1418" w:type="dxa"/>
          </w:tcPr>
          <w:p w14:paraId="1246878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27</w:t>
            </w:r>
          </w:p>
        </w:tc>
        <w:tc>
          <w:tcPr>
            <w:tcW w:w="931" w:type="dxa"/>
          </w:tcPr>
          <w:p w14:paraId="36CA9AB1"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w:t>
            </w:r>
          </w:p>
        </w:tc>
        <w:tc>
          <w:tcPr>
            <w:tcW w:w="1053" w:type="dxa"/>
          </w:tcPr>
          <w:p w14:paraId="159D3ED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4C7F621E"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4DE3E75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993" w:type="dxa"/>
          </w:tcPr>
          <w:p w14:paraId="3B2F21F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1A37CCE4"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6FED5D41" w14:textId="77777777" w:rsidTr="00D874C2">
        <w:tc>
          <w:tcPr>
            <w:tcW w:w="1418" w:type="dxa"/>
          </w:tcPr>
          <w:p w14:paraId="6CB7A5E9"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28</w:t>
            </w:r>
          </w:p>
        </w:tc>
        <w:tc>
          <w:tcPr>
            <w:tcW w:w="931" w:type="dxa"/>
          </w:tcPr>
          <w:p w14:paraId="5C64C032"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202E3561"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27C27D57"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15,00</w:t>
            </w:r>
          </w:p>
        </w:tc>
        <w:tc>
          <w:tcPr>
            <w:tcW w:w="1134" w:type="dxa"/>
          </w:tcPr>
          <w:p w14:paraId="6B4F47C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5B824B1A"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,43</w:t>
            </w:r>
          </w:p>
        </w:tc>
        <w:tc>
          <w:tcPr>
            <w:tcW w:w="1559" w:type="dxa"/>
          </w:tcPr>
          <w:p w14:paraId="3088172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79274B28" w14:textId="77777777" w:rsidTr="00D874C2">
        <w:tc>
          <w:tcPr>
            <w:tcW w:w="1418" w:type="dxa"/>
          </w:tcPr>
          <w:p w14:paraId="001F6CE5"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29</w:t>
            </w:r>
          </w:p>
        </w:tc>
        <w:tc>
          <w:tcPr>
            <w:tcW w:w="931" w:type="dxa"/>
          </w:tcPr>
          <w:p w14:paraId="50A13E6B"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54E475AC"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5B8337CD"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54009807"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35D5153E"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,73</w:t>
            </w:r>
          </w:p>
        </w:tc>
        <w:tc>
          <w:tcPr>
            <w:tcW w:w="1559" w:type="dxa"/>
          </w:tcPr>
          <w:p w14:paraId="4A9CB70D"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D874C2" w:rsidRPr="00843D89" w14:paraId="652B1F92" w14:textId="77777777" w:rsidTr="00D874C2">
        <w:tc>
          <w:tcPr>
            <w:tcW w:w="1418" w:type="dxa"/>
          </w:tcPr>
          <w:p w14:paraId="737B2AC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w:t>
            </w:r>
          </w:p>
        </w:tc>
        <w:tc>
          <w:tcPr>
            <w:tcW w:w="931" w:type="dxa"/>
          </w:tcPr>
          <w:p w14:paraId="5724E7D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3DDEEAF6"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2BE8C0A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1B328B20" w14:textId="77777777" w:rsidR="00AB7B70" w:rsidRPr="00843D89" w:rsidRDefault="00AB7B7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7D100BA9"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,60</w:t>
            </w:r>
          </w:p>
        </w:tc>
        <w:tc>
          <w:tcPr>
            <w:tcW w:w="1559" w:type="dxa"/>
          </w:tcPr>
          <w:p w14:paraId="6B9C45B5" w14:textId="77777777" w:rsidR="00AB7B70" w:rsidRPr="00843D89"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D874C2" w:rsidRPr="00843D89" w14:paraId="73D5D04D" w14:textId="77777777" w:rsidTr="00D874C2">
        <w:tc>
          <w:tcPr>
            <w:tcW w:w="1418" w:type="dxa"/>
          </w:tcPr>
          <w:p w14:paraId="0E43C638" w14:textId="5D2A7E92" w:rsidR="00896600" w:rsidRPr="00843D89" w:rsidRDefault="008966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931" w:type="dxa"/>
          </w:tcPr>
          <w:p w14:paraId="591810C2" w14:textId="1DB8030A" w:rsidR="00896600" w:rsidRPr="00843D89" w:rsidRDefault="00D874C2"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tc>
        <w:tc>
          <w:tcPr>
            <w:tcW w:w="1053" w:type="dxa"/>
          </w:tcPr>
          <w:p w14:paraId="0B47C815" w14:textId="3759672E" w:rsidR="00896600" w:rsidRPr="00843D89" w:rsidRDefault="00D874C2"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89,7</w:t>
            </w:r>
          </w:p>
        </w:tc>
        <w:tc>
          <w:tcPr>
            <w:tcW w:w="1134" w:type="dxa"/>
          </w:tcPr>
          <w:p w14:paraId="5BD38CCB" w14:textId="0D25ACD6" w:rsidR="00896600" w:rsidRPr="00843D89" w:rsidRDefault="00D874C2"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r w:rsidR="00017AF5">
              <w:rPr>
                <w:rFonts w:ascii="Times New Roman" w:hAnsi="Times New Roman" w:cs="Times New Roman"/>
                <w:sz w:val="24"/>
                <w:szCs w:val="24"/>
              </w:rPr>
              <w:t>2</w:t>
            </w:r>
          </w:p>
        </w:tc>
        <w:tc>
          <w:tcPr>
            <w:tcW w:w="1134" w:type="dxa"/>
          </w:tcPr>
          <w:p w14:paraId="5DCD264E" w14:textId="79644184" w:rsidR="00896600" w:rsidRPr="00843D89" w:rsidRDefault="00D874C2"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48,5</w:t>
            </w:r>
          </w:p>
        </w:tc>
        <w:tc>
          <w:tcPr>
            <w:tcW w:w="993" w:type="dxa"/>
          </w:tcPr>
          <w:p w14:paraId="22436105" w14:textId="0CD27A9E" w:rsidR="00896600" w:rsidRDefault="00D874C2"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0,79</w:t>
            </w:r>
          </w:p>
        </w:tc>
        <w:tc>
          <w:tcPr>
            <w:tcW w:w="1559" w:type="dxa"/>
          </w:tcPr>
          <w:p w14:paraId="0DEDB8C3" w14:textId="0C379556" w:rsidR="00896600"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bl>
    <w:bookmarkEnd w:id="157"/>
    <w:p w14:paraId="7CEC3E6E" w14:textId="77777777" w:rsidR="006D7461" w:rsidRDefault="00582CE2"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p>
    <w:p w14:paraId="5679F65F" w14:textId="77777777" w:rsidR="001D7B6F" w:rsidRPr="001D7B6F" w:rsidRDefault="001D7B6F" w:rsidP="001D7B6F"/>
    <w:p w14:paraId="5551533C" w14:textId="5EA85DD2" w:rsidR="00AB7B70" w:rsidRPr="006D7461" w:rsidRDefault="006D7461" w:rsidP="006D7461">
      <w:pPr>
        <w:pStyle w:val="Keteranga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 xml:space="preserve">                     </w:t>
      </w:r>
      <w:bookmarkStart w:id="158" w:name="_Toc192763398"/>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13</w:t>
      </w:r>
      <w:r w:rsidR="001249B7" w:rsidRPr="001249B7">
        <w:rPr>
          <w:rFonts w:ascii="Times New Roman" w:hAnsi="Times New Roman" w:cs="Times New Roman"/>
          <w:b/>
          <w:bCs/>
          <w:i w:val="0"/>
          <w:iCs w:val="0"/>
          <w:color w:val="auto"/>
          <w:sz w:val="24"/>
          <w:szCs w:val="24"/>
        </w:rPr>
        <w:fldChar w:fldCharType="end"/>
      </w:r>
      <w:r w:rsidR="00D874C2">
        <w:rPr>
          <w:rFonts w:ascii="Times New Roman" w:hAnsi="Times New Roman" w:cs="Times New Roman"/>
          <w:b/>
          <w:bCs/>
          <w:sz w:val="24"/>
          <w:szCs w:val="24"/>
        </w:rPr>
        <w:t xml:space="preserve"> </w:t>
      </w:r>
      <w:r w:rsidR="00AB7B70" w:rsidRPr="006D7461">
        <w:rPr>
          <w:rFonts w:ascii="Times New Roman" w:hAnsi="Times New Roman" w:cs="Times New Roman"/>
          <w:b/>
          <w:bCs/>
          <w:i w:val="0"/>
          <w:iCs w:val="0"/>
          <w:color w:val="auto"/>
          <w:sz w:val="24"/>
          <w:szCs w:val="24"/>
        </w:rPr>
        <w:t>(Hasil Uji Gain Ternormalisasi Kelas Kontrol</w:t>
      </w:r>
      <w:r w:rsidR="00AB7B70">
        <w:rPr>
          <w:rFonts w:ascii="Times New Roman" w:hAnsi="Times New Roman" w:cs="Times New Roman"/>
          <w:b/>
          <w:bCs/>
          <w:sz w:val="24"/>
          <w:szCs w:val="24"/>
        </w:rPr>
        <w:t>)</w:t>
      </w:r>
      <w:bookmarkEnd w:id="158"/>
    </w:p>
    <w:tbl>
      <w:tblPr>
        <w:tblStyle w:val="KisiTabel"/>
        <w:tblW w:w="8505" w:type="dxa"/>
        <w:tblInd w:w="-5" w:type="dxa"/>
        <w:tblLayout w:type="fixed"/>
        <w:tblLook w:val="04A0" w:firstRow="1" w:lastRow="0" w:firstColumn="1" w:lastColumn="0" w:noHBand="0" w:noVBand="1"/>
      </w:tblPr>
      <w:tblGrid>
        <w:gridCol w:w="1418"/>
        <w:gridCol w:w="992"/>
        <w:gridCol w:w="992"/>
        <w:gridCol w:w="1134"/>
        <w:gridCol w:w="1276"/>
        <w:gridCol w:w="1134"/>
        <w:gridCol w:w="1559"/>
      </w:tblGrid>
      <w:tr w:rsidR="00AB7B70" w:rsidRPr="00A60C3C" w14:paraId="470D6D29" w14:textId="77777777" w:rsidTr="00D874C2">
        <w:trPr>
          <w:tblHeader/>
        </w:trPr>
        <w:tc>
          <w:tcPr>
            <w:tcW w:w="1418" w:type="dxa"/>
          </w:tcPr>
          <w:p w14:paraId="2BF2FC51" w14:textId="77777777" w:rsidR="00AB7B70" w:rsidRPr="00A60C3C" w:rsidRDefault="00AB7B70" w:rsidP="001149D8">
            <w:pPr>
              <w:spacing w:line="360" w:lineRule="auto"/>
              <w:jc w:val="center"/>
              <w:rPr>
                <w:rFonts w:ascii="Times New Roman" w:hAnsi="Times New Roman" w:cs="Times New Roman"/>
                <w:b/>
                <w:bCs/>
                <w:sz w:val="24"/>
                <w:szCs w:val="24"/>
              </w:rPr>
            </w:pPr>
            <w:bookmarkStart w:id="159" w:name="_Hlk192712086"/>
            <w:r w:rsidRPr="00A60C3C">
              <w:rPr>
                <w:rFonts w:ascii="Times New Roman" w:hAnsi="Times New Roman" w:cs="Times New Roman"/>
                <w:b/>
                <w:bCs/>
                <w:sz w:val="24"/>
                <w:szCs w:val="24"/>
              </w:rPr>
              <w:t>Responden</w:t>
            </w:r>
          </w:p>
        </w:tc>
        <w:tc>
          <w:tcPr>
            <w:tcW w:w="992" w:type="dxa"/>
          </w:tcPr>
          <w:p w14:paraId="23C668E6" w14:textId="77777777" w:rsidR="00AB7B70" w:rsidRPr="00A60C3C" w:rsidRDefault="00AB7B7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Pre(x)</w:t>
            </w:r>
          </w:p>
        </w:tc>
        <w:tc>
          <w:tcPr>
            <w:tcW w:w="992" w:type="dxa"/>
          </w:tcPr>
          <w:p w14:paraId="0DB2FF3F" w14:textId="77777777" w:rsidR="00AB7B70" w:rsidRPr="00A60C3C" w:rsidRDefault="00AB7B7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Post(y)</w:t>
            </w:r>
          </w:p>
        </w:tc>
        <w:tc>
          <w:tcPr>
            <w:tcW w:w="1134" w:type="dxa"/>
          </w:tcPr>
          <w:p w14:paraId="26F6D680" w14:textId="77777777" w:rsidR="00AB7B70" w:rsidRPr="00A60C3C" w:rsidRDefault="00AB7B7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Post-pre</w:t>
            </w:r>
          </w:p>
        </w:tc>
        <w:tc>
          <w:tcPr>
            <w:tcW w:w="1276" w:type="dxa"/>
          </w:tcPr>
          <w:p w14:paraId="668FB255" w14:textId="77777777" w:rsidR="00AB7B70" w:rsidRPr="00A60C3C" w:rsidRDefault="00AB7B7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Skor ideal-pre</w:t>
            </w:r>
          </w:p>
        </w:tc>
        <w:tc>
          <w:tcPr>
            <w:tcW w:w="1134" w:type="dxa"/>
          </w:tcPr>
          <w:p w14:paraId="31B94BCF" w14:textId="77777777" w:rsidR="00AB7B70" w:rsidRPr="00A60C3C" w:rsidRDefault="00AB7B7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N</w:t>
            </w:r>
            <w:r>
              <w:rPr>
                <w:rFonts w:ascii="Times New Roman" w:hAnsi="Times New Roman" w:cs="Times New Roman"/>
                <w:b/>
                <w:bCs/>
                <w:sz w:val="24"/>
                <w:szCs w:val="24"/>
              </w:rPr>
              <w:t>-</w:t>
            </w:r>
            <w:r w:rsidRPr="00A60C3C">
              <w:rPr>
                <w:rFonts w:ascii="Times New Roman" w:hAnsi="Times New Roman" w:cs="Times New Roman"/>
                <w:b/>
                <w:bCs/>
                <w:sz w:val="24"/>
                <w:szCs w:val="24"/>
              </w:rPr>
              <w:t>Gain Skor</w:t>
            </w:r>
          </w:p>
        </w:tc>
        <w:tc>
          <w:tcPr>
            <w:tcW w:w="1559" w:type="dxa"/>
          </w:tcPr>
          <w:p w14:paraId="2C9E1160" w14:textId="77777777" w:rsidR="00AB7B70" w:rsidRPr="00A60C3C" w:rsidRDefault="00AB7B7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Interpretasi</w:t>
            </w:r>
          </w:p>
        </w:tc>
      </w:tr>
      <w:tr w:rsidR="00AB7B70" w:rsidRPr="00A60C3C" w14:paraId="0F58A661" w14:textId="77777777" w:rsidTr="00D874C2">
        <w:tc>
          <w:tcPr>
            <w:tcW w:w="1418" w:type="dxa"/>
          </w:tcPr>
          <w:p w14:paraId="69219D3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w:t>
            </w:r>
          </w:p>
        </w:tc>
        <w:tc>
          <w:tcPr>
            <w:tcW w:w="992" w:type="dxa"/>
          </w:tcPr>
          <w:p w14:paraId="4998AF8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w:t>
            </w:r>
          </w:p>
        </w:tc>
        <w:tc>
          <w:tcPr>
            <w:tcW w:w="992" w:type="dxa"/>
          </w:tcPr>
          <w:p w14:paraId="0192AD8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7316F11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522B3D1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50,00</w:t>
            </w:r>
          </w:p>
        </w:tc>
        <w:tc>
          <w:tcPr>
            <w:tcW w:w="1134" w:type="dxa"/>
          </w:tcPr>
          <w:p w14:paraId="5FD49DC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7AB510F6"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AB7B70" w:rsidRPr="00A60C3C" w14:paraId="153E9D94" w14:textId="77777777" w:rsidTr="00D874C2">
        <w:tc>
          <w:tcPr>
            <w:tcW w:w="1418" w:type="dxa"/>
          </w:tcPr>
          <w:p w14:paraId="56F3983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w:t>
            </w:r>
          </w:p>
        </w:tc>
        <w:tc>
          <w:tcPr>
            <w:tcW w:w="992" w:type="dxa"/>
          </w:tcPr>
          <w:p w14:paraId="5A22C8D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038105E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07CB4DA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1D6F9D8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5DFACF9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0,25</w:t>
            </w:r>
          </w:p>
        </w:tc>
        <w:tc>
          <w:tcPr>
            <w:tcW w:w="1559" w:type="dxa"/>
          </w:tcPr>
          <w:p w14:paraId="79FA5FEA"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AB7B70" w:rsidRPr="00A60C3C" w14:paraId="0D95BF1E" w14:textId="77777777" w:rsidTr="00D874C2">
        <w:tc>
          <w:tcPr>
            <w:tcW w:w="1418" w:type="dxa"/>
          </w:tcPr>
          <w:p w14:paraId="1E2FFD2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w:t>
            </w:r>
          </w:p>
        </w:tc>
        <w:tc>
          <w:tcPr>
            <w:tcW w:w="992" w:type="dxa"/>
          </w:tcPr>
          <w:p w14:paraId="320E7D9B"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70F579F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1134" w:type="dxa"/>
          </w:tcPr>
          <w:p w14:paraId="145631E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49C57E4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388B34D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4F766F39"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AB7B70" w:rsidRPr="00A60C3C" w14:paraId="2C63FD0E" w14:textId="77777777" w:rsidTr="00D874C2">
        <w:tc>
          <w:tcPr>
            <w:tcW w:w="1418" w:type="dxa"/>
          </w:tcPr>
          <w:p w14:paraId="44D19A7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w:t>
            </w:r>
          </w:p>
        </w:tc>
        <w:tc>
          <w:tcPr>
            <w:tcW w:w="992" w:type="dxa"/>
          </w:tcPr>
          <w:p w14:paraId="381FCCC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36FED5D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695D744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15,00</w:t>
            </w:r>
          </w:p>
        </w:tc>
        <w:tc>
          <w:tcPr>
            <w:tcW w:w="1276" w:type="dxa"/>
          </w:tcPr>
          <w:p w14:paraId="4142172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1F7F848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0,43</w:t>
            </w:r>
          </w:p>
        </w:tc>
        <w:tc>
          <w:tcPr>
            <w:tcW w:w="1559" w:type="dxa"/>
          </w:tcPr>
          <w:p w14:paraId="7A0BA91F"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AB7B70" w:rsidRPr="00A60C3C" w14:paraId="45341387" w14:textId="77777777" w:rsidTr="00D874C2">
        <w:tc>
          <w:tcPr>
            <w:tcW w:w="1418" w:type="dxa"/>
          </w:tcPr>
          <w:p w14:paraId="12EFC00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w:t>
            </w:r>
          </w:p>
        </w:tc>
        <w:tc>
          <w:tcPr>
            <w:tcW w:w="992" w:type="dxa"/>
          </w:tcPr>
          <w:p w14:paraId="12A794E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420753A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2E2023C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220A40E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7E69623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0,57</w:t>
            </w:r>
          </w:p>
        </w:tc>
        <w:tc>
          <w:tcPr>
            <w:tcW w:w="1559" w:type="dxa"/>
          </w:tcPr>
          <w:p w14:paraId="2BE9D8EF" w14:textId="77777777" w:rsidR="00AB7B70" w:rsidRPr="00A60C3C" w:rsidRDefault="00AB7B70" w:rsidP="001149D8">
            <w:pPr>
              <w:spacing w:line="360" w:lineRule="auto"/>
              <w:jc w:val="center"/>
              <w:rPr>
                <w:rFonts w:ascii="Times New Roman" w:hAnsi="Times New Roman" w:cs="Times New Roman"/>
                <w:sz w:val="24"/>
                <w:szCs w:val="24"/>
              </w:rPr>
            </w:pPr>
            <w:r w:rsidRPr="00FB2C77">
              <w:rPr>
                <w:rFonts w:ascii="Times New Roman" w:hAnsi="Times New Roman" w:cs="Times New Roman"/>
                <w:sz w:val="24"/>
                <w:szCs w:val="24"/>
              </w:rPr>
              <w:t>Sedang</w:t>
            </w:r>
          </w:p>
        </w:tc>
      </w:tr>
      <w:tr w:rsidR="00AB7B70" w:rsidRPr="00A60C3C" w14:paraId="118D5AFA" w14:textId="77777777" w:rsidTr="00D874C2">
        <w:tc>
          <w:tcPr>
            <w:tcW w:w="1418" w:type="dxa"/>
          </w:tcPr>
          <w:p w14:paraId="79DDFF8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w:t>
            </w:r>
          </w:p>
        </w:tc>
        <w:tc>
          <w:tcPr>
            <w:tcW w:w="992" w:type="dxa"/>
          </w:tcPr>
          <w:p w14:paraId="54A1B86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5B2D700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792FF0D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15,00</w:t>
            </w:r>
          </w:p>
        </w:tc>
        <w:tc>
          <w:tcPr>
            <w:tcW w:w="1276" w:type="dxa"/>
          </w:tcPr>
          <w:p w14:paraId="3F36832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29533BE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0,38</w:t>
            </w:r>
          </w:p>
        </w:tc>
        <w:tc>
          <w:tcPr>
            <w:tcW w:w="1559" w:type="dxa"/>
          </w:tcPr>
          <w:p w14:paraId="792EC01F" w14:textId="77777777" w:rsidR="00AB7B70" w:rsidRPr="00A60C3C" w:rsidRDefault="00AB7B70" w:rsidP="001149D8">
            <w:pPr>
              <w:spacing w:line="360" w:lineRule="auto"/>
              <w:jc w:val="center"/>
              <w:rPr>
                <w:rFonts w:ascii="Times New Roman" w:hAnsi="Times New Roman" w:cs="Times New Roman"/>
                <w:sz w:val="24"/>
                <w:szCs w:val="24"/>
              </w:rPr>
            </w:pPr>
            <w:r w:rsidRPr="00FB2C77">
              <w:rPr>
                <w:rFonts w:ascii="Times New Roman" w:hAnsi="Times New Roman" w:cs="Times New Roman"/>
                <w:sz w:val="24"/>
                <w:szCs w:val="24"/>
              </w:rPr>
              <w:t>Sedang</w:t>
            </w:r>
          </w:p>
        </w:tc>
      </w:tr>
      <w:tr w:rsidR="00AB7B70" w:rsidRPr="00A60C3C" w14:paraId="049FE374" w14:textId="77777777" w:rsidTr="00D874C2">
        <w:tc>
          <w:tcPr>
            <w:tcW w:w="1418" w:type="dxa"/>
          </w:tcPr>
          <w:p w14:paraId="76E7EA1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w:t>
            </w:r>
          </w:p>
        </w:tc>
        <w:tc>
          <w:tcPr>
            <w:tcW w:w="992" w:type="dxa"/>
          </w:tcPr>
          <w:p w14:paraId="3A0C097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7AD4BC9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4E534E2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6CE95C9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4F912E4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0FA9EAC3"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AB7B70" w:rsidRPr="00A60C3C" w14:paraId="2ADFAC0D" w14:textId="77777777" w:rsidTr="00D874C2">
        <w:tc>
          <w:tcPr>
            <w:tcW w:w="1418" w:type="dxa"/>
          </w:tcPr>
          <w:p w14:paraId="04E59DDB"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w:t>
            </w:r>
          </w:p>
        </w:tc>
        <w:tc>
          <w:tcPr>
            <w:tcW w:w="992" w:type="dxa"/>
          </w:tcPr>
          <w:p w14:paraId="77E57D5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992" w:type="dxa"/>
          </w:tcPr>
          <w:p w14:paraId="3A05BDC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094E796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w:t>
            </w:r>
          </w:p>
        </w:tc>
        <w:tc>
          <w:tcPr>
            <w:tcW w:w="1276" w:type="dxa"/>
          </w:tcPr>
          <w:p w14:paraId="22940C6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134" w:type="dxa"/>
          </w:tcPr>
          <w:p w14:paraId="24ADB1A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0,20</w:t>
            </w:r>
          </w:p>
        </w:tc>
        <w:tc>
          <w:tcPr>
            <w:tcW w:w="1559" w:type="dxa"/>
          </w:tcPr>
          <w:p w14:paraId="36851767"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AB7B70" w:rsidRPr="00A60C3C" w14:paraId="15F81CE9" w14:textId="77777777" w:rsidTr="00D874C2">
        <w:tc>
          <w:tcPr>
            <w:tcW w:w="1418" w:type="dxa"/>
          </w:tcPr>
          <w:p w14:paraId="61D83C3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w:t>
            </w:r>
          </w:p>
        </w:tc>
        <w:tc>
          <w:tcPr>
            <w:tcW w:w="992" w:type="dxa"/>
          </w:tcPr>
          <w:p w14:paraId="3F8A435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w:t>
            </w:r>
          </w:p>
        </w:tc>
        <w:tc>
          <w:tcPr>
            <w:tcW w:w="992" w:type="dxa"/>
          </w:tcPr>
          <w:p w14:paraId="364595F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269774F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276" w:type="dxa"/>
          </w:tcPr>
          <w:p w14:paraId="1B6EAC6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50,00</w:t>
            </w:r>
          </w:p>
        </w:tc>
        <w:tc>
          <w:tcPr>
            <w:tcW w:w="1134" w:type="dxa"/>
          </w:tcPr>
          <w:p w14:paraId="7FD7C2C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0,70</w:t>
            </w:r>
          </w:p>
        </w:tc>
        <w:tc>
          <w:tcPr>
            <w:tcW w:w="1559" w:type="dxa"/>
          </w:tcPr>
          <w:p w14:paraId="135744D3" w14:textId="77777777" w:rsidR="00AB7B70" w:rsidRPr="00A60C3C" w:rsidRDefault="00AB7B70" w:rsidP="001149D8">
            <w:pPr>
              <w:spacing w:line="360" w:lineRule="auto"/>
              <w:jc w:val="center"/>
              <w:rPr>
                <w:rFonts w:ascii="Times New Roman" w:hAnsi="Times New Roman" w:cs="Times New Roman"/>
                <w:sz w:val="24"/>
                <w:szCs w:val="24"/>
              </w:rPr>
            </w:pPr>
            <w:r w:rsidRPr="007E364A">
              <w:rPr>
                <w:rFonts w:ascii="Times New Roman" w:hAnsi="Times New Roman" w:cs="Times New Roman"/>
                <w:sz w:val="24"/>
                <w:szCs w:val="24"/>
              </w:rPr>
              <w:t>Sedang</w:t>
            </w:r>
          </w:p>
        </w:tc>
      </w:tr>
      <w:tr w:rsidR="00AB7B70" w:rsidRPr="00A60C3C" w14:paraId="12FC59B9" w14:textId="77777777" w:rsidTr="00D874C2">
        <w:tc>
          <w:tcPr>
            <w:tcW w:w="1418" w:type="dxa"/>
          </w:tcPr>
          <w:p w14:paraId="6A79CA5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w:t>
            </w:r>
          </w:p>
        </w:tc>
        <w:tc>
          <w:tcPr>
            <w:tcW w:w="992" w:type="dxa"/>
          </w:tcPr>
          <w:p w14:paraId="5D54788B"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0CA15FE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90</w:t>
            </w:r>
          </w:p>
        </w:tc>
        <w:tc>
          <w:tcPr>
            <w:tcW w:w="1134" w:type="dxa"/>
          </w:tcPr>
          <w:p w14:paraId="25E856D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276" w:type="dxa"/>
          </w:tcPr>
          <w:p w14:paraId="5D57511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79CFA06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0,78</w:t>
            </w:r>
          </w:p>
        </w:tc>
        <w:tc>
          <w:tcPr>
            <w:tcW w:w="1559" w:type="dxa"/>
          </w:tcPr>
          <w:p w14:paraId="2D4A35BD"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AB7B70" w:rsidRPr="00A60C3C" w14:paraId="15490136" w14:textId="77777777" w:rsidTr="00D874C2">
        <w:tc>
          <w:tcPr>
            <w:tcW w:w="1418" w:type="dxa"/>
          </w:tcPr>
          <w:p w14:paraId="760ABB5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11</w:t>
            </w:r>
          </w:p>
        </w:tc>
        <w:tc>
          <w:tcPr>
            <w:tcW w:w="992" w:type="dxa"/>
          </w:tcPr>
          <w:p w14:paraId="14C0D33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4474A9A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4A9CFAA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0348BF1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18D7E12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0,44</w:t>
            </w:r>
          </w:p>
        </w:tc>
        <w:tc>
          <w:tcPr>
            <w:tcW w:w="1559" w:type="dxa"/>
          </w:tcPr>
          <w:p w14:paraId="2CE62C94" w14:textId="77777777" w:rsidR="00AB7B70" w:rsidRPr="00A60C3C" w:rsidRDefault="00AB7B70" w:rsidP="001149D8">
            <w:pPr>
              <w:spacing w:line="360" w:lineRule="auto"/>
              <w:jc w:val="center"/>
              <w:rPr>
                <w:rFonts w:ascii="Times New Roman" w:hAnsi="Times New Roman" w:cs="Times New Roman"/>
                <w:sz w:val="24"/>
                <w:szCs w:val="24"/>
              </w:rPr>
            </w:pPr>
            <w:r w:rsidRPr="007E364A">
              <w:rPr>
                <w:rFonts w:ascii="Times New Roman" w:hAnsi="Times New Roman" w:cs="Times New Roman"/>
                <w:sz w:val="24"/>
                <w:szCs w:val="24"/>
              </w:rPr>
              <w:t>Sedang</w:t>
            </w:r>
          </w:p>
        </w:tc>
      </w:tr>
      <w:tr w:rsidR="00AB7B70" w:rsidRPr="00A60C3C" w14:paraId="6649F73E" w14:textId="77777777" w:rsidTr="00D874C2">
        <w:tc>
          <w:tcPr>
            <w:tcW w:w="1418" w:type="dxa"/>
          </w:tcPr>
          <w:p w14:paraId="2CC0271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12</w:t>
            </w:r>
          </w:p>
        </w:tc>
        <w:tc>
          <w:tcPr>
            <w:tcW w:w="992" w:type="dxa"/>
          </w:tcPr>
          <w:p w14:paraId="62A9941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1EA25F2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5628B16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722BC27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13D14D7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0,25</w:t>
            </w:r>
          </w:p>
        </w:tc>
        <w:tc>
          <w:tcPr>
            <w:tcW w:w="1559" w:type="dxa"/>
          </w:tcPr>
          <w:p w14:paraId="5F94B0A8" w14:textId="77777777" w:rsidR="00AB7B70" w:rsidRPr="00A60C3C" w:rsidRDefault="00AB7B70" w:rsidP="001149D8">
            <w:pPr>
              <w:spacing w:line="360" w:lineRule="auto"/>
              <w:jc w:val="center"/>
              <w:rPr>
                <w:rFonts w:ascii="Times New Roman" w:hAnsi="Times New Roman" w:cs="Times New Roman"/>
                <w:sz w:val="24"/>
                <w:szCs w:val="24"/>
              </w:rPr>
            </w:pPr>
            <w:r w:rsidRPr="00DB025A">
              <w:rPr>
                <w:rFonts w:ascii="Times New Roman" w:hAnsi="Times New Roman" w:cs="Times New Roman"/>
                <w:sz w:val="24"/>
                <w:szCs w:val="24"/>
              </w:rPr>
              <w:t>Rendah</w:t>
            </w:r>
          </w:p>
        </w:tc>
      </w:tr>
      <w:tr w:rsidR="00AB7B70" w:rsidRPr="00A60C3C" w14:paraId="7FD38306" w14:textId="77777777" w:rsidTr="00D874C2">
        <w:tc>
          <w:tcPr>
            <w:tcW w:w="1418" w:type="dxa"/>
          </w:tcPr>
          <w:p w14:paraId="3E9EFA0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13</w:t>
            </w:r>
          </w:p>
        </w:tc>
        <w:tc>
          <w:tcPr>
            <w:tcW w:w="992" w:type="dxa"/>
          </w:tcPr>
          <w:p w14:paraId="73EB166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1CC7D6F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398EC8A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35B573D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0D2A7EB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0,29</w:t>
            </w:r>
          </w:p>
        </w:tc>
        <w:tc>
          <w:tcPr>
            <w:tcW w:w="1559" w:type="dxa"/>
          </w:tcPr>
          <w:p w14:paraId="324AEF85" w14:textId="77777777" w:rsidR="00AB7B70" w:rsidRPr="00A60C3C" w:rsidRDefault="00AB7B70" w:rsidP="001149D8">
            <w:pPr>
              <w:spacing w:line="360" w:lineRule="auto"/>
              <w:jc w:val="center"/>
              <w:rPr>
                <w:rFonts w:ascii="Times New Roman" w:hAnsi="Times New Roman" w:cs="Times New Roman"/>
                <w:sz w:val="24"/>
                <w:szCs w:val="24"/>
              </w:rPr>
            </w:pPr>
            <w:r w:rsidRPr="00DB025A">
              <w:rPr>
                <w:rFonts w:ascii="Times New Roman" w:hAnsi="Times New Roman" w:cs="Times New Roman"/>
                <w:sz w:val="24"/>
                <w:szCs w:val="24"/>
              </w:rPr>
              <w:t>Rendah</w:t>
            </w:r>
          </w:p>
        </w:tc>
      </w:tr>
      <w:tr w:rsidR="00AB7B70" w:rsidRPr="00A60C3C" w14:paraId="4CF0C8E2" w14:textId="77777777" w:rsidTr="00D874C2">
        <w:tc>
          <w:tcPr>
            <w:tcW w:w="1418" w:type="dxa"/>
          </w:tcPr>
          <w:p w14:paraId="705688D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14</w:t>
            </w:r>
          </w:p>
        </w:tc>
        <w:tc>
          <w:tcPr>
            <w:tcW w:w="992" w:type="dxa"/>
          </w:tcPr>
          <w:p w14:paraId="42CCB67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4281A22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02370D6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150A3B0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44884D9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0,33</w:t>
            </w:r>
          </w:p>
        </w:tc>
        <w:tc>
          <w:tcPr>
            <w:tcW w:w="1559" w:type="dxa"/>
          </w:tcPr>
          <w:p w14:paraId="3C16ACD2" w14:textId="77777777" w:rsidR="00AB7B70" w:rsidRPr="00A60C3C" w:rsidRDefault="00AB7B70" w:rsidP="001149D8">
            <w:pPr>
              <w:spacing w:line="360" w:lineRule="auto"/>
              <w:jc w:val="center"/>
              <w:rPr>
                <w:rFonts w:ascii="Times New Roman" w:hAnsi="Times New Roman" w:cs="Times New Roman"/>
                <w:sz w:val="24"/>
                <w:szCs w:val="24"/>
              </w:rPr>
            </w:pPr>
            <w:r w:rsidRPr="00263E1D">
              <w:rPr>
                <w:rFonts w:ascii="Times New Roman" w:hAnsi="Times New Roman" w:cs="Times New Roman"/>
                <w:sz w:val="24"/>
                <w:szCs w:val="24"/>
              </w:rPr>
              <w:t>Sedang</w:t>
            </w:r>
          </w:p>
        </w:tc>
      </w:tr>
      <w:tr w:rsidR="00AB7B70" w:rsidRPr="00A60C3C" w14:paraId="2B31CFA8" w14:textId="77777777" w:rsidTr="00D874C2">
        <w:tc>
          <w:tcPr>
            <w:tcW w:w="1418" w:type="dxa"/>
          </w:tcPr>
          <w:p w14:paraId="4C5762B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w:t>
            </w:r>
          </w:p>
        </w:tc>
        <w:tc>
          <w:tcPr>
            <w:tcW w:w="992" w:type="dxa"/>
          </w:tcPr>
          <w:p w14:paraId="4F72CD7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992" w:type="dxa"/>
          </w:tcPr>
          <w:p w14:paraId="02401C0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7080FAC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1F22BA1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134" w:type="dxa"/>
          </w:tcPr>
          <w:p w14:paraId="124A85B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0,40</w:t>
            </w:r>
          </w:p>
        </w:tc>
        <w:tc>
          <w:tcPr>
            <w:tcW w:w="1559" w:type="dxa"/>
          </w:tcPr>
          <w:p w14:paraId="4FF954AA" w14:textId="77777777" w:rsidR="00AB7B70" w:rsidRPr="00A60C3C" w:rsidRDefault="00AB7B70" w:rsidP="001149D8">
            <w:pPr>
              <w:spacing w:line="360" w:lineRule="auto"/>
              <w:jc w:val="center"/>
              <w:rPr>
                <w:rFonts w:ascii="Times New Roman" w:hAnsi="Times New Roman" w:cs="Times New Roman"/>
                <w:sz w:val="24"/>
                <w:szCs w:val="24"/>
              </w:rPr>
            </w:pPr>
            <w:r w:rsidRPr="00263E1D">
              <w:rPr>
                <w:rFonts w:ascii="Times New Roman" w:hAnsi="Times New Roman" w:cs="Times New Roman"/>
                <w:sz w:val="24"/>
                <w:szCs w:val="24"/>
              </w:rPr>
              <w:t>Sedang</w:t>
            </w:r>
          </w:p>
        </w:tc>
      </w:tr>
      <w:tr w:rsidR="00AB7B70" w:rsidRPr="00A60C3C" w14:paraId="0B064D15" w14:textId="77777777" w:rsidTr="00D874C2">
        <w:tc>
          <w:tcPr>
            <w:tcW w:w="1418" w:type="dxa"/>
          </w:tcPr>
          <w:p w14:paraId="30F827F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16</w:t>
            </w:r>
          </w:p>
        </w:tc>
        <w:tc>
          <w:tcPr>
            <w:tcW w:w="992" w:type="dxa"/>
          </w:tcPr>
          <w:p w14:paraId="3B21F09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2017C41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4ACAB47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5D7B359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5AC2D5D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7F917A1B" w14:textId="77777777" w:rsidR="00AB7B70" w:rsidRPr="00A60C3C" w:rsidRDefault="00AB7B70" w:rsidP="001149D8">
            <w:pPr>
              <w:spacing w:line="360" w:lineRule="auto"/>
              <w:jc w:val="center"/>
              <w:rPr>
                <w:rFonts w:ascii="Times New Roman" w:hAnsi="Times New Roman" w:cs="Times New Roman"/>
                <w:sz w:val="24"/>
                <w:szCs w:val="24"/>
              </w:rPr>
            </w:pPr>
            <w:r w:rsidRPr="00263E1D">
              <w:rPr>
                <w:rFonts w:ascii="Times New Roman" w:hAnsi="Times New Roman" w:cs="Times New Roman"/>
                <w:sz w:val="24"/>
                <w:szCs w:val="24"/>
              </w:rPr>
              <w:t>Sedang</w:t>
            </w:r>
          </w:p>
        </w:tc>
      </w:tr>
      <w:tr w:rsidR="00AB7B70" w:rsidRPr="00A60C3C" w14:paraId="11763AEE" w14:textId="77777777" w:rsidTr="00D874C2">
        <w:tc>
          <w:tcPr>
            <w:tcW w:w="1418" w:type="dxa"/>
          </w:tcPr>
          <w:p w14:paraId="0BC7C81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17</w:t>
            </w:r>
          </w:p>
        </w:tc>
        <w:tc>
          <w:tcPr>
            <w:tcW w:w="992" w:type="dxa"/>
          </w:tcPr>
          <w:p w14:paraId="0A52F8D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2C2005B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90</w:t>
            </w:r>
          </w:p>
        </w:tc>
        <w:tc>
          <w:tcPr>
            <w:tcW w:w="1134" w:type="dxa"/>
          </w:tcPr>
          <w:p w14:paraId="638872F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04AEF84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4778468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0,71</w:t>
            </w:r>
          </w:p>
        </w:tc>
        <w:tc>
          <w:tcPr>
            <w:tcW w:w="1559" w:type="dxa"/>
          </w:tcPr>
          <w:p w14:paraId="6C36E82F"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AB7B70" w:rsidRPr="00A60C3C" w14:paraId="0C0506D0" w14:textId="77777777" w:rsidTr="00D874C2">
        <w:tc>
          <w:tcPr>
            <w:tcW w:w="1418" w:type="dxa"/>
          </w:tcPr>
          <w:p w14:paraId="7FBF66A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18</w:t>
            </w:r>
          </w:p>
        </w:tc>
        <w:tc>
          <w:tcPr>
            <w:tcW w:w="992" w:type="dxa"/>
          </w:tcPr>
          <w:p w14:paraId="6CD1ABE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42BC560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4E3CD1F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0E4FA38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2041781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0AA8E27A" w14:textId="77777777" w:rsidR="00AB7B70" w:rsidRPr="00A60C3C" w:rsidRDefault="00AB7B70" w:rsidP="001149D8">
            <w:pPr>
              <w:spacing w:line="360" w:lineRule="auto"/>
              <w:jc w:val="center"/>
              <w:rPr>
                <w:rFonts w:ascii="Times New Roman" w:hAnsi="Times New Roman" w:cs="Times New Roman"/>
                <w:sz w:val="24"/>
                <w:szCs w:val="24"/>
              </w:rPr>
            </w:pPr>
            <w:r w:rsidRPr="003F40A3">
              <w:rPr>
                <w:rFonts w:ascii="Times New Roman" w:hAnsi="Times New Roman" w:cs="Times New Roman"/>
                <w:sz w:val="24"/>
                <w:szCs w:val="24"/>
              </w:rPr>
              <w:t>Sedang</w:t>
            </w:r>
          </w:p>
        </w:tc>
      </w:tr>
      <w:tr w:rsidR="00AB7B70" w:rsidRPr="00A60C3C" w14:paraId="0A46625D" w14:textId="77777777" w:rsidTr="00D874C2">
        <w:tc>
          <w:tcPr>
            <w:tcW w:w="1418" w:type="dxa"/>
          </w:tcPr>
          <w:p w14:paraId="37E31EA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19</w:t>
            </w:r>
          </w:p>
        </w:tc>
        <w:tc>
          <w:tcPr>
            <w:tcW w:w="992" w:type="dxa"/>
          </w:tcPr>
          <w:p w14:paraId="1F1B8BE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7ED3600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0E17EC7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276" w:type="dxa"/>
          </w:tcPr>
          <w:p w14:paraId="46D6ADA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34D0AA2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0,67</w:t>
            </w:r>
          </w:p>
        </w:tc>
        <w:tc>
          <w:tcPr>
            <w:tcW w:w="1559" w:type="dxa"/>
          </w:tcPr>
          <w:p w14:paraId="441C3C69" w14:textId="77777777" w:rsidR="00AB7B70" w:rsidRPr="00A60C3C" w:rsidRDefault="00AB7B70" w:rsidP="001149D8">
            <w:pPr>
              <w:spacing w:line="360" w:lineRule="auto"/>
              <w:jc w:val="center"/>
              <w:rPr>
                <w:rFonts w:ascii="Times New Roman" w:hAnsi="Times New Roman" w:cs="Times New Roman"/>
                <w:sz w:val="24"/>
                <w:szCs w:val="24"/>
              </w:rPr>
            </w:pPr>
            <w:r w:rsidRPr="003F40A3">
              <w:rPr>
                <w:rFonts w:ascii="Times New Roman" w:hAnsi="Times New Roman" w:cs="Times New Roman"/>
                <w:sz w:val="24"/>
                <w:szCs w:val="24"/>
              </w:rPr>
              <w:t>Sedang</w:t>
            </w:r>
          </w:p>
        </w:tc>
      </w:tr>
      <w:tr w:rsidR="00AB7B70" w:rsidRPr="00A60C3C" w14:paraId="556780F9" w14:textId="77777777" w:rsidTr="00D874C2">
        <w:tc>
          <w:tcPr>
            <w:tcW w:w="1418" w:type="dxa"/>
          </w:tcPr>
          <w:p w14:paraId="4938319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w:t>
            </w:r>
          </w:p>
        </w:tc>
        <w:tc>
          <w:tcPr>
            <w:tcW w:w="992" w:type="dxa"/>
          </w:tcPr>
          <w:p w14:paraId="0BD2993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w:t>
            </w:r>
          </w:p>
        </w:tc>
        <w:tc>
          <w:tcPr>
            <w:tcW w:w="992" w:type="dxa"/>
          </w:tcPr>
          <w:p w14:paraId="294B968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53DAE64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0FC109D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50,00</w:t>
            </w:r>
          </w:p>
        </w:tc>
        <w:tc>
          <w:tcPr>
            <w:tcW w:w="1134" w:type="dxa"/>
          </w:tcPr>
          <w:p w14:paraId="7BA31AA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0,40</w:t>
            </w:r>
          </w:p>
        </w:tc>
        <w:tc>
          <w:tcPr>
            <w:tcW w:w="1559" w:type="dxa"/>
          </w:tcPr>
          <w:p w14:paraId="3B415BB2" w14:textId="77777777" w:rsidR="00AB7B70" w:rsidRPr="00A60C3C" w:rsidRDefault="00AB7B70" w:rsidP="001149D8">
            <w:pPr>
              <w:spacing w:line="360" w:lineRule="auto"/>
              <w:jc w:val="center"/>
              <w:rPr>
                <w:rFonts w:ascii="Times New Roman" w:hAnsi="Times New Roman" w:cs="Times New Roman"/>
                <w:sz w:val="24"/>
                <w:szCs w:val="24"/>
              </w:rPr>
            </w:pPr>
            <w:r w:rsidRPr="003F40A3">
              <w:rPr>
                <w:rFonts w:ascii="Times New Roman" w:hAnsi="Times New Roman" w:cs="Times New Roman"/>
                <w:sz w:val="24"/>
                <w:szCs w:val="24"/>
              </w:rPr>
              <w:t>Sedang</w:t>
            </w:r>
          </w:p>
        </w:tc>
      </w:tr>
      <w:tr w:rsidR="00AB7B70" w:rsidRPr="00A60C3C" w14:paraId="466C5ABF" w14:textId="77777777" w:rsidTr="00D874C2">
        <w:tc>
          <w:tcPr>
            <w:tcW w:w="1418" w:type="dxa"/>
          </w:tcPr>
          <w:p w14:paraId="7ECBAAF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21</w:t>
            </w:r>
          </w:p>
        </w:tc>
        <w:tc>
          <w:tcPr>
            <w:tcW w:w="992" w:type="dxa"/>
          </w:tcPr>
          <w:p w14:paraId="666AD61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992" w:type="dxa"/>
          </w:tcPr>
          <w:p w14:paraId="2BA517A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7788A0C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4F8CE6F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134" w:type="dxa"/>
          </w:tcPr>
          <w:p w14:paraId="6B8517C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6BEEE24B" w14:textId="77777777" w:rsidR="00AB7B70" w:rsidRPr="00A60C3C" w:rsidRDefault="00AB7B70" w:rsidP="001149D8">
            <w:pPr>
              <w:spacing w:line="360" w:lineRule="auto"/>
              <w:jc w:val="center"/>
              <w:rPr>
                <w:rFonts w:ascii="Times New Roman" w:hAnsi="Times New Roman" w:cs="Times New Roman"/>
                <w:sz w:val="24"/>
                <w:szCs w:val="24"/>
              </w:rPr>
            </w:pPr>
            <w:r w:rsidRPr="00B553C7">
              <w:rPr>
                <w:rFonts w:ascii="Times New Roman" w:hAnsi="Times New Roman" w:cs="Times New Roman"/>
                <w:sz w:val="24"/>
                <w:szCs w:val="24"/>
              </w:rPr>
              <w:t>Tetap</w:t>
            </w:r>
          </w:p>
        </w:tc>
      </w:tr>
      <w:tr w:rsidR="00AB7B70" w:rsidRPr="00A60C3C" w14:paraId="70F8F7C6" w14:textId="77777777" w:rsidTr="00D874C2">
        <w:tc>
          <w:tcPr>
            <w:tcW w:w="1418" w:type="dxa"/>
          </w:tcPr>
          <w:p w14:paraId="45E222D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22</w:t>
            </w:r>
          </w:p>
        </w:tc>
        <w:tc>
          <w:tcPr>
            <w:tcW w:w="992" w:type="dxa"/>
          </w:tcPr>
          <w:p w14:paraId="0F5F303B"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51C9FBA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4CC84D0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3B3FB5B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162B4C2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16164F9D" w14:textId="77777777" w:rsidR="00AB7B70" w:rsidRPr="00A60C3C" w:rsidRDefault="00AB7B70" w:rsidP="001149D8">
            <w:pPr>
              <w:spacing w:line="360" w:lineRule="auto"/>
              <w:jc w:val="center"/>
              <w:rPr>
                <w:rFonts w:ascii="Times New Roman" w:hAnsi="Times New Roman" w:cs="Times New Roman"/>
                <w:sz w:val="24"/>
                <w:szCs w:val="24"/>
              </w:rPr>
            </w:pPr>
            <w:r w:rsidRPr="00B553C7">
              <w:rPr>
                <w:rFonts w:ascii="Times New Roman" w:hAnsi="Times New Roman" w:cs="Times New Roman"/>
                <w:sz w:val="24"/>
                <w:szCs w:val="24"/>
              </w:rPr>
              <w:t>Tetap</w:t>
            </w:r>
          </w:p>
        </w:tc>
      </w:tr>
      <w:tr w:rsidR="00AB7B70" w:rsidRPr="00A60C3C" w14:paraId="77556644" w14:textId="77777777" w:rsidTr="00D874C2">
        <w:tc>
          <w:tcPr>
            <w:tcW w:w="1418" w:type="dxa"/>
          </w:tcPr>
          <w:p w14:paraId="1A465A8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23</w:t>
            </w:r>
          </w:p>
        </w:tc>
        <w:tc>
          <w:tcPr>
            <w:tcW w:w="992" w:type="dxa"/>
          </w:tcPr>
          <w:p w14:paraId="180C6AD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2F6B02C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3757971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15,00</w:t>
            </w:r>
          </w:p>
        </w:tc>
        <w:tc>
          <w:tcPr>
            <w:tcW w:w="1276" w:type="dxa"/>
          </w:tcPr>
          <w:p w14:paraId="364C29AB"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22E7569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0,43</w:t>
            </w:r>
          </w:p>
        </w:tc>
        <w:tc>
          <w:tcPr>
            <w:tcW w:w="1559" w:type="dxa"/>
          </w:tcPr>
          <w:p w14:paraId="1FF0E387"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AB7B70" w:rsidRPr="00A60C3C" w14:paraId="65921F3F" w14:textId="77777777" w:rsidTr="00D874C2">
        <w:tc>
          <w:tcPr>
            <w:tcW w:w="1418" w:type="dxa"/>
          </w:tcPr>
          <w:p w14:paraId="22412FB2"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24</w:t>
            </w:r>
          </w:p>
        </w:tc>
        <w:tc>
          <w:tcPr>
            <w:tcW w:w="992" w:type="dxa"/>
          </w:tcPr>
          <w:p w14:paraId="39CF963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6BC2413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164D1CF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275D3A4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3E9163A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6AA8B76F"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AB7B70" w:rsidRPr="00A60C3C" w14:paraId="6BB98414" w14:textId="77777777" w:rsidTr="00D874C2">
        <w:tc>
          <w:tcPr>
            <w:tcW w:w="1418" w:type="dxa"/>
          </w:tcPr>
          <w:p w14:paraId="31C5B2B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w:t>
            </w:r>
          </w:p>
        </w:tc>
        <w:tc>
          <w:tcPr>
            <w:tcW w:w="992" w:type="dxa"/>
          </w:tcPr>
          <w:p w14:paraId="0866EA5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6F397BE6"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0B53146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0D4271F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491B9DB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0,29</w:t>
            </w:r>
          </w:p>
        </w:tc>
        <w:tc>
          <w:tcPr>
            <w:tcW w:w="1559" w:type="dxa"/>
          </w:tcPr>
          <w:p w14:paraId="437E9F7E"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AB7B70" w:rsidRPr="00A60C3C" w14:paraId="25AF24B6" w14:textId="77777777" w:rsidTr="00D874C2">
        <w:tc>
          <w:tcPr>
            <w:tcW w:w="1418" w:type="dxa"/>
          </w:tcPr>
          <w:p w14:paraId="470CF54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26</w:t>
            </w:r>
          </w:p>
        </w:tc>
        <w:tc>
          <w:tcPr>
            <w:tcW w:w="992" w:type="dxa"/>
          </w:tcPr>
          <w:p w14:paraId="572A113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03E41B5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60F9ABB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653CDCB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6AEC9838"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0,63</w:t>
            </w:r>
          </w:p>
        </w:tc>
        <w:tc>
          <w:tcPr>
            <w:tcW w:w="1559" w:type="dxa"/>
          </w:tcPr>
          <w:p w14:paraId="11989595" w14:textId="77777777" w:rsidR="00AB7B70" w:rsidRPr="00A60C3C" w:rsidRDefault="00AB7B70" w:rsidP="001149D8">
            <w:pPr>
              <w:spacing w:line="360" w:lineRule="auto"/>
              <w:jc w:val="center"/>
              <w:rPr>
                <w:rFonts w:ascii="Times New Roman" w:hAnsi="Times New Roman" w:cs="Times New Roman"/>
                <w:sz w:val="24"/>
                <w:szCs w:val="24"/>
              </w:rPr>
            </w:pPr>
            <w:r w:rsidRPr="00753CFA">
              <w:rPr>
                <w:rFonts w:ascii="Times New Roman" w:hAnsi="Times New Roman" w:cs="Times New Roman"/>
                <w:sz w:val="24"/>
                <w:szCs w:val="24"/>
              </w:rPr>
              <w:t>Sedang</w:t>
            </w:r>
          </w:p>
        </w:tc>
      </w:tr>
      <w:tr w:rsidR="00AB7B70" w:rsidRPr="00A60C3C" w14:paraId="4D0D2283" w14:textId="77777777" w:rsidTr="00D874C2">
        <w:tc>
          <w:tcPr>
            <w:tcW w:w="1418" w:type="dxa"/>
          </w:tcPr>
          <w:p w14:paraId="4B201AB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27</w:t>
            </w:r>
          </w:p>
        </w:tc>
        <w:tc>
          <w:tcPr>
            <w:tcW w:w="992" w:type="dxa"/>
          </w:tcPr>
          <w:p w14:paraId="29AD5B43"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7A92D41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6DDF130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21EAC971"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473EC74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4E7080E1" w14:textId="77777777" w:rsidR="00AB7B70" w:rsidRPr="00A60C3C" w:rsidRDefault="00AB7B70" w:rsidP="001149D8">
            <w:pPr>
              <w:spacing w:line="360" w:lineRule="auto"/>
              <w:jc w:val="center"/>
              <w:rPr>
                <w:rFonts w:ascii="Times New Roman" w:hAnsi="Times New Roman" w:cs="Times New Roman"/>
                <w:sz w:val="24"/>
                <w:szCs w:val="24"/>
              </w:rPr>
            </w:pPr>
            <w:r w:rsidRPr="00753CFA">
              <w:rPr>
                <w:rFonts w:ascii="Times New Roman" w:hAnsi="Times New Roman" w:cs="Times New Roman"/>
                <w:sz w:val="24"/>
                <w:szCs w:val="24"/>
              </w:rPr>
              <w:t>Sedang</w:t>
            </w:r>
          </w:p>
        </w:tc>
      </w:tr>
      <w:tr w:rsidR="00AB7B70" w:rsidRPr="00A60C3C" w14:paraId="76465D06" w14:textId="77777777" w:rsidTr="00D874C2">
        <w:tc>
          <w:tcPr>
            <w:tcW w:w="1418" w:type="dxa"/>
          </w:tcPr>
          <w:p w14:paraId="0BF1CF37"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lastRenderedPageBreak/>
              <w:t>28</w:t>
            </w:r>
          </w:p>
        </w:tc>
        <w:tc>
          <w:tcPr>
            <w:tcW w:w="992" w:type="dxa"/>
          </w:tcPr>
          <w:p w14:paraId="56A7195E"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6385015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90</w:t>
            </w:r>
          </w:p>
        </w:tc>
        <w:tc>
          <w:tcPr>
            <w:tcW w:w="1134" w:type="dxa"/>
          </w:tcPr>
          <w:p w14:paraId="009055E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276" w:type="dxa"/>
          </w:tcPr>
          <w:p w14:paraId="3C3CFBE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0A97A29C"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0,78</w:t>
            </w:r>
          </w:p>
        </w:tc>
        <w:tc>
          <w:tcPr>
            <w:tcW w:w="1559" w:type="dxa"/>
          </w:tcPr>
          <w:p w14:paraId="7645FEA1" w14:textId="77777777" w:rsidR="00AB7B70" w:rsidRPr="00A60C3C" w:rsidRDefault="00AB7B7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AB7B70" w:rsidRPr="00A60C3C" w14:paraId="23E3FFD3" w14:textId="77777777" w:rsidTr="00D874C2">
        <w:tc>
          <w:tcPr>
            <w:tcW w:w="1418" w:type="dxa"/>
          </w:tcPr>
          <w:p w14:paraId="046B96CF"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29</w:t>
            </w:r>
          </w:p>
        </w:tc>
        <w:tc>
          <w:tcPr>
            <w:tcW w:w="992" w:type="dxa"/>
          </w:tcPr>
          <w:p w14:paraId="2E853EC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w:t>
            </w:r>
          </w:p>
        </w:tc>
        <w:tc>
          <w:tcPr>
            <w:tcW w:w="992" w:type="dxa"/>
          </w:tcPr>
          <w:p w14:paraId="48C5CE8D"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6791DFE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62474AE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55,00</w:t>
            </w:r>
          </w:p>
        </w:tc>
        <w:tc>
          <w:tcPr>
            <w:tcW w:w="1134" w:type="dxa"/>
          </w:tcPr>
          <w:p w14:paraId="641068C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0,45</w:t>
            </w:r>
          </w:p>
        </w:tc>
        <w:tc>
          <w:tcPr>
            <w:tcW w:w="1559" w:type="dxa"/>
          </w:tcPr>
          <w:p w14:paraId="6490D90F" w14:textId="77777777" w:rsidR="00AB7B70" w:rsidRPr="00A60C3C" w:rsidRDefault="00AB7B70" w:rsidP="001149D8">
            <w:pPr>
              <w:spacing w:line="360" w:lineRule="auto"/>
              <w:jc w:val="center"/>
              <w:rPr>
                <w:rFonts w:ascii="Times New Roman" w:hAnsi="Times New Roman" w:cs="Times New Roman"/>
                <w:sz w:val="24"/>
                <w:szCs w:val="24"/>
              </w:rPr>
            </w:pPr>
            <w:r w:rsidRPr="00FE0EB3">
              <w:rPr>
                <w:rFonts w:ascii="Times New Roman" w:hAnsi="Times New Roman" w:cs="Times New Roman"/>
                <w:sz w:val="24"/>
                <w:szCs w:val="24"/>
              </w:rPr>
              <w:t>Sedang</w:t>
            </w:r>
          </w:p>
        </w:tc>
      </w:tr>
      <w:tr w:rsidR="00AB7B70" w:rsidRPr="00A60C3C" w14:paraId="331500F8" w14:textId="77777777" w:rsidTr="00D874C2">
        <w:tc>
          <w:tcPr>
            <w:tcW w:w="1418" w:type="dxa"/>
          </w:tcPr>
          <w:p w14:paraId="7CDA004A"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w:t>
            </w:r>
          </w:p>
        </w:tc>
        <w:tc>
          <w:tcPr>
            <w:tcW w:w="992" w:type="dxa"/>
          </w:tcPr>
          <w:p w14:paraId="524A1164"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7E8A029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1134" w:type="dxa"/>
          </w:tcPr>
          <w:p w14:paraId="0F915B55"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w:t>
            </w:r>
          </w:p>
        </w:tc>
        <w:tc>
          <w:tcPr>
            <w:tcW w:w="1276" w:type="dxa"/>
          </w:tcPr>
          <w:p w14:paraId="566979A9"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276D2190" w14:textId="77777777" w:rsidR="00AB7B70" w:rsidRPr="00A60C3C" w:rsidRDefault="00AB7B7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0,17</w:t>
            </w:r>
          </w:p>
        </w:tc>
        <w:tc>
          <w:tcPr>
            <w:tcW w:w="1559" w:type="dxa"/>
          </w:tcPr>
          <w:p w14:paraId="20AD4AA3" w14:textId="77777777" w:rsidR="00AB7B70" w:rsidRPr="00A60C3C" w:rsidRDefault="00AB7B70" w:rsidP="001149D8">
            <w:pPr>
              <w:spacing w:line="360" w:lineRule="auto"/>
              <w:jc w:val="center"/>
              <w:rPr>
                <w:rFonts w:ascii="Times New Roman" w:hAnsi="Times New Roman" w:cs="Times New Roman"/>
                <w:sz w:val="24"/>
                <w:szCs w:val="24"/>
              </w:rPr>
            </w:pPr>
            <w:r w:rsidRPr="00FE0EB3">
              <w:rPr>
                <w:rFonts w:ascii="Times New Roman" w:hAnsi="Times New Roman" w:cs="Times New Roman"/>
                <w:sz w:val="24"/>
                <w:szCs w:val="24"/>
              </w:rPr>
              <w:t>Sedang</w:t>
            </w:r>
          </w:p>
        </w:tc>
      </w:tr>
      <w:tr w:rsidR="00D874C2" w:rsidRPr="00A60C3C" w14:paraId="4397AE84" w14:textId="77777777" w:rsidTr="00D874C2">
        <w:tc>
          <w:tcPr>
            <w:tcW w:w="1418" w:type="dxa"/>
          </w:tcPr>
          <w:p w14:paraId="231A811D" w14:textId="31691266" w:rsidR="00D874C2" w:rsidRPr="00A60C3C" w:rsidRDefault="00D874C2"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Rata-Rata</w:t>
            </w:r>
          </w:p>
        </w:tc>
        <w:tc>
          <w:tcPr>
            <w:tcW w:w="992" w:type="dxa"/>
          </w:tcPr>
          <w:p w14:paraId="4AD802B6" w14:textId="7F0D911C" w:rsidR="00D874C2" w:rsidRPr="00A60C3C"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r w:rsidR="00017AF5">
              <w:rPr>
                <w:rFonts w:ascii="Times New Roman" w:hAnsi="Times New Roman" w:cs="Times New Roman"/>
                <w:sz w:val="24"/>
                <w:szCs w:val="24"/>
              </w:rPr>
              <w:t>2</w:t>
            </w:r>
          </w:p>
        </w:tc>
        <w:tc>
          <w:tcPr>
            <w:tcW w:w="992" w:type="dxa"/>
          </w:tcPr>
          <w:p w14:paraId="5BECDD67" w14:textId="118F1CE6" w:rsidR="00D874C2" w:rsidRPr="00A60C3C"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77,5</w:t>
            </w:r>
          </w:p>
        </w:tc>
        <w:tc>
          <w:tcPr>
            <w:tcW w:w="1134" w:type="dxa"/>
          </w:tcPr>
          <w:p w14:paraId="28F697BA" w14:textId="7BD833A9" w:rsidR="00D874C2" w:rsidRPr="00A60C3C"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1276" w:type="dxa"/>
          </w:tcPr>
          <w:p w14:paraId="17279636" w14:textId="3042E670" w:rsidR="00D874C2" w:rsidRPr="00A60C3C"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37,8</w:t>
            </w:r>
          </w:p>
        </w:tc>
        <w:tc>
          <w:tcPr>
            <w:tcW w:w="1134" w:type="dxa"/>
          </w:tcPr>
          <w:p w14:paraId="64BA4EB6" w14:textId="4EEC1454" w:rsidR="00D874C2" w:rsidRPr="00A60C3C"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0,39</w:t>
            </w:r>
          </w:p>
        </w:tc>
        <w:tc>
          <w:tcPr>
            <w:tcW w:w="1559" w:type="dxa"/>
          </w:tcPr>
          <w:p w14:paraId="5A6A85B1" w14:textId="66E7103F" w:rsidR="00D874C2" w:rsidRPr="00FE0EB3" w:rsidRDefault="003D13EC"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bl>
    <w:bookmarkEnd w:id="159"/>
    <w:p w14:paraId="1E10AB08" w14:textId="7E25E205" w:rsidR="006755E6" w:rsidRPr="009369E7" w:rsidRDefault="00AB7B70" w:rsidP="00712513">
      <w:pPr>
        <w:spacing w:after="0" w:line="360" w:lineRule="auto"/>
        <w:ind w:left="1134" w:firstLine="567"/>
        <w:jc w:val="both"/>
        <w:rPr>
          <w:rFonts w:ascii="Times New Roman" w:hAnsi="Times New Roman" w:cs="Times New Roman"/>
          <w:sz w:val="24"/>
          <w:szCs w:val="24"/>
        </w:rPr>
      </w:pPr>
      <w:r w:rsidRPr="00B6509A">
        <w:rPr>
          <w:rFonts w:ascii="Times New Roman" w:hAnsi="Times New Roman" w:cs="Times New Roman"/>
          <w:sz w:val="24"/>
          <w:szCs w:val="24"/>
        </w:rPr>
        <w:t xml:space="preserve">Hasil analisis menunjukkan bahwa penerapan model pembelajaran POGIL pada kelas eksperimen memberikan pengaruh positif terhadap peningkatan hasil belajar siswa dibandingkan dengan metode ceramah pada kelas kontrol. Pada kelas eksperimen, 21 siswa mengalami peningkatan hasil belajar dengan kriteria </w:t>
      </w:r>
      <w:r w:rsidRPr="003B690C">
        <w:rPr>
          <w:rFonts w:ascii="Times New Roman" w:hAnsi="Times New Roman" w:cs="Times New Roman"/>
          <w:b/>
          <w:bCs/>
          <w:sz w:val="24"/>
          <w:szCs w:val="24"/>
        </w:rPr>
        <w:t>"Tinggi"</w:t>
      </w:r>
      <w:r w:rsidRPr="00B6509A">
        <w:rPr>
          <w:rFonts w:ascii="Times New Roman" w:hAnsi="Times New Roman" w:cs="Times New Roman"/>
          <w:sz w:val="24"/>
          <w:szCs w:val="24"/>
        </w:rPr>
        <w:t xml:space="preserve"> dan 9 siswa dengan kriteria </w:t>
      </w:r>
      <w:r w:rsidRPr="003B690C">
        <w:rPr>
          <w:rFonts w:ascii="Times New Roman" w:hAnsi="Times New Roman" w:cs="Times New Roman"/>
          <w:b/>
          <w:bCs/>
          <w:sz w:val="24"/>
          <w:szCs w:val="24"/>
        </w:rPr>
        <w:t>"Sedang".</w:t>
      </w:r>
      <w:r w:rsidRPr="00B6509A">
        <w:rPr>
          <w:rFonts w:ascii="Times New Roman" w:hAnsi="Times New Roman" w:cs="Times New Roman"/>
          <w:sz w:val="24"/>
          <w:szCs w:val="24"/>
        </w:rPr>
        <w:t xml:space="preserve"> Sementara itu, pada kelas kontrol, hanya 3 siswa yang mencapai kriteria "</w:t>
      </w:r>
      <w:r w:rsidRPr="003B690C">
        <w:rPr>
          <w:rFonts w:ascii="Times New Roman" w:hAnsi="Times New Roman" w:cs="Times New Roman"/>
          <w:b/>
          <w:bCs/>
          <w:sz w:val="24"/>
          <w:szCs w:val="24"/>
        </w:rPr>
        <w:t>Tinggi</w:t>
      </w:r>
      <w:r w:rsidRPr="00B6509A">
        <w:rPr>
          <w:rFonts w:ascii="Times New Roman" w:hAnsi="Times New Roman" w:cs="Times New Roman"/>
          <w:sz w:val="24"/>
          <w:szCs w:val="24"/>
        </w:rPr>
        <w:t>", 16 siswa "</w:t>
      </w:r>
      <w:r w:rsidRPr="003B690C">
        <w:rPr>
          <w:rFonts w:ascii="Times New Roman" w:hAnsi="Times New Roman" w:cs="Times New Roman"/>
          <w:b/>
          <w:bCs/>
          <w:sz w:val="24"/>
          <w:szCs w:val="24"/>
        </w:rPr>
        <w:t>Sedang</w:t>
      </w:r>
      <w:r w:rsidRPr="00B6509A">
        <w:rPr>
          <w:rFonts w:ascii="Times New Roman" w:hAnsi="Times New Roman" w:cs="Times New Roman"/>
          <w:sz w:val="24"/>
          <w:szCs w:val="24"/>
        </w:rPr>
        <w:t>", dan 5 siswa "</w:t>
      </w:r>
      <w:r w:rsidRPr="003B690C">
        <w:rPr>
          <w:rFonts w:ascii="Times New Roman" w:hAnsi="Times New Roman" w:cs="Times New Roman"/>
          <w:b/>
          <w:bCs/>
          <w:sz w:val="24"/>
          <w:szCs w:val="24"/>
        </w:rPr>
        <w:t>Rendah</w:t>
      </w:r>
      <w:r w:rsidRPr="00B6509A">
        <w:rPr>
          <w:rFonts w:ascii="Times New Roman" w:hAnsi="Times New Roman" w:cs="Times New Roman"/>
          <w:sz w:val="24"/>
          <w:szCs w:val="24"/>
        </w:rPr>
        <w:t xml:space="preserve">". Bahkan, 5 siswa lainnya </w:t>
      </w:r>
      <w:r w:rsidRPr="003B690C">
        <w:rPr>
          <w:rFonts w:ascii="Times New Roman" w:hAnsi="Times New Roman" w:cs="Times New Roman"/>
          <w:b/>
          <w:bCs/>
          <w:sz w:val="24"/>
          <w:szCs w:val="24"/>
        </w:rPr>
        <w:t>tidak mengalami peningkatan</w:t>
      </w:r>
      <w:r w:rsidRPr="00B6509A">
        <w:rPr>
          <w:rFonts w:ascii="Times New Roman" w:hAnsi="Times New Roman" w:cs="Times New Roman"/>
          <w:sz w:val="24"/>
          <w:szCs w:val="24"/>
        </w:rPr>
        <w:t>.</w:t>
      </w:r>
    </w:p>
    <w:p w14:paraId="37EC2B61" w14:textId="0992257A" w:rsidR="0085732C" w:rsidRDefault="00480826" w:rsidP="00712513">
      <w:pPr>
        <w:pStyle w:val="Judul4"/>
        <w:spacing w:line="360" w:lineRule="auto"/>
        <w:ind w:left="1134" w:hanging="283"/>
        <w:jc w:val="both"/>
      </w:pPr>
      <w:r w:rsidRPr="00480826">
        <w:t xml:space="preserve">C. </w:t>
      </w:r>
      <w:r w:rsidR="00712513">
        <w:t>S</w:t>
      </w:r>
      <w:r w:rsidRPr="00480826">
        <w:t xml:space="preserve">eberapa Besar Pengaruh Penggunaan Model Pembelajaran </w:t>
      </w:r>
      <w:r w:rsidRPr="00480826">
        <w:rPr>
          <w:i/>
        </w:rPr>
        <w:t>Process Oriented Guided Inquiry Learning</w:t>
      </w:r>
      <w:r w:rsidRPr="00480826">
        <w:t xml:space="preserve"> (POGIL) Terhadap Peningkatan Keterampilan Berpikir Kritis </w:t>
      </w:r>
    </w:p>
    <w:p w14:paraId="70720ED2" w14:textId="6ECDE7C0" w:rsidR="00216AE3" w:rsidRDefault="006755E6" w:rsidP="00712513">
      <w:pPr>
        <w:spacing w:after="0" w:line="360" w:lineRule="auto"/>
        <w:ind w:left="1134" w:firstLine="567"/>
        <w:jc w:val="both"/>
        <w:rPr>
          <w:rFonts w:ascii="Times New Roman" w:hAnsi="Times New Roman" w:cs="Times New Roman"/>
          <w:sz w:val="24"/>
          <w:szCs w:val="24"/>
        </w:rPr>
      </w:pPr>
      <w:r w:rsidRPr="006755E6">
        <w:rPr>
          <w:rFonts w:ascii="Times New Roman" w:hAnsi="Times New Roman" w:cs="Times New Roman"/>
          <w:sz w:val="24"/>
          <w:szCs w:val="24"/>
        </w:rPr>
        <w:t xml:space="preserve">Hasil penelitian menunjukkan bahwa penerapan model pembelajaran </w:t>
      </w:r>
      <w:r w:rsidRPr="006755E6">
        <w:rPr>
          <w:rFonts w:ascii="Times New Roman" w:hAnsi="Times New Roman" w:cs="Times New Roman"/>
          <w:i/>
          <w:iCs/>
          <w:sz w:val="24"/>
          <w:szCs w:val="24"/>
        </w:rPr>
        <w:t>Process Oriented Guided Inquiry Learning</w:t>
      </w:r>
      <w:r w:rsidRPr="006755E6">
        <w:rPr>
          <w:rFonts w:ascii="Times New Roman" w:hAnsi="Times New Roman" w:cs="Times New Roman"/>
          <w:sz w:val="24"/>
          <w:szCs w:val="24"/>
        </w:rPr>
        <w:t xml:space="preserve"> (POGIL) berpengaruh signifikan terhadap peningkatan kemampuan berpikir kritis </w:t>
      </w:r>
      <w:r w:rsidR="005176E9">
        <w:rPr>
          <w:rFonts w:ascii="Times New Roman" w:hAnsi="Times New Roman" w:cs="Times New Roman"/>
          <w:sz w:val="24"/>
          <w:szCs w:val="24"/>
        </w:rPr>
        <w:t>peserta didik</w:t>
      </w:r>
      <w:r w:rsidRPr="006755E6">
        <w:rPr>
          <w:rFonts w:ascii="Times New Roman" w:hAnsi="Times New Roman" w:cs="Times New Roman"/>
          <w:sz w:val="24"/>
          <w:szCs w:val="24"/>
        </w:rPr>
        <w:t xml:space="preserve">. Model ini efektif dalam menciptakan pembelajaran yang aktif, kreatif, dan kolaboratif, sehingga memfasilitasi transformasi positif dalam proses belajar </w:t>
      </w:r>
      <w:r w:rsidR="005176E9">
        <w:rPr>
          <w:rFonts w:ascii="Times New Roman" w:hAnsi="Times New Roman" w:cs="Times New Roman"/>
          <w:sz w:val="24"/>
          <w:szCs w:val="24"/>
        </w:rPr>
        <w:t>peserta didik</w:t>
      </w:r>
      <w:r w:rsidRPr="006755E6">
        <w:rPr>
          <w:rFonts w:ascii="Times New Roman" w:hAnsi="Times New Roman" w:cs="Times New Roman"/>
          <w:sz w:val="24"/>
          <w:szCs w:val="24"/>
        </w:rPr>
        <w:t>.</w:t>
      </w:r>
      <w:r w:rsidR="00216AE3">
        <w:rPr>
          <w:rFonts w:ascii="Times New Roman" w:hAnsi="Times New Roman" w:cs="Times New Roman"/>
          <w:sz w:val="24"/>
          <w:szCs w:val="24"/>
        </w:rPr>
        <w:t xml:space="preserve"> hal ini diperkuat dengan hasil uji hipotesis sebagai berikut :</w:t>
      </w:r>
    </w:p>
    <w:p w14:paraId="7E4E523F" w14:textId="0689DA5B" w:rsidR="009C088A" w:rsidRPr="002D368D" w:rsidRDefault="00216AE3" w:rsidP="00712513">
      <w:p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1</w:t>
      </w:r>
      <w:r w:rsidR="009C088A" w:rsidRPr="002D368D">
        <w:rPr>
          <w:rFonts w:ascii="Times New Roman" w:hAnsi="Times New Roman" w:cs="Times New Roman"/>
          <w:sz w:val="24"/>
          <w:szCs w:val="24"/>
        </w:rPr>
        <w:t>. Hasil Uji Hipotesis atau t</w:t>
      </w:r>
    </w:p>
    <w:p w14:paraId="177CB5A7" w14:textId="5BD0F6F9" w:rsidR="00A77EE7" w:rsidRDefault="00B859F1" w:rsidP="00AE77F9">
      <w:pPr>
        <w:spacing w:after="0" w:line="360" w:lineRule="auto"/>
        <w:ind w:left="1418" w:firstLine="567"/>
        <w:jc w:val="both"/>
        <w:rPr>
          <w:rFonts w:ascii="Times New Roman" w:hAnsi="Times New Roman" w:cs="Times New Roman"/>
          <w:sz w:val="24"/>
          <w:szCs w:val="24"/>
        </w:rPr>
      </w:pPr>
      <w:r w:rsidRPr="00B859F1">
        <w:rPr>
          <w:rFonts w:ascii="Times New Roman" w:hAnsi="Times New Roman" w:cs="Times New Roman"/>
          <w:sz w:val="24"/>
          <w:szCs w:val="24"/>
        </w:rPr>
        <w:t>Uji hipotesis</w:t>
      </w:r>
      <w:r w:rsidR="00310202">
        <w:rPr>
          <w:rFonts w:ascii="Times New Roman" w:hAnsi="Times New Roman" w:cs="Times New Roman"/>
          <w:sz w:val="24"/>
          <w:szCs w:val="24"/>
        </w:rPr>
        <w:t xml:space="preserve"> </w:t>
      </w:r>
      <w:r w:rsidRPr="00B859F1">
        <w:rPr>
          <w:rFonts w:ascii="Times New Roman" w:hAnsi="Times New Roman" w:cs="Times New Roman"/>
          <w:sz w:val="24"/>
          <w:szCs w:val="24"/>
        </w:rPr>
        <w:t>atau yang juga dikenal sebagai uji t</w:t>
      </w:r>
      <w:r w:rsidR="00310202">
        <w:rPr>
          <w:rFonts w:ascii="Times New Roman" w:hAnsi="Times New Roman" w:cs="Times New Roman"/>
          <w:sz w:val="24"/>
          <w:szCs w:val="24"/>
        </w:rPr>
        <w:t xml:space="preserve"> </w:t>
      </w:r>
      <w:r w:rsidRPr="00B859F1">
        <w:rPr>
          <w:rFonts w:ascii="Times New Roman" w:hAnsi="Times New Roman" w:cs="Times New Roman"/>
          <w:sz w:val="24"/>
          <w:szCs w:val="24"/>
        </w:rPr>
        <w:t xml:space="preserve">merupakan metode statistik inferensial yang digunakan untuk mengevaluasi validitas suatu pernyataan (hipotesis) mengenai parameter populasi berdasarkan data sampel. Dalam konteks penelitian ini, uji t akan diterapkan untuk menentukan apakah terdapat perbedaan yang </w:t>
      </w:r>
      <w:r w:rsidRPr="00B859F1">
        <w:rPr>
          <w:rFonts w:ascii="Times New Roman" w:hAnsi="Times New Roman" w:cs="Times New Roman"/>
          <w:sz w:val="24"/>
          <w:szCs w:val="24"/>
        </w:rPr>
        <w:lastRenderedPageBreak/>
        <w:t>signifikan secara statistik antara rata-rata hasil belajar kelas eksperimen dan kelas kontrol.</w:t>
      </w:r>
      <w:r>
        <w:rPr>
          <w:rFonts w:ascii="Times New Roman" w:hAnsi="Times New Roman" w:cs="Times New Roman"/>
          <w:sz w:val="24"/>
          <w:szCs w:val="24"/>
        </w:rPr>
        <w:t xml:space="preserve"> </w:t>
      </w:r>
    </w:p>
    <w:p w14:paraId="2DA10CC5" w14:textId="5A0A1F96" w:rsidR="00161B51" w:rsidRDefault="00161B51" w:rsidP="00AE77F9">
      <w:pPr>
        <w:spacing w:after="0"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Adapun hasil ari uji t untuk mengetahui nilai rata-rata kelas eksperimen dan kelas kontrol dengan hipotesisnya yaitu : </w:t>
      </w:r>
    </w:p>
    <w:p w14:paraId="2AF830C0" w14:textId="2AEECD45" w:rsidR="00161B51" w:rsidRPr="00456D4F" w:rsidRDefault="00161B51" w:rsidP="00AE77F9">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Ha :</w:t>
      </w:r>
      <w:r>
        <w:rPr>
          <w:rFonts w:ascii="Times New Roman" w:hAnsi="Times New Roman" w:cs="Times New Roman"/>
          <w:sz w:val="24"/>
          <w:szCs w:val="24"/>
        </w:rPr>
        <w:t xml:space="preserve"> </w:t>
      </w:r>
      <w:r w:rsidRPr="00456D4F">
        <w:rPr>
          <w:rFonts w:ascii="Times New Roman" w:hAnsi="Times New Roman" w:cs="Times New Roman"/>
          <w:sz w:val="24"/>
          <w:szCs w:val="24"/>
        </w:rPr>
        <w:t xml:space="preserve">Penerapan model pembelajaran </w:t>
      </w:r>
      <w:r w:rsidRPr="00456D4F">
        <w:rPr>
          <w:rFonts w:ascii="Times New Roman" w:hAnsi="Times New Roman" w:cs="Times New Roman"/>
          <w:i/>
          <w:iCs/>
          <w:sz w:val="24"/>
          <w:szCs w:val="24"/>
        </w:rPr>
        <w:t xml:space="preserve">Process Oriented Guided Inquiry Learning </w:t>
      </w:r>
      <w:r w:rsidRPr="00456D4F">
        <w:rPr>
          <w:rFonts w:ascii="Times New Roman" w:hAnsi="Times New Roman" w:cs="Times New Roman"/>
          <w:sz w:val="24"/>
          <w:szCs w:val="24"/>
        </w:rPr>
        <w:t xml:space="preserve">(POGIL) memiliki pengaruh yang signifikan dalam meningkatkan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kelas XII pada mata pelajaran Pendidikan Pancasila di SMAN 26 Garut.</w:t>
      </w:r>
    </w:p>
    <w:p w14:paraId="710D5BC7" w14:textId="558369C5" w:rsidR="00310202" w:rsidRDefault="00161B51" w:rsidP="00AE77F9">
      <w:pPr>
        <w:spacing w:after="0" w:line="360" w:lineRule="auto"/>
        <w:ind w:left="1985" w:hanging="567"/>
        <w:jc w:val="both"/>
        <w:rPr>
          <w:rFonts w:ascii="Times New Roman" w:hAnsi="Times New Roman" w:cs="Times New Roman"/>
          <w:sz w:val="24"/>
          <w:szCs w:val="24"/>
        </w:rPr>
      </w:pPr>
      <w:r w:rsidRPr="00456D4F">
        <w:rPr>
          <w:rFonts w:ascii="Times New Roman" w:hAnsi="Times New Roman" w:cs="Times New Roman"/>
          <w:sz w:val="24"/>
          <w:szCs w:val="24"/>
        </w:rPr>
        <w:t xml:space="preserve">H0 : Penerapan model pembelajaran </w:t>
      </w:r>
      <w:r w:rsidRPr="00456D4F">
        <w:rPr>
          <w:rFonts w:ascii="Times New Roman" w:hAnsi="Times New Roman" w:cs="Times New Roman"/>
          <w:i/>
          <w:iCs/>
          <w:sz w:val="24"/>
          <w:szCs w:val="24"/>
        </w:rPr>
        <w:t>Process Oriented Guided Inquiry Learning</w:t>
      </w:r>
      <w:r w:rsidRPr="00456D4F">
        <w:rPr>
          <w:rFonts w:ascii="Times New Roman" w:hAnsi="Times New Roman" w:cs="Times New Roman"/>
          <w:sz w:val="24"/>
          <w:szCs w:val="24"/>
        </w:rPr>
        <w:t xml:space="preserve"> (POGIL) tidak memiliki pengaruh yang signifikan dalam meningkatkan keterampilan berpikir kritis </w:t>
      </w:r>
      <w:r w:rsidR="005176E9">
        <w:rPr>
          <w:rFonts w:ascii="Times New Roman" w:hAnsi="Times New Roman" w:cs="Times New Roman"/>
          <w:sz w:val="24"/>
          <w:szCs w:val="24"/>
        </w:rPr>
        <w:t>Peserta didik</w:t>
      </w:r>
      <w:r w:rsidRPr="00456D4F">
        <w:rPr>
          <w:rFonts w:ascii="Times New Roman" w:hAnsi="Times New Roman" w:cs="Times New Roman"/>
          <w:sz w:val="24"/>
          <w:szCs w:val="24"/>
        </w:rPr>
        <w:t xml:space="preserve"> kelas XII pada mata pelajaran Pendidikan Pancasila di SMAN 26 Garut</w:t>
      </w:r>
      <w:r w:rsidR="00BE2412">
        <w:rPr>
          <w:rFonts w:ascii="Times New Roman" w:hAnsi="Times New Roman" w:cs="Times New Roman"/>
          <w:sz w:val="24"/>
          <w:szCs w:val="24"/>
        </w:rPr>
        <w:t>.</w:t>
      </w:r>
    </w:p>
    <w:p w14:paraId="63F17C7B" w14:textId="35AC9769" w:rsidR="00BD6E5E" w:rsidRDefault="00316277" w:rsidP="00AE77F9">
      <w:pPr>
        <w:spacing w:after="0"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Selanjutnya untuk </w:t>
      </w:r>
      <w:r w:rsidRPr="00316277">
        <w:rPr>
          <w:rFonts w:ascii="Times New Roman" w:hAnsi="Times New Roman" w:cs="Times New Roman"/>
          <w:sz w:val="24"/>
          <w:szCs w:val="24"/>
        </w:rPr>
        <w:t>membuktikan</w:t>
      </w:r>
      <w:r>
        <w:rPr>
          <w:rFonts w:ascii="Times New Roman" w:hAnsi="Times New Roman" w:cs="Times New Roman"/>
          <w:sz w:val="24"/>
          <w:szCs w:val="24"/>
        </w:rPr>
        <w:t xml:space="preserve"> s</w:t>
      </w:r>
      <w:r w:rsidRPr="00316277">
        <w:rPr>
          <w:rFonts w:ascii="Times New Roman" w:hAnsi="Times New Roman" w:cs="Times New Roman"/>
          <w:sz w:val="24"/>
          <w:szCs w:val="24"/>
        </w:rPr>
        <w:t xml:space="preserve">eberapa besar pengaruh penggunaan model pembelajaran </w:t>
      </w:r>
      <w:r w:rsidRPr="00316277">
        <w:rPr>
          <w:rFonts w:ascii="Times New Roman" w:hAnsi="Times New Roman" w:cs="Times New Roman"/>
          <w:i/>
          <w:iCs/>
          <w:sz w:val="24"/>
          <w:szCs w:val="24"/>
        </w:rPr>
        <w:t>Process Oriented Guided Inquiry Learning</w:t>
      </w:r>
      <w:r w:rsidRPr="00316277">
        <w:rPr>
          <w:rFonts w:ascii="Times New Roman" w:hAnsi="Times New Roman" w:cs="Times New Roman"/>
          <w:sz w:val="24"/>
          <w:szCs w:val="24"/>
        </w:rPr>
        <w:t xml:space="preserve"> (POGIL) terhadap peningkatan keterampilan berpikir kritis</w:t>
      </w:r>
      <w:r>
        <w:rPr>
          <w:rFonts w:ascii="Times New Roman" w:hAnsi="Times New Roman" w:cs="Times New Roman"/>
          <w:sz w:val="24"/>
          <w:szCs w:val="24"/>
        </w:rPr>
        <w:t xml:space="preserve">, maka </w:t>
      </w:r>
      <w:r w:rsidR="00FC2010">
        <w:rPr>
          <w:rFonts w:ascii="Times New Roman" w:hAnsi="Times New Roman" w:cs="Times New Roman"/>
          <w:sz w:val="24"/>
          <w:szCs w:val="24"/>
        </w:rPr>
        <w:t xml:space="preserve">menggunakan pengolahan data menggunakan Uji </w:t>
      </w:r>
      <w:r w:rsidR="00FC2010" w:rsidRPr="00FC2010">
        <w:rPr>
          <w:rFonts w:ascii="Times New Roman" w:hAnsi="Times New Roman" w:cs="Times New Roman"/>
          <w:i/>
          <w:iCs/>
          <w:sz w:val="24"/>
          <w:szCs w:val="24"/>
        </w:rPr>
        <w:t>Paired Sample T-test</w:t>
      </w:r>
      <w:r w:rsidR="00FC2010">
        <w:rPr>
          <w:rFonts w:ascii="Times New Roman" w:hAnsi="Times New Roman" w:cs="Times New Roman"/>
          <w:sz w:val="24"/>
          <w:szCs w:val="24"/>
        </w:rPr>
        <w:t>.</w:t>
      </w:r>
    </w:p>
    <w:p w14:paraId="3E6594F4" w14:textId="12906DA3" w:rsidR="00085323" w:rsidRDefault="006D7461" w:rsidP="006D7461">
      <w:pPr>
        <w:pStyle w:val="Keterangan"/>
        <w:rPr>
          <w:rFonts w:ascii="Times New Roman" w:hAnsi="Times New Roman" w:cs="Times New Roman"/>
          <w:b/>
          <w:bCs/>
          <w:sz w:val="24"/>
          <w:szCs w:val="24"/>
        </w:rPr>
      </w:pPr>
      <w:bookmarkStart w:id="160" w:name="_Toc192763399"/>
      <w:r w:rsidRPr="00085323">
        <w:rPr>
          <w:rFonts w:ascii="Times New Roman" w:hAnsi="Times New Roman" w:cs="Times New Roman"/>
          <w:b/>
          <w:bCs/>
          <w:noProof/>
          <w:sz w:val="24"/>
          <w:szCs w:val="24"/>
        </w:rPr>
        <w:drawing>
          <wp:anchor distT="0" distB="0" distL="114300" distR="114300" simplePos="0" relativeHeight="251760640" behindDoc="1" locked="0" layoutInCell="1" allowOverlap="1" wp14:anchorId="03E76C93" wp14:editId="78A55C9F">
            <wp:simplePos x="0" y="0"/>
            <wp:positionH relativeFrom="column">
              <wp:posOffset>888255</wp:posOffset>
            </wp:positionH>
            <wp:positionV relativeFrom="paragraph">
              <wp:posOffset>182504</wp:posOffset>
            </wp:positionV>
            <wp:extent cx="4177145" cy="1489075"/>
            <wp:effectExtent l="0" t="0" r="0" b="0"/>
            <wp:wrapNone/>
            <wp:docPr id="18086647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64713" name=""/>
                    <pic:cNvPicPr/>
                  </pic:nvPicPr>
                  <pic:blipFill>
                    <a:blip r:embed="rId12">
                      <a:extLst>
                        <a:ext uri="{28A0092B-C50C-407E-A947-70E740481C1C}">
                          <a14:useLocalDpi xmlns:a14="http://schemas.microsoft.com/office/drawing/2010/main" val="0"/>
                        </a:ext>
                      </a:extLst>
                    </a:blip>
                    <a:stretch>
                      <a:fillRect/>
                    </a:stretch>
                  </pic:blipFill>
                  <pic:spPr>
                    <a:xfrm>
                      <a:off x="0" y="0"/>
                      <a:ext cx="4177145" cy="1489075"/>
                    </a:xfrm>
                    <a:prstGeom prst="rect">
                      <a:avLst/>
                    </a:prstGeom>
                  </pic:spPr>
                </pic:pic>
              </a:graphicData>
            </a:graphic>
            <wp14:sizeRelH relativeFrom="margin">
              <wp14:pctWidth>0</wp14:pctWidth>
            </wp14:sizeRelH>
            <wp14:sizeRelV relativeFrom="margin">
              <wp14:pctHeight>0</wp14:pctHeight>
            </wp14:sizeRelV>
          </wp:anchor>
        </w:drawing>
      </w:r>
      <w:r w:rsidR="0057552C">
        <w:rPr>
          <w:rFonts w:ascii="Times New Roman" w:hAnsi="Times New Roman" w:cs="Times New Roman"/>
          <w:sz w:val="24"/>
          <w:szCs w:val="24"/>
        </w:rPr>
        <w:t xml:space="preserve">                      </w:t>
      </w:r>
      <w:r w:rsidR="00582CE2">
        <w:rPr>
          <w:rFonts w:ascii="Times New Roman" w:hAnsi="Times New Roman" w:cs="Times New Roman"/>
          <w:sz w:val="24"/>
          <w:szCs w:val="24"/>
        </w:rPr>
        <w:t xml:space="preserve">                  </w:t>
      </w:r>
      <w:r w:rsidR="0057552C">
        <w:rPr>
          <w:rFonts w:ascii="Times New Roman" w:hAnsi="Times New Roman" w:cs="Times New Roman"/>
          <w:sz w:val="24"/>
          <w:szCs w:val="24"/>
        </w:rPr>
        <w:t xml:space="preserve"> </w:t>
      </w:r>
      <w:r w:rsidR="001249B7" w:rsidRPr="001249B7">
        <w:rPr>
          <w:rFonts w:ascii="Times New Roman" w:hAnsi="Times New Roman" w:cs="Times New Roman"/>
          <w:b/>
          <w:bCs/>
          <w:i w:val="0"/>
          <w:iCs w:val="0"/>
          <w:color w:val="auto"/>
          <w:sz w:val="24"/>
          <w:szCs w:val="24"/>
        </w:rPr>
        <w:t>Tabel 4.</w:t>
      </w:r>
      <w:r w:rsidR="001249B7" w:rsidRPr="001249B7">
        <w:rPr>
          <w:rFonts w:ascii="Times New Roman" w:hAnsi="Times New Roman" w:cs="Times New Roman"/>
          <w:b/>
          <w:bCs/>
          <w:i w:val="0"/>
          <w:iCs w:val="0"/>
          <w:color w:val="auto"/>
          <w:sz w:val="24"/>
          <w:szCs w:val="24"/>
        </w:rPr>
        <w:fldChar w:fldCharType="begin"/>
      </w:r>
      <w:r w:rsidR="001249B7" w:rsidRPr="001249B7">
        <w:rPr>
          <w:rFonts w:ascii="Times New Roman" w:hAnsi="Times New Roman" w:cs="Times New Roman"/>
          <w:b/>
          <w:bCs/>
          <w:i w:val="0"/>
          <w:iCs w:val="0"/>
          <w:color w:val="auto"/>
          <w:sz w:val="24"/>
          <w:szCs w:val="24"/>
        </w:rPr>
        <w:instrText xml:space="preserve"> SEQ Tabel_4. \* ARABIC </w:instrText>
      </w:r>
      <w:r w:rsidR="001249B7" w:rsidRPr="001249B7">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14</w:t>
      </w:r>
      <w:r w:rsidR="001249B7" w:rsidRPr="001249B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FC2010" w:rsidRPr="006D7461">
        <w:rPr>
          <w:rFonts w:ascii="Times New Roman" w:hAnsi="Times New Roman" w:cs="Times New Roman"/>
          <w:b/>
          <w:bCs/>
          <w:i w:val="0"/>
          <w:iCs w:val="0"/>
          <w:color w:val="auto"/>
          <w:sz w:val="24"/>
          <w:szCs w:val="24"/>
        </w:rPr>
        <w:t>(Hasil Uji Paired Sample T-test)</w:t>
      </w:r>
      <w:bookmarkEnd w:id="160"/>
    </w:p>
    <w:p w14:paraId="54D541A2" w14:textId="0E8827F7" w:rsidR="006D7461" w:rsidRPr="006D7461" w:rsidRDefault="006D7461" w:rsidP="006D7461"/>
    <w:p w14:paraId="65211EC3" w14:textId="77777777" w:rsidR="00FC2010" w:rsidRPr="00FC2010" w:rsidRDefault="00FC2010" w:rsidP="00FC2010">
      <w:pPr>
        <w:spacing w:line="360" w:lineRule="auto"/>
        <w:ind w:left="1418" w:firstLine="567"/>
        <w:jc w:val="center"/>
        <w:rPr>
          <w:rFonts w:ascii="Times New Roman" w:hAnsi="Times New Roman" w:cs="Times New Roman"/>
          <w:b/>
          <w:bCs/>
          <w:sz w:val="24"/>
          <w:szCs w:val="24"/>
        </w:rPr>
      </w:pPr>
    </w:p>
    <w:p w14:paraId="6583FBF5" w14:textId="77777777" w:rsidR="00271E00" w:rsidRDefault="00271E00" w:rsidP="002D368D">
      <w:pPr>
        <w:spacing w:line="360" w:lineRule="auto"/>
        <w:ind w:left="1418" w:firstLine="567"/>
        <w:jc w:val="both"/>
        <w:rPr>
          <w:rFonts w:ascii="Times New Roman" w:hAnsi="Times New Roman" w:cs="Times New Roman"/>
          <w:sz w:val="24"/>
          <w:szCs w:val="24"/>
        </w:rPr>
      </w:pPr>
    </w:p>
    <w:p w14:paraId="4307616C" w14:textId="77777777" w:rsidR="00271E00" w:rsidRDefault="00271E00" w:rsidP="002D368D">
      <w:pPr>
        <w:spacing w:line="360" w:lineRule="auto"/>
        <w:ind w:left="1418" w:firstLine="567"/>
        <w:jc w:val="both"/>
        <w:rPr>
          <w:rFonts w:ascii="Times New Roman" w:hAnsi="Times New Roman" w:cs="Times New Roman"/>
          <w:sz w:val="24"/>
          <w:szCs w:val="24"/>
        </w:rPr>
      </w:pPr>
    </w:p>
    <w:p w14:paraId="17105ECE" w14:textId="3BD9E75F" w:rsidR="00593F17" w:rsidRPr="00456D4F" w:rsidRDefault="00140F79" w:rsidP="00AE77F9">
      <w:pPr>
        <w:spacing w:after="0" w:line="360" w:lineRule="auto"/>
        <w:ind w:left="1418"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pengujian pada hipotesis menggunakan perangkat SPSS versi 27.0 dengan uji </w:t>
      </w:r>
      <w:r w:rsidRPr="00140F79">
        <w:rPr>
          <w:rFonts w:ascii="Times New Roman" w:hAnsi="Times New Roman" w:cs="Times New Roman"/>
          <w:i/>
          <w:iCs/>
          <w:sz w:val="24"/>
          <w:szCs w:val="24"/>
        </w:rPr>
        <w:t>paired sample test</w:t>
      </w:r>
      <w:r>
        <w:rPr>
          <w:rFonts w:ascii="Times New Roman" w:hAnsi="Times New Roman" w:cs="Times New Roman"/>
          <w:i/>
          <w:iCs/>
          <w:sz w:val="24"/>
          <w:szCs w:val="24"/>
        </w:rPr>
        <w:t xml:space="preserve"> </w:t>
      </w:r>
      <w:r>
        <w:rPr>
          <w:rFonts w:ascii="Times New Roman" w:hAnsi="Times New Roman" w:cs="Times New Roman"/>
          <w:sz w:val="24"/>
          <w:szCs w:val="24"/>
        </w:rPr>
        <w:t xml:space="preserve">terdapat nilai signifikansi sebesar 001 yang artinya &lt; dari sig 0,05. </w:t>
      </w:r>
      <w:r w:rsidRPr="00DE0D0C">
        <w:rPr>
          <w:rFonts w:ascii="Times New Roman" w:hAnsi="Times New Roman" w:cs="Times New Roman"/>
          <w:sz w:val="24"/>
          <w:szCs w:val="24"/>
        </w:rPr>
        <w:t xml:space="preserve">Selanjutnya, diketahui bahwa nilai t hitung adalah </w:t>
      </w:r>
      <w:r>
        <w:rPr>
          <w:rFonts w:ascii="Times New Roman" w:hAnsi="Times New Roman" w:cs="Times New Roman"/>
          <w:sz w:val="24"/>
          <w:szCs w:val="24"/>
        </w:rPr>
        <w:t>18,830 dengan df 29</w:t>
      </w:r>
      <w:r w:rsidRPr="00DE0D0C">
        <w:rPr>
          <w:rFonts w:ascii="Times New Roman" w:hAnsi="Times New Roman" w:cs="Times New Roman"/>
          <w:sz w:val="24"/>
          <w:szCs w:val="24"/>
        </w:rPr>
        <w:t>, sedangkan nilai t tabel adalah 1,6</w:t>
      </w:r>
      <w:r>
        <w:rPr>
          <w:rFonts w:ascii="Times New Roman" w:hAnsi="Times New Roman" w:cs="Times New Roman"/>
          <w:sz w:val="24"/>
          <w:szCs w:val="24"/>
        </w:rPr>
        <w:t>99</w:t>
      </w:r>
      <w:r w:rsidRPr="00DE0D0C">
        <w:rPr>
          <w:rFonts w:ascii="Times New Roman" w:hAnsi="Times New Roman" w:cs="Times New Roman"/>
          <w:sz w:val="24"/>
          <w:szCs w:val="24"/>
        </w:rPr>
        <w:t xml:space="preserve">. </w:t>
      </w:r>
      <w:r>
        <w:rPr>
          <w:rFonts w:ascii="Times New Roman" w:hAnsi="Times New Roman" w:cs="Times New Roman"/>
          <w:sz w:val="24"/>
          <w:szCs w:val="24"/>
        </w:rPr>
        <w:t xml:space="preserve">Dapat disimpulkan bahwa </w:t>
      </w:r>
      <w:r w:rsidR="00E56A15">
        <w:rPr>
          <w:rFonts w:ascii="Times New Roman" w:hAnsi="Times New Roman" w:cs="Times New Roman"/>
          <w:sz w:val="24"/>
          <w:szCs w:val="24"/>
        </w:rPr>
        <w:t>nilai t hitung &gt; t tabel</w:t>
      </w:r>
      <w:r>
        <w:rPr>
          <w:rFonts w:ascii="Times New Roman" w:hAnsi="Times New Roman" w:cs="Times New Roman"/>
          <w:sz w:val="24"/>
          <w:szCs w:val="24"/>
        </w:rPr>
        <w:t>,</w:t>
      </w:r>
      <w:r w:rsidRPr="00DE0D0C">
        <w:rPr>
          <w:rFonts w:ascii="Times New Roman" w:hAnsi="Times New Roman" w:cs="Times New Roman"/>
          <w:sz w:val="24"/>
          <w:szCs w:val="24"/>
        </w:rPr>
        <w:t xml:space="preserve"> </w:t>
      </w:r>
      <w:r w:rsidR="00593F17">
        <w:rPr>
          <w:rFonts w:ascii="Times New Roman" w:hAnsi="Times New Roman" w:cs="Times New Roman"/>
          <w:sz w:val="24"/>
          <w:szCs w:val="24"/>
        </w:rPr>
        <w:t>karena nilai</w:t>
      </w:r>
      <w:r w:rsidR="00E56A15">
        <w:rPr>
          <w:rFonts w:ascii="Times New Roman" w:hAnsi="Times New Roman" w:cs="Times New Roman"/>
          <w:sz w:val="24"/>
          <w:szCs w:val="24"/>
        </w:rPr>
        <w:t xml:space="preserve"> t hitung</w:t>
      </w:r>
      <w:r w:rsidR="00593F17">
        <w:rPr>
          <w:rFonts w:ascii="Times New Roman" w:hAnsi="Times New Roman" w:cs="Times New Roman"/>
          <w:sz w:val="24"/>
          <w:szCs w:val="24"/>
        </w:rPr>
        <w:t xml:space="preserve"> </w:t>
      </w:r>
      <w:r w:rsidR="00E56A15">
        <w:rPr>
          <w:rFonts w:ascii="Times New Roman" w:hAnsi="Times New Roman" w:cs="Times New Roman"/>
          <w:sz w:val="24"/>
          <w:szCs w:val="24"/>
        </w:rPr>
        <w:t xml:space="preserve">&gt; </w:t>
      </w:r>
      <w:r w:rsidR="00593F17">
        <w:rPr>
          <w:rFonts w:ascii="Times New Roman" w:hAnsi="Times New Roman" w:cs="Times New Roman"/>
          <w:sz w:val="24"/>
          <w:szCs w:val="24"/>
        </w:rPr>
        <w:t xml:space="preserve">t tabel, maka </w:t>
      </w:r>
      <w:r w:rsidRPr="00DE0D0C">
        <w:rPr>
          <w:rFonts w:ascii="Times New Roman" w:hAnsi="Times New Roman" w:cs="Times New Roman"/>
          <w:sz w:val="24"/>
          <w:szCs w:val="24"/>
        </w:rPr>
        <w:t xml:space="preserve">hipotesis </w:t>
      </w:r>
      <w:r w:rsidRPr="00DE0D0C">
        <w:rPr>
          <w:rFonts w:ascii="Times New Roman" w:hAnsi="Times New Roman" w:cs="Times New Roman"/>
          <w:sz w:val="24"/>
          <w:szCs w:val="24"/>
        </w:rPr>
        <w:lastRenderedPageBreak/>
        <w:t>nol (H</w:t>
      </w:r>
      <w:r>
        <w:rPr>
          <w:rFonts w:ascii="Times New Roman" w:hAnsi="Times New Roman" w:cs="Times New Roman"/>
          <w:sz w:val="24"/>
          <w:szCs w:val="24"/>
        </w:rPr>
        <w:t>o</w:t>
      </w:r>
      <w:r w:rsidRPr="00DE0D0C">
        <w:rPr>
          <w:rFonts w:ascii="Times New Roman" w:hAnsi="Times New Roman" w:cs="Times New Roman"/>
          <w:sz w:val="24"/>
          <w:szCs w:val="24"/>
        </w:rPr>
        <w:t xml:space="preserve">) ditolak dan hipotesis alternatif (Ha) diterima. Hal ini mengindikasikan bahwa </w:t>
      </w:r>
      <w:r w:rsidR="00593F17" w:rsidRPr="00456D4F">
        <w:rPr>
          <w:rFonts w:ascii="Times New Roman" w:hAnsi="Times New Roman" w:cs="Times New Roman"/>
          <w:sz w:val="24"/>
          <w:szCs w:val="24"/>
        </w:rPr>
        <w:t xml:space="preserve">penerapan model pembelajaran </w:t>
      </w:r>
      <w:r w:rsidR="00593F17" w:rsidRPr="00456D4F">
        <w:rPr>
          <w:rFonts w:ascii="Times New Roman" w:hAnsi="Times New Roman" w:cs="Times New Roman"/>
          <w:i/>
          <w:iCs/>
          <w:sz w:val="24"/>
          <w:szCs w:val="24"/>
        </w:rPr>
        <w:t xml:space="preserve">Process Oriented Guided Inquiry Learning </w:t>
      </w:r>
      <w:r w:rsidR="00593F17" w:rsidRPr="00456D4F">
        <w:rPr>
          <w:rFonts w:ascii="Times New Roman" w:hAnsi="Times New Roman" w:cs="Times New Roman"/>
          <w:sz w:val="24"/>
          <w:szCs w:val="24"/>
        </w:rPr>
        <w:t xml:space="preserve">(POGIL) memiliki pengaruh yang signifikan dalam meningkatkan keterampilan berpikir kritis </w:t>
      </w:r>
      <w:r w:rsidR="005176E9">
        <w:rPr>
          <w:rFonts w:ascii="Times New Roman" w:hAnsi="Times New Roman" w:cs="Times New Roman"/>
          <w:sz w:val="24"/>
          <w:szCs w:val="24"/>
        </w:rPr>
        <w:t>Peserta didik</w:t>
      </w:r>
      <w:r w:rsidR="00593F17" w:rsidRPr="00456D4F">
        <w:rPr>
          <w:rFonts w:ascii="Times New Roman" w:hAnsi="Times New Roman" w:cs="Times New Roman"/>
          <w:sz w:val="24"/>
          <w:szCs w:val="24"/>
        </w:rPr>
        <w:t xml:space="preserve"> kelas XII pada mata pelajaran Pendidikan Pancasila di SMAN 26 Garut.</w:t>
      </w:r>
    </w:p>
    <w:p w14:paraId="3399241E" w14:textId="150B5164" w:rsidR="008F7943" w:rsidRDefault="00AC7E60" w:rsidP="008F3440">
      <w:pPr>
        <w:pStyle w:val="Judul2"/>
      </w:pPr>
      <w:bookmarkStart w:id="161" w:name="_Toc195907115"/>
      <w:r w:rsidRPr="00456D4F">
        <w:t>4.2 Pembahasan</w:t>
      </w:r>
      <w:bookmarkEnd w:id="161"/>
    </w:p>
    <w:p w14:paraId="12A766AC" w14:textId="24A07AA6" w:rsidR="001B1446" w:rsidRPr="001B1446" w:rsidRDefault="001B1446" w:rsidP="00712513">
      <w:pPr>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Dalam pembahasan ini, peneliti akan membahas hal-hal yang berkaitan dengan hasil penelitian. Adapun yang dibahas dalam pembahasan ini adalah hasil penelitian yang menjawab semua rumusan masalah yang telah dibuat.</w:t>
      </w:r>
    </w:p>
    <w:p w14:paraId="42396F36" w14:textId="6E26CDF5" w:rsidR="00315D8B" w:rsidRDefault="005D3C53" w:rsidP="00D80D8A">
      <w:pPr>
        <w:pStyle w:val="Judul3"/>
        <w:spacing w:line="360" w:lineRule="auto"/>
        <w:ind w:left="851" w:hanging="567"/>
        <w:jc w:val="both"/>
      </w:pPr>
      <w:bookmarkStart w:id="162" w:name="_Toc195907116"/>
      <w:r w:rsidRPr="005D3C53">
        <w:t>4.2.1</w:t>
      </w:r>
      <w:r w:rsidR="00D80D8A">
        <w:t xml:space="preserve"> </w:t>
      </w:r>
      <w:r w:rsidRPr="005D3C53">
        <w:t>Penerapan Model Pembelajaran P</w:t>
      </w:r>
      <w:r>
        <w:t>OGIL</w:t>
      </w:r>
      <w:r w:rsidRPr="005D3C53">
        <w:t xml:space="preserve"> Pada Mata Pelajaran Pendidikan Pancasila Di S</w:t>
      </w:r>
      <w:r>
        <w:t>MAN</w:t>
      </w:r>
      <w:r w:rsidRPr="005D3C53">
        <w:t xml:space="preserve"> 26 Garut</w:t>
      </w:r>
      <w:bookmarkEnd w:id="162"/>
    </w:p>
    <w:p w14:paraId="5C55BB91" w14:textId="77B604A7" w:rsidR="001B1446" w:rsidRDefault="00667892" w:rsidP="00D80D8A">
      <w:pPr>
        <w:spacing w:after="0" w:line="360" w:lineRule="auto"/>
        <w:ind w:left="851" w:firstLine="567"/>
        <w:jc w:val="both"/>
        <w:rPr>
          <w:rFonts w:ascii="Times New Roman" w:hAnsi="Times New Roman" w:cs="Times New Roman"/>
          <w:sz w:val="24"/>
          <w:szCs w:val="24"/>
        </w:rPr>
      </w:pPr>
      <w:r w:rsidRPr="00667892">
        <w:rPr>
          <w:rFonts w:ascii="Times New Roman" w:hAnsi="Times New Roman" w:cs="Times New Roman"/>
          <w:sz w:val="24"/>
          <w:szCs w:val="24"/>
        </w:rPr>
        <w:t xml:space="preserve">Model pembelajaran, terutama yang diterapkan dalam konteks Pendidikan Pancasila, memiliki peran krusial dalam memfasilitasi proses belajar mengajar. Model pembelajaran dapat didefinisikan sebagai kerangka kerja terstruktur yang berisi serangkaian kegiatan yang dirancang secara sistematis untuk mencapai tujuan pembelajaran yang telah ditetapkan. Penerapan model pembelajaran inovatif, seperti </w:t>
      </w:r>
      <w:r w:rsidRPr="00667892">
        <w:rPr>
          <w:rFonts w:ascii="Times New Roman" w:hAnsi="Times New Roman" w:cs="Times New Roman"/>
          <w:i/>
          <w:iCs/>
          <w:sz w:val="24"/>
          <w:szCs w:val="24"/>
        </w:rPr>
        <w:t>Process Oriented Guided Inquiry Learning</w:t>
      </w:r>
      <w:r w:rsidRPr="00667892">
        <w:rPr>
          <w:rFonts w:ascii="Times New Roman" w:hAnsi="Times New Roman" w:cs="Times New Roman"/>
          <w:sz w:val="24"/>
          <w:szCs w:val="24"/>
        </w:rPr>
        <w:t xml:space="preserve"> (POGIL), memberikan variasi pedagogis yang signifikan, sekaligus meningkatkan </w:t>
      </w:r>
      <w:r>
        <w:rPr>
          <w:rFonts w:ascii="Times New Roman" w:hAnsi="Times New Roman" w:cs="Times New Roman"/>
          <w:sz w:val="24"/>
          <w:szCs w:val="24"/>
        </w:rPr>
        <w:t xml:space="preserve">kemampuan berpikir kritis, partisipasi aktif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dan mempermudah pemahaman materi yang disampaikan oleh pendidik.</w:t>
      </w:r>
    </w:p>
    <w:p w14:paraId="15A310F6" w14:textId="79FC4E3B" w:rsidR="00667892" w:rsidRDefault="00667892" w:rsidP="00D80D8A">
      <w:pPr>
        <w:spacing w:after="0" w:line="360" w:lineRule="auto"/>
        <w:ind w:left="851" w:firstLine="567"/>
        <w:jc w:val="both"/>
        <w:rPr>
          <w:rFonts w:ascii="Times New Roman" w:hAnsi="Times New Roman" w:cs="Times New Roman"/>
          <w:sz w:val="24"/>
          <w:szCs w:val="24"/>
        </w:rPr>
      </w:pPr>
      <w:r w:rsidRPr="00667892">
        <w:rPr>
          <w:rFonts w:ascii="Times New Roman" w:hAnsi="Times New Roman" w:cs="Times New Roman"/>
          <w:sz w:val="24"/>
          <w:szCs w:val="24"/>
        </w:rPr>
        <w:t xml:space="preserve">‘POGIL merupakan salah satu pembelajaran inkuiri yang berbasis pada konstruksi pemikiran, meningkatkan pemikiran dengan mengajukan jawaban atau pertanyaan’ (Straumanis dalam </w:t>
      </w:r>
      <w:r w:rsidR="000131E3">
        <w:rPr>
          <w:rFonts w:ascii="Times New Roman" w:hAnsi="Times New Roman" w:cs="Times New Roman"/>
          <w:sz w:val="24"/>
          <w:szCs w:val="24"/>
        </w:rPr>
        <w:fldChar w:fldCharType="begin" w:fldLock="1"/>
      </w:r>
      <w:r w:rsidR="000131E3">
        <w:rPr>
          <w:rFonts w:ascii="Times New Roman" w:hAnsi="Times New Roman" w:cs="Times New Roman"/>
          <w:sz w:val="24"/>
          <w:szCs w:val="24"/>
        </w:rPr>
        <w:instrText>ADDIN CSL_CITATION {"citationItems":[{"id":"ITEM-1","itemData":{"author":[{"dropping-particle":"","family":"Putri","given":"Nur Rahmawati Trisna","non-dropping-particle":"","parse-names":false,"suffix":""},{"dropping-particle":"","family":"Sugiarto","given":"Bambang","non-dropping-particle":"","parse-names":false,"suffix":""}],"container-title":"Unesa Journal of Chemical Education","id":"ITEM-1","issue":"2","issued":{"date-parts":[["2014"]]},"page":"151-157","title":"Implementasi Process Oriented Guided Inquiry Learning (POGIL) untuk Melatih Keterampilan Metakognitif pada Materi Pokok Reaksi Reduksi-Oksidasi","type":"article-journal","volume":"3"},"uris":["http://www.mendeley.com/documents/?uuid=a46d4509-1ffb-4c96-93d1-25956a7f5e08"]}],"mendeley":{"formattedCitation":"(N. R. T. Putri &amp; Sugiarto, 2014)","manualFormatting":"Putri &amp; Sugiarto, 2014)","plainTextFormattedCitation":"(N. R. T. Putri &amp; Sugiarto, 2014)","previouslyFormattedCitation":"(N. R. T. Putri &amp; Sugiarto, 2014)"},"properties":{"noteIndex":0},"schema":"https://github.com/citation-style-language/schema/raw/master/csl-citation.json"}</w:instrText>
      </w:r>
      <w:r w:rsidR="000131E3">
        <w:rPr>
          <w:rFonts w:ascii="Times New Roman" w:hAnsi="Times New Roman" w:cs="Times New Roman"/>
          <w:sz w:val="24"/>
          <w:szCs w:val="24"/>
        </w:rPr>
        <w:fldChar w:fldCharType="separate"/>
      </w:r>
      <w:r w:rsidR="000131E3" w:rsidRPr="00AB453E">
        <w:rPr>
          <w:rFonts w:ascii="Times New Roman" w:hAnsi="Times New Roman" w:cs="Times New Roman"/>
          <w:noProof/>
          <w:sz w:val="24"/>
          <w:szCs w:val="24"/>
        </w:rPr>
        <w:t>Putri &amp; Sugiarto, 2014)</w:t>
      </w:r>
      <w:r w:rsidR="000131E3">
        <w:rPr>
          <w:rFonts w:ascii="Times New Roman" w:hAnsi="Times New Roman" w:cs="Times New Roman"/>
          <w:sz w:val="24"/>
          <w:szCs w:val="24"/>
        </w:rPr>
        <w:fldChar w:fldCharType="end"/>
      </w:r>
      <w:r w:rsidRPr="00667892">
        <w:rPr>
          <w:rFonts w:ascii="Times New Roman" w:hAnsi="Times New Roman" w:cs="Times New Roman"/>
          <w:sz w:val="24"/>
          <w:szCs w:val="24"/>
        </w:rPr>
        <w:t xml:space="preserve">. Dapat simpulkan bahwasannya POGIL berpusat pada pengembangan pemikiran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yang berbasis pada inquiry atau penyelidikan, dimana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secara aktif membangun pemahaman mereka sendiri melalui proses berpikir kritis. Artinya, dalam pelaksanaannya POGIL ini mendorong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untuk lebih jauh aktif dalam mengembangkan pemikirannya, baik dengan mengajukan pertanyaan yang relevan untuk </w:t>
      </w:r>
      <w:r w:rsidRPr="00667892">
        <w:rPr>
          <w:rFonts w:ascii="Times New Roman" w:hAnsi="Times New Roman" w:cs="Times New Roman"/>
          <w:sz w:val="24"/>
          <w:szCs w:val="24"/>
        </w:rPr>
        <w:lastRenderedPageBreak/>
        <w:t xml:space="preserve">memperdalam pemahaman yang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fahami, ataupun dengan menjawab pertanyaan yang menantang yang diajukan oleh pendidik atau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yang lainnya. Proses inilah yang akan meningkatkan keterampilan berpikir kritis, karena </w:t>
      </w:r>
      <w:r w:rsidR="005176E9">
        <w:rPr>
          <w:rFonts w:ascii="Times New Roman" w:hAnsi="Times New Roman" w:cs="Times New Roman"/>
          <w:sz w:val="24"/>
          <w:szCs w:val="24"/>
        </w:rPr>
        <w:t>peserta didik</w:t>
      </w:r>
      <w:r w:rsidRPr="00667892">
        <w:rPr>
          <w:rFonts w:ascii="Times New Roman" w:hAnsi="Times New Roman" w:cs="Times New Roman"/>
          <w:sz w:val="24"/>
          <w:szCs w:val="24"/>
        </w:rPr>
        <w:t xml:space="preserve"> secara terus-menerus berpikir, menganalisis, dan mengevaluasi informasi yang diterima.</w:t>
      </w:r>
    </w:p>
    <w:p w14:paraId="273AB5BA" w14:textId="04009F8A" w:rsidR="008F434E" w:rsidRDefault="008F434E" w:rsidP="00D80D8A">
      <w:pPr>
        <w:spacing w:after="0" w:line="360" w:lineRule="auto"/>
        <w:ind w:left="851" w:firstLine="567"/>
        <w:jc w:val="both"/>
        <w:rPr>
          <w:rFonts w:ascii="Times New Roman" w:hAnsi="Times New Roman" w:cs="Times New Roman"/>
          <w:sz w:val="24"/>
          <w:szCs w:val="24"/>
        </w:rPr>
      </w:pPr>
      <w:r w:rsidRPr="008F434E">
        <w:rPr>
          <w:rFonts w:ascii="Times New Roman" w:hAnsi="Times New Roman" w:cs="Times New Roman"/>
          <w:sz w:val="24"/>
          <w:szCs w:val="24"/>
        </w:rPr>
        <w:t>Menurut Sundararajan</w:t>
      </w:r>
      <w:r>
        <w:rPr>
          <w:rFonts w:ascii="Times New Roman" w:hAnsi="Times New Roman" w:cs="Times New Roman"/>
          <w:sz w:val="24"/>
          <w:szCs w:val="24"/>
        </w:rPr>
        <w:t xml:space="preserve"> (2010) mengemukakan </w:t>
      </w:r>
      <w:r w:rsidRPr="008F434E">
        <w:rPr>
          <w:rFonts w:ascii="Times New Roman" w:hAnsi="Times New Roman" w:cs="Times New Roman"/>
          <w:i/>
          <w:iCs/>
          <w:sz w:val="24"/>
          <w:szCs w:val="24"/>
        </w:rPr>
        <w:t>process oriented guided inquiry learning</w:t>
      </w:r>
      <w:r>
        <w:rPr>
          <w:rFonts w:ascii="Times New Roman" w:hAnsi="Times New Roman" w:cs="Times New Roman"/>
          <w:sz w:val="24"/>
          <w:szCs w:val="24"/>
        </w:rPr>
        <w:t xml:space="preserve"> ini sebagai berikut :</w:t>
      </w:r>
      <w:r w:rsidRPr="008F434E">
        <w:rPr>
          <w:rFonts w:ascii="Times New Roman" w:hAnsi="Times New Roman" w:cs="Times New Roman"/>
          <w:sz w:val="24"/>
          <w:szCs w:val="24"/>
        </w:rPr>
        <w:t xml:space="preserve"> </w:t>
      </w:r>
    </w:p>
    <w:p w14:paraId="7633E2A7" w14:textId="22B30711" w:rsidR="008F434E" w:rsidRDefault="008F434E" w:rsidP="00D80D8A">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“P</w:t>
      </w:r>
      <w:r w:rsidRPr="008F434E">
        <w:rPr>
          <w:rFonts w:ascii="Times New Roman" w:hAnsi="Times New Roman" w:cs="Times New Roman"/>
          <w:sz w:val="24"/>
          <w:szCs w:val="24"/>
        </w:rPr>
        <w:t>endekatan pembelajaran yang berfokus pada partisipasi aktif peserta didik dalam proses konstruksi pengetahuan. Melalui serangkaian pertanyaan yang disusun secara sistematis, peserta didik didorong untuk mengeksplorasi konsep-konsep secara mandiri, sehingga menghasilkan pemahaman yang lebih komprehensif dan mendalam</w:t>
      </w:r>
      <w:r>
        <w:rPr>
          <w:rFonts w:ascii="Times New Roman" w:hAnsi="Times New Roman" w:cs="Times New Roman"/>
          <w:sz w:val="24"/>
          <w:szCs w:val="24"/>
        </w:rPr>
        <w:t>”.</w:t>
      </w:r>
    </w:p>
    <w:p w14:paraId="57B98F59" w14:textId="669FE8C8" w:rsidR="008F434E" w:rsidRDefault="008F434E"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Artinya, </w:t>
      </w:r>
      <w:r w:rsidRPr="008F434E">
        <w:rPr>
          <w:rFonts w:ascii="Times New Roman" w:hAnsi="Times New Roman" w:cs="Times New Roman"/>
          <w:sz w:val="24"/>
          <w:szCs w:val="24"/>
        </w:rPr>
        <w:t xml:space="preserve">Melalui penggunaan pertanyaan yang terarah, </w:t>
      </w:r>
      <w:r>
        <w:rPr>
          <w:rFonts w:ascii="Times New Roman" w:hAnsi="Times New Roman" w:cs="Times New Roman"/>
          <w:sz w:val="24"/>
          <w:szCs w:val="24"/>
        </w:rPr>
        <w:t>peserta didik</w:t>
      </w:r>
      <w:r w:rsidRPr="008F434E">
        <w:rPr>
          <w:rFonts w:ascii="Times New Roman" w:hAnsi="Times New Roman" w:cs="Times New Roman"/>
          <w:sz w:val="24"/>
          <w:szCs w:val="24"/>
        </w:rPr>
        <w:t xml:space="preserve"> didorong untuk secara mandiri menjelajahi dan membangun pemahaman yang lebih mendalam tentang materi pelajaran. Hal ini mencerminkan paradigma pembelajaran konstruktivis, di mana pengetahuan tidak dianggap sebagai sesuatu yang ditransfer dari </w:t>
      </w:r>
      <w:r>
        <w:rPr>
          <w:rFonts w:ascii="Times New Roman" w:hAnsi="Times New Roman" w:cs="Times New Roman"/>
          <w:sz w:val="24"/>
          <w:szCs w:val="24"/>
        </w:rPr>
        <w:t>tenaga pendidik kepada peserta didik</w:t>
      </w:r>
      <w:r w:rsidRPr="008F434E">
        <w:rPr>
          <w:rFonts w:ascii="Times New Roman" w:hAnsi="Times New Roman" w:cs="Times New Roman"/>
          <w:sz w:val="24"/>
          <w:szCs w:val="24"/>
        </w:rPr>
        <w:t xml:space="preserve">, tetapi sebagai sesuatu yang dibangun secara aktif oleh siswa melalui pengalaman dan interaksi mereka dengan lingkungan belajar. Pertanyaan terarah dalam POGIL berfungsi sebagai alat bantu kognitif, memandu siswa melalui proses berpikir kritis seperti analisis, sintesis, dan evaluasi, sehingga mereka dapat mencapai pemahaman konseptual yang lebih komprehensif. Pendekatan ini memiliki implikasi pedagogis yang signifikan, menuntut guru untuk beralih dari peran pemberi informasi menjadi fasilitator yang memandu </w:t>
      </w:r>
      <w:r>
        <w:rPr>
          <w:rFonts w:ascii="Times New Roman" w:hAnsi="Times New Roman" w:cs="Times New Roman"/>
          <w:sz w:val="24"/>
          <w:szCs w:val="24"/>
        </w:rPr>
        <w:t>peserta didik</w:t>
      </w:r>
      <w:r w:rsidRPr="008F434E">
        <w:rPr>
          <w:rFonts w:ascii="Times New Roman" w:hAnsi="Times New Roman" w:cs="Times New Roman"/>
          <w:sz w:val="24"/>
          <w:szCs w:val="24"/>
        </w:rPr>
        <w:t xml:space="preserve"> dalam penemuan pengetahuan. Dengan demikian, POGIL membantu </w:t>
      </w:r>
      <w:r>
        <w:rPr>
          <w:rFonts w:ascii="Times New Roman" w:hAnsi="Times New Roman" w:cs="Times New Roman"/>
          <w:sz w:val="24"/>
          <w:szCs w:val="24"/>
        </w:rPr>
        <w:t>peserta didik</w:t>
      </w:r>
      <w:r w:rsidRPr="008F434E">
        <w:rPr>
          <w:rFonts w:ascii="Times New Roman" w:hAnsi="Times New Roman" w:cs="Times New Roman"/>
          <w:sz w:val="24"/>
          <w:szCs w:val="24"/>
        </w:rPr>
        <w:t xml:space="preserve"> membangun skema kognitif yang kuat dan relevan, serta mengembangkan keterampilan berpikir kritis yang esensial untuk kesuksesan akademis dan kehidupan mereka.</w:t>
      </w:r>
    </w:p>
    <w:p w14:paraId="1692A5F2" w14:textId="020CD74F" w:rsidR="00AE3B2D" w:rsidRDefault="00AE3B2D" w:rsidP="00D80D8A">
      <w:pPr>
        <w:spacing w:after="0" w:line="360" w:lineRule="auto"/>
        <w:ind w:left="851" w:firstLine="567"/>
        <w:jc w:val="both"/>
        <w:rPr>
          <w:rFonts w:ascii="Times New Roman" w:hAnsi="Times New Roman" w:cs="Times New Roman"/>
          <w:sz w:val="24"/>
          <w:szCs w:val="24"/>
        </w:rPr>
      </w:pPr>
      <w:r w:rsidRPr="00590623">
        <w:rPr>
          <w:rFonts w:ascii="Times New Roman" w:hAnsi="Times New Roman" w:cs="Times New Roman"/>
          <w:sz w:val="24"/>
          <w:szCs w:val="24"/>
        </w:rPr>
        <w:t xml:space="preserve">Shymansky </w:t>
      </w:r>
      <w:r w:rsidR="00C03270">
        <w:rPr>
          <w:rFonts w:ascii="Times New Roman" w:hAnsi="Times New Roman" w:cs="Times New Roman"/>
          <w:sz w:val="24"/>
          <w:szCs w:val="24"/>
        </w:rPr>
        <w:t xml:space="preserve">dalam Suparlan (2019) </w:t>
      </w:r>
      <w:r w:rsidRPr="00590623">
        <w:rPr>
          <w:rFonts w:ascii="Times New Roman" w:hAnsi="Times New Roman" w:cs="Times New Roman"/>
          <w:sz w:val="24"/>
          <w:szCs w:val="24"/>
        </w:rPr>
        <w:t>mengatakan kons</w:t>
      </w:r>
      <w:r w:rsidR="0079213B">
        <w:rPr>
          <w:rFonts w:ascii="Times New Roman" w:hAnsi="Times New Roman" w:cs="Times New Roman"/>
          <w:sz w:val="24"/>
          <w:szCs w:val="24"/>
        </w:rPr>
        <w:t>r-</w:t>
      </w:r>
      <w:r w:rsidRPr="00590623">
        <w:rPr>
          <w:rFonts w:ascii="Times New Roman" w:hAnsi="Times New Roman" w:cs="Times New Roman"/>
          <w:sz w:val="24"/>
          <w:szCs w:val="24"/>
        </w:rPr>
        <w:t xml:space="preserve">tuktivisme adalah </w:t>
      </w:r>
      <w:r>
        <w:rPr>
          <w:rFonts w:ascii="Times New Roman" w:hAnsi="Times New Roman" w:cs="Times New Roman"/>
          <w:sz w:val="24"/>
          <w:szCs w:val="24"/>
        </w:rPr>
        <w:t>“</w:t>
      </w:r>
      <w:r w:rsidRPr="00590623">
        <w:rPr>
          <w:rFonts w:ascii="Times New Roman" w:hAnsi="Times New Roman" w:cs="Times New Roman"/>
          <w:sz w:val="24"/>
          <w:szCs w:val="24"/>
        </w:rPr>
        <w:t xml:space="preserve">aktivitas yang aktif, di mana peserta didik membina sendiri pengetahuannya, mencari arti dari apa yang mereka pelajari, dan </w:t>
      </w:r>
      <w:r w:rsidRPr="00590623">
        <w:rPr>
          <w:rFonts w:ascii="Times New Roman" w:hAnsi="Times New Roman" w:cs="Times New Roman"/>
          <w:sz w:val="24"/>
          <w:szCs w:val="24"/>
        </w:rPr>
        <w:lastRenderedPageBreak/>
        <w:t>merupakan proses menyelesaikan konsep dan ide-ide baru dengan kerangka berfikir yang telah ada dimilikinya</w:t>
      </w:r>
      <w:r>
        <w:rPr>
          <w:rFonts w:ascii="Times New Roman" w:hAnsi="Times New Roman" w:cs="Times New Roman"/>
          <w:sz w:val="24"/>
          <w:szCs w:val="24"/>
        </w:rPr>
        <w:t xml:space="preserve">”. </w:t>
      </w:r>
      <w:r w:rsidRPr="00590623">
        <w:rPr>
          <w:rFonts w:ascii="Times New Roman" w:hAnsi="Times New Roman" w:cs="Times New Roman"/>
          <w:sz w:val="24"/>
          <w:szCs w:val="24"/>
        </w:rPr>
        <w:t>Konstruktivisme, sebagai sebuah teori pembelajaran, memberikan ruang yang luas bagi peserta didik untuk mengembangkan kemampuan berpikir mereka secara mandiri. Teori ini tidak hanya menekankan pada penerimaan informasi secara pasif, tetapi juga pada proses aktif membangun pengetahuan melalui pengalaman dan interaksi dengan lingkungan. Dalam konteks ini, peserta didik didorong untuk tidak hanya memahami teori, tetapi juga untuk mengaplikasikannya dalam situasi nyata, sehingga pengetahuan tersebut menjadi lebih bermakna dan relevan dengan kehidupan mereka.</w:t>
      </w:r>
      <w:r>
        <w:rPr>
          <w:rFonts w:ascii="Times New Roman" w:hAnsi="Times New Roman" w:cs="Times New Roman"/>
          <w:sz w:val="24"/>
          <w:szCs w:val="24"/>
        </w:rPr>
        <w:t xml:space="preserve"> </w:t>
      </w:r>
      <w:r w:rsidRPr="00590623">
        <w:rPr>
          <w:rFonts w:ascii="Times New Roman" w:hAnsi="Times New Roman" w:cs="Times New Roman"/>
          <w:sz w:val="24"/>
          <w:szCs w:val="24"/>
        </w:rPr>
        <w:t>POGIL adalah model pembelajaran yang sangat sesuai dengan prinsip-prinsip konstruktivisme. POGIL mendorong pembelajaran aktif, kolaboratif, dan berpusat pada peserta didik, serta membantu peserta didik membangun pengetahuan mereka sendiri melalui kegiatan eksplorasi dan refleksi. Model pembelajaran ini sangat efektif dalam meningkatkan pemahaman konsep, kemampuan berpikir kritis, dan keterampilan kolaborasi peserta didik.</w:t>
      </w:r>
      <w:r>
        <w:rPr>
          <w:rFonts w:ascii="Times New Roman" w:hAnsi="Times New Roman" w:cs="Times New Roman"/>
          <w:sz w:val="24"/>
          <w:szCs w:val="24"/>
        </w:rPr>
        <w:t xml:space="preserve"> </w:t>
      </w:r>
    </w:p>
    <w:p w14:paraId="53EFC9B6" w14:textId="3E853017" w:rsidR="00075730" w:rsidRPr="00075730" w:rsidRDefault="00075730" w:rsidP="00D80D8A">
      <w:pPr>
        <w:spacing w:after="0" w:line="360" w:lineRule="auto"/>
        <w:ind w:left="851" w:firstLine="567"/>
        <w:jc w:val="both"/>
        <w:rPr>
          <w:rFonts w:ascii="Times New Roman" w:hAnsi="Times New Roman" w:cs="Times New Roman"/>
          <w:sz w:val="24"/>
          <w:szCs w:val="24"/>
        </w:rPr>
      </w:pPr>
      <w:r w:rsidRPr="00075730">
        <w:rPr>
          <w:rFonts w:ascii="Times New Roman" w:hAnsi="Times New Roman" w:cs="Times New Roman"/>
          <w:sz w:val="24"/>
          <w:szCs w:val="24"/>
        </w:rPr>
        <w:t xml:space="preserve">Menurut Hanson (2006) langkah-langkah pembelajaran model POGIL meliputi: </w:t>
      </w:r>
    </w:p>
    <w:p w14:paraId="7A5E4DE1" w14:textId="15BAF988" w:rsidR="00075730" w:rsidRDefault="00075730" w:rsidP="00D80D8A">
      <w:pPr>
        <w:spacing w:line="240" w:lineRule="auto"/>
        <w:ind w:left="1418"/>
        <w:jc w:val="both"/>
        <w:rPr>
          <w:rFonts w:ascii="Times New Roman" w:hAnsi="Times New Roman" w:cs="Times New Roman"/>
          <w:sz w:val="24"/>
          <w:szCs w:val="24"/>
        </w:rPr>
      </w:pPr>
      <w:r w:rsidRPr="00075730">
        <w:rPr>
          <w:rFonts w:ascii="Times New Roman" w:hAnsi="Times New Roman" w:cs="Times New Roman"/>
          <w:i/>
          <w:iCs/>
          <w:sz w:val="24"/>
          <w:szCs w:val="24"/>
        </w:rPr>
        <w:t>orientation</w:t>
      </w:r>
      <w:r w:rsidRPr="00075730">
        <w:rPr>
          <w:rFonts w:ascii="Times New Roman" w:hAnsi="Times New Roman" w:cs="Times New Roman"/>
          <w:sz w:val="24"/>
          <w:szCs w:val="24"/>
        </w:rPr>
        <w:t xml:space="preserve">, yaitu tenaga pendidik memberikan pengetahuan umum tentang materi yang akan dipelajari; </w:t>
      </w:r>
      <w:r w:rsidRPr="00075730">
        <w:rPr>
          <w:rFonts w:ascii="Times New Roman" w:hAnsi="Times New Roman" w:cs="Times New Roman"/>
          <w:i/>
          <w:iCs/>
          <w:sz w:val="24"/>
          <w:szCs w:val="24"/>
        </w:rPr>
        <w:t>exploration</w:t>
      </w:r>
      <w:r w:rsidRPr="00075730">
        <w:rPr>
          <w:rFonts w:ascii="Times New Roman" w:hAnsi="Times New Roman" w:cs="Times New Roman"/>
          <w:sz w:val="24"/>
          <w:szCs w:val="24"/>
        </w:rPr>
        <w:t xml:space="preserve">, yaitu Peserta didik diberi serangkaian tugas yang mengarah pada tujuan pembelajaran, mengumpulkan data dan melaksanakan percobaan; </w:t>
      </w:r>
      <w:r w:rsidRPr="00075730">
        <w:rPr>
          <w:rFonts w:ascii="Times New Roman" w:hAnsi="Times New Roman" w:cs="Times New Roman"/>
          <w:i/>
          <w:iCs/>
          <w:sz w:val="24"/>
          <w:szCs w:val="24"/>
        </w:rPr>
        <w:t>concept formation</w:t>
      </w:r>
      <w:r w:rsidRPr="00075730">
        <w:rPr>
          <w:rFonts w:ascii="Times New Roman" w:hAnsi="Times New Roman" w:cs="Times New Roman"/>
          <w:sz w:val="24"/>
          <w:szCs w:val="24"/>
        </w:rPr>
        <w:t xml:space="preserve">, yaitu tenaga pendidik mengarahkan dan membimbing Peserta didik dalam membangun konsep melalui pertanyaan-pertanyaan kunci serta menghubungkan data yang diperoleh dengan tugasnya; </w:t>
      </w:r>
      <w:r w:rsidRPr="00075730">
        <w:rPr>
          <w:rFonts w:ascii="Times New Roman" w:hAnsi="Times New Roman" w:cs="Times New Roman"/>
          <w:i/>
          <w:iCs/>
          <w:sz w:val="24"/>
          <w:szCs w:val="24"/>
        </w:rPr>
        <w:t>application</w:t>
      </w:r>
      <w:r w:rsidRPr="00075730">
        <w:rPr>
          <w:rFonts w:ascii="Times New Roman" w:hAnsi="Times New Roman" w:cs="Times New Roman"/>
          <w:sz w:val="24"/>
          <w:szCs w:val="24"/>
        </w:rPr>
        <w:t xml:space="preserve">, yaitu Peserta didik mengaplikasikan konsep yang telah ditemukan untuk menyelesaikan soal latihan yang diberikan tenaga pendidik; dan </w:t>
      </w:r>
      <w:r w:rsidRPr="00075730">
        <w:rPr>
          <w:rFonts w:ascii="Times New Roman" w:hAnsi="Times New Roman" w:cs="Times New Roman"/>
          <w:i/>
          <w:iCs/>
          <w:sz w:val="24"/>
          <w:szCs w:val="24"/>
        </w:rPr>
        <w:t>closure</w:t>
      </w:r>
      <w:r w:rsidRPr="00075730">
        <w:rPr>
          <w:rFonts w:ascii="Times New Roman" w:hAnsi="Times New Roman" w:cs="Times New Roman"/>
          <w:sz w:val="24"/>
          <w:szCs w:val="24"/>
        </w:rPr>
        <w:t>, yaitu tenaga pendidik memberikan penguatan dan membimbing Peserta didik untuk melakukan refleksi dan evaluasi kinerja kelompoknya.</w:t>
      </w:r>
    </w:p>
    <w:p w14:paraId="4AD1B672" w14:textId="6C4CE3B0" w:rsidR="005176E9" w:rsidRDefault="005176E9" w:rsidP="00D80D8A">
      <w:pPr>
        <w:spacing w:after="0" w:line="360" w:lineRule="auto"/>
        <w:ind w:left="851" w:firstLine="567"/>
        <w:jc w:val="both"/>
        <w:rPr>
          <w:rFonts w:ascii="Times New Roman" w:hAnsi="Times New Roman" w:cs="Times New Roman"/>
          <w:i/>
          <w:iCs/>
          <w:sz w:val="24"/>
          <w:szCs w:val="24"/>
        </w:rPr>
      </w:pPr>
      <w:r>
        <w:rPr>
          <w:rFonts w:ascii="Times New Roman" w:hAnsi="Times New Roman" w:cs="Times New Roman"/>
          <w:sz w:val="24"/>
          <w:szCs w:val="24"/>
        </w:rPr>
        <w:t>Pelaksanaan pembelajaran dengan menerapkan model pembelajaran POGIL untuk meningkatkan kemampuan berpikir kritis peserta didik pada mata pelajaran Pendidikan Pancasila kelas XII di SMAN 26 Garut sebanyak tiga kali pertemuan</w:t>
      </w:r>
      <w:r w:rsidR="003C2670">
        <w:rPr>
          <w:rFonts w:ascii="Times New Roman" w:hAnsi="Times New Roman" w:cs="Times New Roman"/>
          <w:sz w:val="24"/>
          <w:szCs w:val="24"/>
        </w:rPr>
        <w:t xml:space="preserve">. </w:t>
      </w:r>
      <w:r w:rsidR="006E02A1">
        <w:rPr>
          <w:rFonts w:ascii="Times New Roman" w:hAnsi="Times New Roman" w:cs="Times New Roman"/>
          <w:sz w:val="24"/>
          <w:szCs w:val="24"/>
        </w:rPr>
        <w:t xml:space="preserve">Langkah </w:t>
      </w:r>
      <w:r w:rsidR="003C2670">
        <w:rPr>
          <w:rFonts w:ascii="Times New Roman" w:hAnsi="Times New Roman" w:cs="Times New Roman"/>
          <w:sz w:val="24"/>
          <w:szCs w:val="24"/>
        </w:rPr>
        <w:t xml:space="preserve">awal, diawali dengan pengenalan diri kepada peserta didik dan menyampaikan tujuan peneliti datang ke </w:t>
      </w:r>
      <w:r w:rsidR="003C2670">
        <w:rPr>
          <w:rFonts w:ascii="Times New Roman" w:hAnsi="Times New Roman" w:cs="Times New Roman"/>
          <w:sz w:val="24"/>
          <w:szCs w:val="24"/>
        </w:rPr>
        <w:lastRenderedPageBreak/>
        <w:t xml:space="preserve">kelas terpilih untuk meneliti apakah ada peningkatan kemampuan berpikir kritis ketika proses pembelajaran menggunakan penerapan model pembelajaran POGIL pada mata pelajaran Pendidikan Pancasila. Kemudian peneliti memberikan soal </w:t>
      </w:r>
      <w:r w:rsidR="003C2670" w:rsidRPr="006E02A1">
        <w:rPr>
          <w:rFonts w:ascii="Times New Roman" w:hAnsi="Times New Roman" w:cs="Times New Roman"/>
          <w:i/>
          <w:iCs/>
          <w:sz w:val="24"/>
          <w:szCs w:val="24"/>
        </w:rPr>
        <w:t>pretest</w:t>
      </w:r>
      <w:r w:rsidR="003C2670">
        <w:rPr>
          <w:rFonts w:ascii="Times New Roman" w:hAnsi="Times New Roman" w:cs="Times New Roman"/>
          <w:sz w:val="24"/>
          <w:szCs w:val="24"/>
        </w:rPr>
        <w:t xml:space="preserve"> berupa tes kemampuan berpikir kritis dengan jenis soal pilihan ganda yang sudah dilakukan uji instrumen terlebih dahulu, sehingga soal yang diberikan kepada peserta didik ini sudah teruji. Hal ini bertujuan untuk </w:t>
      </w:r>
      <w:r w:rsidR="006E02A1">
        <w:rPr>
          <w:rFonts w:ascii="Times New Roman" w:hAnsi="Times New Roman" w:cs="Times New Roman"/>
          <w:sz w:val="24"/>
          <w:szCs w:val="24"/>
        </w:rPr>
        <w:t xml:space="preserve">melihat hasil kemampuan berpikir kritis peserta didik sebelum mendapatkan perlakuan, untuk kelas eksperimen berupa penerapan model pembelajaran POGIL dan kelas kontrol berupa metode ceramah. Setelah melakukan </w:t>
      </w:r>
      <w:r w:rsidR="006E02A1" w:rsidRPr="006E02A1">
        <w:rPr>
          <w:rFonts w:ascii="Times New Roman" w:hAnsi="Times New Roman" w:cs="Times New Roman"/>
          <w:i/>
          <w:iCs/>
          <w:sz w:val="24"/>
          <w:szCs w:val="24"/>
        </w:rPr>
        <w:t>pretest</w:t>
      </w:r>
      <w:r w:rsidR="006E02A1">
        <w:rPr>
          <w:rFonts w:ascii="Times New Roman" w:hAnsi="Times New Roman" w:cs="Times New Roman"/>
          <w:sz w:val="24"/>
          <w:szCs w:val="24"/>
        </w:rPr>
        <w:t xml:space="preserve"> selama 1 jam pembelajaran atau setara dengan 40 menit, hasil ini akan menjadi nilai </w:t>
      </w:r>
      <w:r w:rsidR="006E02A1" w:rsidRPr="006E02A1">
        <w:rPr>
          <w:rFonts w:ascii="Times New Roman" w:hAnsi="Times New Roman" w:cs="Times New Roman"/>
          <w:i/>
          <w:iCs/>
          <w:sz w:val="24"/>
          <w:szCs w:val="24"/>
        </w:rPr>
        <w:t>pretest,</w:t>
      </w:r>
      <w:r w:rsidR="006E02A1">
        <w:rPr>
          <w:rFonts w:ascii="Times New Roman" w:hAnsi="Times New Roman" w:cs="Times New Roman"/>
          <w:sz w:val="24"/>
          <w:szCs w:val="24"/>
        </w:rPr>
        <w:t xml:space="preserve"> selebihnya peneliti menjelaskan bagaimana konsep pembelajaran menggunakan model pembelajaran POGIL untuk pertemuan berikutnya. Setelah menerapkan model pembelajaran selama 3 pertemuan, langkah akhir peneliti memberikan soal </w:t>
      </w:r>
      <w:r w:rsidR="006E02A1" w:rsidRPr="006E02A1">
        <w:rPr>
          <w:rFonts w:ascii="Times New Roman" w:hAnsi="Times New Roman" w:cs="Times New Roman"/>
          <w:i/>
          <w:iCs/>
          <w:sz w:val="24"/>
          <w:szCs w:val="24"/>
        </w:rPr>
        <w:t xml:space="preserve">posttest </w:t>
      </w:r>
      <w:r w:rsidR="006E02A1">
        <w:rPr>
          <w:rFonts w:ascii="Times New Roman" w:hAnsi="Times New Roman" w:cs="Times New Roman"/>
          <w:sz w:val="24"/>
          <w:szCs w:val="24"/>
        </w:rPr>
        <w:t xml:space="preserve">kepada peserta didik yang mana hasilnya akan menjadi nilai </w:t>
      </w:r>
      <w:r w:rsidR="006E02A1" w:rsidRPr="006E02A1">
        <w:rPr>
          <w:rFonts w:ascii="Times New Roman" w:hAnsi="Times New Roman" w:cs="Times New Roman"/>
          <w:i/>
          <w:iCs/>
          <w:sz w:val="24"/>
          <w:szCs w:val="24"/>
        </w:rPr>
        <w:t>posttest.</w:t>
      </w:r>
    </w:p>
    <w:p w14:paraId="79A7B0EC" w14:textId="77777777" w:rsidR="00C37DAA" w:rsidRDefault="006E02A1"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Dengan demikian, dapat disimpulkan bahwa penerapan model pembelajaran </w:t>
      </w:r>
      <w:r w:rsidRPr="006E02A1">
        <w:rPr>
          <w:rFonts w:ascii="Times New Roman" w:hAnsi="Times New Roman" w:cs="Times New Roman"/>
          <w:i/>
          <w:iCs/>
          <w:sz w:val="24"/>
          <w:szCs w:val="24"/>
        </w:rPr>
        <w:t>Process Oriented Guided Inquiry Learning</w:t>
      </w:r>
      <w:r>
        <w:rPr>
          <w:rFonts w:ascii="Times New Roman" w:hAnsi="Times New Roman" w:cs="Times New Roman"/>
          <w:sz w:val="24"/>
          <w:szCs w:val="24"/>
        </w:rPr>
        <w:t xml:space="preserve"> (POGIL) mampu meningkatkan kemampuan berpikir kritis peserta didik dan hal ini diperkuat dengan hasil </w:t>
      </w:r>
      <w:r w:rsidRPr="006E02A1">
        <w:rPr>
          <w:rFonts w:ascii="Times New Roman" w:hAnsi="Times New Roman" w:cs="Times New Roman"/>
          <w:i/>
          <w:iCs/>
          <w:sz w:val="24"/>
          <w:szCs w:val="24"/>
        </w:rPr>
        <w:t>pretest</w:t>
      </w:r>
      <w:r>
        <w:rPr>
          <w:rFonts w:ascii="Times New Roman" w:hAnsi="Times New Roman" w:cs="Times New Roman"/>
          <w:sz w:val="24"/>
          <w:szCs w:val="24"/>
        </w:rPr>
        <w:t xml:space="preserve"> dan hasil </w:t>
      </w:r>
      <w:r w:rsidRPr="006E02A1">
        <w:rPr>
          <w:rFonts w:ascii="Times New Roman" w:hAnsi="Times New Roman" w:cs="Times New Roman"/>
          <w:i/>
          <w:iCs/>
          <w:sz w:val="24"/>
          <w:szCs w:val="24"/>
        </w:rPr>
        <w:t>posttest</w:t>
      </w:r>
      <w:r>
        <w:rPr>
          <w:rFonts w:ascii="Times New Roman" w:hAnsi="Times New Roman" w:cs="Times New Roman"/>
          <w:sz w:val="24"/>
          <w:szCs w:val="24"/>
        </w:rPr>
        <w:t xml:space="preserve"> yang telah dilakukan. Selain dapat meningkatkan kemampuan berpikir kritis peserta didik, peneliti melihat bahwa penerapan model pembelajaran POGIL ini juga mampu membuat suasana belajar </w:t>
      </w:r>
      <w:r w:rsidR="00961AFE">
        <w:rPr>
          <w:rFonts w:ascii="Times New Roman" w:hAnsi="Times New Roman" w:cs="Times New Roman"/>
          <w:sz w:val="24"/>
          <w:szCs w:val="24"/>
        </w:rPr>
        <w:t xml:space="preserve">di kelas menjadi lebih kondusif. </w:t>
      </w:r>
    </w:p>
    <w:p w14:paraId="1A4A8091" w14:textId="3D57C037" w:rsidR="001310E4" w:rsidRPr="001B1446" w:rsidRDefault="00961AFE"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Berk</w:t>
      </w:r>
      <w:r w:rsidR="008F434E">
        <w:rPr>
          <w:rFonts w:ascii="Times New Roman" w:hAnsi="Times New Roman" w:cs="Times New Roman"/>
          <w:sz w:val="24"/>
          <w:szCs w:val="24"/>
        </w:rPr>
        <w:t>a</w:t>
      </w:r>
      <w:r>
        <w:rPr>
          <w:rFonts w:ascii="Times New Roman" w:hAnsi="Times New Roman" w:cs="Times New Roman"/>
          <w:sz w:val="24"/>
          <w:szCs w:val="24"/>
        </w:rPr>
        <w:t>itan dengan implementasinya, penerapan model pembelajaran POGIL membuat peserta didik lebih berpartisipas</w:t>
      </w:r>
      <w:r w:rsidR="00C37DAA">
        <w:rPr>
          <w:rFonts w:ascii="Times New Roman" w:hAnsi="Times New Roman" w:cs="Times New Roman"/>
          <w:sz w:val="24"/>
          <w:szCs w:val="24"/>
        </w:rPr>
        <w:t>i</w:t>
      </w:r>
      <w:r>
        <w:rPr>
          <w:rFonts w:ascii="Times New Roman" w:hAnsi="Times New Roman" w:cs="Times New Roman"/>
          <w:sz w:val="24"/>
          <w:szCs w:val="24"/>
        </w:rPr>
        <w:t xml:space="preserve"> aktif dalam proses pembelajaran, </w:t>
      </w:r>
      <w:r w:rsidR="00C37DAA" w:rsidRPr="00C37DAA">
        <w:rPr>
          <w:rFonts w:ascii="Times New Roman" w:hAnsi="Times New Roman" w:cs="Times New Roman"/>
          <w:sz w:val="24"/>
          <w:szCs w:val="24"/>
        </w:rPr>
        <w:t xml:space="preserve">Peserta didik terlihat lebih aktif berpartisipasi dalam diskusi kelompok, lebih termotivasi untuk bertanya dan menyampaikan pendapat, serta menunjukkan inisiatif yang lebih besar dalam mencari informasi tambahan. Model POGIL menciptakan suasana pembelajaran yang lebih interaktif dan kolaboratif. Peserta didik tidak lagi hanya berperan sebagai penerima informasi pasif, tetapi juga sebagai pembelajar aktif yang terlibat </w:t>
      </w:r>
      <w:r w:rsidR="00C37DAA" w:rsidRPr="00C37DAA">
        <w:rPr>
          <w:rFonts w:ascii="Times New Roman" w:hAnsi="Times New Roman" w:cs="Times New Roman"/>
          <w:sz w:val="24"/>
          <w:szCs w:val="24"/>
        </w:rPr>
        <w:lastRenderedPageBreak/>
        <w:t>dalam proses inkuiri, analisis, dan pemecahan masalah. Model POGIL secara khusus dirancang untuk mengembangkan keterampilan berpikir kritis peserta didik. Melalui aktivitas kelompok yang terstruktur, peserta didik dilatih untuk mengidentifikasi masalah, merumuskan pertanyaan, mengumpulkan dan menganalisis informasi, serta menarik kesimpulan yang logis</w:t>
      </w:r>
      <w:r w:rsidR="00C37DAA">
        <w:rPr>
          <w:rFonts w:ascii="Times New Roman" w:hAnsi="Times New Roman" w:cs="Times New Roman"/>
          <w:sz w:val="24"/>
          <w:szCs w:val="24"/>
        </w:rPr>
        <w:t xml:space="preserve">. </w:t>
      </w:r>
      <w:r w:rsidR="001310E4">
        <w:rPr>
          <w:rFonts w:ascii="Times New Roman" w:hAnsi="Times New Roman" w:cs="Times New Roman"/>
          <w:sz w:val="24"/>
          <w:szCs w:val="24"/>
        </w:rPr>
        <w:t xml:space="preserve">Untuk kegiatan implementasi diperkuat dengan adanya lembar observasi yang diisi oleh observer untuk mengamati saat proses pembelajaran berlangsung, </w:t>
      </w:r>
      <w:r w:rsidR="004A3F4B">
        <w:rPr>
          <w:rFonts w:ascii="Times New Roman" w:hAnsi="Times New Roman" w:cs="Times New Roman"/>
          <w:sz w:val="24"/>
          <w:szCs w:val="24"/>
        </w:rPr>
        <w:t>H</w:t>
      </w:r>
      <w:r w:rsidR="001310E4">
        <w:rPr>
          <w:rFonts w:ascii="Times New Roman" w:hAnsi="Times New Roman" w:cs="Times New Roman"/>
          <w:sz w:val="24"/>
          <w:szCs w:val="24"/>
        </w:rPr>
        <w:t>al ini dibuktikan dengan perolehan poin sebanyak 18 poin atau 90% yang tergolong kategori “</w:t>
      </w:r>
      <w:r w:rsidR="001310E4" w:rsidRPr="001310E4">
        <w:rPr>
          <w:rFonts w:ascii="Times New Roman" w:hAnsi="Times New Roman" w:cs="Times New Roman"/>
          <w:b/>
          <w:bCs/>
          <w:sz w:val="24"/>
          <w:szCs w:val="24"/>
        </w:rPr>
        <w:t>Sangat Aktif</w:t>
      </w:r>
      <w:r w:rsidR="001310E4">
        <w:rPr>
          <w:rFonts w:ascii="Times New Roman" w:hAnsi="Times New Roman" w:cs="Times New Roman"/>
          <w:sz w:val="24"/>
          <w:szCs w:val="24"/>
        </w:rPr>
        <w:t xml:space="preserve">”. </w:t>
      </w:r>
      <w:r>
        <w:rPr>
          <w:rFonts w:ascii="Times New Roman" w:hAnsi="Times New Roman" w:cs="Times New Roman"/>
          <w:sz w:val="24"/>
          <w:szCs w:val="24"/>
        </w:rPr>
        <w:t>Ini menjadi sangat menarik sehingga diharapkan tenaga pendidik dapat menggunakan model POGIL ini kembali di</w:t>
      </w:r>
      <w:r w:rsidR="001310E4">
        <w:rPr>
          <w:rFonts w:ascii="Times New Roman" w:hAnsi="Times New Roman" w:cs="Times New Roman"/>
          <w:sz w:val="24"/>
          <w:szCs w:val="24"/>
        </w:rPr>
        <w:t xml:space="preserve"> </w:t>
      </w:r>
      <w:r>
        <w:rPr>
          <w:rFonts w:ascii="Times New Roman" w:hAnsi="Times New Roman" w:cs="Times New Roman"/>
          <w:sz w:val="24"/>
          <w:szCs w:val="24"/>
        </w:rPr>
        <w:t>pembelajaran yang akan datang pada mata pelajaran Pendidikan Pancasila.</w:t>
      </w:r>
      <w:r w:rsidR="001310E4">
        <w:rPr>
          <w:rFonts w:ascii="Times New Roman" w:hAnsi="Times New Roman" w:cs="Times New Roman"/>
          <w:sz w:val="24"/>
          <w:szCs w:val="24"/>
        </w:rPr>
        <w:t xml:space="preserve"> </w:t>
      </w:r>
    </w:p>
    <w:p w14:paraId="5B324CCE" w14:textId="317515BB" w:rsidR="005D3C53" w:rsidRDefault="005D3C53" w:rsidP="00D80D8A">
      <w:pPr>
        <w:pStyle w:val="Judul3"/>
        <w:spacing w:line="360" w:lineRule="auto"/>
        <w:ind w:left="851" w:hanging="567"/>
        <w:jc w:val="both"/>
      </w:pPr>
      <w:bookmarkStart w:id="163" w:name="_Toc195907117"/>
      <w:r w:rsidRPr="005D3C53">
        <w:t xml:space="preserve">4.2.2 Hasil Belajar </w:t>
      </w:r>
      <w:r w:rsidR="005176E9">
        <w:t>Peserta didik</w:t>
      </w:r>
      <w:r w:rsidRPr="005D3C53">
        <w:t xml:space="preserve"> Sebelum Dan Sesudah Menggunakan Model Pembelajaran P</w:t>
      </w:r>
      <w:r>
        <w:t>OGIL</w:t>
      </w:r>
      <w:r w:rsidRPr="005D3C53">
        <w:t xml:space="preserve"> Pada Mata Pelajaran Pendidikan Pancasila Di S</w:t>
      </w:r>
      <w:r>
        <w:t>MAN</w:t>
      </w:r>
      <w:r w:rsidRPr="005D3C53">
        <w:t xml:space="preserve"> 26 Garut</w:t>
      </w:r>
      <w:bookmarkEnd w:id="163"/>
    </w:p>
    <w:p w14:paraId="47A4E054" w14:textId="2936A30A" w:rsidR="001F1A32" w:rsidRPr="00446777" w:rsidRDefault="001F1A32" w:rsidP="00D80D8A">
      <w:pPr>
        <w:spacing w:after="0" w:line="360" w:lineRule="auto"/>
        <w:ind w:left="851" w:firstLine="567"/>
        <w:jc w:val="both"/>
        <w:rPr>
          <w:rFonts w:ascii="Times New Roman" w:hAnsi="Times New Roman" w:cs="Times New Roman"/>
          <w:sz w:val="24"/>
          <w:szCs w:val="24"/>
        </w:rPr>
      </w:pPr>
      <w:r w:rsidRPr="00446777">
        <w:rPr>
          <w:rFonts w:ascii="Times New Roman" w:hAnsi="Times New Roman" w:cs="Times New Roman"/>
          <w:sz w:val="24"/>
          <w:szCs w:val="24"/>
        </w:rPr>
        <w:t>Hasil belajar menggunakan instrumen tes kemampuan berpikir kritis,</w:t>
      </w:r>
      <w:r w:rsidR="00446777">
        <w:rPr>
          <w:rFonts w:ascii="Times New Roman" w:hAnsi="Times New Roman" w:cs="Times New Roman"/>
          <w:sz w:val="24"/>
          <w:szCs w:val="24"/>
        </w:rPr>
        <w:t xml:space="preserve"> </w:t>
      </w:r>
      <w:r w:rsidRPr="00446777">
        <w:rPr>
          <w:rFonts w:ascii="Times New Roman" w:hAnsi="Times New Roman" w:cs="Times New Roman"/>
          <w:sz w:val="24"/>
          <w:szCs w:val="24"/>
        </w:rPr>
        <w:t>dalam konteks penelitian POGIL, secara esensial melibatkan kemampuan peserta didik untuk menganalisis, mengevaluasi, dan menciptakan informasi baru, yang diukur melalui instrumen tes hasil belajar yang dirancang secara cermat. Dalam model pembelajaran POGIL, peserta didik dihadapkan pada data dan informasi yang kompleks, yang menuntut mereka untuk memecahnya menjadi komponen-komponen yang lebih kecil dan memahami hubungan antar komponen tersebut, sebuah kemampuan yang dapat diukur melalui tes yang mengidentifikasi pola dan hubungan sebab-akibat.</w:t>
      </w:r>
    </w:p>
    <w:p w14:paraId="1B3EC2CC" w14:textId="77777777" w:rsidR="001F1A32" w:rsidRPr="001F1A32" w:rsidRDefault="001F1A32" w:rsidP="00D80D8A">
      <w:pPr>
        <w:spacing w:after="0" w:line="360" w:lineRule="auto"/>
        <w:ind w:left="851" w:firstLine="567"/>
        <w:jc w:val="both"/>
        <w:rPr>
          <w:rFonts w:ascii="Times New Roman" w:hAnsi="Times New Roman" w:cs="Times New Roman"/>
          <w:sz w:val="24"/>
          <w:szCs w:val="24"/>
        </w:rPr>
      </w:pPr>
      <w:r w:rsidRPr="001F1A32">
        <w:rPr>
          <w:rFonts w:ascii="Times New Roman" w:hAnsi="Times New Roman" w:cs="Times New Roman"/>
          <w:sz w:val="24"/>
          <w:szCs w:val="24"/>
        </w:rPr>
        <w:t xml:space="preserve">Lebih dari sekadar analisis, POGIL juga mendorong peserta didik untuk mengevaluasi informasi dari berbagai sumber, yang dapat diukur melalui kemampuan mereka dalam mengidentifikasi bias dan argumen yang lemah. Selain itu, POGIL melampaui sekadar analisis dan evaluasi, mendorong peserta didik untuk menciptakan informasi baru melalui sintesis dan generalisasi, yang dapat diukur melalui tes yang menilai </w:t>
      </w:r>
      <w:r w:rsidRPr="001F1A32">
        <w:rPr>
          <w:rFonts w:ascii="Times New Roman" w:hAnsi="Times New Roman" w:cs="Times New Roman"/>
          <w:sz w:val="24"/>
          <w:szCs w:val="24"/>
        </w:rPr>
        <w:lastRenderedPageBreak/>
        <w:t>kemampuan mereka dalam merumuskan hipotesis dan mengembangkan solusi kreatif.</w:t>
      </w:r>
    </w:p>
    <w:p w14:paraId="51C3BC23" w14:textId="38E6EA9B" w:rsidR="001F1A32" w:rsidRPr="001F1A32" w:rsidRDefault="001F1A32" w:rsidP="00D80D8A">
      <w:pPr>
        <w:spacing w:after="0" w:line="360" w:lineRule="auto"/>
        <w:ind w:left="851" w:firstLine="567"/>
        <w:jc w:val="both"/>
        <w:rPr>
          <w:rFonts w:ascii="Times New Roman" w:hAnsi="Times New Roman" w:cs="Times New Roman"/>
          <w:sz w:val="24"/>
          <w:szCs w:val="24"/>
        </w:rPr>
      </w:pPr>
      <w:r w:rsidRPr="001F1A32">
        <w:rPr>
          <w:rFonts w:ascii="Times New Roman" w:hAnsi="Times New Roman" w:cs="Times New Roman"/>
          <w:sz w:val="24"/>
          <w:szCs w:val="24"/>
        </w:rPr>
        <w:t xml:space="preserve">Instrumen tes hasil belajar yang digunakan dalam penelitian POGIL harus memenuhi kriteria validitas, reliabilitas, </w:t>
      </w:r>
      <w:r w:rsidR="00446777">
        <w:rPr>
          <w:rFonts w:ascii="Times New Roman" w:hAnsi="Times New Roman" w:cs="Times New Roman"/>
          <w:sz w:val="24"/>
          <w:szCs w:val="24"/>
        </w:rPr>
        <w:t>daya pembeda</w:t>
      </w:r>
      <w:r w:rsidRPr="001F1A32">
        <w:rPr>
          <w:rFonts w:ascii="Times New Roman" w:hAnsi="Times New Roman" w:cs="Times New Roman"/>
          <w:sz w:val="24"/>
          <w:szCs w:val="24"/>
        </w:rPr>
        <w:t xml:space="preserve">, dan </w:t>
      </w:r>
      <w:r w:rsidR="00446777">
        <w:rPr>
          <w:rFonts w:ascii="Times New Roman" w:hAnsi="Times New Roman" w:cs="Times New Roman"/>
          <w:sz w:val="24"/>
          <w:szCs w:val="24"/>
        </w:rPr>
        <w:t>tingkat kesukaran</w:t>
      </w:r>
      <w:r w:rsidRPr="001F1A32">
        <w:rPr>
          <w:rFonts w:ascii="Times New Roman" w:hAnsi="Times New Roman" w:cs="Times New Roman"/>
          <w:sz w:val="24"/>
          <w:szCs w:val="24"/>
        </w:rPr>
        <w:t xml:space="preserve"> dengan materi dan konteks penelitian, serta mencerminkan tugas-tugas yang dilakukan dalam pembelajaran POGIL. Hasil belajar berpikir kritis ini secara langsung berkaitan dengan tingkatan-tingkatan yang lebih tinggi dalam Taksonomi Bloom</w:t>
      </w:r>
      <w:r w:rsidR="00446777">
        <w:rPr>
          <w:rFonts w:ascii="Times New Roman" w:hAnsi="Times New Roman" w:cs="Times New Roman"/>
          <w:sz w:val="24"/>
          <w:szCs w:val="24"/>
        </w:rPr>
        <w:t xml:space="preserve"> (Revisi dalam Krathowi Bloom, 2021)</w:t>
      </w:r>
      <w:r w:rsidRPr="001F1A32">
        <w:rPr>
          <w:rFonts w:ascii="Times New Roman" w:hAnsi="Times New Roman" w:cs="Times New Roman"/>
          <w:sz w:val="24"/>
          <w:szCs w:val="24"/>
        </w:rPr>
        <w:t>, yaitu menganalisis, mengevaluasi, dan mencipta. Model pembelajaran POGIL memberikan kerangka kerja yang efektif untuk mengembangkan keterampilan berpikir tingkat tinggi ini melalui kegiatan eksplorasi, diskusi kelompok, dan aplikasi konsep, serta instrumen tes hasil belajar yang dirancang dengan cermat dapat digunakan untuk mengukur pencapaian peserta didik.</w:t>
      </w:r>
    </w:p>
    <w:p w14:paraId="5D15751D" w14:textId="77777777" w:rsidR="001F1A32" w:rsidRPr="001F1A32" w:rsidRDefault="001F1A32" w:rsidP="00D80D8A">
      <w:pPr>
        <w:spacing w:after="0" w:line="360" w:lineRule="auto"/>
        <w:ind w:left="851" w:firstLine="567"/>
        <w:jc w:val="both"/>
        <w:rPr>
          <w:rFonts w:ascii="Times New Roman" w:hAnsi="Times New Roman" w:cs="Times New Roman"/>
          <w:sz w:val="24"/>
          <w:szCs w:val="24"/>
        </w:rPr>
      </w:pPr>
      <w:r w:rsidRPr="001F1A32">
        <w:rPr>
          <w:rFonts w:ascii="Times New Roman" w:hAnsi="Times New Roman" w:cs="Times New Roman"/>
          <w:sz w:val="24"/>
          <w:szCs w:val="24"/>
        </w:rPr>
        <w:t>Teori konstruktivisme, yang menekankan bahwa peserta didik secara aktif membangun pengetahuan, dan teori pembelajaran sosial kognitif, yang menekankan pentingnya interaksi sosial, menjadi landasan teoretis yang kuat bagi pendekatan ini. Dengan demikian, penelitian POGIL, dengan instrumen tes yang tepat, memberikan kontribusi yang berharga bagi pengembangan teori dan praktik pembelajaran yang berfokus pada pengembangan keterampilan berpikir kritis peserta didik. Tenaga pendidik memegang peran penting dalam memfasilitasi proses ini, menciptakan lingkungan belajar yang mendukung pengembangan keterampilan berpikir kritis.</w:t>
      </w:r>
    </w:p>
    <w:p w14:paraId="119F6BB3" w14:textId="1B3AB0AE" w:rsidR="00724E8F" w:rsidRDefault="00724E8F" w:rsidP="00D80D8A">
      <w:pPr>
        <w:spacing w:after="0" w:line="360" w:lineRule="auto"/>
        <w:ind w:left="851" w:firstLine="567"/>
        <w:jc w:val="both"/>
        <w:rPr>
          <w:rFonts w:ascii="Times New Roman" w:hAnsi="Times New Roman" w:cs="Times New Roman"/>
          <w:sz w:val="24"/>
          <w:szCs w:val="24"/>
        </w:rPr>
      </w:pPr>
      <w:r w:rsidRPr="00724E8F">
        <w:rPr>
          <w:rFonts w:ascii="Times New Roman" w:hAnsi="Times New Roman" w:cs="Times New Roman"/>
          <w:sz w:val="24"/>
          <w:szCs w:val="24"/>
        </w:rPr>
        <w:t xml:space="preserve">Hasil belajar peserta didik kelas XII pada mata pelajaran Pendidikan Pancasila di SMAN 26 Garut sebelum penerapan model pembelajaran </w:t>
      </w:r>
      <w:r w:rsidRPr="00724E8F">
        <w:rPr>
          <w:rFonts w:ascii="Times New Roman" w:hAnsi="Times New Roman" w:cs="Times New Roman"/>
          <w:i/>
          <w:iCs/>
          <w:sz w:val="24"/>
          <w:szCs w:val="24"/>
        </w:rPr>
        <w:t>Process Oriented Guided Inquiry Learning</w:t>
      </w:r>
      <w:r w:rsidRPr="00724E8F">
        <w:rPr>
          <w:rFonts w:ascii="Times New Roman" w:hAnsi="Times New Roman" w:cs="Times New Roman"/>
          <w:sz w:val="24"/>
          <w:szCs w:val="24"/>
        </w:rPr>
        <w:t xml:space="preserve"> (POGIL) menunjukkan tingkat pencapaian yang rendah. Hal ini terkonfirmasi melalui hasil </w:t>
      </w:r>
      <w:r w:rsidRPr="00724E8F">
        <w:rPr>
          <w:rFonts w:ascii="Times New Roman" w:hAnsi="Times New Roman" w:cs="Times New Roman"/>
          <w:i/>
          <w:iCs/>
          <w:sz w:val="24"/>
          <w:szCs w:val="24"/>
        </w:rPr>
        <w:t>pretest</w:t>
      </w:r>
      <w:r w:rsidRPr="00724E8F">
        <w:rPr>
          <w:rFonts w:ascii="Times New Roman" w:hAnsi="Times New Roman" w:cs="Times New Roman"/>
          <w:sz w:val="24"/>
          <w:szCs w:val="24"/>
        </w:rPr>
        <w:t xml:space="preserve"> yang dilaksanakan sebelum implementasi model POGIL. Dari 30 peserta didik, hanya sebagian kecil yang memenuhi Kriteria Ketuntasan Minimal (KKM). Data </w:t>
      </w:r>
      <w:r w:rsidRPr="00724E8F">
        <w:rPr>
          <w:rFonts w:ascii="Times New Roman" w:hAnsi="Times New Roman" w:cs="Times New Roman"/>
          <w:i/>
          <w:iCs/>
          <w:sz w:val="24"/>
          <w:szCs w:val="24"/>
        </w:rPr>
        <w:t>pretest</w:t>
      </w:r>
      <w:r w:rsidRPr="00724E8F">
        <w:rPr>
          <w:rFonts w:ascii="Times New Roman" w:hAnsi="Times New Roman" w:cs="Times New Roman"/>
          <w:sz w:val="24"/>
          <w:szCs w:val="24"/>
        </w:rPr>
        <w:t xml:space="preserve"> menunjukkan nilai terendah 40, nilai tertinggi 65, </w:t>
      </w:r>
      <w:r w:rsidRPr="00724E8F">
        <w:rPr>
          <w:rFonts w:ascii="Times New Roman" w:hAnsi="Times New Roman" w:cs="Times New Roman"/>
          <w:sz w:val="24"/>
          <w:szCs w:val="24"/>
        </w:rPr>
        <w:lastRenderedPageBreak/>
        <w:t>dengan total nilai keseluruhan 1545 dan rata-rata 51,5. Data ini mengindikasikan bahwa mayoritas peserta didik belum mencapai KKM sebelum model pembelajaran POGIL diterapkan.</w:t>
      </w:r>
    </w:p>
    <w:p w14:paraId="7DBD2B28" w14:textId="3BBCE1AE" w:rsidR="00724E8F" w:rsidRDefault="00724E8F"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Setelah diterapkannya model pembelajaran POGIL pada mata pelajaran Pendidikan Pancasila terhadap peserta didik, ternyata antusias dan minat belajar peserta didik pada saat proses pembelajaran bertambah, sehingga hal tersebut akan berpengaruh terhadap meningkatnya hasil belajar peserta didik. </w:t>
      </w:r>
      <w:r w:rsidR="00810C11" w:rsidRPr="00810C11">
        <w:rPr>
          <w:rFonts w:ascii="Times New Roman" w:hAnsi="Times New Roman" w:cs="Times New Roman"/>
          <w:sz w:val="24"/>
          <w:szCs w:val="24"/>
        </w:rPr>
        <w:t>Observasi selama proses pembelajaran mengonfirmasi peningkatan ini, yang berimplikasi langsung pada peningkatan hasil belajar.</w:t>
      </w:r>
      <w:r w:rsidR="00C37DAA">
        <w:rPr>
          <w:rFonts w:ascii="Times New Roman" w:hAnsi="Times New Roman" w:cs="Times New Roman"/>
          <w:sz w:val="24"/>
          <w:szCs w:val="24"/>
        </w:rPr>
        <w:t xml:space="preserve"> </w:t>
      </w:r>
      <w:r w:rsidR="00810C11" w:rsidRPr="00810C11">
        <w:rPr>
          <w:rFonts w:ascii="Times New Roman" w:hAnsi="Times New Roman" w:cs="Times New Roman"/>
          <w:sz w:val="24"/>
          <w:szCs w:val="24"/>
        </w:rPr>
        <w:t xml:space="preserve">Peningkatan ini secara kuantitatif terukur melalui hasil </w:t>
      </w:r>
      <w:r w:rsidR="00810C11" w:rsidRPr="00810C11">
        <w:rPr>
          <w:rFonts w:ascii="Times New Roman" w:hAnsi="Times New Roman" w:cs="Times New Roman"/>
          <w:i/>
          <w:iCs/>
          <w:sz w:val="24"/>
          <w:szCs w:val="24"/>
        </w:rPr>
        <w:t>post-test</w:t>
      </w:r>
      <w:r w:rsidR="00810C11" w:rsidRPr="00810C11">
        <w:rPr>
          <w:rFonts w:ascii="Times New Roman" w:hAnsi="Times New Roman" w:cs="Times New Roman"/>
          <w:sz w:val="24"/>
          <w:szCs w:val="24"/>
        </w:rPr>
        <w:t xml:space="preserve"> yang diberikan kepada 30 peserta didik. Data </w:t>
      </w:r>
      <w:r w:rsidR="00810C11" w:rsidRPr="00810C11">
        <w:rPr>
          <w:rFonts w:ascii="Times New Roman" w:hAnsi="Times New Roman" w:cs="Times New Roman"/>
          <w:i/>
          <w:iCs/>
          <w:sz w:val="24"/>
          <w:szCs w:val="24"/>
        </w:rPr>
        <w:t>post-test</w:t>
      </w:r>
      <w:r w:rsidR="00810C11" w:rsidRPr="00810C11">
        <w:rPr>
          <w:rFonts w:ascii="Times New Roman" w:hAnsi="Times New Roman" w:cs="Times New Roman"/>
          <w:sz w:val="24"/>
          <w:szCs w:val="24"/>
        </w:rPr>
        <w:t xml:space="preserve"> menunjukkan nilai terendah 75, nilai tertinggi 100, dengan total nilai 2690 dan rata-rata 89,7. Rata-rata nilai </w:t>
      </w:r>
      <w:r w:rsidR="00810C11" w:rsidRPr="00810C11">
        <w:rPr>
          <w:rFonts w:ascii="Times New Roman" w:hAnsi="Times New Roman" w:cs="Times New Roman"/>
          <w:i/>
          <w:iCs/>
          <w:sz w:val="24"/>
          <w:szCs w:val="24"/>
        </w:rPr>
        <w:t>post-test</w:t>
      </w:r>
      <w:r w:rsidR="00810C11" w:rsidRPr="00810C11">
        <w:rPr>
          <w:rFonts w:ascii="Times New Roman" w:hAnsi="Times New Roman" w:cs="Times New Roman"/>
          <w:sz w:val="24"/>
          <w:szCs w:val="24"/>
        </w:rPr>
        <w:t xml:space="preserve"> ini secara signifikan melampaui Kriteria Ketuntasan Minimal (KKM) yang ditetapkan.</w:t>
      </w:r>
    </w:p>
    <w:p w14:paraId="52680CB6" w14:textId="2EE2C628" w:rsidR="007055D4" w:rsidRDefault="007055D4"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Diperkuat dengan hasil pengolahan data menggunakan rumus N-Gain dengan rumus pengolahan data oleh </w:t>
      </w:r>
      <w:r w:rsidRPr="002F3266">
        <w:rPr>
          <w:rFonts w:ascii="Times New Roman" w:hAnsi="Times New Roman" w:cs="Times New Roman"/>
          <w:sz w:val="24"/>
          <w:szCs w:val="24"/>
        </w:rPr>
        <w:t xml:space="preserve">Hake (1999) dalam </w:t>
      </w:r>
      <w:r>
        <w:rPr>
          <w:rFonts w:ascii="Times New Roman" w:hAnsi="Times New Roman" w:cs="Times New Roman"/>
          <w:sz w:val="24"/>
          <w:szCs w:val="24"/>
        </w:rPr>
        <w:t>S</w:t>
      </w:r>
      <w:r w:rsidRPr="002F3266">
        <w:rPr>
          <w:rFonts w:ascii="Times New Roman" w:hAnsi="Times New Roman" w:cs="Times New Roman"/>
          <w:sz w:val="24"/>
          <w:szCs w:val="24"/>
        </w:rPr>
        <w:t>undayana (2020 : 159)</w:t>
      </w:r>
      <w:r>
        <w:rPr>
          <w:rFonts w:ascii="Times New Roman" w:hAnsi="Times New Roman" w:cs="Times New Roman"/>
          <w:sz w:val="24"/>
          <w:szCs w:val="24"/>
        </w:rPr>
        <w:t xml:space="preserve"> memperoleh hasil 0,79 yang tergolong “Meningkat Tinggi” dan juga dengan menggunakan bantuan </w:t>
      </w:r>
      <w:r w:rsidRPr="001E55A3">
        <w:rPr>
          <w:rFonts w:ascii="Times New Roman" w:hAnsi="Times New Roman" w:cs="Times New Roman"/>
          <w:i/>
          <w:iCs/>
          <w:sz w:val="24"/>
          <w:szCs w:val="24"/>
        </w:rPr>
        <w:t>sofware</w:t>
      </w:r>
      <w:r>
        <w:rPr>
          <w:rFonts w:ascii="Times New Roman" w:hAnsi="Times New Roman" w:cs="Times New Roman"/>
          <w:sz w:val="24"/>
          <w:szCs w:val="24"/>
        </w:rPr>
        <w:t xml:space="preserve"> SPSS versi 27, menunjukan hasil bahwa p</w:t>
      </w:r>
      <w:r w:rsidRPr="00B6509A">
        <w:rPr>
          <w:rFonts w:ascii="Times New Roman" w:hAnsi="Times New Roman" w:cs="Times New Roman"/>
          <w:sz w:val="24"/>
          <w:szCs w:val="24"/>
        </w:rPr>
        <w:t>ada kelas eksperimen, 21 siswa mengalami peningkatan hasil belajar dengan kriteria "Tinggi" dan 9 siswa dengan kriteria "Sedang". Sementara itu, pada kelas kontrol, hanya 3 siswa yang mencapai kriteria "Tinggi", 16 siswa "Sedang", dan 5 siswa "Rendah". Bahkan, 5 siswa lainnya tidak mengalami peningkatan.</w:t>
      </w:r>
      <w:r>
        <w:rPr>
          <w:rFonts w:ascii="Times New Roman" w:hAnsi="Times New Roman" w:cs="Times New Roman"/>
          <w:sz w:val="24"/>
          <w:szCs w:val="24"/>
        </w:rPr>
        <w:t xml:space="preserve"> Dengan demikian dapat disimpulkan bahwa terdapat perbedaan antara sebelum dan sesudah penggunaan model pembelajaran POGIL untuk meningkatkan kemampuan berpikir kritis peserta didik pada mata pelajaran Pendidikan Pancasila kelas XII di SMAN 26 Garut.</w:t>
      </w:r>
    </w:p>
    <w:p w14:paraId="60C9FB34" w14:textId="325FBF1F" w:rsidR="00810C11" w:rsidRPr="00961AFE" w:rsidRDefault="00810C11" w:rsidP="00D80D8A">
      <w:pPr>
        <w:spacing w:after="0" w:line="360" w:lineRule="auto"/>
        <w:ind w:left="851" w:firstLine="567"/>
        <w:jc w:val="both"/>
        <w:rPr>
          <w:rFonts w:ascii="Times New Roman" w:hAnsi="Times New Roman" w:cs="Times New Roman"/>
          <w:sz w:val="24"/>
          <w:szCs w:val="24"/>
        </w:rPr>
      </w:pPr>
      <w:r w:rsidRPr="00810C11">
        <w:rPr>
          <w:rFonts w:ascii="Times New Roman" w:hAnsi="Times New Roman" w:cs="Times New Roman"/>
          <w:sz w:val="24"/>
          <w:szCs w:val="24"/>
        </w:rPr>
        <w:t xml:space="preserve">Penelitian ini menyimpulkan bahwa model pembelajaran POGIL efektif meningkatkan hasil belajar peserta didik dalam pembelajaran Pendidikan Pancasila. Peningkatan ini didukung oleh perubahan positif dalam dinamika kelas, termasuk peningkatan antusiasme, semangat </w:t>
      </w:r>
      <w:r w:rsidRPr="00810C11">
        <w:rPr>
          <w:rFonts w:ascii="Times New Roman" w:hAnsi="Times New Roman" w:cs="Times New Roman"/>
          <w:sz w:val="24"/>
          <w:szCs w:val="24"/>
        </w:rPr>
        <w:lastRenderedPageBreak/>
        <w:t>belajar, dan partisipasi aktif peserta didik. Lebih lanjut, model POGIL juga berpotensi mengembangkan keterampilan berpikir kritis peserta didik, yang merupakan kompetensi penting dalam era informasi dan</w:t>
      </w:r>
      <w:r>
        <w:rPr>
          <w:rFonts w:ascii="Times New Roman" w:hAnsi="Times New Roman" w:cs="Times New Roman"/>
          <w:sz w:val="24"/>
          <w:szCs w:val="24"/>
        </w:rPr>
        <w:t xml:space="preserve"> globalisasi.</w:t>
      </w:r>
    </w:p>
    <w:p w14:paraId="5624AF2F" w14:textId="38646946" w:rsidR="005D3C53" w:rsidRDefault="005D3C53" w:rsidP="00D80D8A">
      <w:pPr>
        <w:pStyle w:val="Judul3"/>
        <w:spacing w:line="360" w:lineRule="auto"/>
        <w:ind w:left="851" w:hanging="567"/>
        <w:jc w:val="both"/>
      </w:pPr>
      <w:bookmarkStart w:id="164" w:name="_Toc195907118"/>
      <w:r w:rsidRPr="005D3C53">
        <w:t>4.2.3</w:t>
      </w:r>
      <w:r w:rsidR="00D80D8A">
        <w:t xml:space="preserve"> </w:t>
      </w:r>
      <w:r w:rsidRPr="005D3C53">
        <w:t>Pengaruh Penggunaan Model Pembelajaran P</w:t>
      </w:r>
      <w:r>
        <w:t>OGIL</w:t>
      </w:r>
      <w:r w:rsidRPr="005D3C53">
        <w:t xml:space="preserve"> </w:t>
      </w:r>
      <w:r w:rsidR="00640CC7">
        <w:t xml:space="preserve">untuk meningkatkan kemampuan berpikir kritis Peserta didik </w:t>
      </w:r>
      <w:r w:rsidRPr="005D3C53">
        <w:t>Pada Mata Pelajaran Pendidikan Pancasila Di S</w:t>
      </w:r>
      <w:r>
        <w:t>MAN</w:t>
      </w:r>
      <w:r w:rsidRPr="005D3C53">
        <w:t xml:space="preserve"> 26 Garut</w:t>
      </w:r>
      <w:bookmarkEnd w:id="164"/>
    </w:p>
    <w:p w14:paraId="6B154B7F" w14:textId="55A25B8E" w:rsidR="007F3526" w:rsidRDefault="0011644F" w:rsidP="00D80D8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Berpikir kritis tidak hanya berfungsi sebagai keterampilan dasar yang harus dimiliki, tetapi juga sebagai landasan untuk meningkatkan kualitas diri seseorang.</w:t>
      </w:r>
      <w:r>
        <w:rPr>
          <w:rFonts w:ascii="Times New Roman" w:hAnsi="Times New Roman" w:cs="Times New Roman"/>
          <w:sz w:val="24"/>
          <w:szCs w:val="24"/>
        </w:rPr>
        <w:t xml:space="preserve"> </w:t>
      </w:r>
      <w:r w:rsidRPr="00456D4F">
        <w:rPr>
          <w:rFonts w:ascii="Times New Roman" w:hAnsi="Times New Roman" w:cs="Times New Roman"/>
          <w:sz w:val="24"/>
          <w:szCs w:val="24"/>
        </w:rPr>
        <w:t xml:space="preserve">Menurut </w:t>
      </w:r>
      <w:r w:rsidR="00232A94">
        <w:rPr>
          <w:rFonts w:ascii="Times New Roman" w:hAnsi="Times New Roman" w:cs="Times New Roman"/>
          <w:sz w:val="24"/>
          <w:szCs w:val="24"/>
        </w:rPr>
        <w:fldChar w:fldCharType="begin" w:fldLock="1"/>
      </w:r>
      <w:r w:rsidR="00C53704">
        <w:rPr>
          <w:rFonts w:ascii="Times New Roman" w:hAnsi="Times New Roman" w:cs="Times New Roman"/>
          <w:sz w:val="24"/>
          <w:szCs w:val="24"/>
        </w:rPr>
        <w:instrText>ADDIN CSL_CITATION {"citationItems":[{"id":"ITEM-1","itemData":{"ISSN":"0167-7411","author":[{"dropping-particle":"","family":"Ennis","given":"Robert H","non-dropping-particle":"","parse-names":false,"suffix":""}],"container-title":"Topoi","id":"ITEM-1","issued":{"date-parts":[["2016"]]},"page":"165-184","publisher":"Springer","title":"Critical Thinking Across the Curriculum: A Vision","type":"article-journal","volume":"37"},"uris":["http://www.mendeley.com/documents/?uuid=87fe51be-e697-4e82-9062-5c31a9b9b165"]}],"mendeley":{"formattedCitation":"(Ennis, 2016)","manualFormatting":"Ennis (2016:1)","plainTextFormattedCitation":"(Ennis, 2016)","previouslyFormattedCitation":"(Ennis, 2016)"},"properties":{"noteIndex":0},"schema":"https://github.com/citation-style-language/schema/raw/master/csl-citation.json"}</w:instrText>
      </w:r>
      <w:r w:rsidR="00232A94">
        <w:rPr>
          <w:rFonts w:ascii="Times New Roman" w:hAnsi="Times New Roman" w:cs="Times New Roman"/>
          <w:sz w:val="24"/>
          <w:szCs w:val="24"/>
        </w:rPr>
        <w:fldChar w:fldCharType="separate"/>
      </w:r>
      <w:r w:rsidR="00232A94" w:rsidRPr="00232A94">
        <w:rPr>
          <w:rFonts w:ascii="Times New Roman" w:hAnsi="Times New Roman" w:cs="Times New Roman"/>
          <w:noProof/>
          <w:sz w:val="24"/>
          <w:szCs w:val="24"/>
        </w:rPr>
        <w:t xml:space="preserve">Ennis </w:t>
      </w:r>
      <w:r w:rsidR="00232A94">
        <w:rPr>
          <w:rFonts w:ascii="Times New Roman" w:hAnsi="Times New Roman" w:cs="Times New Roman"/>
          <w:noProof/>
          <w:sz w:val="24"/>
          <w:szCs w:val="24"/>
        </w:rPr>
        <w:t>(</w:t>
      </w:r>
      <w:r w:rsidR="00232A94" w:rsidRPr="00232A94">
        <w:rPr>
          <w:rFonts w:ascii="Times New Roman" w:hAnsi="Times New Roman" w:cs="Times New Roman"/>
          <w:noProof/>
          <w:sz w:val="24"/>
          <w:szCs w:val="24"/>
        </w:rPr>
        <w:t>2016</w:t>
      </w:r>
      <w:r w:rsidR="00232A94">
        <w:rPr>
          <w:rFonts w:ascii="Times New Roman" w:hAnsi="Times New Roman" w:cs="Times New Roman"/>
          <w:noProof/>
          <w:sz w:val="24"/>
          <w:szCs w:val="24"/>
        </w:rPr>
        <w:t>:1</w:t>
      </w:r>
      <w:r w:rsidR="00232A94" w:rsidRPr="00232A94">
        <w:rPr>
          <w:rFonts w:ascii="Times New Roman" w:hAnsi="Times New Roman" w:cs="Times New Roman"/>
          <w:noProof/>
          <w:sz w:val="24"/>
          <w:szCs w:val="24"/>
        </w:rPr>
        <w:t>)</w:t>
      </w:r>
      <w:r w:rsidR="00232A94">
        <w:rPr>
          <w:rFonts w:ascii="Times New Roman" w:hAnsi="Times New Roman" w:cs="Times New Roman"/>
          <w:sz w:val="24"/>
          <w:szCs w:val="24"/>
        </w:rPr>
        <w:fldChar w:fldCharType="end"/>
      </w:r>
      <w:r w:rsidRPr="00456D4F">
        <w:rPr>
          <w:rFonts w:ascii="Times New Roman" w:hAnsi="Times New Roman" w:cs="Times New Roman"/>
          <w:sz w:val="24"/>
          <w:szCs w:val="24"/>
        </w:rPr>
        <w:t xml:space="preserve"> menyatakan definisi berpikir kritis sebagai berikut </w:t>
      </w:r>
      <w:r w:rsidRPr="00456D4F">
        <w:rPr>
          <w:rFonts w:ascii="Times New Roman" w:hAnsi="Times New Roman" w:cs="Times New Roman"/>
          <w:i/>
          <w:iCs/>
          <w:sz w:val="24"/>
          <w:szCs w:val="24"/>
        </w:rPr>
        <w:t>“Critical thinking is reasonable, reflective thinking that is focused on deciding what to beliver or do”</w:t>
      </w:r>
      <w:r w:rsidRPr="00456D4F">
        <w:rPr>
          <w:rFonts w:ascii="Times New Roman" w:hAnsi="Times New Roman" w:cs="Times New Roman"/>
          <w:sz w:val="24"/>
          <w:szCs w:val="24"/>
        </w:rPr>
        <w:t>.</w:t>
      </w:r>
      <w:r>
        <w:rPr>
          <w:rFonts w:ascii="Times New Roman" w:hAnsi="Times New Roman" w:cs="Times New Roman"/>
          <w:sz w:val="24"/>
          <w:szCs w:val="24"/>
        </w:rPr>
        <w:t xml:space="preserve"> M</w:t>
      </w:r>
      <w:r w:rsidRPr="00456D4F">
        <w:rPr>
          <w:rFonts w:ascii="Times New Roman" w:hAnsi="Times New Roman" w:cs="Times New Roman"/>
          <w:sz w:val="24"/>
          <w:szCs w:val="24"/>
        </w:rPr>
        <w:t xml:space="preserve">aksudnya </w:t>
      </w:r>
      <w:r w:rsidR="001E55A3" w:rsidRPr="001E55A3">
        <w:rPr>
          <w:rFonts w:ascii="Times New Roman" w:hAnsi="Times New Roman" w:cs="Times New Roman"/>
          <w:sz w:val="24"/>
          <w:szCs w:val="24"/>
        </w:rPr>
        <w:t>Kemampuan ini memungkinkan seseorang untuk tidak hanya menerima informasi secara pasif, tetapi juga untuk menganalisis, mengevaluasi, dan menginterpretasi informasi tersebut secara aktif. Dengan berpikir kritis, seseorang dapat membedakan antara fakta dan opini, mengidentifikasi bias, serta membuat keputusan yang tepat</w:t>
      </w:r>
      <w:r w:rsidRPr="00456D4F">
        <w:rPr>
          <w:rFonts w:ascii="Times New Roman" w:hAnsi="Times New Roman" w:cs="Times New Roman"/>
          <w:sz w:val="24"/>
          <w:szCs w:val="24"/>
        </w:rPr>
        <w:t>. Berpikir yang masuk akal dan reflektif ini digunakan untuk mengambil keputusan.</w:t>
      </w:r>
      <w:r>
        <w:rPr>
          <w:rFonts w:ascii="Times New Roman" w:hAnsi="Times New Roman" w:cs="Times New Roman"/>
          <w:sz w:val="24"/>
          <w:szCs w:val="24"/>
        </w:rPr>
        <w:t xml:space="preserve"> </w:t>
      </w:r>
    </w:p>
    <w:p w14:paraId="27292A33" w14:textId="7BF38922" w:rsidR="007F3526" w:rsidRPr="007F3526" w:rsidRDefault="007F3526" w:rsidP="00D80D8A">
      <w:pPr>
        <w:spacing w:after="0" w:line="360" w:lineRule="auto"/>
        <w:ind w:left="851" w:firstLine="567"/>
        <w:jc w:val="both"/>
        <w:rPr>
          <w:rFonts w:ascii="Times New Roman" w:hAnsi="Times New Roman" w:cs="Times New Roman"/>
          <w:sz w:val="24"/>
          <w:szCs w:val="24"/>
        </w:rPr>
      </w:pPr>
      <w:r w:rsidRPr="007F3526">
        <w:rPr>
          <w:rFonts w:ascii="Times New Roman" w:hAnsi="Times New Roman" w:cs="Times New Roman"/>
          <w:sz w:val="24"/>
          <w:szCs w:val="24"/>
        </w:rPr>
        <w:t xml:space="preserve">Salah satu faktor yang krusial dalam menentukan keberhasilan proses belajar mengajar adalah ketepatan pemilihan model pembelajaran oleh tenaga pendidik </w:t>
      </w:r>
      <w:r w:rsidR="005017DB">
        <w:rPr>
          <w:rFonts w:ascii="Times New Roman" w:hAnsi="Times New Roman" w:cs="Times New Roman"/>
          <w:sz w:val="24"/>
          <w:szCs w:val="24"/>
        </w:rPr>
        <w:fldChar w:fldCharType="begin" w:fldLock="1"/>
      </w:r>
      <w:r w:rsidR="00232A94">
        <w:rPr>
          <w:rFonts w:ascii="Times New Roman" w:hAnsi="Times New Roman" w:cs="Times New Roman"/>
          <w:sz w:val="24"/>
          <w:szCs w:val="24"/>
        </w:rPr>
        <w:instrText>ADDIN CSL_CITATION {"citationItems":[{"id":"ITEM-1","itemData":{"ISSN":"2686-4649","author":[{"dropping-particle":"","family":"Memah","given":"Ratih Anita","non-dropping-particle":"","parse-names":false,"suffix":""},{"dropping-particle":"","family":"Gugule","given":"Sanusi","non-dropping-particle":"","parse-names":false,"suffix":""},{"dropping-particle":"","family":"Gumolung","given":"Dokri","non-dropping-particle":"","parse-names":false,"suffix":""}],"container-title":"Oxygenius: Journal Of Chemistry Education","id":"ITEM-1","issue":"1","issued":{"date-parts":[["2020"]]},"page":"16-22","title":"The Effect of Process Oriented Guided Inquiry Learning (POGIL) Model on Student Learning Outcomes in Acid Bases Titration Material in SMA Negeri 1 Kakas, Minahasa Regency","type":"article-journal","volume":"2"},"uris":["http://www.mendeley.com/documents/?uuid=673bdce6-b176-4e63-b354-72c87c94c6c2"]}],"mendeley":{"formattedCitation":"(Memah, Gugule, &amp; Gumolung, 2020)","plainTextFormattedCitation":"(Memah, Gugule, &amp; Gumolung, 2020)","previouslyFormattedCitation":"(Memah, Gugule, &amp; Gumolung, 2020)"},"properties":{"noteIndex":0},"schema":"https://github.com/citation-style-language/schema/raw/master/csl-citation.json"}</w:instrText>
      </w:r>
      <w:r w:rsidR="005017DB">
        <w:rPr>
          <w:rFonts w:ascii="Times New Roman" w:hAnsi="Times New Roman" w:cs="Times New Roman"/>
          <w:sz w:val="24"/>
          <w:szCs w:val="24"/>
        </w:rPr>
        <w:fldChar w:fldCharType="separate"/>
      </w:r>
      <w:r w:rsidR="005017DB" w:rsidRPr="005017DB">
        <w:rPr>
          <w:rFonts w:ascii="Times New Roman" w:hAnsi="Times New Roman" w:cs="Times New Roman"/>
          <w:noProof/>
          <w:sz w:val="24"/>
          <w:szCs w:val="24"/>
        </w:rPr>
        <w:t>(Memah, Gugule, &amp; Gumolung, 2020)</w:t>
      </w:r>
      <w:r w:rsidR="005017DB">
        <w:rPr>
          <w:rFonts w:ascii="Times New Roman" w:hAnsi="Times New Roman" w:cs="Times New Roman"/>
          <w:sz w:val="24"/>
          <w:szCs w:val="24"/>
        </w:rPr>
        <w:fldChar w:fldCharType="end"/>
      </w:r>
      <w:r w:rsidRPr="007F3526">
        <w:rPr>
          <w:rFonts w:ascii="Times New Roman" w:hAnsi="Times New Roman" w:cs="Times New Roman"/>
          <w:sz w:val="24"/>
          <w:szCs w:val="24"/>
        </w:rPr>
        <w:t>. Model pembelajaran yang dipilih harus mampu menciptakan lingkungan belajar yang kondusif, memotivasi peserta didik, dan memfasilitasi pengembangan keterampilan abad ke-21, seperti berpikir kritis.</w:t>
      </w:r>
    </w:p>
    <w:p w14:paraId="74C4EBCD" w14:textId="5A08C624" w:rsidR="007F3526" w:rsidRDefault="007F3526" w:rsidP="00D80D8A">
      <w:pPr>
        <w:spacing w:after="0" w:line="360" w:lineRule="auto"/>
        <w:ind w:left="851" w:firstLine="567"/>
        <w:jc w:val="both"/>
        <w:rPr>
          <w:rFonts w:ascii="Times New Roman" w:hAnsi="Times New Roman" w:cs="Times New Roman"/>
          <w:sz w:val="24"/>
          <w:szCs w:val="24"/>
        </w:rPr>
      </w:pPr>
      <w:r w:rsidRPr="007F3526">
        <w:rPr>
          <w:rFonts w:ascii="Times New Roman" w:hAnsi="Times New Roman" w:cs="Times New Roman"/>
          <w:sz w:val="24"/>
          <w:szCs w:val="24"/>
        </w:rPr>
        <w:t>Pemilihan metode pengajaran yang sesuai sangat penting untuk mendukung pencapaian peserta didik, terutama dalam merangsang dan meningkatkan keterampilan berpikir kritis. Keterampilan ini memungkinkan peserta didik untuk menganalisis informasi secara objektif, mengevaluasi argumen, dan membuat keputusan yang</w:t>
      </w:r>
      <w:r>
        <w:rPr>
          <w:rFonts w:ascii="Times New Roman" w:hAnsi="Times New Roman" w:cs="Times New Roman"/>
          <w:sz w:val="24"/>
          <w:szCs w:val="24"/>
        </w:rPr>
        <w:t xml:space="preserve"> tepat</w:t>
      </w:r>
      <w:r w:rsidRPr="007F3526">
        <w:rPr>
          <w:rFonts w:ascii="Times New Roman" w:hAnsi="Times New Roman" w:cs="Times New Roman"/>
          <w:sz w:val="24"/>
          <w:szCs w:val="24"/>
        </w:rPr>
        <w:t>. Oleh karena itu, tenaga pendidik perlu terus mengembangkan kompetensi mereka dalam menggunakan berbagai model pembelajaran inovatif dan strategi pengajaran yang efektif.</w:t>
      </w:r>
    </w:p>
    <w:p w14:paraId="7DF79DAB" w14:textId="0371E9D1" w:rsidR="000B4D65" w:rsidRPr="000B4D65" w:rsidRDefault="000B4D65" w:rsidP="00D80D8A">
      <w:pPr>
        <w:spacing w:after="0" w:line="360" w:lineRule="auto"/>
        <w:ind w:left="851" w:firstLine="567"/>
        <w:jc w:val="both"/>
        <w:rPr>
          <w:rFonts w:ascii="Times New Roman" w:hAnsi="Times New Roman" w:cs="Times New Roman"/>
          <w:sz w:val="24"/>
          <w:szCs w:val="24"/>
        </w:rPr>
      </w:pPr>
      <w:r w:rsidRPr="000B4D65">
        <w:rPr>
          <w:rFonts w:ascii="Times New Roman" w:hAnsi="Times New Roman" w:cs="Times New Roman"/>
          <w:sz w:val="24"/>
          <w:szCs w:val="24"/>
        </w:rPr>
        <w:lastRenderedPageBreak/>
        <w:t xml:space="preserve">Menurut </w:t>
      </w:r>
      <w:r w:rsidR="00F3156F">
        <w:rPr>
          <w:rFonts w:ascii="Times New Roman" w:hAnsi="Times New Roman" w:cs="Times New Roman"/>
          <w:sz w:val="24"/>
          <w:szCs w:val="24"/>
        </w:rPr>
        <w:fldChar w:fldCharType="begin" w:fldLock="1"/>
      </w:r>
      <w:r w:rsidR="005017DB">
        <w:rPr>
          <w:rFonts w:ascii="Times New Roman" w:hAnsi="Times New Roman" w:cs="Times New Roman"/>
          <w:sz w:val="24"/>
          <w:szCs w:val="24"/>
        </w:rPr>
        <w:instrText>ADDIN CSL_CITATION {"citationItems":[{"id":"ITEM-1","itemData":{"author":[{"dropping-particle":"","family":"Sholikhah","given":"Marathus","non-dropping-particle":"","parse-names":false,"suffix":""},{"dropping-particle":"","family":"Zahrotin","given":"Anis","non-dropping-particle":"","parse-names":false,"suffix":""}],"container-title":"PISCES: Proceeding of Integrative Science Education Seminar","id":"ITEM-1","issue":"1","issued":{"date-parts":[["2021"]]},"page":"587-593","title":"Analisis Kemampuan Berpikir Kritis Siswa Ditinjau Dari Motivasi Belajar","type":"paper-conference","volume":"1"},"uris":["http://www.mendeley.com/documents/?uuid=7091a214-d36c-46ea-9d24-04ace3950de8"]}],"mendeley":{"formattedCitation":"(Sholikhah &amp; Zahrotin, 2021)","manualFormatting":"Sholikhah &amp; Zahrotin (2021)","plainTextFormattedCitation":"(Sholikhah &amp; Zahrotin, 2021)","previouslyFormattedCitation":"(Sholikhah &amp; Zahrotin, 2021)"},"properties":{"noteIndex":0},"schema":"https://github.com/citation-style-language/schema/raw/master/csl-citation.json"}</w:instrText>
      </w:r>
      <w:r w:rsidR="00F3156F">
        <w:rPr>
          <w:rFonts w:ascii="Times New Roman" w:hAnsi="Times New Roman" w:cs="Times New Roman"/>
          <w:sz w:val="24"/>
          <w:szCs w:val="24"/>
        </w:rPr>
        <w:fldChar w:fldCharType="separate"/>
      </w:r>
      <w:r w:rsidR="00F3156F" w:rsidRPr="00F3156F">
        <w:rPr>
          <w:rFonts w:ascii="Times New Roman" w:hAnsi="Times New Roman" w:cs="Times New Roman"/>
          <w:noProof/>
          <w:sz w:val="24"/>
          <w:szCs w:val="24"/>
        </w:rPr>
        <w:t xml:space="preserve">Sholikhah &amp; Zahrotin </w:t>
      </w:r>
      <w:r w:rsidR="00F3156F">
        <w:rPr>
          <w:rFonts w:ascii="Times New Roman" w:hAnsi="Times New Roman" w:cs="Times New Roman"/>
          <w:noProof/>
          <w:sz w:val="24"/>
          <w:szCs w:val="24"/>
        </w:rPr>
        <w:t>(</w:t>
      </w:r>
      <w:r w:rsidR="00F3156F" w:rsidRPr="00F3156F">
        <w:rPr>
          <w:rFonts w:ascii="Times New Roman" w:hAnsi="Times New Roman" w:cs="Times New Roman"/>
          <w:noProof/>
          <w:sz w:val="24"/>
          <w:szCs w:val="24"/>
        </w:rPr>
        <w:t>2021)</w:t>
      </w:r>
      <w:r w:rsidR="00F3156F">
        <w:rPr>
          <w:rFonts w:ascii="Times New Roman" w:hAnsi="Times New Roman" w:cs="Times New Roman"/>
          <w:sz w:val="24"/>
          <w:szCs w:val="24"/>
        </w:rPr>
        <w:fldChar w:fldCharType="end"/>
      </w:r>
      <w:r w:rsidRPr="000B4D65">
        <w:rPr>
          <w:rFonts w:ascii="Times New Roman" w:hAnsi="Times New Roman" w:cs="Times New Roman"/>
          <w:sz w:val="24"/>
          <w:szCs w:val="24"/>
        </w:rPr>
        <w:t>, keterampilan pembelajaran yang harus dimiliki dalam pendidikan di era industri 4.0 atau abad ke-21 salah satunya adalah berpikir kritis. Kemampuan ini menjadi sangat penting mengingat perubahan teknologi yang pesat dan kompleksitas informasi yang meningkat. Peserta didik perlu dibekali dengan keterampilan ini agar dapat beradaptasi dengan perubahan dan menghadapi tantangan di masa depan.</w:t>
      </w:r>
    </w:p>
    <w:p w14:paraId="1F689731" w14:textId="6F290F47" w:rsidR="000B4D65" w:rsidRPr="000B4D65" w:rsidRDefault="000B4D65" w:rsidP="00D80D8A">
      <w:pPr>
        <w:spacing w:after="0" w:line="360" w:lineRule="auto"/>
        <w:ind w:left="851" w:firstLine="567"/>
        <w:jc w:val="both"/>
        <w:rPr>
          <w:rFonts w:ascii="Times New Roman" w:hAnsi="Times New Roman" w:cs="Times New Roman"/>
          <w:sz w:val="24"/>
          <w:szCs w:val="24"/>
        </w:rPr>
      </w:pPr>
      <w:r w:rsidRPr="000B4D65">
        <w:rPr>
          <w:rFonts w:ascii="Times New Roman" w:hAnsi="Times New Roman" w:cs="Times New Roman"/>
          <w:sz w:val="24"/>
          <w:szCs w:val="24"/>
        </w:rPr>
        <w:t xml:space="preserve">Berpikir kritis, sebagaimana didefinisikan oleh </w:t>
      </w:r>
      <w:r w:rsidR="00162167">
        <w:rPr>
          <w:rFonts w:ascii="Times New Roman" w:hAnsi="Times New Roman" w:cs="Times New Roman"/>
          <w:sz w:val="24"/>
          <w:szCs w:val="24"/>
        </w:rPr>
        <w:fldChar w:fldCharType="begin" w:fldLock="1"/>
      </w:r>
      <w:r w:rsidR="00F3156F">
        <w:rPr>
          <w:rFonts w:ascii="Times New Roman" w:hAnsi="Times New Roman" w:cs="Times New Roman"/>
          <w:sz w:val="24"/>
          <w:szCs w:val="24"/>
        </w:rPr>
        <w:instrText>ADDIN CSL_CITATION {"citationItems":[{"id":"ITEM-1","itemData":{"author":[{"dropping-particle":"","family":"Ennis","given":"Robert H","non-dropping-particle":"","parse-names":false,"suffix":""}],"container-title":"Educational leadership","id":"ITEM-1","issue":"2","issued":{"date-parts":[["1985"]]},"page":"44-48","publisher":"Champaign","title":"A Logical Basis for Measuring Critical Thinking Skills","type":"article-journal","volume":"43"},"uris":["http://www.mendeley.com/documents/?uuid=483ae35b-6704-47eb-b56b-510a6dcc28e1"]}],"mendeley":{"formattedCitation":"(Ennis, 1985)","manualFormatting":"Ennis (1985)","plainTextFormattedCitation":"(Ennis, 1985)","previouslyFormattedCitation":"(Ennis, 1985)"},"properties":{"noteIndex":0},"schema":"https://github.com/citation-style-language/schema/raw/master/csl-citation.json"}</w:instrText>
      </w:r>
      <w:r w:rsidR="00162167">
        <w:rPr>
          <w:rFonts w:ascii="Times New Roman" w:hAnsi="Times New Roman" w:cs="Times New Roman"/>
          <w:sz w:val="24"/>
          <w:szCs w:val="24"/>
        </w:rPr>
        <w:fldChar w:fldCharType="separate"/>
      </w:r>
      <w:r w:rsidR="00162167" w:rsidRPr="00162167">
        <w:rPr>
          <w:rFonts w:ascii="Times New Roman" w:hAnsi="Times New Roman" w:cs="Times New Roman"/>
          <w:noProof/>
          <w:sz w:val="24"/>
          <w:szCs w:val="24"/>
        </w:rPr>
        <w:t xml:space="preserve">Ennis </w:t>
      </w:r>
      <w:r w:rsidR="00162167">
        <w:rPr>
          <w:rFonts w:ascii="Times New Roman" w:hAnsi="Times New Roman" w:cs="Times New Roman"/>
          <w:noProof/>
          <w:sz w:val="24"/>
          <w:szCs w:val="24"/>
        </w:rPr>
        <w:t>(</w:t>
      </w:r>
      <w:r w:rsidR="00162167" w:rsidRPr="00162167">
        <w:rPr>
          <w:rFonts w:ascii="Times New Roman" w:hAnsi="Times New Roman" w:cs="Times New Roman"/>
          <w:noProof/>
          <w:sz w:val="24"/>
          <w:szCs w:val="24"/>
        </w:rPr>
        <w:t>1985)</w:t>
      </w:r>
      <w:r w:rsidR="00162167">
        <w:rPr>
          <w:rFonts w:ascii="Times New Roman" w:hAnsi="Times New Roman" w:cs="Times New Roman"/>
          <w:sz w:val="24"/>
          <w:szCs w:val="24"/>
        </w:rPr>
        <w:fldChar w:fldCharType="end"/>
      </w:r>
      <w:r w:rsidRPr="000B4D65">
        <w:rPr>
          <w:rFonts w:ascii="Times New Roman" w:hAnsi="Times New Roman" w:cs="Times New Roman"/>
          <w:sz w:val="24"/>
          <w:szCs w:val="24"/>
        </w:rPr>
        <w:t xml:space="preserve">, adalah proses berpikir yang terarah dan sistematis. Individu yang berpikir kritis mampu menganalisis informasi secara objektif, mengidentifikasi, dan membuat kesimpulan yang </w:t>
      </w:r>
      <w:r>
        <w:rPr>
          <w:rFonts w:ascii="Times New Roman" w:hAnsi="Times New Roman" w:cs="Times New Roman"/>
          <w:sz w:val="24"/>
          <w:szCs w:val="24"/>
        </w:rPr>
        <w:t>tepat</w:t>
      </w:r>
      <w:r w:rsidRPr="000B4D65">
        <w:rPr>
          <w:rFonts w:ascii="Times New Roman" w:hAnsi="Times New Roman" w:cs="Times New Roman"/>
          <w:sz w:val="24"/>
          <w:szCs w:val="24"/>
        </w:rPr>
        <w:t>. Kemampuan ini tidak hanya sekadar mengkritik, tetapi juga membangun argumen yang kuat</w:t>
      </w:r>
      <w:r>
        <w:rPr>
          <w:rFonts w:ascii="Times New Roman" w:hAnsi="Times New Roman" w:cs="Times New Roman"/>
          <w:sz w:val="24"/>
          <w:szCs w:val="24"/>
        </w:rPr>
        <w:t xml:space="preserve">. </w:t>
      </w:r>
    </w:p>
    <w:p w14:paraId="1861B09F" w14:textId="63E71453" w:rsidR="000B4D65" w:rsidRDefault="000B4D65" w:rsidP="00D80D8A">
      <w:pPr>
        <w:spacing w:after="0" w:line="360" w:lineRule="auto"/>
        <w:ind w:left="851" w:firstLine="567"/>
        <w:jc w:val="both"/>
        <w:rPr>
          <w:rFonts w:ascii="Times New Roman" w:hAnsi="Times New Roman" w:cs="Times New Roman"/>
          <w:sz w:val="24"/>
          <w:szCs w:val="24"/>
        </w:rPr>
      </w:pPr>
      <w:r w:rsidRPr="000B4D65">
        <w:rPr>
          <w:rFonts w:ascii="Times New Roman" w:hAnsi="Times New Roman" w:cs="Times New Roman"/>
          <w:sz w:val="24"/>
          <w:szCs w:val="24"/>
        </w:rPr>
        <w:t>Pendidikan berperan penting dalam mengembangkan keterampilan berpikir kritis peserta didik. Tenaga pendidik dapat menggunakan berbagai strategi pembelajaran, seperti diskusi kelompok, studi kasus, dan proyek penelitian, untuk melatih kemampuan berpikir kritis peserta didik. Model pembelajaran inovatif, seperti POGIL (</w:t>
      </w:r>
      <w:r w:rsidRPr="000B4D65">
        <w:rPr>
          <w:rFonts w:ascii="Times New Roman" w:hAnsi="Times New Roman" w:cs="Times New Roman"/>
          <w:i/>
          <w:iCs/>
          <w:sz w:val="24"/>
          <w:szCs w:val="24"/>
        </w:rPr>
        <w:t>Process Oriented Guided Inquiry Learning</w:t>
      </w:r>
      <w:r w:rsidRPr="000B4D65">
        <w:rPr>
          <w:rFonts w:ascii="Times New Roman" w:hAnsi="Times New Roman" w:cs="Times New Roman"/>
          <w:sz w:val="24"/>
          <w:szCs w:val="24"/>
        </w:rPr>
        <w:t>), dapat menjadi alternatif yang efektif untuk mengembangkan keterampilan berpikir kritis peserta didik.</w:t>
      </w:r>
    </w:p>
    <w:p w14:paraId="088AA205" w14:textId="27D34E7E" w:rsidR="002620C3" w:rsidRDefault="002620C3" w:rsidP="00D80D8A">
      <w:pPr>
        <w:spacing w:after="0" w:line="360" w:lineRule="auto"/>
        <w:ind w:left="851" w:firstLine="567"/>
        <w:jc w:val="both"/>
        <w:rPr>
          <w:rFonts w:ascii="Times New Roman" w:hAnsi="Times New Roman" w:cs="Times New Roman"/>
          <w:sz w:val="24"/>
          <w:szCs w:val="24"/>
        </w:rPr>
      </w:pPr>
      <w:r w:rsidRPr="00456D4F">
        <w:rPr>
          <w:rFonts w:ascii="Times New Roman" w:hAnsi="Times New Roman" w:cs="Times New Roman"/>
          <w:sz w:val="24"/>
          <w:szCs w:val="24"/>
        </w:rPr>
        <w:t xml:space="preserve">Adapun indikator-indikator kemampuan berpikir kritis menurut </w:t>
      </w:r>
      <w:r w:rsidRPr="007751B8">
        <w:rPr>
          <w:rFonts w:ascii="Times New Roman" w:hAnsi="Times New Roman" w:cs="Times New Roman"/>
          <w:sz w:val="24"/>
          <w:szCs w:val="24"/>
        </w:rPr>
        <w:t xml:space="preserve">Menurut Facione, seperti yang diuraikan oleh </w:t>
      </w:r>
      <w:r w:rsidR="00FD2B6B">
        <w:rPr>
          <w:rFonts w:ascii="Times New Roman" w:hAnsi="Times New Roman" w:cs="Times New Roman"/>
          <w:sz w:val="24"/>
          <w:szCs w:val="24"/>
        </w:rPr>
        <w:fldChar w:fldCharType="begin" w:fldLock="1"/>
      </w:r>
      <w:r w:rsidR="00162167">
        <w:rPr>
          <w:rFonts w:ascii="Times New Roman" w:hAnsi="Times New Roman" w:cs="Times New Roman"/>
          <w:sz w:val="24"/>
          <w:szCs w:val="24"/>
        </w:rPr>
        <w:instrText>ADDIN CSL_CITATION {"citationItems":[{"id":"ITEM-1","itemData":{"author":[{"dropping-particle":"","family":"Kurniawati","given":"Dewi","non-dropping-particle":"","parse-names":false,"suffix":""},{"dropping-particle":"","family":"Ekayanti","given":"Arta","non-dropping-particle":"","parse-names":false,"suffix":""}],"container-title":"Jurnal Penelitian Tindakan Kelas Dan Pengembangan Pembelajaran","id":"ITEM-1","issue":"2","issued":{"date-parts":[["2020"]]},"page":"107-114","title":"Pentingnya Berpikir Kritis dalam Pembelajaran Matematika","type":"article-journal","volume":"3"},"uris":["http://www.mendeley.com/documents/?uuid=159ca095-c824-44ea-9208-01c334cf9dda"]}],"mendeley":{"formattedCitation":"(Kurniawati &amp; Ekayanti, 2020)","manualFormatting":"Kurniawati &amp; Ekayanti (2020)","plainTextFormattedCitation":"(Kurniawati &amp; Ekayanti, 2020)","previouslyFormattedCitation":"(Kurniawati &amp; Ekayanti, 2020)"},"properties":{"noteIndex":0},"schema":"https://github.com/citation-style-language/schema/raw/master/csl-citation.json"}</w:instrText>
      </w:r>
      <w:r w:rsidR="00FD2B6B">
        <w:rPr>
          <w:rFonts w:ascii="Times New Roman" w:hAnsi="Times New Roman" w:cs="Times New Roman"/>
          <w:sz w:val="24"/>
          <w:szCs w:val="24"/>
        </w:rPr>
        <w:fldChar w:fldCharType="separate"/>
      </w:r>
      <w:r w:rsidR="00FD2B6B" w:rsidRPr="00FD2B6B">
        <w:rPr>
          <w:rFonts w:ascii="Times New Roman" w:hAnsi="Times New Roman" w:cs="Times New Roman"/>
          <w:noProof/>
          <w:sz w:val="24"/>
          <w:szCs w:val="24"/>
        </w:rPr>
        <w:t xml:space="preserve">Kurniawati &amp; Ekayanti </w:t>
      </w:r>
      <w:r w:rsidR="00FD2B6B">
        <w:rPr>
          <w:rFonts w:ascii="Times New Roman" w:hAnsi="Times New Roman" w:cs="Times New Roman"/>
          <w:noProof/>
          <w:sz w:val="24"/>
          <w:szCs w:val="24"/>
        </w:rPr>
        <w:t>(</w:t>
      </w:r>
      <w:r w:rsidR="00FD2B6B" w:rsidRPr="00FD2B6B">
        <w:rPr>
          <w:rFonts w:ascii="Times New Roman" w:hAnsi="Times New Roman" w:cs="Times New Roman"/>
          <w:noProof/>
          <w:sz w:val="24"/>
          <w:szCs w:val="24"/>
        </w:rPr>
        <w:t>2020)</w:t>
      </w:r>
      <w:r w:rsidR="00FD2B6B">
        <w:rPr>
          <w:rFonts w:ascii="Times New Roman" w:hAnsi="Times New Roman" w:cs="Times New Roman"/>
          <w:sz w:val="24"/>
          <w:szCs w:val="24"/>
        </w:rPr>
        <w:fldChar w:fldCharType="end"/>
      </w:r>
      <w:r w:rsidRPr="007751B8">
        <w:rPr>
          <w:rFonts w:ascii="Times New Roman" w:hAnsi="Times New Roman" w:cs="Times New Roman"/>
          <w:sz w:val="24"/>
          <w:szCs w:val="24"/>
        </w:rPr>
        <w:t xml:space="preserve">, </w:t>
      </w:r>
      <w:r>
        <w:rPr>
          <w:rFonts w:ascii="Times New Roman" w:hAnsi="Times New Roman" w:cs="Times New Roman"/>
          <w:sz w:val="24"/>
          <w:szCs w:val="24"/>
        </w:rPr>
        <w:t>sebagai berikut :</w:t>
      </w:r>
    </w:p>
    <w:p w14:paraId="49765FCD" w14:textId="77777777" w:rsidR="002620C3" w:rsidRDefault="002620C3" w:rsidP="00D80D8A">
      <w:pPr>
        <w:spacing w:after="120" w:line="240" w:lineRule="auto"/>
        <w:ind w:left="1418"/>
        <w:jc w:val="both"/>
        <w:rPr>
          <w:rFonts w:ascii="Times New Roman" w:hAnsi="Times New Roman" w:cs="Times New Roman"/>
          <w:sz w:val="24"/>
          <w:szCs w:val="24"/>
        </w:rPr>
      </w:pPr>
      <w:r>
        <w:rPr>
          <w:rFonts w:ascii="Times New Roman" w:hAnsi="Times New Roman" w:cs="Times New Roman"/>
          <w:sz w:val="24"/>
          <w:szCs w:val="24"/>
        </w:rPr>
        <w:t>K</w:t>
      </w:r>
      <w:r w:rsidRPr="007751B8">
        <w:rPr>
          <w:rFonts w:ascii="Times New Roman" w:hAnsi="Times New Roman" w:cs="Times New Roman"/>
          <w:sz w:val="24"/>
          <w:szCs w:val="24"/>
        </w:rPr>
        <w:t xml:space="preserve">eterampilan berpikir kritis mencakup enam aspek penting. Pertama, </w:t>
      </w:r>
      <w:r w:rsidRPr="007751B8">
        <w:rPr>
          <w:rFonts w:ascii="Times New Roman" w:hAnsi="Times New Roman" w:cs="Times New Roman"/>
          <w:b/>
          <w:bCs/>
          <w:sz w:val="24"/>
          <w:szCs w:val="24"/>
        </w:rPr>
        <w:t>interpretasi</w:t>
      </w:r>
      <w:r w:rsidRPr="007751B8">
        <w:rPr>
          <w:rFonts w:ascii="Times New Roman" w:hAnsi="Times New Roman" w:cs="Times New Roman"/>
          <w:sz w:val="24"/>
          <w:szCs w:val="24"/>
        </w:rPr>
        <w:t xml:space="preserve">, yaitu kemampuan untuk memahami dan memberikan makna pada suatu masalah. Kedua, </w:t>
      </w:r>
      <w:r w:rsidRPr="007751B8">
        <w:rPr>
          <w:rFonts w:ascii="Times New Roman" w:hAnsi="Times New Roman" w:cs="Times New Roman"/>
          <w:b/>
          <w:bCs/>
          <w:sz w:val="24"/>
          <w:szCs w:val="24"/>
        </w:rPr>
        <w:t>analisis</w:t>
      </w:r>
      <w:r w:rsidRPr="007751B8">
        <w:rPr>
          <w:rFonts w:ascii="Times New Roman" w:hAnsi="Times New Roman" w:cs="Times New Roman"/>
          <w:sz w:val="24"/>
          <w:szCs w:val="24"/>
        </w:rPr>
        <w:t xml:space="preserve">, yang melibatkan kemampuan untuk mengidentifikasi hubungan antara pernyataan, pertanyaan, konsep, dan elemen lainnya, serta menarik kesimpulan dari hubungan tersebut. Ketiga, </w:t>
      </w:r>
      <w:r w:rsidRPr="007751B8">
        <w:rPr>
          <w:rFonts w:ascii="Times New Roman" w:hAnsi="Times New Roman" w:cs="Times New Roman"/>
          <w:b/>
          <w:bCs/>
          <w:sz w:val="24"/>
          <w:szCs w:val="24"/>
        </w:rPr>
        <w:t>evaluasi</w:t>
      </w:r>
      <w:r w:rsidRPr="007751B8">
        <w:rPr>
          <w:rFonts w:ascii="Times New Roman" w:hAnsi="Times New Roman" w:cs="Times New Roman"/>
          <w:sz w:val="24"/>
          <w:szCs w:val="24"/>
        </w:rPr>
        <w:t xml:space="preserve">, yaitu kemampuan untuk menilai secara logis validitas pernyataan, pertanyaan, dan konsep. Keempat, </w:t>
      </w:r>
      <w:r w:rsidRPr="007751B8">
        <w:rPr>
          <w:rFonts w:ascii="Times New Roman" w:hAnsi="Times New Roman" w:cs="Times New Roman"/>
          <w:b/>
          <w:bCs/>
          <w:sz w:val="24"/>
          <w:szCs w:val="24"/>
        </w:rPr>
        <w:t>inferensi</w:t>
      </w:r>
      <w:r w:rsidRPr="007751B8">
        <w:rPr>
          <w:rFonts w:ascii="Times New Roman" w:hAnsi="Times New Roman" w:cs="Times New Roman"/>
          <w:sz w:val="24"/>
          <w:szCs w:val="24"/>
        </w:rPr>
        <w:t xml:space="preserve">, yang merupakan kemampuan untuk mengidentifikasi informasi yang diperlukan dan menarik kesimpulan yang tepat. Kelima, </w:t>
      </w:r>
      <w:r w:rsidRPr="007751B8">
        <w:rPr>
          <w:rFonts w:ascii="Times New Roman" w:hAnsi="Times New Roman" w:cs="Times New Roman"/>
          <w:b/>
          <w:bCs/>
          <w:sz w:val="24"/>
          <w:szCs w:val="24"/>
        </w:rPr>
        <w:t>penjelasan</w:t>
      </w:r>
      <w:r w:rsidRPr="007751B8">
        <w:rPr>
          <w:rFonts w:ascii="Times New Roman" w:hAnsi="Times New Roman" w:cs="Times New Roman"/>
          <w:sz w:val="24"/>
          <w:szCs w:val="24"/>
        </w:rPr>
        <w:t xml:space="preserve">, yaitu kemampuan untuk memberikan alasan yang jelas dan logis berdasarkan hasil yang diperoleh. Terakhir, </w:t>
      </w:r>
      <w:r w:rsidRPr="007751B8">
        <w:rPr>
          <w:rFonts w:ascii="Times New Roman" w:hAnsi="Times New Roman" w:cs="Times New Roman"/>
          <w:b/>
          <w:bCs/>
          <w:sz w:val="24"/>
          <w:szCs w:val="24"/>
        </w:rPr>
        <w:t>regulasi diri</w:t>
      </w:r>
      <w:r w:rsidRPr="007751B8">
        <w:rPr>
          <w:rFonts w:ascii="Times New Roman" w:hAnsi="Times New Roman" w:cs="Times New Roman"/>
          <w:sz w:val="24"/>
          <w:szCs w:val="24"/>
        </w:rPr>
        <w:t xml:space="preserve">, yaitu kemampuan untuk memantau dan mengevaluasi proses berpikir </w:t>
      </w:r>
      <w:r w:rsidRPr="007751B8">
        <w:rPr>
          <w:rFonts w:ascii="Times New Roman" w:hAnsi="Times New Roman" w:cs="Times New Roman"/>
          <w:sz w:val="24"/>
          <w:szCs w:val="24"/>
        </w:rPr>
        <w:lastRenderedPageBreak/>
        <w:t>sendiri, khususnya dalam menganalisis dan mengevaluasi informasi untuk memecahkan masalah.</w:t>
      </w:r>
    </w:p>
    <w:p w14:paraId="5D4607F9" w14:textId="77777777" w:rsidR="002620C3" w:rsidRPr="007751B8" w:rsidRDefault="002620C3" w:rsidP="00D80D8A">
      <w:pPr>
        <w:spacing w:after="0" w:line="360" w:lineRule="auto"/>
        <w:ind w:left="851" w:firstLine="567"/>
        <w:jc w:val="both"/>
        <w:rPr>
          <w:rFonts w:ascii="Times New Roman" w:hAnsi="Times New Roman" w:cs="Times New Roman"/>
          <w:sz w:val="24"/>
          <w:szCs w:val="24"/>
        </w:rPr>
      </w:pPr>
      <w:r w:rsidRPr="007751B8">
        <w:rPr>
          <w:rFonts w:ascii="Times New Roman" w:hAnsi="Times New Roman" w:cs="Times New Roman"/>
          <w:sz w:val="24"/>
          <w:szCs w:val="24"/>
        </w:rPr>
        <w:t>Dari perspektif ilmiah, teori Facione ini relevan dengan konsep-konsep dalam psikologi kognitif dan pendidikan. Teori ini menekankan pentingnya proses metakognitif, yaitu kemampuan untuk berpikir tentang berpikir, dalam berpikir kritis. Regulasi diri, khususnya, adalah komponen penting dari metakognisi.</w:t>
      </w:r>
      <w:r>
        <w:rPr>
          <w:rFonts w:ascii="Times New Roman" w:hAnsi="Times New Roman" w:cs="Times New Roman"/>
          <w:sz w:val="24"/>
          <w:szCs w:val="24"/>
        </w:rPr>
        <w:t xml:space="preserve"> </w:t>
      </w:r>
      <w:r w:rsidRPr="007751B8">
        <w:rPr>
          <w:rFonts w:ascii="Times New Roman" w:hAnsi="Times New Roman" w:cs="Times New Roman"/>
          <w:sz w:val="24"/>
          <w:szCs w:val="24"/>
        </w:rPr>
        <w:t>Selain itu, teori ini juga sejalan dengan taksonomi Bloom (revisi), yang menekankan pada tingkatan berpikir yang lebih tinggi seperti analisis, evaluasi, dan penciptaan. Namun, Facione memberikan kerangka kerja yang lebih rinci dan spesifik tentang keterampilan berpikir kritis yang diperlukan untuk mencapai tingkatan tersebut.</w:t>
      </w:r>
    </w:p>
    <w:p w14:paraId="62ACC6C1" w14:textId="77777777" w:rsidR="002620C3" w:rsidRDefault="002620C3" w:rsidP="00D80D8A">
      <w:pPr>
        <w:spacing w:after="0" w:line="360" w:lineRule="auto"/>
        <w:ind w:left="851" w:firstLine="567"/>
        <w:jc w:val="both"/>
        <w:rPr>
          <w:rFonts w:ascii="Times New Roman" w:hAnsi="Times New Roman" w:cs="Times New Roman"/>
          <w:sz w:val="24"/>
          <w:szCs w:val="24"/>
        </w:rPr>
      </w:pPr>
      <w:r w:rsidRPr="007751B8">
        <w:rPr>
          <w:rFonts w:ascii="Times New Roman" w:hAnsi="Times New Roman" w:cs="Times New Roman"/>
          <w:sz w:val="24"/>
          <w:szCs w:val="24"/>
        </w:rPr>
        <w:t>Dalam konteks pendidikan, teori Facione ini memberikan panduan yang jelas tentang bagaimana mengembangkan keterampilan berpikir kritis pada peserta didik. Dengan memahami dan menerapkan indikator-indikator ini, tenaga pendidik dapat merancang pembelajaran yang lebih efektif dan bermakna.</w:t>
      </w:r>
    </w:p>
    <w:p w14:paraId="1C5803ED" w14:textId="3C353825" w:rsidR="001E55A3" w:rsidRDefault="001E55A3"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Dari pendapat di atas mengenai keterampilan berpikir kritis, penelitian yang dilakukan pada peserta didik kelas XII di SMAN 26 Garut, peneliti melakukan kegiatan pembelajaran dengan menerapkan model pembelajaran POGIL, peneliti melakukan tes berupa </w:t>
      </w:r>
      <w:r w:rsidRPr="001E55A3">
        <w:rPr>
          <w:rFonts w:ascii="Times New Roman" w:hAnsi="Times New Roman" w:cs="Times New Roman"/>
          <w:i/>
          <w:iCs/>
          <w:sz w:val="24"/>
          <w:szCs w:val="24"/>
        </w:rPr>
        <w:t>pretest</w:t>
      </w:r>
      <w:r>
        <w:rPr>
          <w:rFonts w:ascii="Times New Roman" w:hAnsi="Times New Roman" w:cs="Times New Roman"/>
          <w:sz w:val="24"/>
          <w:szCs w:val="24"/>
        </w:rPr>
        <w:t xml:space="preserve"> untuk mengetahui hasil belajar Pendidikan Pancasila di mana tes tersebut dilakukan untuk melihat kemampuan berpikir kritis awal peserta didik sebelum diberikan perlakuan. Setelah diberikan perlakuan pada pembelajaran Pendidikan Pancasila dengan menggunakan model POGIL, peneliti memberikan soal tes akhir berupa </w:t>
      </w:r>
      <w:r w:rsidRPr="001E55A3">
        <w:rPr>
          <w:rFonts w:ascii="Times New Roman" w:hAnsi="Times New Roman" w:cs="Times New Roman"/>
          <w:i/>
          <w:iCs/>
          <w:sz w:val="24"/>
          <w:szCs w:val="24"/>
        </w:rPr>
        <w:t>posttest</w:t>
      </w:r>
      <w:r>
        <w:rPr>
          <w:rFonts w:ascii="Times New Roman" w:hAnsi="Times New Roman" w:cs="Times New Roman"/>
          <w:sz w:val="24"/>
          <w:szCs w:val="24"/>
        </w:rPr>
        <w:t xml:space="preserve"> kepada peserta didik untuk mengetahui peningkatan kemampuan berpikir kritis peserta didik.</w:t>
      </w:r>
    </w:p>
    <w:p w14:paraId="4B6A91DC" w14:textId="6769BD2E" w:rsidR="00BD6E5E" w:rsidRPr="000B6E78" w:rsidRDefault="001E55A3"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Berdasarkan</w:t>
      </w:r>
      <w:r w:rsidR="000B6E78">
        <w:rPr>
          <w:rFonts w:ascii="Times New Roman" w:hAnsi="Times New Roman" w:cs="Times New Roman"/>
          <w:sz w:val="24"/>
          <w:szCs w:val="24"/>
        </w:rPr>
        <w:t xml:space="preserve"> </w:t>
      </w:r>
      <w:r>
        <w:rPr>
          <w:rFonts w:ascii="Times New Roman" w:hAnsi="Times New Roman" w:cs="Times New Roman"/>
          <w:sz w:val="24"/>
          <w:szCs w:val="24"/>
        </w:rPr>
        <w:t xml:space="preserve">hasil </w:t>
      </w:r>
      <w:r w:rsidR="00E427A9">
        <w:rPr>
          <w:rFonts w:ascii="Times New Roman" w:hAnsi="Times New Roman" w:cs="Times New Roman"/>
          <w:sz w:val="24"/>
          <w:szCs w:val="24"/>
        </w:rPr>
        <w:t xml:space="preserve">pengujian pada hipotesis menggunakan perangkat SPSS versi 27.0 dengan uji </w:t>
      </w:r>
      <w:r w:rsidR="00E427A9" w:rsidRPr="00140F79">
        <w:rPr>
          <w:rFonts w:ascii="Times New Roman" w:hAnsi="Times New Roman" w:cs="Times New Roman"/>
          <w:i/>
          <w:iCs/>
          <w:sz w:val="24"/>
          <w:szCs w:val="24"/>
        </w:rPr>
        <w:t>paired sample test</w:t>
      </w:r>
      <w:r w:rsidR="00E427A9">
        <w:rPr>
          <w:rFonts w:ascii="Times New Roman" w:hAnsi="Times New Roman" w:cs="Times New Roman"/>
          <w:i/>
          <w:iCs/>
          <w:sz w:val="24"/>
          <w:szCs w:val="24"/>
        </w:rPr>
        <w:t xml:space="preserve"> </w:t>
      </w:r>
      <w:r w:rsidR="00E427A9">
        <w:rPr>
          <w:rFonts w:ascii="Times New Roman" w:hAnsi="Times New Roman" w:cs="Times New Roman"/>
          <w:sz w:val="24"/>
          <w:szCs w:val="24"/>
        </w:rPr>
        <w:t xml:space="preserve">terdapat nilai signifikansi sebesar 001 yang artinya &lt; dari sig 0,05. </w:t>
      </w:r>
      <w:r w:rsidR="00E427A9" w:rsidRPr="00DE0D0C">
        <w:rPr>
          <w:rFonts w:ascii="Times New Roman" w:hAnsi="Times New Roman" w:cs="Times New Roman"/>
          <w:sz w:val="24"/>
          <w:szCs w:val="24"/>
        </w:rPr>
        <w:t xml:space="preserve">Selanjutnya, diketahui bahwa nilai t hitung adalah </w:t>
      </w:r>
      <w:r w:rsidR="00E427A9">
        <w:rPr>
          <w:rFonts w:ascii="Times New Roman" w:hAnsi="Times New Roman" w:cs="Times New Roman"/>
          <w:sz w:val="24"/>
          <w:szCs w:val="24"/>
        </w:rPr>
        <w:t>-18,830 dengan df 29</w:t>
      </w:r>
      <w:r w:rsidR="00E427A9" w:rsidRPr="00DE0D0C">
        <w:rPr>
          <w:rFonts w:ascii="Times New Roman" w:hAnsi="Times New Roman" w:cs="Times New Roman"/>
          <w:sz w:val="24"/>
          <w:szCs w:val="24"/>
        </w:rPr>
        <w:t xml:space="preserve">, sedangkan nilai t tabel adalah </w:t>
      </w:r>
      <w:r w:rsidR="00E427A9" w:rsidRPr="00DE0D0C">
        <w:rPr>
          <w:rFonts w:ascii="Times New Roman" w:hAnsi="Times New Roman" w:cs="Times New Roman"/>
          <w:sz w:val="24"/>
          <w:szCs w:val="24"/>
        </w:rPr>
        <w:lastRenderedPageBreak/>
        <w:t>1,6</w:t>
      </w:r>
      <w:r w:rsidR="00E427A9">
        <w:rPr>
          <w:rFonts w:ascii="Times New Roman" w:hAnsi="Times New Roman" w:cs="Times New Roman"/>
          <w:sz w:val="24"/>
          <w:szCs w:val="24"/>
        </w:rPr>
        <w:t>99</w:t>
      </w:r>
      <w:r w:rsidR="00E427A9" w:rsidRPr="00DE0D0C">
        <w:rPr>
          <w:rFonts w:ascii="Times New Roman" w:hAnsi="Times New Roman" w:cs="Times New Roman"/>
          <w:sz w:val="24"/>
          <w:szCs w:val="24"/>
        </w:rPr>
        <w:t xml:space="preserve">. </w:t>
      </w:r>
      <w:r w:rsidR="00E427A9">
        <w:rPr>
          <w:rFonts w:ascii="Times New Roman" w:hAnsi="Times New Roman" w:cs="Times New Roman"/>
          <w:sz w:val="24"/>
          <w:szCs w:val="24"/>
        </w:rPr>
        <w:t>Dapat disimpulkan bahwa t tabel &gt; dari pada t hitung,</w:t>
      </w:r>
      <w:r w:rsidR="00E427A9" w:rsidRPr="00DE0D0C">
        <w:rPr>
          <w:rFonts w:ascii="Times New Roman" w:hAnsi="Times New Roman" w:cs="Times New Roman"/>
          <w:sz w:val="24"/>
          <w:szCs w:val="24"/>
        </w:rPr>
        <w:t xml:space="preserve"> </w:t>
      </w:r>
      <w:r w:rsidR="00E427A9">
        <w:rPr>
          <w:rFonts w:ascii="Times New Roman" w:hAnsi="Times New Roman" w:cs="Times New Roman"/>
          <w:sz w:val="24"/>
          <w:szCs w:val="24"/>
        </w:rPr>
        <w:t xml:space="preserve">karena nilai t tabel &gt; t hitung, maka </w:t>
      </w:r>
      <w:r w:rsidR="00E427A9" w:rsidRPr="00DE0D0C">
        <w:rPr>
          <w:rFonts w:ascii="Times New Roman" w:hAnsi="Times New Roman" w:cs="Times New Roman"/>
          <w:sz w:val="24"/>
          <w:szCs w:val="24"/>
        </w:rPr>
        <w:t>hipotesis nol (H</w:t>
      </w:r>
      <w:r w:rsidR="00E427A9">
        <w:rPr>
          <w:rFonts w:ascii="Times New Roman" w:hAnsi="Times New Roman" w:cs="Times New Roman"/>
          <w:sz w:val="24"/>
          <w:szCs w:val="24"/>
        </w:rPr>
        <w:t>o</w:t>
      </w:r>
      <w:r w:rsidR="00E427A9" w:rsidRPr="00DE0D0C">
        <w:rPr>
          <w:rFonts w:ascii="Times New Roman" w:hAnsi="Times New Roman" w:cs="Times New Roman"/>
          <w:sz w:val="24"/>
          <w:szCs w:val="24"/>
        </w:rPr>
        <w:t xml:space="preserve">) ditolak dan hipotesis alternatif (Ha) diterima. Hal ini mengindikasikan bahwa </w:t>
      </w:r>
      <w:r w:rsidR="00E427A9" w:rsidRPr="00456D4F">
        <w:rPr>
          <w:rFonts w:ascii="Times New Roman" w:hAnsi="Times New Roman" w:cs="Times New Roman"/>
          <w:sz w:val="24"/>
          <w:szCs w:val="24"/>
        </w:rPr>
        <w:t xml:space="preserve">penerapan model pembelajaran </w:t>
      </w:r>
      <w:r w:rsidR="00E427A9" w:rsidRPr="00456D4F">
        <w:rPr>
          <w:rFonts w:ascii="Times New Roman" w:hAnsi="Times New Roman" w:cs="Times New Roman"/>
          <w:i/>
          <w:iCs/>
          <w:sz w:val="24"/>
          <w:szCs w:val="24"/>
        </w:rPr>
        <w:t xml:space="preserve">Process Oriented Guided Inquiry Learning </w:t>
      </w:r>
      <w:r w:rsidR="00E427A9" w:rsidRPr="00456D4F">
        <w:rPr>
          <w:rFonts w:ascii="Times New Roman" w:hAnsi="Times New Roman" w:cs="Times New Roman"/>
          <w:sz w:val="24"/>
          <w:szCs w:val="24"/>
        </w:rPr>
        <w:t xml:space="preserve">(POGIL) memiliki pengaruh yang signifikan dalam meningkatkan keterampilan berpikir kritis </w:t>
      </w:r>
      <w:r w:rsidR="00E427A9">
        <w:rPr>
          <w:rFonts w:ascii="Times New Roman" w:hAnsi="Times New Roman" w:cs="Times New Roman"/>
          <w:sz w:val="24"/>
          <w:szCs w:val="24"/>
        </w:rPr>
        <w:t>Peserta didik</w:t>
      </w:r>
      <w:r w:rsidR="00E427A9" w:rsidRPr="00456D4F">
        <w:rPr>
          <w:rFonts w:ascii="Times New Roman" w:hAnsi="Times New Roman" w:cs="Times New Roman"/>
          <w:sz w:val="24"/>
          <w:szCs w:val="24"/>
        </w:rPr>
        <w:t xml:space="preserve"> kelas XII pada mata pelajaran Pendidikan Pancasila di SMAN 26 Garut.</w:t>
      </w:r>
    </w:p>
    <w:p w14:paraId="4D67B8D5" w14:textId="77777777" w:rsidR="00EA5FA6" w:rsidRDefault="006F11CF" w:rsidP="008F3440">
      <w:pPr>
        <w:pStyle w:val="Judul2"/>
      </w:pPr>
      <w:bookmarkStart w:id="165" w:name="_Toc195907119"/>
      <w:r w:rsidRPr="00456D4F">
        <w:t>4.3 Temuan Utama</w:t>
      </w:r>
      <w:bookmarkEnd w:id="165"/>
    </w:p>
    <w:p w14:paraId="3978FB4D" w14:textId="7EB052DC" w:rsidR="005D3C53" w:rsidRPr="00EA5FA6" w:rsidRDefault="00315D8B" w:rsidP="00D80D8A">
      <w:pPr>
        <w:tabs>
          <w:tab w:val="left" w:pos="426"/>
        </w:tabs>
        <w:spacing w:after="0" w:line="360" w:lineRule="auto"/>
        <w:ind w:left="284"/>
        <w:jc w:val="both"/>
        <w:rPr>
          <w:rFonts w:ascii="Times New Roman" w:hAnsi="Times New Roman" w:cs="Times New Roman"/>
          <w:b/>
          <w:bCs/>
          <w:sz w:val="24"/>
          <w:szCs w:val="24"/>
        </w:rPr>
      </w:pPr>
      <w:r>
        <w:rPr>
          <w:rFonts w:ascii="Times New Roman" w:hAnsi="Times New Roman" w:cs="Times New Roman"/>
          <w:sz w:val="24"/>
          <w:szCs w:val="24"/>
        </w:rPr>
        <w:t>D</w:t>
      </w:r>
      <w:r w:rsidR="005D3C53">
        <w:rPr>
          <w:rFonts w:ascii="Times New Roman" w:hAnsi="Times New Roman" w:cs="Times New Roman"/>
          <w:sz w:val="24"/>
          <w:szCs w:val="24"/>
        </w:rPr>
        <w:t>alam penelitian ini penulis memperoleh temuan-temuan sebagai berikut:</w:t>
      </w:r>
    </w:p>
    <w:p w14:paraId="72B10CDC" w14:textId="77BA7E0F" w:rsidR="005D3C53" w:rsidRDefault="005D3C53" w:rsidP="00D80D8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1. </w:t>
      </w:r>
      <w:r w:rsidR="005176E9">
        <w:rPr>
          <w:rFonts w:ascii="Times New Roman" w:hAnsi="Times New Roman" w:cs="Times New Roman"/>
          <w:sz w:val="24"/>
          <w:szCs w:val="24"/>
        </w:rPr>
        <w:t>Peserta didik</w:t>
      </w:r>
      <w:r>
        <w:rPr>
          <w:rFonts w:ascii="Times New Roman" w:hAnsi="Times New Roman" w:cs="Times New Roman"/>
          <w:sz w:val="24"/>
          <w:szCs w:val="24"/>
        </w:rPr>
        <w:t xml:space="preserve"> berpartisipasi aktif selama proses pembelajaran berlangsung.</w:t>
      </w:r>
    </w:p>
    <w:p w14:paraId="43139580" w14:textId="04184617" w:rsidR="00B51AA6" w:rsidRDefault="00B51AA6" w:rsidP="00D80D8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2. Peningkatan kemampuan berpikir kritis</w:t>
      </w:r>
      <w:r w:rsidR="00EA5FA6">
        <w:rPr>
          <w:rFonts w:ascii="Times New Roman" w:hAnsi="Times New Roman" w:cs="Times New Roman"/>
          <w:sz w:val="24"/>
          <w:szCs w:val="24"/>
        </w:rPr>
        <w:t>.</w:t>
      </w:r>
    </w:p>
    <w:p w14:paraId="74817ADF" w14:textId="6537AC84" w:rsidR="00315D8B" w:rsidRDefault="00315D8B" w:rsidP="00D80D8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3. Peningkatan kemampuan kolaborasi serta kemampuan sosial </w:t>
      </w:r>
      <w:r w:rsidR="005176E9">
        <w:rPr>
          <w:rFonts w:ascii="Times New Roman" w:hAnsi="Times New Roman" w:cs="Times New Roman"/>
          <w:sz w:val="24"/>
          <w:szCs w:val="24"/>
        </w:rPr>
        <w:t>peserta didik</w:t>
      </w:r>
      <w:r w:rsidR="00EA5FA6">
        <w:rPr>
          <w:rFonts w:ascii="Times New Roman" w:hAnsi="Times New Roman" w:cs="Times New Roman"/>
          <w:sz w:val="24"/>
          <w:szCs w:val="24"/>
        </w:rPr>
        <w:t>.</w:t>
      </w:r>
    </w:p>
    <w:p w14:paraId="32E9D792" w14:textId="701E2B5E" w:rsidR="00315D8B" w:rsidRDefault="00315D8B"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4. Peningkatan kemampuan untuk </w:t>
      </w:r>
      <w:r w:rsidR="00EA5FA6">
        <w:rPr>
          <w:rFonts w:ascii="Times New Roman" w:hAnsi="Times New Roman" w:cs="Times New Roman"/>
          <w:sz w:val="24"/>
          <w:szCs w:val="24"/>
        </w:rPr>
        <w:t xml:space="preserve">mengidentifikasi masalah dan </w:t>
      </w:r>
      <w:r>
        <w:rPr>
          <w:rFonts w:ascii="Times New Roman" w:hAnsi="Times New Roman" w:cs="Times New Roman"/>
          <w:sz w:val="24"/>
          <w:szCs w:val="24"/>
        </w:rPr>
        <w:t>berbicara dihadapan banyak orang (</w:t>
      </w:r>
      <w:r w:rsidRPr="00315D8B">
        <w:rPr>
          <w:rFonts w:ascii="Times New Roman" w:hAnsi="Times New Roman" w:cs="Times New Roman"/>
          <w:i/>
          <w:iCs/>
          <w:sz w:val="24"/>
          <w:szCs w:val="24"/>
        </w:rPr>
        <w:t>Public Speaking</w:t>
      </w:r>
      <w:r>
        <w:rPr>
          <w:rFonts w:ascii="Times New Roman" w:hAnsi="Times New Roman" w:cs="Times New Roman"/>
          <w:sz w:val="24"/>
          <w:szCs w:val="24"/>
        </w:rPr>
        <w:t xml:space="preserve">), karena dengan penggunaan model POGIL ini mengharuskan </w:t>
      </w:r>
      <w:r w:rsidR="005176E9">
        <w:rPr>
          <w:rFonts w:ascii="Times New Roman" w:hAnsi="Times New Roman" w:cs="Times New Roman"/>
          <w:sz w:val="24"/>
          <w:szCs w:val="24"/>
        </w:rPr>
        <w:t>peserta didik</w:t>
      </w:r>
      <w:r>
        <w:rPr>
          <w:rFonts w:ascii="Times New Roman" w:hAnsi="Times New Roman" w:cs="Times New Roman"/>
          <w:sz w:val="24"/>
          <w:szCs w:val="24"/>
        </w:rPr>
        <w:t xml:space="preserve"> untuk lebih kritis dalam berpikir, dan juga mengharuskan </w:t>
      </w:r>
      <w:r w:rsidR="005176E9">
        <w:rPr>
          <w:rFonts w:ascii="Times New Roman" w:hAnsi="Times New Roman" w:cs="Times New Roman"/>
          <w:sz w:val="24"/>
          <w:szCs w:val="24"/>
        </w:rPr>
        <w:t>peserta didik</w:t>
      </w:r>
      <w:r>
        <w:rPr>
          <w:rFonts w:ascii="Times New Roman" w:hAnsi="Times New Roman" w:cs="Times New Roman"/>
          <w:sz w:val="24"/>
          <w:szCs w:val="24"/>
        </w:rPr>
        <w:t xml:space="preserve"> untuk bertukar pandangan, bertukar pikiran, opini</w:t>
      </w:r>
      <w:r w:rsidR="00EA5FA6">
        <w:rPr>
          <w:rFonts w:ascii="Times New Roman" w:hAnsi="Times New Roman" w:cs="Times New Roman"/>
          <w:sz w:val="24"/>
          <w:szCs w:val="24"/>
        </w:rPr>
        <w:t xml:space="preserve"> dan </w:t>
      </w:r>
      <w:r>
        <w:rPr>
          <w:rFonts w:ascii="Times New Roman" w:hAnsi="Times New Roman" w:cs="Times New Roman"/>
          <w:sz w:val="24"/>
          <w:szCs w:val="24"/>
        </w:rPr>
        <w:t>gagasan</w:t>
      </w:r>
      <w:r w:rsidR="00EA5FA6">
        <w:rPr>
          <w:rFonts w:ascii="Times New Roman" w:hAnsi="Times New Roman" w:cs="Times New Roman"/>
          <w:sz w:val="24"/>
          <w:szCs w:val="24"/>
        </w:rPr>
        <w:t>.</w:t>
      </w:r>
    </w:p>
    <w:p w14:paraId="32E12576" w14:textId="3F8AB71B" w:rsidR="0084184D" w:rsidRDefault="0084184D"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5. Peningkatan motivasi dalam pembelajaran karena proses pembelajaran yang melibatkan semua </w:t>
      </w:r>
      <w:r w:rsidR="005176E9">
        <w:rPr>
          <w:rFonts w:ascii="Times New Roman" w:hAnsi="Times New Roman" w:cs="Times New Roman"/>
          <w:sz w:val="24"/>
          <w:szCs w:val="24"/>
        </w:rPr>
        <w:t>peserta didik</w:t>
      </w:r>
      <w:r>
        <w:rPr>
          <w:rFonts w:ascii="Times New Roman" w:hAnsi="Times New Roman" w:cs="Times New Roman"/>
          <w:sz w:val="24"/>
          <w:szCs w:val="24"/>
        </w:rPr>
        <w:t xml:space="preserve"> dan penggunaan model pembelajaran yang menarik.</w:t>
      </w:r>
    </w:p>
    <w:p w14:paraId="5DAB69F1" w14:textId="47A4D97A" w:rsidR="0084184D" w:rsidRDefault="0084184D"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6. </w:t>
      </w:r>
      <w:r w:rsidR="005176E9">
        <w:rPr>
          <w:rFonts w:ascii="Times New Roman" w:hAnsi="Times New Roman" w:cs="Times New Roman"/>
          <w:sz w:val="24"/>
          <w:szCs w:val="24"/>
        </w:rPr>
        <w:t>Peserta didik</w:t>
      </w:r>
      <w:r>
        <w:rPr>
          <w:rFonts w:ascii="Times New Roman" w:hAnsi="Times New Roman" w:cs="Times New Roman"/>
          <w:sz w:val="24"/>
          <w:szCs w:val="24"/>
        </w:rPr>
        <w:t xml:space="preserve"> dapat membuat keputusan atas apa yang sudah dikerjakannya, dan membentuk program dengan sangat baik.</w:t>
      </w:r>
    </w:p>
    <w:p w14:paraId="1EA8AB21" w14:textId="75E5DB7A" w:rsidR="006F11CF" w:rsidRDefault="006F11CF" w:rsidP="008F3440">
      <w:pPr>
        <w:pStyle w:val="Judul2"/>
      </w:pPr>
      <w:bookmarkStart w:id="166" w:name="_Toc195907120"/>
      <w:r w:rsidRPr="00456D4F">
        <w:t>4.4 Keterbatasan Penelitian</w:t>
      </w:r>
      <w:bookmarkEnd w:id="166"/>
    </w:p>
    <w:p w14:paraId="46F5184B" w14:textId="6CE23D3E" w:rsidR="00EA5FA6" w:rsidRDefault="00EA5FA6" w:rsidP="00D80D8A">
      <w:pPr>
        <w:spacing w:after="0" w:line="360" w:lineRule="auto"/>
        <w:ind w:left="284" w:firstLine="567"/>
        <w:jc w:val="both"/>
        <w:rPr>
          <w:rFonts w:ascii="Times New Roman" w:hAnsi="Times New Roman" w:cs="Times New Roman"/>
          <w:sz w:val="24"/>
          <w:szCs w:val="24"/>
        </w:rPr>
      </w:pPr>
      <w:r w:rsidRPr="00EA5FA6">
        <w:rPr>
          <w:rFonts w:ascii="Times New Roman" w:hAnsi="Times New Roman" w:cs="Times New Roman"/>
          <w:sz w:val="24"/>
          <w:szCs w:val="24"/>
        </w:rPr>
        <w:t>Berdasarkan pada pengalaman langsung peneliti dalam proses penelitian ini, terdapat beberapa keterbatasan yang dialami dan dapat menjadi beberapa faktor yang perlu diperhatikan lagi bagi peneliti-peneliti yang akan meneliti dimasa yang akan datang agar lebih menyempurnakan dan memaksimalkan penelitiannya. Beberapa keterbatasan penelitian dalam penelitian ini, yaitu:</w:t>
      </w:r>
    </w:p>
    <w:p w14:paraId="4AC61858" w14:textId="60C11B4E" w:rsidR="00EA5FA6" w:rsidRDefault="00EA5FA6"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5176E9">
        <w:rPr>
          <w:rFonts w:ascii="Times New Roman" w:hAnsi="Times New Roman" w:cs="Times New Roman"/>
          <w:sz w:val="24"/>
          <w:szCs w:val="24"/>
        </w:rPr>
        <w:t>Peserta didik</w:t>
      </w:r>
      <w:r>
        <w:rPr>
          <w:rFonts w:ascii="Times New Roman" w:hAnsi="Times New Roman" w:cs="Times New Roman"/>
          <w:sz w:val="24"/>
          <w:szCs w:val="24"/>
        </w:rPr>
        <w:t xml:space="preserve"> awalnya belum bisa terbiasa dengan pembelajaran dengan menggunakan model POGIL, karena </w:t>
      </w:r>
      <w:r w:rsidR="005176E9">
        <w:rPr>
          <w:rFonts w:ascii="Times New Roman" w:hAnsi="Times New Roman" w:cs="Times New Roman"/>
          <w:sz w:val="24"/>
          <w:szCs w:val="24"/>
        </w:rPr>
        <w:t>peserta didik</w:t>
      </w:r>
      <w:r>
        <w:rPr>
          <w:rFonts w:ascii="Times New Roman" w:hAnsi="Times New Roman" w:cs="Times New Roman"/>
          <w:sz w:val="24"/>
          <w:szCs w:val="24"/>
        </w:rPr>
        <w:t xml:space="preserve"> lebih sering mendapatkan </w:t>
      </w:r>
      <w:r>
        <w:rPr>
          <w:rFonts w:ascii="Times New Roman" w:hAnsi="Times New Roman" w:cs="Times New Roman"/>
          <w:sz w:val="24"/>
          <w:szCs w:val="24"/>
        </w:rPr>
        <w:lastRenderedPageBreak/>
        <w:t xml:space="preserve">pembelajaran </w:t>
      </w:r>
      <w:r w:rsidR="0079157C">
        <w:rPr>
          <w:rFonts w:ascii="Times New Roman" w:hAnsi="Times New Roman" w:cs="Times New Roman"/>
          <w:sz w:val="24"/>
          <w:szCs w:val="24"/>
        </w:rPr>
        <w:t>Ceramah</w:t>
      </w:r>
      <w:r>
        <w:rPr>
          <w:rFonts w:ascii="Times New Roman" w:hAnsi="Times New Roman" w:cs="Times New Roman"/>
          <w:sz w:val="24"/>
          <w:szCs w:val="24"/>
        </w:rPr>
        <w:t xml:space="preserve"> ataupun pembelajaran yang hanya berpusat pada tenaga pendidik.</w:t>
      </w:r>
    </w:p>
    <w:p w14:paraId="24A06448" w14:textId="231EFE2F" w:rsidR="00EA5FA6" w:rsidRDefault="00EA5FA6"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7B039D">
        <w:rPr>
          <w:rFonts w:ascii="Times New Roman" w:hAnsi="Times New Roman" w:cs="Times New Roman"/>
          <w:sz w:val="24"/>
          <w:szCs w:val="24"/>
        </w:rPr>
        <w:t>K</w:t>
      </w:r>
      <w:r>
        <w:rPr>
          <w:rFonts w:ascii="Times New Roman" w:hAnsi="Times New Roman" w:cs="Times New Roman"/>
          <w:sz w:val="24"/>
          <w:szCs w:val="24"/>
        </w:rPr>
        <w:t>eterbatasan koneksi internet, selama pembelajaran berlangsung koneksi internet yang ada di sekolah sangat buruk, sehingga dalam proses mencari informasi sedikit sulit, hal ini perlu diperhatikan lagi karena untuk beberapa kondisi</w:t>
      </w:r>
      <w:r w:rsidR="007607FA">
        <w:rPr>
          <w:rFonts w:ascii="Times New Roman" w:hAnsi="Times New Roman" w:cs="Times New Roman"/>
          <w:sz w:val="24"/>
          <w:szCs w:val="24"/>
        </w:rPr>
        <w:t>,</w:t>
      </w:r>
      <w:r>
        <w:rPr>
          <w:rFonts w:ascii="Times New Roman" w:hAnsi="Times New Roman" w:cs="Times New Roman"/>
          <w:sz w:val="24"/>
          <w:szCs w:val="24"/>
        </w:rPr>
        <w:t xml:space="preserve"> internet akan sangat dibutuhkan saat proses pembelajaran berlangsung</w:t>
      </w:r>
      <w:r w:rsidR="007607FA">
        <w:rPr>
          <w:rFonts w:ascii="Times New Roman" w:hAnsi="Times New Roman" w:cs="Times New Roman"/>
          <w:sz w:val="24"/>
          <w:szCs w:val="24"/>
        </w:rPr>
        <w:t>.</w:t>
      </w:r>
    </w:p>
    <w:p w14:paraId="57525324" w14:textId="3171C1B2" w:rsidR="00482C6C" w:rsidRDefault="007607FA"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3. </w:t>
      </w:r>
      <w:r w:rsidR="007B039D">
        <w:rPr>
          <w:rFonts w:ascii="Times New Roman" w:hAnsi="Times New Roman" w:cs="Times New Roman"/>
          <w:sz w:val="24"/>
          <w:szCs w:val="24"/>
        </w:rPr>
        <w:t>K</w:t>
      </w:r>
      <w:r>
        <w:rPr>
          <w:rFonts w:ascii="Times New Roman" w:hAnsi="Times New Roman" w:cs="Times New Roman"/>
          <w:sz w:val="24"/>
          <w:szCs w:val="24"/>
        </w:rPr>
        <w:t>eterbatasan waktu, karena penelitian ini juga menyesuaikan dengan kalender akademik yang disediakan oleh sekolah, peneliti pada awalnya ingin melaksanakan penelitian dipenghujung semester ganjil, tetapi karena adanya penerapan project P5 sehingga tidak memungkinkan untuk dilaksanakannya penelitian, sehingga akhirnya penelitian dilaksanakan di awal semester genap.</w:t>
      </w:r>
    </w:p>
    <w:p w14:paraId="7B3A3426" w14:textId="77777777" w:rsidR="002574DD" w:rsidRDefault="002574DD" w:rsidP="00E66F26">
      <w:pPr>
        <w:spacing w:line="360" w:lineRule="auto"/>
        <w:ind w:left="709" w:hanging="283"/>
        <w:jc w:val="both"/>
        <w:rPr>
          <w:rFonts w:ascii="Times New Roman" w:hAnsi="Times New Roman" w:cs="Times New Roman"/>
          <w:sz w:val="24"/>
          <w:szCs w:val="24"/>
        </w:rPr>
      </w:pPr>
    </w:p>
    <w:p w14:paraId="2B5D2792" w14:textId="77777777" w:rsidR="000B4D65" w:rsidRDefault="000B4D65" w:rsidP="00E427A9">
      <w:pPr>
        <w:spacing w:line="360" w:lineRule="auto"/>
        <w:jc w:val="both"/>
        <w:rPr>
          <w:rFonts w:ascii="Times New Roman" w:hAnsi="Times New Roman" w:cs="Times New Roman"/>
          <w:sz w:val="24"/>
          <w:szCs w:val="24"/>
        </w:rPr>
      </w:pPr>
    </w:p>
    <w:p w14:paraId="003BC536" w14:textId="77777777" w:rsidR="00863401" w:rsidRDefault="00863401" w:rsidP="00E427A9">
      <w:pPr>
        <w:spacing w:line="360" w:lineRule="auto"/>
        <w:jc w:val="both"/>
        <w:rPr>
          <w:rFonts w:ascii="Times New Roman" w:hAnsi="Times New Roman" w:cs="Times New Roman"/>
          <w:sz w:val="24"/>
          <w:szCs w:val="24"/>
        </w:rPr>
      </w:pPr>
    </w:p>
    <w:p w14:paraId="47E3BEC7" w14:textId="77777777" w:rsidR="00896600" w:rsidRDefault="00896600" w:rsidP="00E427A9">
      <w:pPr>
        <w:spacing w:line="360" w:lineRule="auto"/>
        <w:jc w:val="both"/>
        <w:rPr>
          <w:rFonts w:ascii="Times New Roman" w:hAnsi="Times New Roman" w:cs="Times New Roman"/>
          <w:sz w:val="24"/>
          <w:szCs w:val="24"/>
        </w:rPr>
      </w:pPr>
    </w:p>
    <w:p w14:paraId="23FD38D6" w14:textId="77777777" w:rsidR="00896600" w:rsidRDefault="00896600" w:rsidP="00E427A9">
      <w:pPr>
        <w:spacing w:line="360" w:lineRule="auto"/>
        <w:jc w:val="both"/>
        <w:rPr>
          <w:rFonts w:ascii="Times New Roman" w:hAnsi="Times New Roman" w:cs="Times New Roman"/>
          <w:sz w:val="24"/>
          <w:szCs w:val="24"/>
        </w:rPr>
      </w:pPr>
    </w:p>
    <w:p w14:paraId="49439070" w14:textId="77777777" w:rsidR="006F5717" w:rsidRDefault="006F5717" w:rsidP="00E427A9">
      <w:pPr>
        <w:spacing w:line="360" w:lineRule="auto"/>
        <w:jc w:val="both"/>
        <w:rPr>
          <w:rFonts w:ascii="Times New Roman" w:hAnsi="Times New Roman" w:cs="Times New Roman"/>
          <w:sz w:val="24"/>
          <w:szCs w:val="24"/>
        </w:rPr>
      </w:pPr>
    </w:p>
    <w:p w14:paraId="001B69B3" w14:textId="77777777" w:rsidR="006F5717" w:rsidRDefault="006F5717" w:rsidP="00E427A9">
      <w:pPr>
        <w:spacing w:line="360" w:lineRule="auto"/>
        <w:jc w:val="both"/>
        <w:rPr>
          <w:rFonts w:ascii="Times New Roman" w:hAnsi="Times New Roman" w:cs="Times New Roman"/>
          <w:sz w:val="24"/>
          <w:szCs w:val="24"/>
        </w:rPr>
      </w:pPr>
    </w:p>
    <w:p w14:paraId="5C43B792" w14:textId="77777777" w:rsidR="006F5717" w:rsidRPr="00E66F26" w:rsidRDefault="006F5717" w:rsidP="00E427A9">
      <w:pPr>
        <w:spacing w:line="360" w:lineRule="auto"/>
        <w:jc w:val="both"/>
        <w:rPr>
          <w:rFonts w:ascii="Times New Roman" w:hAnsi="Times New Roman" w:cs="Times New Roman"/>
          <w:sz w:val="24"/>
          <w:szCs w:val="24"/>
        </w:rPr>
      </w:pPr>
    </w:p>
    <w:p w14:paraId="72B81C53" w14:textId="77777777" w:rsidR="001D7B6F" w:rsidRDefault="001D7B6F" w:rsidP="00482C6C">
      <w:pPr>
        <w:pStyle w:val="Judul1"/>
        <w:jc w:val="center"/>
      </w:pPr>
      <w:bookmarkStart w:id="167" w:name="_Toc192759421"/>
    </w:p>
    <w:p w14:paraId="429B7BB6" w14:textId="77777777" w:rsidR="001D7B6F" w:rsidRDefault="001D7B6F" w:rsidP="00482C6C">
      <w:pPr>
        <w:pStyle w:val="Judul1"/>
        <w:jc w:val="center"/>
      </w:pPr>
    </w:p>
    <w:p w14:paraId="46671404" w14:textId="77777777" w:rsidR="001D7B6F" w:rsidRPr="001D7B6F" w:rsidRDefault="001D7B6F" w:rsidP="001D7B6F"/>
    <w:p w14:paraId="192F4401" w14:textId="5E10B924" w:rsidR="006F11CF" w:rsidRPr="00456D4F" w:rsidRDefault="006F11CF" w:rsidP="00482C6C">
      <w:pPr>
        <w:pStyle w:val="Judul1"/>
        <w:jc w:val="center"/>
      </w:pPr>
      <w:bookmarkStart w:id="168" w:name="_Toc195907121"/>
      <w:r w:rsidRPr="00456D4F">
        <w:lastRenderedPageBreak/>
        <w:t>BAB V</w:t>
      </w:r>
      <w:bookmarkEnd w:id="167"/>
      <w:bookmarkEnd w:id="168"/>
    </w:p>
    <w:p w14:paraId="3F31860F" w14:textId="75AD35C6" w:rsidR="006F11CF" w:rsidRPr="00456D4F" w:rsidRDefault="006F11CF" w:rsidP="00482C6C">
      <w:pPr>
        <w:pStyle w:val="Judul1"/>
        <w:jc w:val="center"/>
      </w:pPr>
      <w:bookmarkStart w:id="169" w:name="_Toc195907122"/>
      <w:r w:rsidRPr="00456D4F">
        <w:t>SIMPULAN DAN SARAN</w:t>
      </w:r>
      <w:bookmarkEnd w:id="169"/>
    </w:p>
    <w:p w14:paraId="496E090E" w14:textId="42658767" w:rsidR="006F11CF" w:rsidRDefault="006F11CF" w:rsidP="008F3440">
      <w:pPr>
        <w:pStyle w:val="Judul2"/>
      </w:pPr>
      <w:bookmarkStart w:id="170" w:name="_Toc195907123"/>
      <w:r w:rsidRPr="00456D4F">
        <w:t>5.1 Simpulan</w:t>
      </w:r>
      <w:bookmarkEnd w:id="170"/>
    </w:p>
    <w:p w14:paraId="5A7798DD" w14:textId="08F8292F" w:rsidR="00AE77F9" w:rsidRPr="00AE77F9" w:rsidRDefault="00AE77F9" w:rsidP="00D80D8A">
      <w:pPr>
        <w:ind w:left="567" w:hanging="283"/>
        <w:rPr>
          <w:rFonts w:ascii="Times New Roman" w:hAnsi="Times New Roman" w:cs="Times New Roman"/>
          <w:b/>
          <w:bCs/>
          <w:sz w:val="24"/>
          <w:szCs w:val="24"/>
        </w:rPr>
      </w:pPr>
      <w:r w:rsidRPr="00AE77F9">
        <w:rPr>
          <w:rFonts w:ascii="Times New Roman" w:hAnsi="Times New Roman" w:cs="Times New Roman"/>
          <w:b/>
          <w:bCs/>
          <w:sz w:val="24"/>
          <w:szCs w:val="24"/>
        </w:rPr>
        <w:t>5.1.1 Simpulan Umum</w:t>
      </w:r>
    </w:p>
    <w:p w14:paraId="709FE42F" w14:textId="77777777" w:rsidR="00C3555C" w:rsidRPr="00C3555C" w:rsidRDefault="00C3555C" w:rsidP="00D80D8A">
      <w:pPr>
        <w:spacing w:after="0" w:line="360" w:lineRule="auto"/>
        <w:ind w:left="851" w:firstLine="567"/>
        <w:jc w:val="both"/>
        <w:rPr>
          <w:rFonts w:ascii="Times New Roman" w:hAnsi="Times New Roman" w:cs="Times New Roman"/>
          <w:sz w:val="24"/>
          <w:szCs w:val="24"/>
        </w:rPr>
      </w:pPr>
      <w:r w:rsidRPr="00C3555C">
        <w:rPr>
          <w:rFonts w:ascii="Times New Roman" w:hAnsi="Times New Roman" w:cs="Times New Roman"/>
          <w:sz w:val="24"/>
          <w:szCs w:val="24"/>
        </w:rPr>
        <w:t xml:space="preserve">Penelitian ini secara komprehensif membuktikan bahwa model pembelajaran </w:t>
      </w:r>
      <w:r w:rsidRPr="00C3555C">
        <w:rPr>
          <w:rFonts w:ascii="Times New Roman" w:hAnsi="Times New Roman" w:cs="Times New Roman"/>
          <w:i/>
          <w:iCs/>
          <w:sz w:val="24"/>
          <w:szCs w:val="24"/>
        </w:rPr>
        <w:t>Process Oriented Guided Inquiry Learning</w:t>
      </w:r>
      <w:r w:rsidRPr="00C3555C">
        <w:rPr>
          <w:rFonts w:ascii="Times New Roman" w:hAnsi="Times New Roman" w:cs="Times New Roman"/>
          <w:sz w:val="24"/>
          <w:szCs w:val="24"/>
        </w:rPr>
        <w:t xml:space="preserve"> (POGIL) memiliki pengaruh signifikan dalam meningkatkan keterlibatan peserta didik dalam proses pembelajaran Pendidikan Pancasila. Peningkatan kemampuan berpikir kritis peserta didik sebagai dampak penerapan model POGIL tidak hanya berdampak pada pemahaman materi yang lebih mendalam, tetapi juga pada pengembangan keterampilan berpikir kritis tingkat tinggi, kemampuan kerja sama yang efektif, serta komunikasi yang lebih baik di antara peserta didik.</w:t>
      </w:r>
    </w:p>
    <w:p w14:paraId="4101C5CD" w14:textId="77777777" w:rsidR="00C3555C" w:rsidRPr="00C3555C" w:rsidRDefault="00C3555C" w:rsidP="00D80D8A">
      <w:pPr>
        <w:spacing w:after="0" w:line="360" w:lineRule="auto"/>
        <w:ind w:left="851" w:firstLine="567"/>
        <w:jc w:val="both"/>
        <w:rPr>
          <w:rFonts w:ascii="Times New Roman" w:hAnsi="Times New Roman" w:cs="Times New Roman"/>
          <w:sz w:val="24"/>
          <w:szCs w:val="24"/>
        </w:rPr>
      </w:pPr>
      <w:r w:rsidRPr="00C3555C">
        <w:rPr>
          <w:rFonts w:ascii="Times New Roman" w:hAnsi="Times New Roman" w:cs="Times New Roman"/>
          <w:sz w:val="24"/>
          <w:szCs w:val="24"/>
        </w:rPr>
        <w:t>Model pembelajaran POGIL menawarkan solusi yang efektif terhadap permasalahan rendahnya kemampuan berpikir kritis peserta didik dalam pembelajaran Pendidikan Pancasila. Melalui model pembelajaran ini, peserta didik tidak lagi berperan sebagai penerima informasi pasif, melainkan sebagai pembelajar aktif yang memiliki kesempatan luas untuk berkontribusi secara konstruktif dalam membangun pemahaman mereka sendiri melalui eksplorasi, inkuiri, dan kolaborasi.</w:t>
      </w:r>
    </w:p>
    <w:p w14:paraId="76250813" w14:textId="0B20E05B" w:rsidR="00AE77F9" w:rsidRDefault="00C3555C"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Oleh karena itu</w:t>
      </w:r>
      <w:r w:rsidRPr="00C3555C">
        <w:rPr>
          <w:rFonts w:ascii="Times New Roman" w:hAnsi="Times New Roman" w:cs="Times New Roman"/>
          <w:sz w:val="24"/>
          <w:szCs w:val="24"/>
        </w:rPr>
        <w:t>, penggunaan model pembelajaran POGIL sangat direkomendasikan sebagai salah satu strategi pembelajaran inovatif yang dapat diterapkan secara luas dalam berbagai konteks pendidikan, terutama dalam pembelajaran yang membutuhkan pemahaman konsep secara mendalam dan pengembangan kemampuan berpikir kritis, seperti pada mata pelajaran Pendidikan Pancasila. Rekomendasi ini sejalan dengan upaya berkelanjutan untuk meningkatkan kualitas pendidikan di Indonesia, yang secara eksplisit menekankan pentingnya pembelajaran yang aktif, kolaboratif, dan berpusat pada peserta didik, sebagaimana termaktub dalam berbagai kebijakan dan inisiatif pendidikan nasional</w:t>
      </w:r>
      <w:r>
        <w:rPr>
          <w:rFonts w:ascii="Times New Roman" w:hAnsi="Times New Roman" w:cs="Times New Roman"/>
          <w:sz w:val="24"/>
          <w:szCs w:val="24"/>
        </w:rPr>
        <w:t>.</w:t>
      </w:r>
    </w:p>
    <w:p w14:paraId="5CB1A9A5" w14:textId="77777777" w:rsidR="00863401" w:rsidRPr="00863401" w:rsidRDefault="00863401" w:rsidP="00D80D8A">
      <w:pPr>
        <w:spacing w:after="0" w:line="360" w:lineRule="auto"/>
        <w:jc w:val="both"/>
        <w:rPr>
          <w:rFonts w:ascii="Times New Roman" w:hAnsi="Times New Roman" w:cs="Times New Roman"/>
          <w:sz w:val="24"/>
          <w:szCs w:val="24"/>
        </w:rPr>
      </w:pPr>
    </w:p>
    <w:p w14:paraId="3BA27E68" w14:textId="1212CBE7" w:rsidR="00AE77F9" w:rsidRPr="00AE77F9" w:rsidRDefault="00AE77F9" w:rsidP="00D80D8A">
      <w:pPr>
        <w:spacing w:after="0" w:line="360" w:lineRule="auto"/>
        <w:ind w:left="567" w:hanging="283"/>
        <w:jc w:val="both"/>
        <w:rPr>
          <w:rFonts w:ascii="Times New Roman" w:hAnsi="Times New Roman" w:cs="Times New Roman"/>
          <w:b/>
          <w:bCs/>
          <w:sz w:val="24"/>
          <w:szCs w:val="24"/>
        </w:rPr>
      </w:pPr>
      <w:r w:rsidRPr="00AE77F9">
        <w:rPr>
          <w:rFonts w:ascii="Times New Roman" w:hAnsi="Times New Roman" w:cs="Times New Roman"/>
          <w:b/>
          <w:bCs/>
          <w:sz w:val="24"/>
          <w:szCs w:val="24"/>
        </w:rPr>
        <w:lastRenderedPageBreak/>
        <w:t>5.1.2 Simpulan Khusus</w:t>
      </w:r>
    </w:p>
    <w:p w14:paraId="44C3AD80" w14:textId="4DAC2783" w:rsidR="007A13C0" w:rsidRDefault="007A13C0" w:rsidP="00D80D8A">
      <w:pPr>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w:t>
      </w:r>
      <w:r w:rsidRPr="007A13C0">
        <w:rPr>
          <w:rFonts w:ascii="Times New Roman" w:hAnsi="Times New Roman" w:cs="Times New Roman"/>
          <w:sz w:val="24"/>
          <w:szCs w:val="24"/>
        </w:rPr>
        <w:t>Penerapan Model Pembelajaran Process Oriented Guided Inquiry Learning (POGIL) Untuk Meningkatkan Keterampilan Berpikir Kritis Peserta Didik Kelas XII Pada Mata Pelajaran Pendidikan Pancasila</w:t>
      </w:r>
      <w:r w:rsidRPr="00456D4F">
        <w:rPr>
          <w:rFonts w:ascii="Times New Roman" w:hAnsi="Times New Roman" w:cs="Times New Roman"/>
          <w:b/>
          <w:bCs/>
          <w:sz w:val="28"/>
        </w:rPr>
        <w:t xml:space="preserve"> </w:t>
      </w:r>
      <w:r>
        <w:rPr>
          <w:rFonts w:ascii="Times New Roman" w:hAnsi="Times New Roman" w:cs="Times New Roman"/>
          <w:sz w:val="24"/>
          <w:szCs w:val="24"/>
        </w:rPr>
        <w:t>di SMAN 26 Garut, maka peneliti mengambil beberapa kesimpulan sebagai berikut :</w:t>
      </w:r>
    </w:p>
    <w:p w14:paraId="5ED954FC" w14:textId="247CBED6" w:rsidR="00AE77F9" w:rsidRDefault="007A13C0" w:rsidP="0057552C">
      <w:p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9632B3" w:rsidRPr="009632B3">
        <w:rPr>
          <w:rFonts w:ascii="Times New Roman" w:hAnsi="Times New Roman" w:cs="Times New Roman"/>
          <w:sz w:val="24"/>
          <w:szCs w:val="24"/>
        </w:rPr>
        <w:t xml:space="preserve">Penerapan model pembelajaran </w:t>
      </w:r>
      <w:r w:rsidR="009632B3" w:rsidRPr="009632B3">
        <w:rPr>
          <w:rFonts w:ascii="Times New Roman" w:hAnsi="Times New Roman" w:cs="Times New Roman"/>
          <w:i/>
          <w:iCs/>
          <w:sz w:val="24"/>
          <w:szCs w:val="24"/>
        </w:rPr>
        <w:t>Process Oriented Guided Inquiry Learning</w:t>
      </w:r>
      <w:r w:rsidR="009632B3" w:rsidRPr="009632B3">
        <w:rPr>
          <w:rFonts w:ascii="Times New Roman" w:hAnsi="Times New Roman" w:cs="Times New Roman"/>
          <w:sz w:val="24"/>
          <w:szCs w:val="24"/>
        </w:rPr>
        <w:t xml:space="preserve"> (POGIL) dalam pembelajaran Pendidikan Pancasila di kelas XII SMAN 26 Garut terbukti efektif menciptakan lingkungan belajar yang dinamis dan berpusat pada peserta didik. Model ini tidak hanya menghidupkan suasana kelas menjadi lebih menyenangkan, tetapi juga mendorong partisipasi aktif peserta didik. Lebih lanjut, POGIL mengembangkan kemampuan berpikir kritis, kolaborasi, dan identifikasi masalah peserta didik.</w:t>
      </w:r>
      <w:r w:rsidR="004A3F4B">
        <w:rPr>
          <w:rFonts w:ascii="Times New Roman" w:hAnsi="Times New Roman" w:cs="Times New Roman"/>
          <w:sz w:val="24"/>
          <w:szCs w:val="24"/>
        </w:rPr>
        <w:t xml:space="preserve"> Hal ini diperkuat dengan hasil observasi yang memperoleh 18 poin atau sama dengan 90% dan tergolong kedalam kategori sangat aktif.</w:t>
      </w:r>
    </w:p>
    <w:p w14:paraId="77A36858" w14:textId="6DC3EEC3" w:rsidR="009A357F" w:rsidRDefault="009632B3" w:rsidP="0057552C">
      <w:p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9A357F">
        <w:rPr>
          <w:rFonts w:ascii="Times New Roman" w:hAnsi="Times New Roman" w:cs="Times New Roman"/>
          <w:sz w:val="24"/>
          <w:szCs w:val="24"/>
        </w:rPr>
        <w:t xml:space="preserve">Sebelum </w:t>
      </w:r>
      <w:r w:rsidR="009A357F" w:rsidRPr="009A357F">
        <w:rPr>
          <w:rFonts w:ascii="Times New Roman" w:hAnsi="Times New Roman" w:cs="Times New Roman"/>
          <w:sz w:val="24"/>
          <w:szCs w:val="24"/>
        </w:rPr>
        <w:t xml:space="preserve">penerapan model pembelajaran </w:t>
      </w:r>
      <w:r w:rsidR="009A357F" w:rsidRPr="009A357F">
        <w:rPr>
          <w:rFonts w:ascii="Times New Roman" w:hAnsi="Times New Roman" w:cs="Times New Roman"/>
          <w:i/>
          <w:iCs/>
          <w:sz w:val="24"/>
          <w:szCs w:val="24"/>
        </w:rPr>
        <w:t>Process Oriented Guided Inquiry Learning</w:t>
      </w:r>
      <w:r w:rsidR="009A357F" w:rsidRPr="009A357F">
        <w:rPr>
          <w:rFonts w:ascii="Times New Roman" w:hAnsi="Times New Roman" w:cs="Times New Roman"/>
          <w:sz w:val="24"/>
          <w:szCs w:val="24"/>
        </w:rPr>
        <w:t xml:space="preserve"> (POGIL), hasil belajar peserta didik kelas XII pada mata pelajaran Pendidikan Pancasila di SMAN 26 Garut tergolong rendah, dengan mayoritas peserta didik belum memenuhi Kriteria Ketuntasan Minimal (KKM). Hal ini tercermin dari nilai rata-rata </w:t>
      </w:r>
      <w:r w:rsidR="009A357F" w:rsidRPr="009A357F">
        <w:rPr>
          <w:rFonts w:ascii="Times New Roman" w:hAnsi="Times New Roman" w:cs="Times New Roman"/>
          <w:i/>
          <w:iCs/>
          <w:sz w:val="24"/>
          <w:szCs w:val="24"/>
        </w:rPr>
        <w:t>pretest</w:t>
      </w:r>
      <w:r w:rsidR="009A357F" w:rsidRPr="009A357F">
        <w:rPr>
          <w:rFonts w:ascii="Times New Roman" w:hAnsi="Times New Roman" w:cs="Times New Roman"/>
          <w:sz w:val="24"/>
          <w:szCs w:val="24"/>
        </w:rPr>
        <w:t xml:space="preserve"> yang masih di bawah KKM. Namun, setelah penerapan model POGIL, terlihat </w:t>
      </w:r>
      <w:r w:rsidR="0057552C">
        <w:rPr>
          <w:rFonts w:ascii="Times New Roman" w:hAnsi="Times New Roman" w:cs="Times New Roman"/>
          <w:sz w:val="24"/>
          <w:szCs w:val="24"/>
        </w:rPr>
        <w:t xml:space="preserve">adanya </w:t>
      </w:r>
      <w:r w:rsidR="009A357F" w:rsidRPr="009A357F">
        <w:rPr>
          <w:rFonts w:ascii="Times New Roman" w:hAnsi="Times New Roman" w:cs="Times New Roman"/>
          <w:sz w:val="24"/>
          <w:szCs w:val="24"/>
        </w:rPr>
        <w:t xml:space="preserve">peningkatan </w:t>
      </w:r>
      <w:r w:rsidR="0057552C">
        <w:rPr>
          <w:rFonts w:ascii="Times New Roman" w:hAnsi="Times New Roman" w:cs="Times New Roman"/>
          <w:sz w:val="24"/>
          <w:szCs w:val="24"/>
        </w:rPr>
        <w:t>terhadap</w:t>
      </w:r>
      <w:r w:rsidR="009A357F" w:rsidRPr="009A357F">
        <w:rPr>
          <w:rFonts w:ascii="Times New Roman" w:hAnsi="Times New Roman" w:cs="Times New Roman"/>
          <w:sz w:val="24"/>
          <w:szCs w:val="24"/>
        </w:rPr>
        <w:t xml:space="preserve"> hasil belajar peserta didik. </w:t>
      </w:r>
      <w:r w:rsidR="001310E4">
        <w:rPr>
          <w:rFonts w:ascii="Times New Roman" w:hAnsi="Times New Roman" w:cs="Times New Roman"/>
          <w:sz w:val="24"/>
          <w:szCs w:val="24"/>
        </w:rPr>
        <w:t>hal ini diperkuat dengan penggunaan uji N-Gain yang menunjukkan perbedaan rata-rata pada kelas eksperimen dan kontrol, kelas eksperimen tergolong dalam kategori tinggi dan kelas kontrol tergolong dalam kategori rendah. Hal ini menunjukkan penerapan model pembelajaran POGIL efektif untuk meningkatkan kemampuan berpikir kritis secara signifikan.</w:t>
      </w:r>
    </w:p>
    <w:p w14:paraId="132C1B95" w14:textId="1C33B5F9" w:rsidR="004A3F4B" w:rsidRDefault="009A357F" w:rsidP="0057552C">
      <w:p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3. Pengaruh penerapan model pembelajaran POGIL memberi pengaruh </w:t>
      </w:r>
      <w:r w:rsidR="0057552C">
        <w:rPr>
          <w:rFonts w:ascii="Times New Roman" w:hAnsi="Times New Roman" w:cs="Times New Roman"/>
          <w:sz w:val="24"/>
          <w:szCs w:val="24"/>
        </w:rPr>
        <w:t>positif</w:t>
      </w:r>
      <w:r>
        <w:rPr>
          <w:rFonts w:ascii="Times New Roman" w:hAnsi="Times New Roman" w:cs="Times New Roman"/>
          <w:sz w:val="24"/>
          <w:szCs w:val="24"/>
        </w:rPr>
        <w:t xml:space="preserve"> terhadap kemampuan berpikir kritis peserta didik pada mata </w:t>
      </w:r>
      <w:r>
        <w:rPr>
          <w:rFonts w:ascii="Times New Roman" w:hAnsi="Times New Roman" w:cs="Times New Roman"/>
          <w:sz w:val="24"/>
          <w:szCs w:val="24"/>
        </w:rPr>
        <w:lastRenderedPageBreak/>
        <w:t xml:space="preserve">pelajaran Pendidikan Pancasila kelas XII di SMAN 26 Garut, </w:t>
      </w:r>
      <w:r w:rsidR="00E427A9">
        <w:rPr>
          <w:rFonts w:ascii="Times New Roman" w:hAnsi="Times New Roman" w:cs="Times New Roman"/>
          <w:sz w:val="24"/>
          <w:szCs w:val="24"/>
        </w:rPr>
        <w:t xml:space="preserve">berdasarkan uji </w:t>
      </w:r>
      <w:r w:rsidR="00E427A9" w:rsidRPr="00140F79">
        <w:rPr>
          <w:rFonts w:ascii="Times New Roman" w:hAnsi="Times New Roman" w:cs="Times New Roman"/>
          <w:i/>
          <w:iCs/>
          <w:sz w:val="24"/>
          <w:szCs w:val="24"/>
        </w:rPr>
        <w:t>paired sample test</w:t>
      </w:r>
      <w:r w:rsidR="00E427A9">
        <w:rPr>
          <w:rFonts w:ascii="Times New Roman" w:hAnsi="Times New Roman" w:cs="Times New Roman"/>
          <w:i/>
          <w:iCs/>
          <w:sz w:val="24"/>
          <w:szCs w:val="24"/>
        </w:rPr>
        <w:t xml:space="preserve"> </w:t>
      </w:r>
      <w:r w:rsidR="001310E4">
        <w:rPr>
          <w:rFonts w:ascii="Times New Roman" w:hAnsi="Times New Roman" w:cs="Times New Roman"/>
          <w:sz w:val="24"/>
          <w:szCs w:val="24"/>
        </w:rPr>
        <w:t>menunjukkan nilai t hitung yang diperoleh lebih besar dari nilai t tabel, yang mengindikasikan bahwa terdapat pengaruh yang signifikan terhadap peningkatan kemampuan berpikir kritis peserta didik.</w:t>
      </w:r>
    </w:p>
    <w:p w14:paraId="7865A858" w14:textId="61A41927" w:rsidR="006864EE" w:rsidRPr="000A09F9" w:rsidRDefault="006F11CF" w:rsidP="008F3440">
      <w:pPr>
        <w:pStyle w:val="Judul2"/>
      </w:pPr>
      <w:bookmarkStart w:id="171" w:name="_Toc195907124"/>
      <w:r w:rsidRPr="00456D4F">
        <w:t>5.2 Saran</w:t>
      </w:r>
      <w:bookmarkEnd w:id="171"/>
    </w:p>
    <w:p w14:paraId="608CD1E2" w14:textId="155CB62D" w:rsidR="00863401" w:rsidRDefault="004A3F4B" w:rsidP="00D80D8A">
      <w:pPr>
        <w:spacing w:after="0" w:line="360" w:lineRule="auto"/>
        <w:ind w:left="284" w:firstLine="567"/>
        <w:rPr>
          <w:rFonts w:ascii="Times New Roman" w:hAnsi="Times New Roman" w:cs="Times New Roman"/>
          <w:sz w:val="24"/>
          <w:szCs w:val="24"/>
        </w:rPr>
      </w:pPr>
      <w:r>
        <w:rPr>
          <w:rFonts w:ascii="Times New Roman" w:hAnsi="Times New Roman" w:cs="Times New Roman"/>
          <w:sz w:val="24"/>
          <w:szCs w:val="24"/>
        </w:rPr>
        <w:t>Berdasarkan pembahasan skripsi ini, penulis memberikan saran kepada pihak-pihak berikut :</w:t>
      </w:r>
    </w:p>
    <w:p w14:paraId="20E70881" w14:textId="4FB5263C" w:rsidR="00863401" w:rsidRDefault="00863401" w:rsidP="00D80D8A">
      <w:p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1. Bagi Pihak Sekolah</w:t>
      </w:r>
    </w:p>
    <w:p w14:paraId="0B3F7EF5" w14:textId="77777777" w:rsidR="00C46D98" w:rsidRDefault="00863401" w:rsidP="00D80D8A">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 </w:t>
      </w:r>
      <w:r w:rsidR="00C46D98" w:rsidRPr="00C46D98">
        <w:rPr>
          <w:rFonts w:ascii="Times New Roman" w:hAnsi="Times New Roman" w:cs="Times New Roman"/>
          <w:sz w:val="24"/>
          <w:szCs w:val="24"/>
        </w:rPr>
        <w:t>Pihak sekolah diharapkan berperan aktif dalam mendukung keberlanjutan penerapan model pembelajaran POGIL dalam kegiatan belajar mengajar. Upaya ini dapat diwujudkan melalui penyelenggaraan program pelatihan bagi tenaga pendidik, yang berfokus pada penguasaan model pembelajaran POGIL serta model-model pembelajaran interaktif, inovatif, dan kreatif lainnya.</w:t>
      </w:r>
    </w:p>
    <w:p w14:paraId="0F5C5EE9" w14:textId="1FBDD43A" w:rsidR="00863401" w:rsidRDefault="00863401" w:rsidP="00D80D8A">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00C46D98" w:rsidRPr="00C46D98">
        <w:rPr>
          <w:rFonts w:ascii="Times New Roman" w:hAnsi="Times New Roman" w:cs="Times New Roman"/>
          <w:sz w:val="24"/>
          <w:szCs w:val="24"/>
        </w:rPr>
        <w:t>Peningkatan kualitas fasilitas pendukung, seperti koneksi internet yang stabil dan media pembelajaran berbasis teknologi, diperlukan untuk mengoptimalkan penerapan model pembelajaran POGIL serta model-model pembelajaran inovatif lainnya.</w:t>
      </w:r>
    </w:p>
    <w:p w14:paraId="7275E9BD" w14:textId="4E8F6B32" w:rsidR="00027489" w:rsidRDefault="00027489"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2. Bagi Tenaga Pendidik</w:t>
      </w:r>
    </w:p>
    <w:p w14:paraId="45F2ED2D" w14:textId="6F638808" w:rsidR="00C46D98" w:rsidRDefault="00027489" w:rsidP="00D80D8A">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w:t>
      </w:r>
      <w:r w:rsidR="00C46D98">
        <w:rPr>
          <w:rFonts w:ascii="Times New Roman" w:hAnsi="Times New Roman" w:cs="Times New Roman"/>
          <w:sz w:val="24"/>
          <w:szCs w:val="24"/>
        </w:rPr>
        <w:t xml:space="preserve"> </w:t>
      </w:r>
      <w:r w:rsidR="00C46D98" w:rsidRPr="00C46D98">
        <w:rPr>
          <w:rFonts w:ascii="Times New Roman" w:hAnsi="Times New Roman" w:cs="Times New Roman"/>
          <w:sz w:val="24"/>
          <w:szCs w:val="24"/>
        </w:rPr>
        <w:t>Dalam upaya meningkatkan kualitas pembelajaran, tenaga pendidik diharapkan mengembangkan metode dan model pembelajaran yang inovatif dan kreatif. Model pembelajaran POGIL, khususnya dalam mata pelajaran Pendidikan Pancasila, sangat relevan karena mendorong pembelajaran aktif dan kolaboratif. Selain itu, fleksibilitas POGIL memudahkan penyampaian materi secara menarik</w:t>
      </w:r>
    </w:p>
    <w:p w14:paraId="061B5AE9" w14:textId="25B3E240" w:rsidR="00D80D8A" w:rsidRDefault="00027489" w:rsidP="00896600">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 Melakukan evaluasi secara berkala terhadap model pembelajaran POGIL atau model interaktif lain untuk memastikan tercapainya tujuan pembelajaran secara optimis.</w:t>
      </w:r>
    </w:p>
    <w:p w14:paraId="467FBAE6" w14:textId="77777777" w:rsidR="00896600" w:rsidRDefault="00896600" w:rsidP="00896600">
      <w:pPr>
        <w:spacing w:after="0" w:line="360" w:lineRule="auto"/>
        <w:ind w:left="851" w:hanging="284"/>
        <w:jc w:val="both"/>
        <w:rPr>
          <w:rFonts w:ascii="Times New Roman" w:hAnsi="Times New Roman" w:cs="Times New Roman"/>
          <w:sz w:val="24"/>
          <w:szCs w:val="24"/>
        </w:rPr>
      </w:pPr>
    </w:p>
    <w:p w14:paraId="3686EAB3" w14:textId="77777777" w:rsidR="00896600" w:rsidRDefault="00896600" w:rsidP="00896600">
      <w:pPr>
        <w:spacing w:after="0" w:line="360" w:lineRule="auto"/>
        <w:ind w:left="851" w:hanging="284"/>
        <w:jc w:val="both"/>
        <w:rPr>
          <w:rFonts w:ascii="Times New Roman" w:hAnsi="Times New Roman" w:cs="Times New Roman"/>
          <w:sz w:val="24"/>
          <w:szCs w:val="24"/>
        </w:rPr>
      </w:pPr>
    </w:p>
    <w:p w14:paraId="6DC069FA" w14:textId="1B6ED62E" w:rsidR="00E607B5" w:rsidRDefault="00E607B5" w:rsidP="00D80D8A">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3. Bagi Penulis</w:t>
      </w:r>
    </w:p>
    <w:p w14:paraId="0952D911" w14:textId="610B6DF6" w:rsidR="007D24C1" w:rsidRDefault="008336FE" w:rsidP="00D80D8A">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 </w:t>
      </w:r>
      <w:r w:rsidR="00F80F8F" w:rsidRPr="00F80F8F">
        <w:rPr>
          <w:rFonts w:ascii="Times New Roman" w:hAnsi="Times New Roman" w:cs="Times New Roman"/>
          <w:sz w:val="24"/>
          <w:szCs w:val="24"/>
        </w:rPr>
        <w:t xml:space="preserve">Penelitian ini diharapkan dapat memberikan kontribusi signifikan dalam upaya meningkatkan </w:t>
      </w:r>
      <w:r w:rsidR="00F80F8F">
        <w:rPr>
          <w:rFonts w:ascii="Times New Roman" w:hAnsi="Times New Roman" w:cs="Times New Roman"/>
          <w:sz w:val="24"/>
          <w:szCs w:val="24"/>
        </w:rPr>
        <w:t>kemampuan berpikir kritis</w:t>
      </w:r>
      <w:r w:rsidR="00F80F8F" w:rsidRPr="00F80F8F">
        <w:rPr>
          <w:rFonts w:ascii="Times New Roman" w:hAnsi="Times New Roman" w:cs="Times New Roman"/>
          <w:sz w:val="24"/>
          <w:szCs w:val="24"/>
        </w:rPr>
        <w:t xml:space="preserve"> peserta didik, khususnya pada mata pelajaran Pendidikan Pancasila, melalui penerapan model pembelajaran</w:t>
      </w:r>
      <w:r>
        <w:rPr>
          <w:rFonts w:ascii="Times New Roman" w:hAnsi="Times New Roman" w:cs="Times New Roman"/>
          <w:sz w:val="24"/>
          <w:szCs w:val="24"/>
        </w:rPr>
        <w:t xml:space="preserve"> </w:t>
      </w:r>
      <w:r w:rsidR="00F80F8F" w:rsidRPr="00F80F8F">
        <w:rPr>
          <w:rFonts w:ascii="Times New Roman" w:hAnsi="Times New Roman" w:cs="Times New Roman"/>
          <w:sz w:val="24"/>
          <w:szCs w:val="24"/>
        </w:rPr>
        <w:t>POGIL</w:t>
      </w:r>
      <w:r w:rsidR="00E607B5">
        <w:rPr>
          <w:rFonts w:ascii="Times New Roman" w:hAnsi="Times New Roman" w:cs="Times New Roman"/>
          <w:sz w:val="24"/>
          <w:szCs w:val="24"/>
        </w:rPr>
        <w:t xml:space="preserve"> Dan untuk peneliti selanjutnya, diharapkan dapat memperluas penelitian mengenai penerapan model pembelajaran POGIL untuk meningkatkan kemampuan berpikir kritis peserta didik pada mata pelajaran Pendidikan Pancasila.</w:t>
      </w:r>
    </w:p>
    <w:p w14:paraId="6CE57CC9" w14:textId="77777777" w:rsidR="000B4D65" w:rsidRDefault="000B4D65" w:rsidP="00D80D8A">
      <w:pPr>
        <w:spacing w:after="0" w:line="360" w:lineRule="auto"/>
        <w:ind w:left="851" w:hanging="284"/>
        <w:jc w:val="both"/>
        <w:rPr>
          <w:rFonts w:ascii="Times New Roman" w:hAnsi="Times New Roman" w:cs="Times New Roman"/>
          <w:sz w:val="24"/>
          <w:szCs w:val="24"/>
        </w:rPr>
      </w:pPr>
    </w:p>
    <w:p w14:paraId="79738BFA"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59E8248B"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5E2EE6D3"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3BCB365A"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7549BB9C"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501D4525"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4B069891"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25D65513" w14:textId="77777777" w:rsidR="007B039D" w:rsidRDefault="007B039D" w:rsidP="000B4D65">
      <w:pPr>
        <w:spacing w:after="0" w:line="360" w:lineRule="auto"/>
        <w:ind w:left="567" w:firstLine="567"/>
        <w:jc w:val="both"/>
        <w:rPr>
          <w:rFonts w:ascii="Times New Roman" w:hAnsi="Times New Roman" w:cs="Times New Roman"/>
          <w:sz w:val="24"/>
          <w:szCs w:val="24"/>
        </w:rPr>
      </w:pPr>
    </w:p>
    <w:p w14:paraId="0CB70088"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7801DAF1"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2AEF62F6"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7EB3526D"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5A1E0680"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19F01B3A"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25C7496B"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45C722CE"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457C9F65"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1ACE808A" w14:textId="77777777" w:rsidR="004B7B78" w:rsidRDefault="004B7B78" w:rsidP="000B4D65">
      <w:pPr>
        <w:spacing w:after="0" w:line="360" w:lineRule="auto"/>
        <w:ind w:left="567" w:firstLine="567"/>
        <w:jc w:val="both"/>
        <w:rPr>
          <w:rFonts w:ascii="Times New Roman" w:hAnsi="Times New Roman" w:cs="Times New Roman"/>
          <w:sz w:val="24"/>
          <w:szCs w:val="24"/>
        </w:rPr>
      </w:pPr>
    </w:p>
    <w:p w14:paraId="62DBE702" w14:textId="77777777" w:rsidR="004B7B78" w:rsidRDefault="004B7B78" w:rsidP="00D80D8A">
      <w:pPr>
        <w:spacing w:after="0" w:line="360" w:lineRule="auto"/>
        <w:jc w:val="both"/>
        <w:rPr>
          <w:rFonts w:ascii="Times New Roman" w:hAnsi="Times New Roman" w:cs="Times New Roman"/>
          <w:sz w:val="24"/>
          <w:szCs w:val="24"/>
        </w:rPr>
      </w:pPr>
    </w:p>
    <w:p w14:paraId="6E96FBFF" w14:textId="77777777" w:rsidR="00D80D8A" w:rsidRDefault="00D80D8A" w:rsidP="00D80D8A">
      <w:pPr>
        <w:spacing w:after="0" w:line="360" w:lineRule="auto"/>
        <w:jc w:val="both"/>
        <w:rPr>
          <w:rFonts w:ascii="Times New Roman" w:hAnsi="Times New Roman" w:cs="Times New Roman"/>
          <w:sz w:val="24"/>
          <w:szCs w:val="24"/>
        </w:rPr>
      </w:pPr>
    </w:p>
    <w:p w14:paraId="052078DC" w14:textId="0AECC059" w:rsidR="003D476E" w:rsidRDefault="006C3F63" w:rsidP="00B96B23">
      <w:pPr>
        <w:pStyle w:val="Judul1"/>
        <w:spacing w:after="240" w:line="240" w:lineRule="auto"/>
        <w:jc w:val="center"/>
        <w:rPr>
          <w:rFonts w:cs="Times New Roman"/>
          <w:noProof w:val="0"/>
          <w:szCs w:val="24"/>
        </w:rPr>
      </w:pPr>
      <w:bookmarkStart w:id="172" w:name="_Toc189407738"/>
      <w:bookmarkStart w:id="173" w:name="_Toc195907125"/>
      <w:r w:rsidRPr="00456D4F">
        <w:rPr>
          <w:rFonts w:cs="Times New Roman"/>
          <w:noProof w:val="0"/>
          <w:szCs w:val="24"/>
        </w:rPr>
        <w:lastRenderedPageBreak/>
        <w:t>DAFTAR PUS</w:t>
      </w:r>
      <w:r w:rsidR="00D80D8A">
        <w:rPr>
          <w:rFonts w:cs="Times New Roman"/>
          <w:noProof w:val="0"/>
          <w:szCs w:val="24"/>
        </w:rPr>
        <w:t>T</w:t>
      </w:r>
      <w:r w:rsidRPr="00456D4F">
        <w:rPr>
          <w:rFonts w:cs="Times New Roman"/>
          <w:noProof w:val="0"/>
          <w:szCs w:val="24"/>
        </w:rPr>
        <w:t>AKA</w:t>
      </w:r>
      <w:bookmarkEnd w:id="172"/>
      <w:bookmarkEnd w:id="173"/>
    </w:p>
    <w:p w14:paraId="164F18A0" w14:textId="746A0044" w:rsidR="00A26443" w:rsidRPr="00A26443" w:rsidRDefault="007D4BFB"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7D4BFB">
        <w:rPr>
          <w:rFonts w:ascii="Times New Roman" w:hAnsi="Times New Roman" w:cs="Times New Roman"/>
          <w:sz w:val="24"/>
          <w:szCs w:val="32"/>
        </w:rPr>
        <w:fldChar w:fldCharType="begin" w:fldLock="1"/>
      </w:r>
      <w:r w:rsidRPr="007D4BFB">
        <w:rPr>
          <w:rFonts w:ascii="Times New Roman" w:hAnsi="Times New Roman" w:cs="Times New Roman"/>
          <w:sz w:val="24"/>
          <w:szCs w:val="32"/>
        </w:rPr>
        <w:instrText xml:space="preserve">ADDIN Mendeley Bibliography CSL_BIBLIOGRAPHY </w:instrText>
      </w:r>
      <w:r w:rsidRPr="007D4BFB">
        <w:rPr>
          <w:rFonts w:ascii="Times New Roman" w:hAnsi="Times New Roman" w:cs="Times New Roman"/>
          <w:sz w:val="24"/>
          <w:szCs w:val="32"/>
        </w:rPr>
        <w:fldChar w:fldCharType="separate"/>
      </w:r>
      <w:r w:rsidR="00A26443" w:rsidRPr="00A26443">
        <w:rPr>
          <w:rFonts w:ascii="Times New Roman" w:hAnsi="Times New Roman" w:cs="Times New Roman"/>
          <w:noProof/>
          <w:kern w:val="0"/>
          <w:sz w:val="24"/>
        </w:rPr>
        <w:t xml:space="preserve">Ariyati, E., Susilo, H., Suwono, H., &amp; Rohman, F. (2021). Pemberdayaan Keterampilan Berpikir Kritis melalui Pembelajaran Process Oriented Guided Inquiry Learning (POGIL). </w:t>
      </w:r>
      <w:r w:rsidR="00A26443" w:rsidRPr="00A26443">
        <w:rPr>
          <w:rFonts w:ascii="Times New Roman" w:hAnsi="Times New Roman" w:cs="Times New Roman"/>
          <w:i/>
          <w:iCs/>
          <w:noProof/>
          <w:kern w:val="0"/>
          <w:sz w:val="24"/>
        </w:rPr>
        <w:t>Scholaria: Jurnal Pendidikan Dan Kebudayaan</w:t>
      </w:r>
      <w:r w:rsidR="00A26443" w:rsidRPr="00A26443">
        <w:rPr>
          <w:rFonts w:ascii="Times New Roman" w:hAnsi="Times New Roman" w:cs="Times New Roman"/>
          <w:noProof/>
          <w:kern w:val="0"/>
          <w:sz w:val="24"/>
        </w:rPr>
        <w:t xml:space="preserve">, </w:t>
      </w:r>
      <w:r w:rsidR="00A26443" w:rsidRPr="00A26443">
        <w:rPr>
          <w:rFonts w:ascii="Times New Roman" w:hAnsi="Times New Roman" w:cs="Times New Roman"/>
          <w:i/>
          <w:iCs/>
          <w:noProof/>
          <w:kern w:val="0"/>
          <w:sz w:val="24"/>
        </w:rPr>
        <w:t>11</w:t>
      </w:r>
      <w:r w:rsidR="00A26443" w:rsidRPr="00A26443">
        <w:rPr>
          <w:rFonts w:ascii="Times New Roman" w:hAnsi="Times New Roman" w:cs="Times New Roman"/>
          <w:noProof/>
          <w:kern w:val="0"/>
          <w:sz w:val="24"/>
        </w:rPr>
        <w:t>(3), 208–215.</w:t>
      </w:r>
    </w:p>
    <w:p w14:paraId="73707B7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Beyer, B. K. (2008). How to Teach Thinking Skills in Social Studies and History. </w:t>
      </w:r>
      <w:r w:rsidRPr="00A26443">
        <w:rPr>
          <w:rFonts w:ascii="Times New Roman" w:hAnsi="Times New Roman" w:cs="Times New Roman"/>
          <w:i/>
          <w:iCs/>
          <w:noProof/>
          <w:kern w:val="0"/>
          <w:sz w:val="24"/>
        </w:rPr>
        <w:t>The Social Studies</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99</w:t>
      </w:r>
      <w:r w:rsidRPr="00A26443">
        <w:rPr>
          <w:rFonts w:ascii="Times New Roman" w:hAnsi="Times New Roman" w:cs="Times New Roman"/>
          <w:noProof/>
          <w:kern w:val="0"/>
          <w:sz w:val="24"/>
        </w:rPr>
        <w:t>(5), 196–201.</w:t>
      </w:r>
    </w:p>
    <w:p w14:paraId="3D3DF0DB"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Devi, E. K., Sulistri, E., &amp; Rosdianto, H. (2019). Pengaruh Model Pembelajaran Process Oriented Guided Inquiry Learning (POGIL) terhadap Kemampuan Berpikir Kritis Siswa pada Materi Hukum Archimedes. </w:t>
      </w:r>
      <w:r w:rsidRPr="00A26443">
        <w:rPr>
          <w:rFonts w:ascii="Times New Roman" w:hAnsi="Times New Roman" w:cs="Times New Roman"/>
          <w:i/>
          <w:iCs/>
          <w:noProof/>
          <w:kern w:val="0"/>
          <w:sz w:val="24"/>
        </w:rPr>
        <w:t>Konstan-Jurnal Fisika Dan Pendidikan Fisika</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4</w:t>
      </w:r>
      <w:r w:rsidRPr="00A26443">
        <w:rPr>
          <w:rFonts w:ascii="Times New Roman" w:hAnsi="Times New Roman" w:cs="Times New Roman"/>
          <w:noProof/>
          <w:kern w:val="0"/>
          <w:sz w:val="24"/>
        </w:rPr>
        <w:t>(2), 78–88.</w:t>
      </w:r>
    </w:p>
    <w:p w14:paraId="0C4DCD04"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Douglas, E. P., &amp; Chiu, C.-C. (2013). Implementation of Process Oriented Guided Inquiry Learning (POGIL) in Engineering. </w:t>
      </w:r>
      <w:r w:rsidRPr="00A26443">
        <w:rPr>
          <w:rFonts w:ascii="Times New Roman" w:hAnsi="Times New Roman" w:cs="Times New Roman"/>
          <w:i/>
          <w:iCs/>
          <w:noProof/>
          <w:kern w:val="0"/>
          <w:sz w:val="24"/>
        </w:rPr>
        <w:t>Advances in Engineering Education</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3</w:t>
      </w:r>
      <w:r w:rsidRPr="00A26443">
        <w:rPr>
          <w:rFonts w:ascii="Times New Roman" w:hAnsi="Times New Roman" w:cs="Times New Roman"/>
          <w:noProof/>
          <w:kern w:val="0"/>
          <w:sz w:val="24"/>
        </w:rPr>
        <w:t>(3), n3.</w:t>
      </w:r>
    </w:p>
    <w:p w14:paraId="1FBEC28F"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Ennis, R. H. (1985). A Logical Basis for Measuring Critical Thinking Skills. </w:t>
      </w:r>
      <w:r w:rsidRPr="00A26443">
        <w:rPr>
          <w:rFonts w:ascii="Times New Roman" w:hAnsi="Times New Roman" w:cs="Times New Roman"/>
          <w:i/>
          <w:iCs/>
          <w:noProof/>
          <w:kern w:val="0"/>
          <w:sz w:val="24"/>
        </w:rPr>
        <w:t>Educational Leadership</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43</w:t>
      </w:r>
      <w:r w:rsidRPr="00A26443">
        <w:rPr>
          <w:rFonts w:ascii="Times New Roman" w:hAnsi="Times New Roman" w:cs="Times New Roman"/>
          <w:noProof/>
          <w:kern w:val="0"/>
          <w:sz w:val="24"/>
        </w:rPr>
        <w:t>(2), 44–48.</w:t>
      </w:r>
    </w:p>
    <w:p w14:paraId="743AB2F3"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Ennis, R. H. (2016). Critical Thinking Across the Curriculum: A Vision. </w:t>
      </w:r>
      <w:r w:rsidRPr="00A26443">
        <w:rPr>
          <w:rFonts w:ascii="Times New Roman" w:hAnsi="Times New Roman" w:cs="Times New Roman"/>
          <w:i/>
          <w:iCs/>
          <w:noProof/>
          <w:kern w:val="0"/>
          <w:sz w:val="24"/>
        </w:rPr>
        <w:t>Topoi</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37</w:t>
      </w:r>
      <w:r w:rsidRPr="00A26443">
        <w:rPr>
          <w:rFonts w:ascii="Times New Roman" w:hAnsi="Times New Roman" w:cs="Times New Roman"/>
          <w:noProof/>
          <w:kern w:val="0"/>
          <w:sz w:val="24"/>
        </w:rPr>
        <w:t>, 165–184.</w:t>
      </w:r>
    </w:p>
    <w:p w14:paraId="0AF00DA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Fauziah, E., &amp; Kuntoro, T. (2022). Modifikasi Intelegensi dan Berpikir Kritis dalam Memecahkan Masalah. </w:t>
      </w:r>
      <w:r w:rsidRPr="00A26443">
        <w:rPr>
          <w:rFonts w:ascii="Times New Roman" w:hAnsi="Times New Roman" w:cs="Times New Roman"/>
          <w:i/>
          <w:iCs/>
          <w:noProof/>
          <w:kern w:val="0"/>
          <w:sz w:val="24"/>
        </w:rPr>
        <w:t>El-Athfal: Jurnal Kajian Ilmu Pendidikan Anak</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2</w:t>
      </w:r>
      <w:r w:rsidRPr="00A26443">
        <w:rPr>
          <w:rFonts w:ascii="Times New Roman" w:hAnsi="Times New Roman" w:cs="Times New Roman"/>
          <w:noProof/>
          <w:kern w:val="0"/>
          <w:sz w:val="24"/>
        </w:rPr>
        <w:t>(01), 49–63.</w:t>
      </w:r>
    </w:p>
    <w:p w14:paraId="3648F020"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Hanson, D. (2006). </w:t>
      </w:r>
      <w:r w:rsidRPr="00A26443">
        <w:rPr>
          <w:rFonts w:ascii="Times New Roman" w:hAnsi="Times New Roman" w:cs="Times New Roman"/>
          <w:i/>
          <w:iCs/>
          <w:noProof/>
          <w:kern w:val="0"/>
          <w:sz w:val="24"/>
        </w:rPr>
        <w:t>Instructor’s Guide to Process-Oriented Guided-Inquiry Learning</w:t>
      </w:r>
      <w:r w:rsidRPr="00A26443">
        <w:rPr>
          <w:rFonts w:ascii="Times New Roman" w:hAnsi="Times New Roman" w:cs="Times New Roman"/>
          <w:noProof/>
          <w:kern w:val="0"/>
          <w:sz w:val="24"/>
        </w:rPr>
        <w:t>. Pacific Crest. Retrieved from Pacific Crest website: http://www.pogil.org/resources/implementation</w:t>
      </w:r>
    </w:p>
    <w:p w14:paraId="2730CC66"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Hastjarjo, T. D. (2014). Rancangan Eksperimen Acak. </w:t>
      </w:r>
      <w:r w:rsidRPr="00A26443">
        <w:rPr>
          <w:rFonts w:ascii="Times New Roman" w:hAnsi="Times New Roman" w:cs="Times New Roman"/>
          <w:i/>
          <w:iCs/>
          <w:noProof/>
          <w:kern w:val="0"/>
          <w:sz w:val="24"/>
        </w:rPr>
        <w:t>Buletin Psikologi</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22</w:t>
      </w:r>
      <w:r w:rsidRPr="00A26443">
        <w:rPr>
          <w:rFonts w:ascii="Times New Roman" w:hAnsi="Times New Roman" w:cs="Times New Roman"/>
          <w:noProof/>
          <w:kern w:val="0"/>
          <w:sz w:val="24"/>
        </w:rPr>
        <w:t>(2), 73–86.</w:t>
      </w:r>
    </w:p>
    <w:p w14:paraId="161E378E"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Johnson, A. P. (2002). </w:t>
      </w:r>
      <w:r w:rsidRPr="00A26443">
        <w:rPr>
          <w:rFonts w:ascii="Times New Roman" w:hAnsi="Times New Roman" w:cs="Times New Roman"/>
          <w:i/>
          <w:iCs/>
          <w:noProof/>
          <w:kern w:val="0"/>
          <w:sz w:val="24"/>
        </w:rPr>
        <w:t>Using Thinking Skills To Enhance Learning.</w:t>
      </w:r>
      <w:r w:rsidRPr="00A26443">
        <w:rPr>
          <w:rFonts w:ascii="Times New Roman" w:hAnsi="Times New Roman" w:cs="Times New Roman"/>
          <w:noProof/>
          <w:kern w:val="0"/>
          <w:sz w:val="24"/>
        </w:rPr>
        <w:t xml:space="preserve"> ERIC.</w:t>
      </w:r>
    </w:p>
    <w:p w14:paraId="2045F58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Juandi, A., &amp; Sontani, U. T. (2017). Keterampilan dan Kreativitas Mengajar Guru sebagai Determinan Terhadap Prestasi Belajar Siswa. </w:t>
      </w:r>
      <w:r w:rsidRPr="00A26443">
        <w:rPr>
          <w:rFonts w:ascii="Times New Roman" w:hAnsi="Times New Roman" w:cs="Times New Roman"/>
          <w:i/>
          <w:iCs/>
          <w:noProof/>
          <w:kern w:val="0"/>
          <w:sz w:val="24"/>
        </w:rPr>
        <w:t>Jurnal Pendidikan Manajemen Perkantoran</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2</w:t>
      </w:r>
      <w:r w:rsidRPr="00A26443">
        <w:rPr>
          <w:rFonts w:ascii="Times New Roman" w:hAnsi="Times New Roman" w:cs="Times New Roman"/>
          <w:noProof/>
          <w:kern w:val="0"/>
          <w:sz w:val="24"/>
        </w:rPr>
        <w:t>(2), 130.</w:t>
      </w:r>
    </w:p>
    <w:p w14:paraId="36E97664"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Kementerian Pendidikan Nasional. (2007). </w:t>
      </w:r>
      <w:r w:rsidRPr="00A26443">
        <w:rPr>
          <w:rFonts w:ascii="Times New Roman" w:hAnsi="Times New Roman" w:cs="Times New Roman"/>
          <w:i/>
          <w:iCs/>
          <w:noProof/>
          <w:kern w:val="0"/>
          <w:sz w:val="24"/>
        </w:rPr>
        <w:t>Pedoman Penyusunan Kurikulum Pendidikan Kewarganegaraan</w:t>
      </w:r>
      <w:r w:rsidRPr="00A26443">
        <w:rPr>
          <w:rFonts w:ascii="Times New Roman" w:hAnsi="Times New Roman" w:cs="Times New Roman"/>
          <w:noProof/>
          <w:kern w:val="0"/>
          <w:sz w:val="24"/>
        </w:rPr>
        <w:t>. Retrieved from https://repositori.kemdikbud.go.id/4795/1/Nomor-16-Tahun-2007-1.pdf</w:t>
      </w:r>
    </w:p>
    <w:p w14:paraId="356FAA34"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Kurniawati, D., &amp; Ekayanti, A. (2020). Pentingnya Berpikir Kritis dalam Pembelajaran Matematika. </w:t>
      </w:r>
      <w:r w:rsidRPr="00A26443">
        <w:rPr>
          <w:rFonts w:ascii="Times New Roman" w:hAnsi="Times New Roman" w:cs="Times New Roman"/>
          <w:i/>
          <w:iCs/>
          <w:noProof/>
          <w:kern w:val="0"/>
          <w:sz w:val="24"/>
        </w:rPr>
        <w:t xml:space="preserve">Jurnal Penelitian Tindakan Kelas Dan </w:t>
      </w:r>
      <w:r w:rsidRPr="00A26443">
        <w:rPr>
          <w:rFonts w:ascii="Times New Roman" w:hAnsi="Times New Roman" w:cs="Times New Roman"/>
          <w:i/>
          <w:iCs/>
          <w:noProof/>
          <w:kern w:val="0"/>
          <w:sz w:val="24"/>
        </w:rPr>
        <w:lastRenderedPageBreak/>
        <w:t>Pengembangan Pembelajaran</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3</w:t>
      </w:r>
      <w:r w:rsidRPr="00A26443">
        <w:rPr>
          <w:rFonts w:ascii="Times New Roman" w:hAnsi="Times New Roman" w:cs="Times New Roman"/>
          <w:noProof/>
          <w:kern w:val="0"/>
          <w:sz w:val="24"/>
        </w:rPr>
        <w:t>(2), 107–114.</w:t>
      </w:r>
    </w:p>
    <w:p w14:paraId="17E1587F"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Malik, A., Oktaviani, V., Handayani, W., &amp; Chusni, M. M. (2017). Penerapan Model Process Oriented Guided Inquiry Learning (POGIL) untuk Meningkatkan Keterampilan Berpikir Kritis Peserta Didik. </w:t>
      </w:r>
      <w:r w:rsidRPr="00A26443">
        <w:rPr>
          <w:rFonts w:ascii="Times New Roman" w:hAnsi="Times New Roman" w:cs="Times New Roman"/>
          <w:i/>
          <w:iCs/>
          <w:noProof/>
          <w:kern w:val="0"/>
          <w:sz w:val="24"/>
        </w:rPr>
        <w:t>Jurnal Penelitian &amp; Pengembangan Pendidikan Fisika</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3</w:t>
      </w:r>
      <w:r w:rsidRPr="00A26443">
        <w:rPr>
          <w:rFonts w:ascii="Times New Roman" w:hAnsi="Times New Roman" w:cs="Times New Roman"/>
          <w:noProof/>
          <w:kern w:val="0"/>
          <w:sz w:val="24"/>
        </w:rPr>
        <w:t>(2), 127–136.</w:t>
      </w:r>
    </w:p>
    <w:p w14:paraId="3B0CBE2E"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Memah, R. A., Gugule, S., &amp; Gumolung, D. (2020). The Effect of Process Oriented Guided Inquiry Learning (POGIL) Model on Student Learning Outcomes in Acid Bases Titration Material in SMA Negeri 1 Kakas, Minahasa Regency. </w:t>
      </w:r>
      <w:r w:rsidRPr="00A26443">
        <w:rPr>
          <w:rFonts w:ascii="Times New Roman" w:hAnsi="Times New Roman" w:cs="Times New Roman"/>
          <w:i/>
          <w:iCs/>
          <w:noProof/>
          <w:kern w:val="0"/>
          <w:sz w:val="24"/>
        </w:rPr>
        <w:t>Oxygenius: Journal Of Chemistry Education</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2</w:t>
      </w:r>
      <w:r w:rsidRPr="00A26443">
        <w:rPr>
          <w:rFonts w:ascii="Times New Roman" w:hAnsi="Times New Roman" w:cs="Times New Roman"/>
          <w:noProof/>
          <w:kern w:val="0"/>
          <w:sz w:val="24"/>
        </w:rPr>
        <w:t>(1), 16–22.</w:t>
      </w:r>
    </w:p>
    <w:p w14:paraId="72E8AD78"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Mu’minin, A. A., Dasna, I. W., &amp; Suharti, S. (2020). Efektivitas POGIL pada Pembelajaran Kesetimbangan Kimia terhadap Keterampilan Proses Sains dan Hasil Belajar Siswa dengan Kemampuan Awal Berbeda. </w:t>
      </w:r>
      <w:r w:rsidRPr="00A26443">
        <w:rPr>
          <w:rFonts w:ascii="Times New Roman" w:hAnsi="Times New Roman" w:cs="Times New Roman"/>
          <w:i/>
          <w:iCs/>
          <w:noProof/>
          <w:kern w:val="0"/>
          <w:sz w:val="24"/>
        </w:rPr>
        <w:t>Hydrogen: Jurnal Kependidikan Kimia</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8</w:t>
      </w:r>
      <w:r w:rsidRPr="00A26443">
        <w:rPr>
          <w:rFonts w:ascii="Times New Roman" w:hAnsi="Times New Roman" w:cs="Times New Roman"/>
          <w:noProof/>
          <w:kern w:val="0"/>
          <w:sz w:val="24"/>
        </w:rPr>
        <w:t>(1), 29–39.</w:t>
      </w:r>
    </w:p>
    <w:p w14:paraId="6353CEB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Ningsih, P. E., Siswoyo, S., &amp; Astra, I. M. (2017). Pengaruh Metode POGIL (Process Oriented Guided Inquiry Learning) terhadap Keterampilan Proses Sains Siswa pada Materi Suhu dan Kalor Kelas X SMA. </w:t>
      </w:r>
      <w:r w:rsidRPr="00A26443">
        <w:rPr>
          <w:rFonts w:ascii="Times New Roman" w:hAnsi="Times New Roman" w:cs="Times New Roman"/>
          <w:i/>
          <w:iCs/>
          <w:noProof/>
          <w:kern w:val="0"/>
          <w:sz w:val="24"/>
        </w:rPr>
        <w:t>Prosiding Seminar Nasional Fisika (E-Journal), IV</w:t>
      </w:r>
      <w:r w:rsidRPr="00A26443">
        <w:rPr>
          <w:rFonts w:ascii="Times New Roman" w:hAnsi="Times New Roman" w:cs="Times New Roman"/>
          <w:noProof/>
          <w:kern w:val="0"/>
          <w:sz w:val="24"/>
        </w:rPr>
        <w:t>, 67–72.</w:t>
      </w:r>
    </w:p>
    <w:p w14:paraId="212E9269"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OECD. (2019). </w:t>
      </w:r>
      <w:r w:rsidRPr="00A26443">
        <w:rPr>
          <w:rFonts w:ascii="Times New Roman" w:hAnsi="Times New Roman" w:cs="Times New Roman"/>
          <w:i/>
          <w:iCs/>
          <w:noProof/>
          <w:kern w:val="0"/>
          <w:sz w:val="24"/>
        </w:rPr>
        <w:t>PISA 2018 results: Country note for Indonesia</w:t>
      </w:r>
      <w:r w:rsidRPr="00A26443">
        <w:rPr>
          <w:rFonts w:ascii="Times New Roman" w:hAnsi="Times New Roman" w:cs="Times New Roman"/>
          <w:noProof/>
          <w:kern w:val="0"/>
          <w:sz w:val="24"/>
        </w:rPr>
        <w:t>. Retrieved from https://www.oecd.org/content/dam/oecd/en/about/programmes/edu/pisa/publications/national-reports/pisa-2018/featured-country-specific-overviews/PISA2018_CN_IDN.pdf</w:t>
      </w:r>
    </w:p>
    <w:p w14:paraId="12B37BA5"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Presiden RI. </w:t>
      </w:r>
      <w:r w:rsidRPr="00A26443">
        <w:rPr>
          <w:rFonts w:ascii="Times New Roman" w:hAnsi="Times New Roman" w:cs="Times New Roman"/>
          <w:i/>
          <w:iCs/>
          <w:noProof/>
          <w:kern w:val="0"/>
          <w:sz w:val="24"/>
        </w:rPr>
        <w:t>Undang-undang (UU) Nomor 20 Tahun 2003 tentang Sistem Pendidikan Nasional</w:t>
      </w:r>
      <w:r w:rsidRPr="00A26443">
        <w:rPr>
          <w:rFonts w:ascii="Times New Roman" w:hAnsi="Times New Roman" w:cs="Times New Roman"/>
          <w:noProof/>
          <w:kern w:val="0"/>
          <w:sz w:val="24"/>
        </w:rPr>
        <w:t>. , Pub. L. No. 20 (2003). Indonesia: LN.2003/NO.78, TLN NO.4301, LL SETNEG : 37 HLM.</w:t>
      </w:r>
    </w:p>
    <w:p w14:paraId="0A9B36F2"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Putri, N. R. T., &amp; Sugiarto, B. (2014). Implementasi Process Oriented Guided Inquiry Learning (POGIL) untuk Melatih Keterampilan Metakognitif pada Materi Pokok Reaksi Reduksi-Oksidasi. </w:t>
      </w:r>
      <w:r w:rsidRPr="00A26443">
        <w:rPr>
          <w:rFonts w:ascii="Times New Roman" w:hAnsi="Times New Roman" w:cs="Times New Roman"/>
          <w:i/>
          <w:iCs/>
          <w:noProof/>
          <w:kern w:val="0"/>
          <w:sz w:val="24"/>
        </w:rPr>
        <w:t>Unesa Journal of Chemical Education</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3</w:t>
      </w:r>
      <w:r w:rsidRPr="00A26443">
        <w:rPr>
          <w:rFonts w:ascii="Times New Roman" w:hAnsi="Times New Roman" w:cs="Times New Roman"/>
          <w:noProof/>
          <w:kern w:val="0"/>
          <w:sz w:val="24"/>
        </w:rPr>
        <w:t>(2), 151–157.</w:t>
      </w:r>
    </w:p>
    <w:p w14:paraId="7F9798C2"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Putri, V. W., &amp; Gazali, F. (2021). Studi Literatur Model Pembelajaran POGIL untuk Meningkatkan Hasil Belajar Peserta Didik pada Pembelajaran Kimia. </w:t>
      </w:r>
      <w:r w:rsidRPr="00A26443">
        <w:rPr>
          <w:rFonts w:ascii="Times New Roman" w:hAnsi="Times New Roman" w:cs="Times New Roman"/>
          <w:i/>
          <w:iCs/>
          <w:noProof/>
          <w:kern w:val="0"/>
          <w:sz w:val="24"/>
        </w:rPr>
        <w:t>Ranah Research: Journal of Multidisciplinary Research and Development</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3</w:t>
      </w:r>
      <w:r w:rsidRPr="00A26443">
        <w:rPr>
          <w:rFonts w:ascii="Times New Roman" w:hAnsi="Times New Roman" w:cs="Times New Roman"/>
          <w:noProof/>
          <w:kern w:val="0"/>
          <w:sz w:val="24"/>
        </w:rPr>
        <w:t>(2), 61–66.</w:t>
      </w:r>
    </w:p>
    <w:p w14:paraId="75CC492D"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Sholikhah, M., &amp; Zahrotin, A. (2021). Analisis Kemampuan Berpikir Kritis Siswa Ditinjau Dari Motivasi Belajar. </w:t>
      </w:r>
      <w:r w:rsidRPr="00A26443">
        <w:rPr>
          <w:rFonts w:ascii="Times New Roman" w:hAnsi="Times New Roman" w:cs="Times New Roman"/>
          <w:i/>
          <w:iCs/>
          <w:noProof/>
          <w:kern w:val="0"/>
          <w:sz w:val="24"/>
        </w:rPr>
        <w:t>PISCES: Proceeding of Integrative Science Education Seminar</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1</w:t>
      </w:r>
      <w:r w:rsidRPr="00A26443">
        <w:rPr>
          <w:rFonts w:ascii="Times New Roman" w:hAnsi="Times New Roman" w:cs="Times New Roman"/>
          <w:noProof/>
          <w:kern w:val="0"/>
          <w:sz w:val="24"/>
        </w:rPr>
        <w:t>(1), 587–593.</w:t>
      </w:r>
    </w:p>
    <w:p w14:paraId="3920498C"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Smith, L., Gillette, C., Taylor, S. R., Manolakis, M., Dinkins, M., &amp; Ramey, C. (2020). A Semester-Long Critical Thinking Course in the First Semester of </w:t>
      </w:r>
      <w:r w:rsidRPr="00A26443">
        <w:rPr>
          <w:rFonts w:ascii="Times New Roman" w:hAnsi="Times New Roman" w:cs="Times New Roman"/>
          <w:noProof/>
          <w:kern w:val="0"/>
          <w:sz w:val="24"/>
        </w:rPr>
        <w:lastRenderedPageBreak/>
        <w:t xml:space="preserve">Pharmacy School: Impact on Critical Thinking Skills. </w:t>
      </w:r>
      <w:r w:rsidRPr="00A26443">
        <w:rPr>
          <w:rFonts w:ascii="Times New Roman" w:hAnsi="Times New Roman" w:cs="Times New Roman"/>
          <w:i/>
          <w:iCs/>
          <w:noProof/>
          <w:kern w:val="0"/>
          <w:sz w:val="24"/>
        </w:rPr>
        <w:t>Journal of Education and Practice</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11</w:t>
      </w:r>
      <w:r w:rsidRPr="00A26443">
        <w:rPr>
          <w:rFonts w:ascii="Times New Roman" w:hAnsi="Times New Roman" w:cs="Times New Roman"/>
          <w:noProof/>
          <w:kern w:val="0"/>
          <w:sz w:val="24"/>
        </w:rPr>
        <w:t>(5), 499–504.</w:t>
      </w:r>
    </w:p>
    <w:p w14:paraId="26B23FA0"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Straumanis, A. (2004). The Effectiveness of Process-Oriented Guided Inquiry Learning (POGIL) in Chemistry Education. </w:t>
      </w:r>
      <w:r w:rsidRPr="00A26443">
        <w:rPr>
          <w:rFonts w:ascii="Times New Roman" w:hAnsi="Times New Roman" w:cs="Times New Roman"/>
          <w:i/>
          <w:iCs/>
          <w:noProof/>
          <w:kern w:val="0"/>
          <w:sz w:val="24"/>
        </w:rPr>
        <w:t>Journal of Chemical Education</w:t>
      </w:r>
      <w:r w:rsidRPr="00A26443">
        <w:rPr>
          <w:rFonts w:ascii="Times New Roman" w:hAnsi="Times New Roman" w:cs="Times New Roman"/>
          <w:noProof/>
          <w:kern w:val="0"/>
          <w:sz w:val="24"/>
        </w:rPr>
        <w:t>. Retrieved from https://www.scimath.net/article/the-impact-of-inquiry-based-group-work-approaches-to-instruction-on-both-students-and-their-peer-9546</w:t>
      </w:r>
    </w:p>
    <w:p w14:paraId="1F3FA6B5"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Straumanis, A., Bunce, D. M., Creegan, F. J., Hanson, D. M., Moog, R. S., Spencer, J. N., &amp; Wolfskill, T. A. (2004). POGIL: Process Oriented Guided Inquiry Learning. </w:t>
      </w:r>
      <w:r w:rsidRPr="00A26443">
        <w:rPr>
          <w:rFonts w:ascii="Times New Roman" w:hAnsi="Times New Roman" w:cs="Times New Roman"/>
          <w:i/>
          <w:iCs/>
          <w:noProof/>
          <w:kern w:val="0"/>
          <w:sz w:val="24"/>
        </w:rPr>
        <w:t>Abstracts of Papers of the American Chemical Society.</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227</w:t>
      </w:r>
      <w:r w:rsidRPr="00A26443">
        <w:rPr>
          <w:rFonts w:ascii="Times New Roman" w:hAnsi="Times New Roman" w:cs="Times New Roman"/>
          <w:noProof/>
          <w:kern w:val="0"/>
          <w:sz w:val="24"/>
        </w:rPr>
        <w:t>, U674–U674. Amer Chemical Soc 1155 16th St, NW, Washington, DC 20036 USA.</w:t>
      </w:r>
    </w:p>
    <w:p w14:paraId="67EB2F77"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Sugiyono. (2019). </w:t>
      </w:r>
      <w:r w:rsidRPr="00A26443">
        <w:rPr>
          <w:rFonts w:ascii="Times New Roman" w:hAnsi="Times New Roman" w:cs="Times New Roman"/>
          <w:i/>
          <w:iCs/>
          <w:noProof/>
          <w:kern w:val="0"/>
          <w:sz w:val="24"/>
        </w:rPr>
        <w:t>Metodelogi Penelitian Kuantitatif dan Kualitatif dan R&amp;D</w:t>
      </w:r>
      <w:r w:rsidRPr="00A26443">
        <w:rPr>
          <w:rFonts w:ascii="Times New Roman" w:hAnsi="Times New Roman" w:cs="Times New Roman"/>
          <w:noProof/>
          <w:kern w:val="0"/>
          <w:sz w:val="24"/>
        </w:rPr>
        <w:t>. Bandung: Alfabeta.</w:t>
      </w:r>
    </w:p>
    <w:p w14:paraId="4488CD89"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Suparlan, S. (2019). Teori Konstruktivisme dalam Pembelajaran. </w:t>
      </w:r>
      <w:r w:rsidRPr="00A26443">
        <w:rPr>
          <w:rFonts w:ascii="Times New Roman" w:hAnsi="Times New Roman" w:cs="Times New Roman"/>
          <w:i/>
          <w:iCs/>
          <w:noProof/>
          <w:kern w:val="0"/>
          <w:sz w:val="24"/>
        </w:rPr>
        <w:t>Islamika</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1</w:t>
      </w:r>
      <w:r w:rsidRPr="00A26443">
        <w:rPr>
          <w:rFonts w:ascii="Times New Roman" w:hAnsi="Times New Roman" w:cs="Times New Roman"/>
          <w:noProof/>
          <w:kern w:val="0"/>
          <w:sz w:val="24"/>
        </w:rPr>
        <w:t>(2), 79–88.</w:t>
      </w:r>
    </w:p>
    <w:p w14:paraId="4F41CA6C"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Suparno, S. (2018). Pendekatan Saintifik dalam Upaya Meningkatkan Keterampilan Berpikir Kritis dan Hasil Pembelajaran Tematik Siswa Sekolah Dasar. </w:t>
      </w:r>
      <w:r w:rsidRPr="00A26443">
        <w:rPr>
          <w:rFonts w:ascii="Times New Roman" w:hAnsi="Times New Roman" w:cs="Times New Roman"/>
          <w:i/>
          <w:iCs/>
          <w:noProof/>
          <w:kern w:val="0"/>
          <w:sz w:val="24"/>
        </w:rPr>
        <w:t>JTPPm (Jurnal Teknologi Pendidikan Dan Pembelajaran): Edutech and Intructional Research Journal</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5</w:t>
      </w:r>
      <w:r w:rsidRPr="00A26443">
        <w:rPr>
          <w:rFonts w:ascii="Times New Roman" w:hAnsi="Times New Roman" w:cs="Times New Roman"/>
          <w:noProof/>
          <w:kern w:val="0"/>
          <w:sz w:val="24"/>
        </w:rPr>
        <w:t>(1).</w:t>
      </w:r>
    </w:p>
    <w:p w14:paraId="29FF8048"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Supriyanto, A. S., &amp; Maharani, E. V. (2019). </w:t>
      </w:r>
      <w:r w:rsidRPr="00A26443">
        <w:rPr>
          <w:rFonts w:ascii="Times New Roman" w:hAnsi="Times New Roman" w:cs="Times New Roman"/>
          <w:i/>
          <w:iCs/>
          <w:noProof/>
          <w:kern w:val="0"/>
          <w:sz w:val="24"/>
        </w:rPr>
        <w:t>Riset Manajemen SDM untuk Skripsi, Tesis, Disertasi, dan Dilengkapi dengan Contoh Artikel</w:t>
      </w:r>
      <w:r w:rsidRPr="00A26443">
        <w:rPr>
          <w:rFonts w:ascii="Times New Roman" w:hAnsi="Times New Roman" w:cs="Times New Roman"/>
          <w:noProof/>
          <w:kern w:val="0"/>
          <w:sz w:val="24"/>
        </w:rPr>
        <w:t>. Jakarta: Inteligensia Media.</w:t>
      </w:r>
    </w:p>
    <w:p w14:paraId="49E904F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Villagonzalo, E. C. (2014). Process Oriented Guided Inquiry Learning: An Effective Approach in Enhancing Students’ Academic Performance. </w:t>
      </w:r>
      <w:r w:rsidRPr="00A26443">
        <w:rPr>
          <w:rFonts w:ascii="Times New Roman" w:hAnsi="Times New Roman" w:cs="Times New Roman"/>
          <w:i/>
          <w:iCs/>
          <w:noProof/>
          <w:kern w:val="0"/>
          <w:sz w:val="24"/>
        </w:rPr>
        <w:t>DLSU Research Congress</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2</w:t>
      </w:r>
      <w:r w:rsidRPr="00A26443">
        <w:rPr>
          <w:rFonts w:ascii="Times New Roman" w:hAnsi="Times New Roman" w:cs="Times New Roman"/>
          <w:noProof/>
          <w:kern w:val="0"/>
          <w:sz w:val="24"/>
        </w:rPr>
        <w:t>(1), 1–6.</w:t>
      </w:r>
    </w:p>
    <w:p w14:paraId="0B70B4D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kern w:val="0"/>
          <w:sz w:val="24"/>
        </w:rPr>
      </w:pPr>
      <w:r w:rsidRPr="00A26443">
        <w:rPr>
          <w:rFonts w:ascii="Times New Roman" w:hAnsi="Times New Roman" w:cs="Times New Roman"/>
          <w:noProof/>
          <w:kern w:val="0"/>
          <w:sz w:val="24"/>
        </w:rPr>
        <w:t xml:space="preserve">Wijaya, S., &amp; Handayani, S. L. (2021). Pengaruh Process Oriented Guided Inquiry Learning (POGIL) terhadap Kemampuan Berpikir Kritis Siswa di Sekolah Dasar. </w:t>
      </w:r>
      <w:r w:rsidRPr="00A26443">
        <w:rPr>
          <w:rFonts w:ascii="Times New Roman" w:hAnsi="Times New Roman" w:cs="Times New Roman"/>
          <w:i/>
          <w:iCs/>
          <w:noProof/>
          <w:kern w:val="0"/>
          <w:sz w:val="24"/>
        </w:rPr>
        <w:t>Jurnal Basicedu</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5</w:t>
      </w:r>
      <w:r w:rsidRPr="00A26443">
        <w:rPr>
          <w:rFonts w:ascii="Times New Roman" w:hAnsi="Times New Roman" w:cs="Times New Roman"/>
          <w:noProof/>
          <w:kern w:val="0"/>
          <w:sz w:val="24"/>
        </w:rPr>
        <w:t>(4), 2521–2529.</w:t>
      </w:r>
    </w:p>
    <w:p w14:paraId="7DD6D45A" w14:textId="77777777" w:rsidR="00A26443" w:rsidRPr="00A26443" w:rsidRDefault="00A26443" w:rsidP="00A26443">
      <w:pPr>
        <w:widowControl w:val="0"/>
        <w:autoSpaceDE w:val="0"/>
        <w:autoSpaceDN w:val="0"/>
        <w:adjustRightInd w:val="0"/>
        <w:spacing w:before="240" w:after="240" w:line="240" w:lineRule="auto"/>
        <w:ind w:left="480" w:hanging="480"/>
        <w:jc w:val="both"/>
        <w:rPr>
          <w:rFonts w:ascii="Times New Roman" w:hAnsi="Times New Roman" w:cs="Times New Roman"/>
          <w:noProof/>
          <w:sz w:val="24"/>
        </w:rPr>
      </w:pPr>
      <w:r w:rsidRPr="00A26443">
        <w:rPr>
          <w:rFonts w:ascii="Times New Roman" w:hAnsi="Times New Roman" w:cs="Times New Roman"/>
          <w:noProof/>
          <w:kern w:val="0"/>
          <w:sz w:val="24"/>
        </w:rPr>
        <w:t xml:space="preserve">Zawadzki, R. (2010). Is Process Oriented Guided Inquiry Learning (POGIL) Suitable as a Teaching Method in Thailand’s Higher Education? </w:t>
      </w:r>
      <w:r w:rsidRPr="00A26443">
        <w:rPr>
          <w:rFonts w:ascii="Times New Roman" w:hAnsi="Times New Roman" w:cs="Times New Roman"/>
          <w:i/>
          <w:iCs/>
          <w:noProof/>
          <w:kern w:val="0"/>
          <w:sz w:val="24"/>
        </w:rPr>
        <w:t>Asian Journal on Education and Learning</w:t>
      </w:r>
      <w:r w:rsidRPr="00A26443">
        <w:rPr>
          <w:rFonts w:ascii="Times New Roman" w:hAnsi="Times New Roman" w:cs="Times New Roman"/>
          <w:noProof/>
          <w:kern w:val="0"/>
          <w:sz w:val="24"/>
        </w:rPr>
        <w:t xml:space="preserve">, </w:t>
      </w:r>
      <w:r w:rsidRPr="00A26443">
        <w:rPr>
          <w:rFonts w:ascii="Times New Roman" w:hAnsi="Times New Roman" w:cs="Times New Roman"/>
          <w:i/>
          <w:iCs/>
          <w:noProof/>
          <w:kern w:val="0"/>
          <w:sz w:val="24"/>
        </w:rPr>
        <w:t>1</w:t>
      </w:r>
      <w:r w:rsidRPr="00A26443">
        <w:rPr>
          <w:rFonts w:ascii="Times New Roman" w:hAnsi="Times New Roman" w:cs="Times New Roman"/>
          <w:noProof/>
          <w:kern w:val="0"/>
          <w:sz w:val="24"/>
        </w:rPr>
        <w:t>(2), 66–74.</w:t>
      </w:r>
    </w:p>
    <w:p w14:paraId="31FA4485" w14:textId="569177F5" w:rsidR="00896600" w:rsidRDefault="007D4BFB" w:rsidP="00896600">
      <w:pPr>
        <w:spacing w:before="240" w:after="240" w:line="240" w:lineRule="auto"/>
        <w:jc w:val="both"/>
        <w:rPr>
          <w:rFonts w:ascii="Times New Roman" w:hAnsi="Times New Roman" w:cs="Times New Roman"/>
          <w:sz w:val="24"/>
          <w:szCs w:val="32"/>
        </w:rPr>
      </w:pPr>
      <w:r w:rsidRPr="007D4BFB">
        <w:rPr>
          <w:rFonts w:ascii="Times New Roman" w:hAnsi="Times New Roman" w:cs="Times New Roman"/>
          <w:sz w:val="24"/>
          <w:szCs w:val="32"/>
        </w:rPr>
        <w:fldChar w:fldCharType="end"/>
      </w:r>
    </w:p>
    <w:p w14:paraId="2FA13596" w14:textId="77777777" w:rsidR="00896600" w:rsidRPr="00896600" w:rsidRDefault="00896600" w:rsidP="00896600">
      <w:pPr>
        <w:spacing w:before="240" w:after="240" w:line="240" w:lineRule="auto"/>
        <w:ind w:left="567" w:hanging="567"/>
        <w:jc w:val="both"/>
        <w:rPr>
          <w:rFonts w:ascii="Times New Roman" w:hAnsi="Times New Roman" w:cs="Times New Roman"/>
          <w:sz w:val="24"/>
          <w:szCs w:val="32"/>
        </w:rPr>
      </w:pPr>
    </w:p>
    <w:p w14:paraId="4F4EDA25" w14:textId="77777777" w:rsidR="00D80D8A" w:rsidRPr="00D80D8A" w:rsidRDefault="00D80D8A" w:rsidP="00A26443">
      <w:pPr>
        <w:spacing w:before="240" w:after="240" w:line="240" w:lineRule="auto"/>
        <w:jc w:val="both"/>
        <w:rPr>
          <w:b/>
          <w:bCs/>
        </w:rPr>
      </w:pPr>
    </w:p>
    <w:p w14:paraId="29DD692F" w14:textId="6A3B2CB7" w:rsidR="003D476E" w:rsidRPr="00456D4F" w:rsidRDefault="003D476E" w:rsidP="00A26443">
      <w:pPr>
        <w:widowControl w:val="0"/>
        <w:autoSpaceDE w:val="0"/>
        <w:autoSpaceDN w:val="0"/>
        <w:adjustRightInd w:val="0"/>
        <w:spacing w:after="0" w:line="240" w:lineRule="auto"/>
        <w:jc w:val="both"/>
        <w:rPr>
          <w:rFonts w:ascii="Times New Roman" w:hAnsi="Times New Roman" w:cs="Times New Roman"/>
          <w:sz w:val="24"/>
          <w:szCs w:val="24"/>
        </w:rPr>
      </w:pPr>
    </w:p>
    <w:p w14:paraId="0FD51C3F" w14:textId="77777777" w:rsidR="003D476E" w:rsidRPr="00456D4F" w:rsidRDefault="003D476E" w:rsidP="00A26443">
      <w:pPr>
        <w:spacing w:line="360" w:lineRule="auto"/>
        <w:jc w:val="both"/>
        <w:rPr>
          <w:rFonts w:ascii="Times New Roman" w:hAnsi="Times New Roman" w:cs="Times New Roman"/>
          <w:sz w:val="24"/>
          <w:szCs w:val="24"/>
        </w:rPr>
      </w:pPr>
    </w:p>
    <w:p w14:paraId="63E16CEE" w14:textId="77777777" w:rsidR="003D476E" w:rsidRDefault="003D476E" w:rsidP="00A26443">
      <w:pPr>
        <w:spacing w:line="360" w:lineRule="auto"/>
        <w:jc w:val="both"/>
        <w:rPr>
          <w:rFonts w:ascii="Times New Roman" w:hAnsi="Times New Roman" w:cs="Times New Roman"/>
          <w:sz w:val="24"/>
          <w:szCs w:val="24"/>
        </w:rPr>
      </w:pPr>
    </w:p>
    <w:p w14:paraId="4E4AB52A" w14:textId="77777777" w:rsidR="00EA02C2" w:rsidRDefault="00EA02C2" w:rsidP="00A26443">
      <w:pPr>
        <w:spacing w:line="360" w:lineRule="auto"/>
        <w:jc w:val="both"/>
        <w:rPr>
          <w:rFonts w:ascii="Times New Roman" w:hAnsi="Times New Roman" w:cs="Times New Roman"/>
          <w:sz w:val="24"/>
          <w:szCs w:val="24"/>
        </w:rPr>
      </w:pPr>
    </w:p>
    <w:p w14:paraId="340FED35" w14:textId="77777777" w:rsidR="00EA02C2" w:rsidRDefault="00EA02C2" w:rsidP="00A26443">
      <w:pPr>
        <w:spacing w:line="360" w:lineRule="auto"/>
        <w:jc w:val="both"/>
        <w:rPr>
          <w:rFonts w:ascii="Times New Roman" w:hAnsi="Times New Roman" w:cs="Times New Roman"/>
          <w:sz w:val="24"/>
          <w:szCs w:val="24"/>
        </w:rPr>
      </w:pPr>
    </w:p>
    <w:p w14:paraId="175316E3" w14:textId="77777777" w:rsidR="003D13EC" w:rsidRPr="00456D4F" w:rsidRDefault="003D13EC" w:rsidP="00A26443">
      <w:pPr>
        <w:spacing w:line="360" w:lineRule="auto"/>
        <w:jc w:val="both"/>
        <w:rPr>
          <w:rFonts w:ascii="Times New Roman" w:hAnsi="Times New Roman" w:cs="Times New Roman"/>
          <w:sz w:val="24"/>
          <w:szCs w:val="24"/>
        </w:rPr>
      </w:pPr>
    </w:p>
    <w:p w14:paraId="3B6926CA" w14:textId="77777777" w:rsidR="003D13EC" w:rsidRDefault="003D13EC" w:rsidP="00D80D8A">
      <w:pPr>
        <w:spacing w:line="360" w:lineRule="auto"/>
        <w:jc w:val="center"/>
        <w:rPr>
          <w:rFonts w:ascii="Times New Roman" w:hAnsi="Times New Roman" w:cs="Times New Roman"/>
          <w:b/>
          <w:bCs/>
          <w:sz w:val="24"/>
          <w:szCs w:val="24"/>
        </w:rPr>
      </w:pPr>
    </w:p>
    <w:p w14:paraId="7D4D5F89" w14:textId="77777777" w:rsidR="003D13EC" w:rsidRDefault="003D13EC" w:rsidP="00D80D8A">
      <w:pPr>
        <w:spacing w:line="360" w:lineRule="auto"/>
        <w:jc w:val="center"/>
        <w:rPr>
          <w:rFonts w:ascii="Times New Roman" w:hAnsi="Times New Roman" w:cs="Times New Roman"/>
          <w:b/>
          <w:bCs/>
          <w:sz w:val="24"/>
          <w:szCs w:val="24"/>
        </w:rPr>
      </w:pPr>
    </w:p>
    <w:p w14:paraId="525843B0" w14:textId="77777777" w:rsidR="003D13EC" w:rsidRDefault="003D13EC" w:rsidP="00D80D8A">
      <w:pPr>
        <w:spacing w:line="360" w:lineRule="auto"/>
        <w:jc w:val="center"/>
        <w:rPr>
          <w:rFonts w:ascii="Times New Roman" w:hAnsi="Times New Roman" w:cs="Times New Roman"/>
          <w:b/>
          <w:bCs/>
          <w:sz w:val="24"/>
          <w:szCs w:val="24"/>
        </w:rPr>
      </w:pPr>
    </w:p>
    <w:p w14:paraId="1725A52B" w14:textId="77777777" w:rsidR="003D13EC" w:rsidRDefault="003D13EC" w:rsidP="00D80D8A">
      <w:pPr>
        <w:spacing w:line="360" w:lineRule="auto"/>
        <w:jc w:val="center"/>
        <w:rPr>
          <w:rFonts w:ascii="Times New Roman" w:hAnsi="Times New Roman" w:cs="Times New Roman"/>
          <w:b/>
          <w:bCs/>
          <w:sz w:val="24"/>
          <w:szCs w:val="24"/>
        </w:rPr>
      </w:pPr>
    </w:p>
    <w:p w14:paraId="5C77DC84" w14:textId="77777777" w:rsidR="003D13EC" w:rsidRDefault="003D13EC" w:rsidP="00D80D8A">
      <w:pPr>
        <w:spacing w:line="360" w:lineRule="auto"/>
        <w:jc w:val="center"/>
        <w:rPr>
          <w:rFonts w:ascii="Times New Roman" w:hAnsi="Times New Roman" w:cs="Times New Roman"/>
          <w:b/>
          <w:bCs/>
          <w:sz w:val="24"/>
          <w:szCs w:val="24"/>
        </w:rPr>
      </w:pPr>
    </w:p>
    <w:p w14:paraId="0BA23745" w14:textId="77777777" w:rsidR="003D13EC" w:rsidRDefault="003D13EC" w:rsidP="003D13EC">
      <w:pPr>
        <w:spacing w:line="360" w:lineRule="auto"/>
        <w:rPr>
          <w:rFonts w:ascii="Times New Roman" w:hAnsi="Times New Roman" w:cs="Times New Roman"/>
          <w:b/>
          <w:bCs/>
          <w:sz w:val="24"/>
          <w:szCs w:val="24"/>
        </w:rPr>
      </w:pPr>
    </w:p>
    <w:p w14:paraId="2C6B6FA6" w14:textId="095891A3" w:rsidR="003D13EC" w:rsidRPr="001F081A" w:rsidRDefault="00E43E00" w:rsidP="001F081A">
      <w:pPr>
        <w:spacing w:line="360" w:lineRule="auto"/>
        <w:jc w:val="center"/>
        <w:rPr>
          <w:rFonts w:ascii="Times New Roman" w:eastAsiaTheme="majorEastAsia" w:hAnsi="Times New Roman" w:cstheme="majorBidi"/>
          <w:b/>
          <w:noProof/>
          <w:color w:val="000000" w:themeColor="text1"/>
          <w:sz w:val="24"/>
          <w:szCs w:val="40"/>
        </w:rPr>
        <w:sectPr w:rsidR="003D13EC" w:rsidRPr="001F081A" w:rsidSect="000560E4">
          <w:pgSz w:w="11906" w:h="16838" w:code="9"/>
          <w:pgMar w:top="2268" w:right="1701" w:bottom="1701" w:left="2268" w:header="720" w:footer="720" w:gutter="0"/>
          <w:pgNumType w:start="1"/>
          <w:cols w:space="720"/>
          <w:docGrid w:linePitch="299"/>
        </w:sectPr>
      </w:pPr>
      <w:r>
        <w:rPr>
          <w:rFonts w:ascii="Times New Roman" w:hAnsi="Times New Roman" w:cs="Times New Roman"/>
          <w:b/>
          <w:bCs/>
          <w:sz w:val="24"/>
          <w:szCs w:val="24"/>
        </w:rPr>
        <w:t xml:space="preserve">1. </w:t>
      </w:r>
      <w:r w:rsidR="00D80D8A" w:rsidRPr="005D377B">
        <w:rPr>
          <w:rStyle w:val="Judul1KAR"/>
        </w:rPr>
        <w:t>LAMPIRAN</w:t>
      </w:r>
      <w:r w:rsidR="005D377B" w:rsidRPr="005D377B">
        <w:rPr>
          <w:rStyle w:val="Judul1KAR"/>
        </w:rPr>
        <w:t>-LAMPIRA</w:t>
      </w:r>
      <w:r w:rsidR="001F081A">
        <w:rPr>
          <w:rStyle w:val="Judul1KAR"/>
        </w:rPr>
        <w:t>N</w:t>
      </w:r>
    </w:p>
    <w:p w14:paraId="58EC9618" w14:textId="35602D07" w:rsidR="003D13EC" w:rsidRDefault="001D7B6F" w:rsidP="001D7B6F">
      <w:pPr>
        <w:pStyle w:val="Keterangan"/>
        <w:rPr>
          <w:rFonts w:ascii="Times New Roman" w:hAnsi="Times New Roman" w:cs="Times New Roman"/>
          <w:b/>
          <w:bCs/>
          <w:i w:val="0"/>
          <w:iCs w:val="0"/>
          <w:noProof/>
          <w:color w:val="auto"/>
          <w:sz w:val="24"/>
          <w:szCs w:val="24"/>
        </w:rPr>
      </w:pPr>
      <w:bookmarkStart w:id="174" w:name="_Toc192765818"/>
      <w:r w:rsidRPr="001D7B6F">
        <w:rPr>
          <w:rFonts w:ascii="Times New Roman" w:hAnsi="Times New Roman" w:cs="Times New Roman"/>
          <w:b/>
          <w:bCs/>
          <w:i w:val="0"/>
          <w:iCs w:val="0"/>
          <w:color w:val="auto"/>
          <w:sz w:val="24"/>
          <w:szCs w:val="24"/>
        </w:rPr>
        <w:lastRenderedPageBreak/>
        <w:t>Lampiran 1.</w:t>
      </w:r>
      <w:r w:rsidRPr="001D7B6F">
        <w:rPr>
          <w:rFonts w:ascii="Times New Roman" w:hAnsi="Times New Roman" w:cs="Times New Roman"/>
          <w:b/>
          <w:bCs/>
          <w:i w:val="0"/>
          <w:iCs w:val="0"/>
          <w:color w:val="auto"/>
          <w:sz w:val="24"/>
          <w:szCs w:val="24"/>
        </w:rPr>
        <w:fldChar w:fldCharType="begin"/>
      </w:r>
      <w:r w:rsidRPr="001D7B6F">
        <w:rPr>
          <w:rFonts w:ascii="Times New Roman" w:hAnsi="Times New Roman" w:cs="Times New Roman"/>
          <w:b/>
          <w:bCs/>
          <w:i w:val="0"/>
          <w:iCs w:val="0"/>
          <w:color w:val="auto"/>
          <w:sz w:val="24"/>
          <w:szCs w:val="24"/>
        </w:rPr>
        <w:instrText xml:space="preserve"> SEQ Lampiran_1. \* ARABIC </w:instrText>
      </w:r>
      <w:r w:rsidRPr="001D7B6F">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w:t>
      </w:r>
      <w:r w:rsidRPr="001D7B6F">
        <w:rPr>
          <w:rFonts w:ascii="Times New Roman" w:hAnsi="Times New Roman" w:cs="Times New Roman"/>
          <w:b/>
          <w:bCs/>
          <w:i w:val="0"/>
          <w:iCs w:val="0"/>
          <w:color w:val="auto"/>
          <w:sz w:val="24"/>
          <w:szCs w:val="24"/>
        </w:rPr>
        <w:fldChar w:fldCharType="end"/>
      </w:r>
      <w:r w:rsidRPr="001D7B6F">
        <w:rPr>
          <w:rFonts w:ascii="Times New Roman" w:hAnsi="Times New Roman" w:cs="Times New Roman"/>
          <w:b/>
          <w:bCs/>
          <w:i w:val="0"/>
          <w:iCs w:val="0"/>
          <w:color w:val="auto"/>
          <w:sz w:val="24"/>
          <w:szCs w:val="24"/>
        </w:rPr>
        <w:t xml:space="preserve"> </w:t>
      </w:r>
      <w:r w:rsidR="001F081A" w:rsidRPr="001D7B6F">
        <w:rPr>
          <w:rFonts w:ascii="Times New Roman" w:hAnsi="Times New Roman" w:cs="Times New Roman"/>
          <w:b/>
          <w:bCs/>
          <w:i w:val="0"/>
          <w:iCs w:val="0"/>
          <w:noProof/>
          <w:color w:val="auto"/>
          <w:sz w:val="24"/>
          <w:szCs w:val="24"/>
        </w:rPr>
        <w:t>Matriks Penelitian</w:t>
      </w:r>
      <w:bookmarkEnd w:id="174"/>
    </w:p>
    <w:p w14:paraId="62B5D413" w14:textId="1E06C0EB" w:rsidR="001F081A" w:rsidRPr="001F081A" w:rsidRDefault="001F081A" w:rsidP="001F081A">
      <w:pPr>
        <w:jc w:val="center"/>
        <w:rPr>
          <w:rFonts w:ascii="Times New Roman" w:hAnsi="Times New Roman" w:cs="Times New Roman"/>
          <w:b/>
          <w:bCs/>
          <w:sz w:val="24"/>
          <w:szCs w:val="24"/>
        </w:rPr>
      </w:pPr>
      <w:r w:rsidRPr="001F081A">
        <w:rPr>
          <w:rFonts w:ascii="Times New Roman" w:hAnsi="Times New Roman" w:cs="Times New Roman"/>
          <w:b/>
          <w:bCs/>
          <w:sz w:val="24"/>
          <w:szCs w:val="24"/>
        </w:rPr>
        <w:t>MATRIKS PENELITIAN</w:t>
      </w:r>
    </w:p>
    <w:p w14:paraId="0746EA45" w14:textId="77777777" w:rsidR="003D13EC" w:rsidRPr="00363145" w:rsidRDefault="003D13EC" w:rsidP="003D13EC">
      <w:pPr>
        <w:spacing w:line="240" w:lineRule="auto"/>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 xml:space="preserve">PENERAPAN MODEL PEMBELAJARAN </w:t>
      </w:r>
      <w:r w:rsidRPr="00363145">
        <w:rPr>
          <w:rFonts w:ascii="Times New Roman" w:hAnsi="Times New Roman" w:cs="Times New Roman"/>
          <w:b/>
          <w:bCs/>
          <w:i/>
          <w:iCs/>
          <w:noProof/>
          <w:sz w:val="24"/>
          <w:szCs w:val="24"/>
        </w:rPr>
        <w:t>PROCESS ORIENTED GUIDED INQUIRY LEARNING</w:t>
      </w:r>
      <w:r w:rsidRPr="00363145">
        <w:rPr>
          <w:rFonts w:ascii="Times New Roman" w:hAnsi="Times New Roman" w:cs="Times New Roman"/>
          <w:b/>
          <w:bCs/>
          <w:noProof/>
          <w:sz w:val="24"/>
          <w:szCs w:val="24"/>
        </w:rPr>
        <w:t xml:space="preserve"> (POGIL) UNTUK MENINGKATKAN KETERAMPILAN BERPIKIR KRITIS PESERTA DIDIK KELAS XII PADA MATA PELAJARAN PENDIDIKAN PANCASILA</w:t>
      </w:r>
    </w:p>
    <w:tbl>
      <w:tblPr>
        <w:tblStyle w:val="KisiTabel"/>
        <w:tblW w:w="15735" w:type="dxa"/>
        <w:tblInd w:w="-1706" w:type="dxa"/>
        <w:tblLayout w:type="fixed"/>
        <w:tblLook w:val="04A0" w:firstRow="1" w:lastRow="0" w:firstColumn="1" w:lastColumn="0" w:noHBand="0" w:noVBand="1"/>
      </w:tblPr>
      <w:tblGrid>
        <w:gridCol w:w="1559"/>
        <w:gridCol w:w="2269"/>
        <w:gridCol w:w="2126"/>
        <w:gridCol w:w="1984"/>
        <w:gridCol w:w="2410"/>
        <w:gridCol w:w="1701"/>
        <w:gridCol w:w="1843"/>
        <w:gridCol w:w="1843"/>
      </w:tblGrid>
      <w:tr w:rsidR="003D13EC" w:rsidRPr="00363145" w14:paraId="21BEE0D9" w14:textId="77777777" w:rsidTr="001149D8">
        <w:tc>
          <w:tcPr>
            <w:tcW w:w="1559" w:type="dxa"/>
          </w:tcPr>
          <w:p w14:paraId="4695FA7C"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Identifikasi Masalah</w:t>
            </w:r>
          </w:p>
        </w:tc>
        <w:tc>
          <w:tcPr>
            <w:tcW w:w="2269" w:type="dxa"/>
          </w:tcPr>
          <w:p w14:paraId="02B74157"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Rumusan Masalah</w:t>
            </w:r>
          </w:p>
        </w:tc>
        <w:tc>
          <w:tcPr>
            <w:tcW w:w="2126" w:type="dxa"/>
          </w:tcPr>
          <w:p w14:paraId="4B52555C"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Batasan Masalah</w:t>
            </w:r>
          </w:p>
        </w:tc>
        <w:tc>
          <w:tcPr>
            <w:tcW w:w="1984" w:type="dxa"/>
          </w:tcPr>
          <w:p w14:paraId="30A19174"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Tujuan Penelitian</w:t>
            </w:r>
          </w:p>
        </w:tc>
        <w:tc>
          <w:tcPr>
            <w:tcW w:w="2410" w:type="dxa"/>
          </w:tcPr>
          <w:p w14:paraId="4155D041"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Variabel dan Indikator</w:t>
            </w:r>
          </w:p>
        </w:tc>
        <w:tc>
          <w:tcPr>
            <w:tcW w:w="1701" w:type="dxa"/>
          </w:tcPr>
          <w:p w14:paraId="14232189"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Populasi dan Sampel</w:t>
            </w:r>
          </w:p>
        </w:tc>
        <w:tc>
          <w:tcPr>
            <w:tcW w:w="1843" w:type="dxa"/>
          </w:tcPr>
          <w:p w14:paraId="22CA4908"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Pengumpulan Data</w:t>
            </w:r>
          </w:p>
        </w:tc>
        <w:tc>
          <w:tcPr>
            <w:tcW w:w="1843" w:type="dxa"/>
          </w:tcPr>
          <w:p w14:paraId="45607D97" w14:textId="77777777" w:rsidR="003D13EC" w:rsidRPr="00363145" w:rsidRDefault="003D13EC" w:rsidP="001149D8">
            <w:pPr>
              <w:spacing w:after="120"/>
              <w:jc w:val="center"/>
              <w:rPr>
                <w:rFonts w:ascii="Times New Roman" w:hAnsi="Times New Roman" w:cs="Times New Roman"/>
                <w:b/>
                <w:bCs/>
                <w:noProof/>
                <w:sz w:val="24"/>
                <w:szCs w:val="24"/>
              </w:rPr>
            </w:pPr>
            <w:r w:rsidRPr="00363145">
              <w:rPr>
                <w:rFonts w:ascii="Times New Roman" w:hAnsi="Times New Roman" w:cs="Times New Roman"/>
                <w:b/>
                <w:bCs/>
                <w:noProof/>
                <w:sz w:val="24"/>
                <w:szCs w:val="24"/>
              </w:rPr>
              <w:t>Hipotesis</w:t>
            </w:r>
          </w:p>
        </w:tc>
      </w:tr>
      <w:tr w:rsidR="003D13EC" w:rsidRPr="00363145" w14:paraId="3D3E630A" w14:textId="77777777" w:rsidTr="001149D8">
        <w:tc>
          <w:tcPr>
            <w:tcW w:w="1559" w:type="dxa"/>
          </w:tcPr>
          <w:p w14:paraId="32C4BA40"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1. Rendahnya kemampuan berpikir kritis Peserta didik.</w:t>
            </w:r>
          </w:p>
          <w:p w14:paraId="402A05C9"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2. Tenaga pendidik belum menerapkan metode pembelajaran yang inovatif dan kreatif.</w:t>
            </w:r>
          </w:p>
          <w:p w14:paraId="272CD660"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3. Materi pada pelajaran pendidikan pancasila sangat luas, </w:t>
            </w:r>
            <w:r w:rsidRPr="00363145">
              <w:rPr>
                <w:rFonts w:ascii="Times New Roman" w:hAnsi="Times New Roman" w:cs="Times New Roman"/>
                <w:noProof/>
                <w:sz w:val="24"/>
                <w:szCs w:val="24"/>
              </w:rPr>
              <w:lastRenderedPageBreak/>
              <w:t>sehingga peserta didik sulit untuk memahami dan mengingat materi yang telah diajarkan.</w:t>
            </w:r>
          </w:p>
          <w:p w14:paraId="7E28D8FE"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4. Kurangnya minat peserta didik untuk mencari tahu lebih dalam mengenai materi yang disajikan karena dirasa kurangnya motivasi dan minat belajar tersendiri.</w:t>
            </w:r>
          </w:p>
          <w:p w14:paraId="00198A5A"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5. Pembelajaran masih berpusat pada pendidik.</w:t>
            </w:r>
          </w:p>
          <w:p w14:paraId="6EDD5EC2" w14:textId="77777777" w:rsidR="003D13EC" w:rsidRPr="00363145" w:rsidRDefault="003D13EC" w:rsidP="001149D8">
            <w:pPr>
              <w:spacing w:after="120"/>
              <w:rPr>
                <w:rFonts w:ascii="Times New Roman" w:hAnsi="Times New Roman" w:cs="Times New Roman"/>
                <w:b/>
                <w:bCs/>
                <w:noProof/>
                <w:sz w:val="24"/>
                <w:szCs w:val="24"/>
              </w:rPr>
            </w:pPr>
          </w:p>
        </w:tc>
        <w:tc>
          <w:tcPr>
            <w:tcW w:w="2269" w:type="dxa"/>
          </w:tcPr>
          <w:p w14:paraId="3D891DEE"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lastRenderedPageBreak/>
              <w:t xml:space="preserve">1. Bagaiamana penerapan model 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untuk meningkatkan keterampilan berpikir kritis Peserta didik kelas XII pada mata pelajaran Pendidikan Pancasila di SMAN 26 Garut?</w:t>
            </w:r>
          </w:p>
          <w:p w14:paraId="504E18D7"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2. Bagaimana hasil belajar Peserta didik sebelum dan sesudah menggunakan model </w:t>
            </w:r>
            <w:r w:rsidRPr="00363145">
              <w:rPr>
                <w:rFonts w:ascii="Times New Roman" w:hAnsi="Times New Roman" w:cs="Times New Roman"/>
                <w:noProof/>
                <w:sz w:val="24"/>
                <w:szCs w:val="24"/>
              </w:rPr>
              <w:lastRenderedPageBreak/>
              <w:t xml:space="preserve">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untuk meningkatkan keterampilan berpikir kritis Peserta didik kelas XII pada mata pelajaran Pendidikan Pancasila di SMAN 26 Garut?</w:t>
            </w:r>
          </w:p>
          <w:p w14:paraId="5F1BC0BA"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3. Seberapa besar pengaruh penggunaan model 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terhadap peningkatan keterampilan berpikir kritis Peserta didik kelas XII pada mata pelajaran Pendidikan </w:t>
            </w:r>
            <w:r w:rsidRPr="00363145">
              <w:rPr>
                <w:rFonts w:ascii="Times New Roman" w:hAnsi="Times New Roman" w:cs="Times New Roman"/>
                <w:noProof/>
                <w:sz w:val="24"/>
                <w:szCs w:val="24"/>
              </w:rPr>
              <w:lastRenderedPageBreak/>
              <w:t>Pancasila di SMAN 26 Garut?</w:t>
            </w:r>
          </w:p>
          <w:p w14:paraId="46BD8A7E" w14:textId="77777777" w:rsidR="003D13EC" w:rsidRPr="00363145" w:rsidRDefault="003D13EC" w:rsidP="001149D8">
            <w:pPr>
              <w:spacing w:after="120"/>
              <w:rPr>
                <w:rFonts w:ascii="Times New Roman" w:hAnsi="Times New Roman" w:cs="Times New Roman"/>
                <w:b/>
                <w:bCs/>
                <w:noProof/>
                <w:sz w:val="24"/>
                <w:szCs w:val="24"/>
              </w:rPr>
            </w:pPr>
          </w:p>
        </w:tc>
        <w:tc>
          <w:tcPr>
            <w:tcW w:w="2126" w:type="dxa"/>
          </w:tcPr>
          <w:p w14:paraId="7076E554"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lastRenderedPageBreak/>
              <w:t xml:space="preserve">1. Penelitian ini dibatasi pada analisis pengaruh model 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terhadap peningkatan keterampilan berpikir kritis peserta didik kelas XII pada mata pelajaran Pendidikan Pancasila di SMAN 26 Garut.</w:t>
            </w:r>
          </w:p>
          <w:p w14:paraId="1C48B464"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lastRenderedPageBreak/>
              <w:t>2. Populasi sasaran penelitian adalah peserta didik kelas XII.</w:t>
            </w:r>
          </w:p>
          <w:p w14:paraId="2C3D10F5"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3. Desain penelitian yang digunakan adalah kuasi eksperimental dengan bentuk </w:t>
            </w:r>
            <w:r w:rsidRPr="00363145">
              <w:rPr>
                <w:rFonts w:ascii="Times New Roman" w:hAnsi="Times New Roman" w:cs="Times New Roman"/>
                <w:i/>
                <w:iCs/>
                <w:noProof/>
                <w:sz w:val="24"/>
                <w:szCs w:val="24"/>
              </w:rPr>
              <w:t>non-equivalent control group design</w:t>
            </w:r>
            <w:r w:rsidRPr="00363145">
              <w:rPr>
                <w:rFonts w:ascii="Times New Roman" w:hAnsi="Times New Roman" w:cs="Times New Roman"/>
                <w:noProof/>
                <w:sz w:val="24"/>
                <w:szCs w:val="24"/>
              </w:rPr>
              <w:t>.</w:t>
            </w:r>
          </w:p>
          <w:p w14:paraId="3DC05C6C"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4. Instrumen pengumpulan data terbatas pada lembar observasi dan tes hasil belajar (pretest dan posttest).</w:t>
            </w:r>
          </w:p>
          <w:p w14:paraId="17A677C6"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5. Penelitian ini tidak mengeksplorasi variabel-variabel eksternal yang dapat memengaruhi keterampilan berpikir kritis, </w:t>
            </w:r>
            <w:r w:rsidRPr="00363145">
              <w:rPr>
                <w:rFonts w:ascii="Times New Roman" w:hAnsi="Times New Roman" w:cs="Times New Roman"/>
                <w:noProof/>
                <w:sz w:val="24"/>
                <w:szCs w:val="24"/>
              </w:rPr>
              <w:lastRenderedPageBreak/>
              <w:t>seperti motivasi belajar, gaya belajar, dan pengaruh lingkungan keluarga.</w:t>
            </w:r>
          </w:p>
        </w:tc>
        <w:tc>
          <w:tcPr>
            <w:tcW w:w="1984" w:type="dxa"/>
          </w:tcPr>
          <w:p w14:paraId="684DA6EB"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lastRenderedPageBreak/>
              <w:t xml:space="preserve">1.Mengetahui penerapan model 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untuk meningkatkan keterampilan berpikir kritis Peserta didik kelas XII pada mata pelajaran Pendidikan Pancasila di SMAN 26 Garut</w:t>
            </w:r>
          </w:p>
          <w:p w14:paraId="060963DC"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2. Mengetahui keterampilan </w:t>
            </w:r>
            <w:r w:rsidRPr="00363145">
              <w:rPr>
                <w:rFonts w:ascii="Times New Roman" w:hAnsi="Times New Roman" w:cs="Times New Roman"/>
                <w:noProof/>
                <w:sz w:val="24"/>
                <w:szCs w:val="24"/>
              </w:rPr>
              <w:lastRenderedPageBreak/>
              <w:t>berpikir kritis Peserta didik sebelum (pretest) dan sesudah (posttest) diberikannya perlakuan (</w:t>
            </w:r>
            <w:r w:rsidRPr="00363145">
              <w:rPr>
                <w:rFonts w:ascii="Times New Roman" w:hAnsi="Times New Roman" w:cs="Times New Roman"/>
                <w:i/>
                <w:iCs/>
                <w:noProof/>
                <w:sz w:val="24"/>
                <w:szCs w:val="24"/>
              </w:rPr>
              <w:t>treatment</w:t>
            </w:r>
            <w:r w:rsidRPr="00363145">
              <w:rPr>
                <w:rFonts w:ascii="Times New Roman" w:hAnsi="Times New Roman" w:cs="Times New Roman"/>
                <w:noProof/>
                <w:sz w:val="24"/>
                <w:szCs w:val="24"/>
              </w:rPr>
              <w:t xml:space="preserve">) berupa diterapkannya model 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untuk meningkatkan keterampilan berpikir kritis Peserta didik kelas XII pada mata pelajaran Pendidikan Pancasila di SMAN 26 Garut</w:t>
            </w:r>
          </w:p>
          <w:p w14:paraId="3148A446"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3. Untuk mengetahui penggunaan </w:t>
            </w:r>
            <w:r w:rsidRPr="00363145">
              <w:rPr>
                <w:rFonts w:ascii="Times New Roman" w:hAnsi="Times New Roman" w:cs="Times New Roman"/>
                <w:noProof/>
                <w:sz w:val="24"/>
                <w:szCs w:val="24"/>
              </w:rPr>
              <w:lastRenderedPageBreak/>
              <w:t>model pembelajaran</w:t>
            </w:r>
            <w:r w:rsidRPr="00363145">
              <w:rPr>
                <w:rFonts w:ascii="Times New Roman" w:hAnsi="Times New Roman" w:cs="Times New Roman"/>
                <w:i/>
                <w:iCs/>
                <w:noProof/>
                <w:sz w:val="24"/>
                <w:szCs w:val="24"/>
              </w:rPr>
              <w:t xml:space="preserve"> Process Oriented Guided Inquiry Learning</w:t>
            </w:r>
            <w:r w:rsidRPr="00363145">
              <w:rPr>
                <w:rFonts w:ascii="Times New Roman" w:hAnsi="Times New Roman" w:cs="Times New Roman"/>
                <w:noProof/>
                <w:sz w:val="24"/>
                <w:szCs w:val="24"/>
              </w:rPr>
              <w:t xml:space="preserve"> (POGIL) untuk meningkatkan keterampilan berpikir kritis Peserta didik kelas XII pada mata pelajaran Pendidikan Pancasila di SMAN 26 Garut</w:t>
            </w:r>
          </w:p>
          <w:p w14:paraId="4AD2D17E" w14:textId="77777777" w:rsidR="003D13EC" w:rsidRPr="00363145" w:rsidRDefault="003D13EC" w:rsidP="001149D8">
            <w:pPr>
              <w:spacing w:after="120"/>
              <w:rPr>
                <w:rFonts w:ascii="Times New Roman" w:hAnsi="Times New Roman" w:cs="Times New Roman"/>
                <w:b/>
                <w:bCs/>
                <w:noProof/>
                <w:sz w:val="24"/>
                <w:szCs w:val="24"/>
              </w:rPr>
            </w:pPr>
          </w:p>
        </w:tc>
        <w:tc>
          <w:tcPr>
            <w:tcW w:w="2410" w:type="dxa"/>
          </w:tcPr>
          <w:p w14:paraId="14BBB43B"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lastRenderedPageBreak/>
              <w:t>1). Variabel bebas (</w:t>
            </w:r>
            <w:r w:rsidRPr="00363145">
              <w:rPr>
                <w:rFonts w:ascii="Times New Roman" w:hAnsi="Times New Roman" w:cs="Times New Roman"/>
                <w:i/>
                <w:iCs/>
                <w:noProof/>
                <w:sz w:val="24"/>
                <w:szCs w:val="24"/>
              </w:rPr>
              <w:t>independen variabel</w:t>
            </w:r>
            <w:r w:rsidRPr="00363145">
              <w:rPr>
                <w:rFonts w:ascii="Times New Roman" w:hAnsi="Times New Roman" w:cs="Times New Roman"/>
                <w:noProof/>
                <w:sz w:val="24"/>
                <w:szCs w:val="24"/>
              </w:rPr>
              <w:t>) atau variabel X nya adalah model pembelajaran POGIL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Model pembelajaran dapat dideskripsikan sebagai kerangka konseptual yang menggambarkan prosedur sistematis dalam mengorganisasikan pengalaman belajar untuk mencapai tujuan pembelajaran tertentu.</w:t>
            </w:r>
            <w:r w:rsidRPr="00363145">
              <w:rPr>
                <w:rFonts w:ascii="Times New Roman" w:hAnsi="Times New Roman" w:cs="Times New Roman"/>
                <w:noProof/>
                <w:sz w:val="24"/>
                <w:szCs w:val="24"/>
                <w:vertAlign w:val="superscript"/>
              </w:rPr>
              <w:t xml:space="preserve"> </w:t>
            </w:r>
            <w:r w:rsidRPr="00363145">
              <w:rPr>
                <w:rFonts w:ascii="Times New Roman" w:hAnsi="Times New Roman" w:cs="Times New Roman"/>
                <w:noProof/>
                <w:sz w:val="24"/>
                <w:szCs w:val="24"/>
              </w:rPr>
              <w:t xml:space="preserve">Ini mencakup strategi, </w:t>
            </w:r>
            <w:r w:rsidRPr="00363145">
              <w:rPr>
                <w:rFonts w:ascii="Times New Roman" w:hAnsi="Times New Roman" w:cs="Times New Roman"/>
                <w:noProof/>
                <w:sz w:val="24"/>
                <w:szCs w:val="24"/>
              </w:rPr>
              <w:lastRenderedPageBreak/>
              <w:t>metode, dan teknik yang digunakan oleh tenaga pendidik untuk memfasilitasi proses pembelajaran.</w:t>
            </w:r>
          </w:p>
          <w:p w14:paraId="7FFDECA8"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Adapun indikator dari model pembelajaran POGIL meliputi :</w:t>
            </w:r>
          </w:p>
          <w:p w14:paraId="4B6CF632"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Orientasi</w:t>
            </w:r>
          </w:p>
          <w:p w14:paraId="2E2DBE19"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Eksplorasi</w:t>
            </w:r>
          </w:p>
          <w:p w14:paraId="2BE28812"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Pembentukan Konsep</w:t>
            </w:r>
          </w:p>
          <w:p w14:paraId="2C8ADCDA"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Aplikasi Konsep</w:t>
            </w:r>
          </w:p>
          <w:p w14:paraId="66476784" w14:textId="77777777" w:rsidR="003D13EC"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Refleksi/Penutup</w:t>
            </w:r>
          </w:p>
          <w:p w14:paraId="5C5B285D" w14:textId="77777777" w:rsidR="003D13EC" w:rsidRPr="00363145" w:rsidRDefault="003D13EC" w:rsidP="001149D8">
            <w:pPr>
              <w:spacing w:after="120"/>
              <w:rPr>
                <w:rFonts w:ascii="Times New Roman" w:hAnsi="Times New Roman" w:cs="Times New Roman"/>
                <w:noProof/>
                <w:sz w:val="24"/>
                <w:szCs w:val="24"/>
              </w:rPr>
            </w:pPr>
          </w:p>
          <w:p w14:paraId="302869D4"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2). Variabel terikat (dependen variabel) atau variabel Y nya adalah keterampilan berpikir kritis Peserta didik. </w:t>
            </w:r>
            <w:r w:rsidRPr="00363145">
              <w:rPr>
                <w:rFonts w:ascii="Times New Roman" w:hAnsi="Times New Roman" w:cs="Times New Roman"/>
                <w:i/>
                <w:iCs/>
                <w:noProof/>
                <w:sz w:val="24"/>
                <w:szCs w:val="24"/>
              </w:rPr>
              <w:t>Critical thingking</w:t>
            </w:r>
            <w:r w:rsidRPr="00363145">
              <w:rPr>
                <w:rFonts w:ascii="Times New Roman" w:hAnsi="Times New Roman" w:cs="Times New Roman"/>
                <w:noProof/>
                <w:sz w:val="24"/>
                <w:szCs w:val="24"/>
              </w:rPr>
              <w:t xml:space="preserve"> merupakan proses berpikir yang melibatkan analisis, evaluasi, dan sintesis </w:t>
            </w:r>
            <w:r w:rsidRPr="00363145">
              <w:rPr>
                <w:rFonts w:ascii="Times New Roman" w:hAnsi="Times New Roman" w:cs="Times New Roman"/>
                <w:noProof/>
                <w:sz w:val="24"/>
                <w:szCs w:val="24"/>
              </w:rPr>
              <w:lastRenderedPageBreak/>
              <w:t>informasi untuk membuat keputusan atau penilaian yang masuk akal.</w:t>
            </w:r>
          </w:p>
          <w:p w14:paraId="1970AF07"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Adapun Indiktor dari berpikir kritis meliputi </w:t>
            </w:r>
          </w:p>
          <w:p w14:paraId="12F75E30" w14:textId="77777777" w:rsidR="003D13EC" w:rsidRDefault="003D13EC" w:rsidP="001149D8">
            <w:pPr>
              <w:rPr>
                <w:rFonts w:ascii="Times New Roman" w:hAnsi="Times New Roman" w:cs="Times New Roman"/>
                <w:noProof/>
                <w:sz w:val="24"/>
                <w:szCs w:val="24"/>
              </w:rPr>
            </w:pPr>
            <w:r>
              <w:rPr>
                <w:rFonts w:ascii="Times New Roman" w:hAnsi="Times New Roman" w:cs="Times New Roman"/>
                <w:noProof/>
                <w:sz w:val="24"/>
                <w:szCs w:val="24"/>
              </w:rPr>
              <w:t>- Interpretasi</w:t>
            </w:r>
          </w:p>
          <w:p w14:paraId="36E50538" w14:textId="77777777" w:rsidR="003D13EC" w:rsidRDefault="003D13EC" w:rsidP="001149D8">
            <w:pPr>
              <w:rPr>
                <w:rFonts w:ascii="Times New Roman" w:hAnsi="Times New Roman" w:cs="Times New Roman"/>
                <w:noProof/>
                <w:sz w:val="24"/>
                <w:szCs w:val="24"/>
              </w:rPr>
            </w:pPr>
            <w:r>
              <w:rPr>
                <w:rFonts w:ascii="Times New Roman" w:hAnsi="Times New Roman" w:cs="Times New Roman"/>
                <w:noProof/>
                <w:sz w:val="24"/>
                <w:szCs w:val="24"/>
              </w:rPr>
              <w:t>- Analisis</w:t>
            </w:r>
          </w:p>
          <w:p w14:paraId="0B060E83" w14:textId="77777777" w:rsidR="003D13EC" w:rsidRDefault="003D13EC" w:rsidP="001149D8">
            <w:pPr>
              <w:rPr>
                <w:rFonts w:ascii="Times New Roman" w:hAnsi="Times New Roman" w:cs="Times New Roman"/>
                <w:noProof/>
                <w:sz w:val="24"/>
                <w:szCs w:val="24"/>
              </w:rPr>
            </w:pPr>
            <w:r>
              <w:rPr>
                <w:rFonts w:ascii="Times New Roman" w:hAnsi="Times New Roman" w:cs="Times New Roman"/>
                <w:noProof/>
                <w:sz w:val="24"/>
                <w:szCs w:val="24"/>
              </w:rPr>
              <w:t>- Evaluassi</w:t>
            </w:r>
          </w:p>
          <w:p w14:paraId="026770EA" w14:textId="77777777" w:rsidR="003D13EC" w:rsidRDefault="003D13EC" w:rsidP="001149D8">
            <w:pPr>
              <w:rPr>
                <w:rFonts w:ascii="Times New Roman" w:hAnsi="Times New Roman" w:cs="Times New Roman"/>
                <w:noProof/>
                <w:sz w:val="24"/>
                <w:szCs w:val="24"/>
              </w:rPr>
            </w:pPr>
            <w:r>
              <w:rPr>
                <w:rFonts w:ascii="Times New Roman" w:hAnsi="Times New Roman" w:cs="Times New Roman"/>
                <w:noProof/>
                <w:sz w:val="24"/>
                <w:szCs w:val="24"/>
              </w:rPr>
              <w:t>- Inferensi</w:t>
            </w:r>
          </w:p>
          <w:p w14:paraId="556372C2" w14:textId="77777777" w:rsidR="003D13EC" w:rsidRDefault="003D13EC" w:rsidP="001149D8">
            <w:pPr>
              <w:rPr>
                <w:rFonts w:ascii="Times New Roman" w:hAnsi="Times New Roman" w:cs="Times New Roman"/>
                <w:noProof/>
                <w:sz w:val="24"/>
                <w:szCs w:val="24"/>
              </w:rPr>
            </w:pPr>
            <w:r>
              <w:rPr>
                <w:rFonts w:ascii="Times New Roman" w:hAnsi="Times New Roman" w:cs="Times New Roman"/>
                <w:noProof/>
                <w:sz w:val="24"/>
                <w:szCs w:val="24"/>
              </w:rPr>
              <w:t>- Penjelasan</w:t>
            </w:r>
          </w:p>
          <w:p w14:paraId="63366DB2" w14:textId="77777777" w:rsidR="003D13EC" w:rsidRPr="00363145" w:rsidRDefault="003D13EC" w:rsidP="001149D8">
            <w:pPr>
              <w:rPr>
                <w:rFonts w:ascii="Times New Roman" w:hAnsi="Times New Roman" w:cs="Times New Roman"/>
                <w:b/>
                <w:bCs/>
                <w:noProof/>
                <w:sz w:val="24"/>
                <w:szCs w:val="24"/>
              </w:rPr>
            </w:pPr>
            <w:r>
              <w:rPr>
                <w:rFonts w:ascii="Times New Roman" w:hAnsi="Times New Roman" w:cs="Times New Roman"/>
                <w:noProof/>
                <w:sz w:val="24"/>
                <w:szCs w:val="24"/>
              </w:rPr>
              <w:t>- Regulasi diri</w:t>
            </w:r>
          </w:p>
        </w:tc>
        <w:tc>
          <w:tcPr>
            <w:tcW w:w="1701" w:type="dxa"/>
          </w:tcPr>
          <w:p w14:paraId="3A1B21C0" w14:textId="77777777" w:rsidR="003D13EC" w:rsidRPr="00363145" w:rsidRDefault="003D13EC" w:rsidP="001149D8">
            <w:pPr>
              <w:pStyle w:val="TeksIsi2"/>
              <w:spacing w:line="240" w:lineRule="auto"/>
              <w:rPr>
                <w:rFonts w:ascii="Times New Roman" w:hAnsi="Times New Roman" w:cs="Times New Roman"/>
                <w:noProof/>
                <w:sz w:val="24"/>
                <w:szCs w:val="24"/>
                <w:lang w:val="id-ID"/>
              </w:rPr>
            </w:pPr>
            <w:r w:rsidRPr="00363145">
              <w:rPr>
                <w:rFonts w:ascii="Times New Roman" w:hAnsi="Times New Roman" w:cs="Times New Roman"/>
                <w:noProof/>
                <w:sz w:val="24"/>
                <w:szCs w:val="24"/>
                <w:lang w:val="id-ID"/>
              </w:rPr>
              <w:lastRenderedPageBreak/>
              <w:t>Populasi dalam penelitian ini adalah Peserta didik kelas XII di SMAN 26 Garut.</w:t>
            </w:r>
          </w:p>
          <w:p w14:paraId="3DEAA5A8" w14:textId="77777777" w:rsidR="003D13EC" w:rsidRPr="00363145" w:rsidRDefault="003D13EC" w:rsidP="001149D8">
            <w:pPr>
              <w:pStyle w:val="TeksIsi2"/>
              <w:spacing w:line="240" w:lineRule="auto"/>
              <w:rPr>
                <w:rFonts w:ascii="Times New Roman" w:hAnsi="Times New Roman" w:cs="Times New Roman"/>
                <w:noProof/>
                <w:sz w:val="24"/>
                <w:szCs w:val="24"/>
                <w:lang w:val="id-ID"/>
              </w:rPr>
            </w:pPr>
            <w:r w:rsidRPr="00363145">
              <w:rPr>
                <w:rFonts w:ascii="Times New Roman" w:hAnsi="Times New Roman" w:cs="Times New Roman"/>
                <w:noProof/>
                <w:sz w:val="24"/>
                <w:szCs w:val="24"/>
                <w:lang w:val="id-ID"/>
              </w:rPr>
              <w:t xml:space="preserve">Tehnik pengambilan sampel pada penelitian ini menggunkan teknik </w:t>
            </w:r>
            <w:r w:rsidRPr="00363145">
              <w:rPr>
                <w:rFonts w:ascii="Times New Roman" w:hAnsi="Times New Roman" w:cs="Times New Roman"/>
                <w:i/>
                <w:iCs/>
                <w:noProof/>
                <w:sz w:val="24"/>
                <w:szCs w:val="24"/>
                <w:lang w:val="id-ID"/>
              </w:rPr>
              <w:t xml:space="preserve">Probability, </w:t>
            </w:r>
            <w:r w:rsidRPr="00363145">
              <w:rPr>
                <w:rFonts w:ascii="Times New Roman" w:hAnsi="Times New Roman" w:cs="Times New Roman"/>
                <w:noProof/>
                <w:sz w:val="24"/>
                <w:szCs w:val="24"/>
                <w:lang w:val="id-ID"/>
              </w:rPr>
              <w:t xml:space="preserve">dengan metode </w:t>
            </w:r>
            <w:r w:rsidRPr="00363145">
              <w:rPr>
                <w:rFonts w:ascii="Times New Roman" w:hAnsi="Times New Roman" w:cs="Times New Roman"/>
                <w:i/>
                <w:iCs/>
                <w:noProof/>
                <w:sz w:val="24"/>
                <w:szCs w:val="24"/>
                <w:lang w:val="id-ID"/>
              </w:rPr>
              <w:t>simple random sampling</w:t>
            </w:r>
            <w:r w:rsidRPr="00363145">
              <w:rPr>
                <w:rFonts w:ascii="Times New Roman" w:hAnsi="Times New Roman" w:cs="Times New Roman"/>
                <w:noProof/>
                <w:sz w:val="24"/>
                <w:szCs w:val="24"/>
                <w:lang w:val="id-ID"/>
              </w:rPr>
              <w:t xml:space="preserve">. Artinya, setiap kelas memiliki </w:t>
            </w:r>
            <w:r w:rsidRPr="00363145">
              <w:rPr>
                <w:rFonts w:ascii="Times New Roman" w:hAnsi="Times New Roman" w:cs="Times New Roman"/>
                <w:noProof/>
                <w:sz w:val="24"/>
                <w:szCs w:val="24"/>
                <w:lang w:val="id-ID"/>
              </w:rPr>
              <w:lastRenderedPageBreak/>
              <w:t>kesempatan yang sama untuk dipilih dan dapat menghasilkan data yang representatif.</w:t>
            </w:r>
          </w:p>
          <w:p w14:paraId="6DE1EEE0"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Sehingga yang menjadi sampel dalam penelitian ini adalah kelas XII IPA 2 sebagai kelas kontrol yang berjumlah 30 orang, terdiri dari 22 Perempuan dan 8 Laki-laki dan kelas XII IPS 2 sebagai kelas eksperimen yang berjumlah 30 orang, terdiri dari 13 </w:t>
            </w:r>
            <w:r w:rsidRPr="00363145">
              <w:rPr>
                <w:rFonts w:ascii="Times New Roman" w:hAnsi="Times New Roman" w:cs="Times New Roman"/>
                <w:noProof/>
                <w:sz w:val="24"/>
                <w:szCs w:val="24"/>
              </w:rPr>
              <w:lastRenderedPageBreak/>
              <w:t>Perempuan dan 17 Laki-laki.</w:t>
            </w:r>
          </w:p>
          <w:p w14:paraId="0F960735" w14:textId="77777777" w:rsidR="003D13EC" w:rsidRPr="00363145" w:rsidRDefault="003D13EC" w:rsidP="001149D8">
            <w:pPr>
              <w:pStyle w:val="TeksIsi2"/>
              <w:spacing w:line="240" w:lineRule="auto"/>
              <w:rPr>
                <w:rFonts w:ascii="Times New Roman" w:hAnsi="Times New Roman" w:cs="Times New Roman"/>
                <w:b/>
                <w:bCs/>
                <w:noProof/>
                <w:sz w:val="24"/>
                <w:szCs w:val="24"/>
                <w:lang w:val="id-ID"/>
              </w:rPr>
            </w:pPr>
          </w:p>
        </w:tc>
        <w:tc>
          <w:tcPr>
            <w:tcW w:w="1843" w:type="dxa"/>
          </w:tcPr>
          <w:p w14:paraId="099F2B3D" w14:textId="77777777" w:rsidR="003D13EC" w:rsidRPr="00363145" w:rsidRDefault="003D13EC" w:rsidP="001149D8">
            <w:pPr>
              <w:spacing w:after="120"/>
              <w:rPr>
                <w:rFonts w:ascii="Times New Roman" w:hAnsi="Times New Roman" w:cs="Times New Roman"/>
                <w:b/>
                <w:bCs/>
                <w:noProof/>
                <w:sz w:val="24"/>
                <w:szCs w:val="24"/>
              </w:rPr>
            </w:pPr>
            <w:r w:rsidRPr="00363145">
              <w:rPr>
                <w:rFonts w:ascii="Times New Roman" w:hAnsi="Times New Roman" w:cs="Times New Roman"/>
                <w:b/>
                <w:bCs/>
                <w:noProof/>
                <w:sz w:val="24"/>
                <w:szCs w:val="24"/>
              </w:rPr>
              <w:lastRenderedPageBreak/>
              <w:t>1. Observasi</w:t>
            </w:r>
          </w:p>
          <w:p w14:paraId="3A4A725E"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Observasi dilakukan untuk mengetahui gambaran umum tempat penelitian, serta situasi dan kondisinya. </w:t>
            </w:r>
          </w:p>
          <w:p w14:paraId="55124442" w14:textId="77777777" w:rsidR="003D13EC" w:rsidRPr="00363145" w:rsidRDefault="003D13EC" w:rsidP="001149D8">
            <w:pPr>
              <w:spacing w:after="120"/>
              <w:rPr>
                <w:rFonts w:ascii="Times New Roman" w:hAnsi="Times New Roman" w:cs="Times New Roman"/>
                <w:b/>
                <w:bCs/>
                <w:noProof/>
                <w:sz w:val="24"/>
                <w:szCs w:val="24"/>
              </w:rPr>
            </w:pPr>
            <w:r w:rsidRPr="00363145">
              <w:rPr>
                <w:rFonts w:ascii="Times New Roman" w:hAnsi="Times New Roman" w:cs="Times New Roman"/>
                <w:b/>
                <w:bCs/>
                <w:noProof/>
                <w:sz w:val="24"/>
                <w:szCs w:val="24"/>
              </w:rPr>
              <w:t>2. Tes</w:t>
            </w:r>
          </w:p>
          <w:p w14:paraId="38D17616"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Dalam penelitian ini menggunakan tes berpikir kritis sebelum (pre-test) dan </w:t>
            </w:r>
            <w:r w:rsidRPr="00363145">
              <w:rPr>
                <w:rFonts w:ascii="Times New Roman" w:hAnsi="Times New Roman" w:cs="Times New Roman"/>
                <w:noProof/>
                <w:sz w:val="24"/>
                <w:szCs w:val="24"/>
              </w:rPr>
              <w:lastRenderedPageBreak/>
              <w:t>setelah (post-test).</w:t>
            </w:r>
          </w:p>
          <w:p w14:paraId="56AC093A" w14:textId="77777777" w:rsidR="003D13EC" w:rsidRPr="00363145" w:rsidRDefault="003D13EC" w:rsidP="001149D8">
            <w:pPr>
              <w:spacing w:after="120"/>
              <w:rPr>
                <w:rFonts w:ascii="Times New Roman" w:hAnsi="Times New Roman" w:cs="Times New Roman"/>
                <w:b/>
                <w:bCs/>
                <w:noProof/>
                <w:sz w:val="24"/>
                <w:szCs w:val="24"/>
              </w:rPr>
            </w:pPr>
            <w:r w:rsidRPr="00363145">
              <w:rPr>
                <w:rFonts w:ascii="Times New Roman" w:hAnsi="Times New Roman" w:cs="Times New Roman"/>
                <w:b/>
                <w:bCs/>
                <w:noProof/>
                <w:sz w:val="24"/>
                <w:szCs w:val="24"/>
              </w:rPr>
              <w:t>3. Dokumentasi</w:t>
            </w:r>
          </w:p>
          <w:p w14:paraId="20EACABE"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Penelitian ini juga menggunakan teknik dokumentasi sebagai salah satu cara untuk mendapatkan informasi dengan memanfaatkan berbagai jenis dokumen ataupun arsip, contohnya seperti perolehan nilai sumatif peserta didik, foto sebagai bentuk aktivitas pembelajaran dan dokumen lainnya yang </w:t>
            </w:r>
            <w:r w:rsidRPr="00363145">
              <w:rPr>
                <w:rFonts w:ascii="Times New Roman" w:hAnsi="Times New Roman" w:cs="Times New Roman"/>
                <w:noProof/>
                <w:sz w:val="24"/>
                <w:szCs w:val="24"/>
              </w:rPr>
              <w:lastRenderedPageBreak/>
              <w:t>mendukung kebutuhan penelitian.</w:t>
            </w:r>
          </w:p>
          <w:p w14:paraId="6A70983D" w14:textId="77777777" w:rsidR="003D13EC" w:rsidRPr="00363145" w:rsidRDefault="003D13EC" w:rsidP="001149D8">
            <w:pPr>
              <w:spacing w:after="120"/>
              <w:rPr>
                <w:rFonts w:ascii="Times New Roman" w:hAnsi="Times New Roman" w:cs="Times New Roman"/>
                <w:noProof/>
                <w:sz w:val="24"/>
                <w:szCs w:val="24"/>
              </w:rPr>
            </w:pPr>
          </w:p>
        </w:tc>
        <w:tc>
          <w:tcPr>
            <w:tcW w:w="1843" w:type="dxa"/>
          </w:tcPr>
          <w:p w14:paraId="7C8D455B"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lastRenderedPageBreak/>
              <w:t xml:space="preserve">Ha : Penerapan model pembelajaran </w:t>
            </w:r>
            <w:r w:rsidRPr="00363145">
              <w:rPr>
                <w:rFonts w:ascii="Times New Roman" w:hAnsi="Times New Roman" w:cs="Times New Roman"/>
                <w:i/>
                <w:iCs/>
                <w:noProof/>
                <w:sz w:val="24"/>
                <w:szCs w:val="24"/>
              </w:rPr>
              <w:t xml:space="preserve">Process Oriented Guided Inquiry Learning </w:t>
            </w:r>
            <w:r w:rsidRPr="00363145">
              <w:rPr>
                <w:rFonts w:ascii="Times New Roman" w:hAnsi="Times New Roman" w:cs="Times New Roman"/>
                <w:noProof/>
                <w:sz w:val="24"/>
                <w:szCs w:val="24"/>
              </w:rPr>
              <w:t xml:space="preserve">(POGIL) memiliki pengaruh yang signifikan dalam meningkatkan keterampilan berpikir kritis Peserta didik kelas XII pada mata pelajaran Pendidikan Pancasila di </w:t>
            </w:r>
            <w:r w:rsidRPr="00363145">
              <w:rPr>
                <w:rFonts w:ascii="Times New Roman" w:hAnsi="Times New Roman" w:cs="Times New Roman"/>
                <w:noProof/>
                <w:sz w:val="24"/>
                <w:szCs w:val="24"/>
              </w:rPr>
              <w:lastRenderedPageBreak/>
              <w:t>SMAN 26 Garut.</w:t>
            </w:r>
          </w:p>
          <w:p w14:paraId="52AAB529" w14:textId="77777777" w:rsidR="003D13EC" w:rsidRPr="00363145" w:rsidRDefault="003D13EC" w:rsidP="001149D8">
            <w:pPr>
              <w:spacing w:after="120"/>
              <w:rPr>
                <w:rFonts w:ascii="Times New Roman" w:hAnsi="Times New Roman" w:cs="Times New Roman"/>
                <w:noProof/>
                <w:sz w:val="24"/>
                <w:szCs w:val="24"/>
              </w:rPr>
            </w:pPr>
            <w:r w:rsidRPr="00363145">
              <w:rPr>
                <w:rFonts w:ascii="Times New Roman" w:hAnsi="Times New Roman" w:cs="Times New Roman"/>
                <w:noProof/>
                <w:sz w:val="24"/>
                <w:szCs w:val="24"/>
              </w:rPr>
              <w:t xml:space="preserve">H0 : Penerapan model pembelajaran </w:t>
            </w:r>
            <w:r w:rsidRPr="00363145">
              <w:rPr>
                <w:rFonts w:ascii="Times New Roman" w:hAnsi="Times New Roman" w:cs="Times New Roman"/>
                <w:i/>
                <w:iCs/>
                <w:noProof/>
                <w:sz w:val="24"/>
                <w:szCs w:val="24"/>
              </w:rPr>
              <w:t>Process Oriented Guided Inquiry Learning</w:t>
            </w:r>
            <w:r w:rsidRPr="00363145">
              <w:rPr>
                <w:rFonts w:ascii="Times New Roman" w:hAnsi="Times New Roman" w:cs="Times New Roman"/>
                <w:noProof/>
                <w:sz w:val="24"/>
                <w:szCs w:val="24"/>
              </w:rPr>
              <w:t xml:space="preserve"> (POGIL) tidak memiliki pengaruh yang signifikan dalam meningkatkan keterampilan berpikir kritis Peserta didik kelas XII pada mata pelajaran Pendidikan Pancasila di SMAN 26 Garut.</w:t>
            </w:r>
          </w:p>
          <w:p w14:paraId="79F4BE88" w14:textId="77777777" w:rsidR="003D13EC" w:rsidRPr="00363145" w:rsidRDefault="003D13EC" w:rsidP="001149D8">
            <w:pPr>
              <w:spacing w:after="120"/>
              <w:rPr>
                <w:rFonts w:ascii="Times New Roman" w:hAnsi="Times New Roman" w:cs="Times New Roman"/>
                <w:b/>
                <w:bCs/>
                <w:noProof/>
                <w:sz w:val="24"/>
                <w:szCs w:val="24"/>
              </w:rPr>
            </w:pPr>
          </w:p>
        </w:tc>
      </w:tr>
    </w:tbl>
    <w:p w14:paraId="1D6A4563" w14:textId="77777777" w:rsidR="003D13EC" w:rsidRPr="00363145" w:rsidRDefault="003D13EC" w:rsidP="003D13EC">
      <w:pPr>
        <w:spacing w:line="240" w:lineRule="auto"/>
        <w:rPr>
          <w:rFonts w:ascii="Times New Roman" w:hAnsi="Times New Roman" w:cs="Times New Roman"/>
          <w:b/>
          <w:bCs/>
          <w:noProof/>
          <w:sz w:val="24"/>
          <w:szCs w:val="24"/>
        </w:rPr>
      </w:pPr>
    </w:p>
    <w:p w14:paraId="10F496C6" w14:textId="77777777" w:rsidR="003D13EC" w:rsidRPr="00363145" w:rsidRDefault="003D13EC" w:rsidP="003D13EC">
      <w:pPr>
        <w:spacing w:line="240" w:lineRule="auto"/>
        <w:rPr>
          <w:rFonts w:ascii="Times New Roman" w:hAnsi="Times New Roman" w:cs="Times New Roman"/>
          <w:b/>
          <w:bCs/>
          <w:noProof/>
          <w:sz w:val="24"/>
          <w:szCs w:val="24"/>
        </w:rPr>
      </w:pPr>
    </w:p>
    <w:p w14:paraId="5D8F3EE2" w14:textId="77777777" w:rsidR="003D13EC" w:rsidRDefault="003D13EC" w:rsidP="00A26443">
      <w:pPr>
        <w:tabs>
          <w:tab w:val="left" w:pos="5232"/>
        </w:tabs>
        <w:spacing w:line="360" w:lineRule="auto"/>
        <w:jc w:val="both"/>
        <w:rPr>
          <w:rFonts w:ascii="Times New Roman" w:hAnsi="Times New Roman" w:cs="Times New Roman"/>
          <w:kern w:val="0"/>
          <w:sz w:val="24"/>
          <w:szCs w:val="24"/>
        </w:rPr>
      </w:pPr>
    </w:p>
    <w:p w14:paraId="30A6F9D0" w14:textId="77777777" w:rsidR="001F081A" w:rsidRDefault="001F081A" w:rsidP="00A26443">
      <w:pPr>
        <w:tabs>
          <w:tab w:val="left" w:pos="5232"/>
        </w:tabs>
        <w:spacing w:line="360" w:lineRule="auto"/>
        <w:jc w:val="both"/>
        <w:rPr>
          <w:rFonts w:ascii="Times New Roman" w:hAnsi="Times New Roman" w:cs="Times New Roman"/>
          <w:sz w:val="24"/>
          <w:szCs w:val="24"/>
        </w:rPr>
        <w:sectPr w:rsidR="001F081A" w:rsidSect="003D13EC">
          <w:pgSz w:w="16838" w:h="11906" w:orient="landscape" w:code="9"/>
          <w:pgMar w:top="1701" w:right="1701" w:bottom="2268" w:left="2268" w:header="720" w:footer="720" w:gutter="0"/>
          <w:cols w:space="720"/>
          <w:docGrid w:linePitch="299"/>
        </w:sectPr>
      </w:pPr>
    </w:p>
    <w:p w14:paraId="53699711" w14:textId="43050D3F" w:rsidR="006F5717" w:rsidRDefault="001D7B6F" w:rsidP="001D7B6F">
      <w:pPr>
        <w:pStyle w:val="Keterangan"/>
        <w:rPr>
          <w:rFonts w:ascii="Times New Roman" w:hAnsi="Times New Roman" w:cs="Times New Roman"/>
          <w:b/>
          <w:bCs/>
          <w:i w:val="0"/>
          <w:iCs w:val="0"/>
          <w:color w:val="auto"/>
          <w:sz w:val="24"/>
          <w:szCs w:val="24"/>
        </w:rPr>
      </w:pPr>
      <w:bookmarkStart w:id="175" w:name="_Toc192765819"/>
      <w:r w:rsidRPr="001D7B6F">
        <w:rPr>
          <w:rFonts w:ascii="Times New Roman" w:hAnsi="Times New Roman" w:cs="Times New Roman"/>
          <w:b/>
          <w:bCs/>
          <w:i w:val="0"/>
          <w:iCs w:val="0"/>
          <w:color w:val="auto"/>
          <w:sz w:val="24"/>
          <w:szCs w:val="24"/>
        </w:rPr>
        <w:lastRenderedPageBreak/>
        <w:t>Lampiran 1.</w:t>
      </w:r>
      <w:r w:rsidRPr="001D7B6F">
        <w:rPr>
          <w:rFonts w:ascii="Times New Roman" w:hAnsi="Times New Roman" w:cs="Times New Roman"/>
          <w:b/>
          <w:bCs/>
          <w:i w:val="0"/>
          <w:iCs w:val="0"/>
          <w:color w:val="auto"/>
          <w:sz w:val="24"/>
          <w:szCs w:val="24"/>
        </w:rPr>
        <w:fldChar w:fldCharType="begin"/>
      </w:r>
      <w:r w:rsidRPr="001D7B6F">
        <w:rPr>
          <w:rFonts w:ascii="Times New Roman" w:hAnsi="Times New Roman" w:cs="Times New Roman"/>
          <w:b/>
          <w:bCs/>
          <w:i w:val="0"/>
          <w:iCs w:val="0"/>
          <w:color w:val="auto"/>
          <w:sz w:val="24"/>
          <w:szCs w:val="24"/>
        </w:rPr>
        <w:instrText xml:space="preserve"> SEQ Lampiran_1. \* ARABIC </w:instrText>
      </w:r>
      <w:r w:rsidRPr="001D7B6F">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2</w:t>
      </w:r>
      <w:r w:rsidRPr="001D7B6F">
        <w:rPr>
          <w:rFonts w:ascii="Times New Roman" w:hAnsi="Times New Roman" w:cs="Times New Roman"/>
          <w:b/>
          <w:bCs/>
          <w:i w:val="0"/>
          <w:iCs w:val="0"/>
          <w:color w:val="auto"/>
          <w:sz w:val="24"/>
          <w:szCs w:val="24"/>
        </w:rPr>
        <w:fldChar w:fldCharType="end"/>
      </w:r>
      <w:r w:rsidRPr="001D7B6F">
        <w:rPr>
          <w:rFonts w:ascii="Times New Roman" w:hAnsi="Times New Roman" w:cs="Times New Roman"/>
          <w:b/>
          <w:bCs/>
          <w:i w:val="0"/>
          <w:iCs w:val="0"/>
          <w:color w:val="auto"/>
          <w:sz w:val="24"/>
          <w:szCs w:val="24"/>
        </w:rPr>
        <w:t xml:space="preserve"> </w:t>
      </w:r>
      <w:r w:rsidR="00E43E00" w:rsidRPr="001D7B6F">
        <w:rPr>
          <w:rFonts w:ascii="Times New Roman" w:hAnsi="Times New Roman" w:cs="Times New Roman"/>
          <w:b/>
          <w:bCs/>
          <w:i w:val="0"/>
          <w:iCs w:val="0"/>
          <w:color w:val="auto"/>
          <w:sz w:val="24"/>
          <w:szCs w:val="24"/>
        </w:rPr>
        <w:t xml:space="preserve"> </w:t>
      </w:r>
      <w:r w:rsidR="001F081A" w:rsidRPr="001D7B6F">
        <w:rPr>
          <w:rFonts w:ascii="Times New Roman" w:hAnsi="Times New Roman" w:cs="Times New Roman"/>
          <w:b/>
          <w:bCs/>
          <w:i w:val="0"/>
          <w:iCs w:val="0"/>
          <w:color w:val="auto"/>
          <w:sz w:val="24"/>
          <w:szCs w:val="24"/>
        </w:rPr>
        <w:t>Rencana Pelaksanaan Pembelajaran</w:t>
      </w:r>
      <w:bookmarkEnd w:id="175"/>
      <w:r w:rsidR="001F081A" w:rsidRPr="001D7B6F">
        <w:rPr>
          <w:rFonts w:ascii="Times New Roman" w:hAnsi="Times New Roman" w:cs="Times New Roman"/>
          <w:b/>
          <w:bCs/>
          <w:i w:val="0"/>
          <w:iCs w:val="0"/>
          <w:color w:val="auto"/>
          <w:sz w:val="24"/>
          <w:szCs w:val="24"/>
        </w:rPr>
        <w:t xml:space="preserve"> </w:t>
      </w:r>
    </w:p>
    <w:p w14:paraId="768247D3" w14:textId="4729E47E" w:rsidR="001F081A" w:rsidRPr="001F081A" w:rsidRDefault="001F081A" w:rsidP="001F081A">
      <w:pPr>
        <w:jc w:val="center"/>
        <w:rPr>
          <w:rFonts w:ascii="Times New Roman" w:hAnsi="Times New Roman" w:cs="Times New Roman"/>
          <w:b/>
          <w:bCs/>
          <w:sz w:val="24"/>
          <w:szCs w:val="24"/>
        </w:rPr>
      </w:pPr>
      <w:r w:rsidRPr="001F081A">
        <w:rPr>
          <w:rFonts w:ascii="Times New Roman" w:hAnsi="Times New Roman" w:cs="Times New Roman"/>
          <w:b/>
          <w:bCs/>
          <w:sz w:val="24"/>
          <w:szCs w:val="24"/>
        </w:rPr>
        <w:t>RENCANA PELQAKSANAAN PEMBELAJARAN</w:t>
      </w:r>
    </w:p>
    <w:p w14:paraId="14D54A75"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SMAN 26 GARUT</w:t>
      </w:r>
    </w:p>
    <w:p w14:paraId="559637D4"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PPKn</w:t>
      </w:r>
    </w:p>
    <w:p w14:paraId="7EE8AB3C"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XII/Genap</w:t>
      </w:r>
    </w:p>
    <w:p w14:paraId="3EFE1A3A"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Aktualisasi Pancasila dalam Kehidupan Berbangsa dan Bernegara</w:t>
      </w:r>
    </w:p>
    <w:p w14:paraId="3540FF9C"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xml:space="preserve">: 4 X 40 Menit </w:t>
      </w:r>
    </w:p>
    <w:p w14:paraId="199AC3AA" w14:textId="77777777" w:rsidR="006F5717" w:rsidRDefault="006F5717" w:rsidP="006F5717">
      <w:pPr>
        <w:rPr>
          <w:rFonts w:ascii="Times New Roman" w:hAnsi="Times New Roman" w:cs="Times New Roman"/>
          <w:sz w:val="24"/>
          <w:szCs w:val="24"/>
        </w:rPr>
      </w:pPr>
    </w:p>
    <w:p w14:paraId="615108E1" w14:textId="77777777" w:rsidR="006F5717" w:rsidRDefault="006F5717" w:rsidP="006F5717">
      <w:pPr>
        <w:rPr>
          <w:rFonts w:ascii="Times New Roman" w:hAnsi="Times New Roman" w:cs="Times New Roman"/>
          <w:b/>
          <w:bCs/>
          <w:sz w:val="24"/>
          <w:szCs w:val="24"/>
        </w:rPr>
      </w:pPr>
      <w:r w:rsidRPr="003C2692">
        <w:rPr>
          <w:rFonts w:ascii="Times New Roman" w:hAnsi="Times New Roman" w:cs="Times New Roman"/>
          <w:b/>
          <w:bCs/>
          <w:sz w:val="24"/>
          <w:szCs w:val="24"/>
        </w:rPr>
        <w:t>A. Kompetensi Inti (KI)</w:t>
      </w:r>
    </w:p>
    <w:p w14:paraId="7CCE7B72" w14:textId="77777777" w:rsidR="006F5717" w:rsidRPr="00936CF2" w:rsidRDefault="006F5717" w:rsidP="006F5717">
      <w:pPr>
        <w:ind w:left="284"/>
        <w:jc w:val="both"/>
        <w:rPr>
          <w:rFonts w:ascii="Times New Roman" w:hAnsi="Times New Roman" w:cs="Times New Roman"/>
          <w:sz w:val="24"/>
          <w:szCs w:val="24"/>
        </w:rPr>
      </w:pPr>
      <w:r w:rsidRPr="00936CF2">
        <w:rPr>
          <w:rFonts w:ascii="Times New Roman" w:hAnsi="Times New Roman" w:cs="Times New Roman"/>
          <w:sz w:val="24"/>
          <w:szCs w:val="24"/>
        </w:rPr>
        <w:t>1. Menghargai dan menghayati ajaran agama yang dianutnya.</w:t>
      </w:r>
    </w:p>
    <w:p w14:paraId="1862D135" w14:textId="77777777" w:rsidR="006F5717" w:rsidRPr="00936CF2" w:rsidRDefault="006F5717" w:rsidP="006F5717">
      <w:pPr>
        <w:ind w:left="284"/>
        <w:jc w:val="both"/>
        <w:rPr>
          <w:rFonts w:ascii="Times New Roman" w:hAnsi="Times New Roman" w:cs="Times New Roman"/>
          <w:sz w:val="24"/>
          <w:szCs w:val="24"/>
        </w:rPr>
      </w:pPr>
      <w:r w:rsidRPr="00936CF2">
        <w:rPr>
          <w:rFonts w:ascii="Times New Roman" w:hAnsi="Times New Roman" w:cs="Times New Roman"/>
          <w:sz w:val="24"/>
          <w:szCs w:val="24"/>
        </w:rPr>
        <w:t>2. Menunjukkan perilaku jujur, disiplin, tanggung jawab, peduli (toleran, gotong royong), santun, dan percaya diri dalam berinteraksi secara efektif dengan lingkungan sosial dan alam dalam jangkauan pergaulan dan keberadaannya.</w:t>
      </w:r>
    </w:p>
    <w:p w14:paraId="22009D6C" w14:textId="77777777" w:rsidR="006F5717" w:rsidRPr="00936CF2" w:rsidRDefault="006F5717" w:rsidP="006F5717">
      <w:pPr>
        <w:ind w:left="284"/>
        <w:jc w:val="both"/>
        <w:rPr>
          <w:rFonts w:ascii="Times New Roman" w:hAnsi="Times New Roman" w:cs="Times New Roman"/>
          <w:sz w:val="24"/>
          <w:szCs w:val="24"/>
        </w:rPr>
      </w:pPr>
      <w:r w:rsidRPr="00936CF2">
        <w:rPr>
          <w:rFonts w:ascii="Times New Roman" w:hAnsi="Times New Roman" w:cs="Times New Roman"/>
          <w:sz w:val="24"/>
          <w:szCs w:val="24"/>
        </w:rPr>
        <w:t>3. Memahami dan menerapkan pengetahuan (faktual, konseptual, dan prosedural) berdasarkan rasa ingin tahunya tentang ilmu pengetahuan, teknologi, seni, budaya terkait fenomena dan kejadian tampak mata.</w:t>
      </w:r>
    </w:p>
    <w:p w14:paraId="0CA3F06F" w14:textId="77777777" w:rsidR="006F5717" w:rsidRPr="00936CF2" w:rsidRDefault="006F5717" w:rsidP="006F5717">
      <w:pPr>
        <w:ind w:left="284"/>
        <w:jc w:val="both"/>
        <w:rPr>
          <w:rFonts w:ascii="Times New Roman" w:hAnsi="Times New Roman" w:cs="Times New Roman"/>
          <w:sz w:val="24"/>
          <w:szCs w:val="24"/>
        </w:rPr>
      </w:pPr>
      <w:r w:rsidRPr="00936CF2">
        <w:rPr>
          <w:rFonts w:ascii="Times New Roman" w:hAnsi="Times New Roman" w:cs="Times New Roman"/>
          <w:sz w:val="24"/>
          <w:szCs w:val="24"/>
        </w:rPr>
        <w:t>4. Mengolah, menyaji, dan menalar dalam ranah konkret (menggunakan, mengurai, merangkai, memodifikasi, dan membuat) dan ranah abstrak (menulis, membaca, menghitung, menggambar, dan mengarang) sesuai dengan yang dipelajari di sekolah dan sumber lain yang sama dalam sudut pandang/teori.</w:t>
      </w:r>
    </w:p>
    <w:p w14:paraId="084B8EA5" w14:textId="77777777" w:rsidR="006F5717" w:rsidRPr="003C2692" w:rsidRDefault="006F5717" w:rsidP="006F5717">
      <w:pPr>
        <w:rPr>
          <w:rFonts w:ascii="Times New Roman" w:hAnsi="Times New Roman" w:cs="Times New Roman"/>
          <w:b/>
          <w:bCs/>
          <w:sz w:val="24"/>
          <w:szCs w:val="24"/>
        </w:rPr>
      </w:pPr>
      <w:r w:rsidRPr="003C2692">
        <w:rPr>
          <w:rFonts w:ascii="Times New Roman" w:hAnsi="Times New Roman" w:cs="Times New Roman"/>
          <w:b/>
          <w:bCs/>
          <w:sz w:val="24"/>
          <w:szCs w:val="24"/>
        </w:rPr>
        <w:t>B. Kompetensi Dasar (KD) dan Indikator Pencapaian Kompetensi</w:t>
      </w:r>
      <w:r>
        <w:rPr>
          <w:rFonts w:ascii="Times New Roman" w:hAnsi="Times New Roman" w:cs="Times New Roman"/>
          <w:b/>
          <w:bCs/>
          <w:sz w:val="24"/>
          <w:szCs w:val="24"/>
        </w:rPr>
        <w:t xml:space="preserve"> (IPK)</w:t>
      </w:r>
    </w:p>
    <w:tbl>
      <w:tblPr>
        <w:tblStyle w:val="KisiTabel"/>
        <w:tblW w:w="0" w:type="auto"/>
        <w:tblLook w:val="04A0" w:firstRow="1" w:lastRow="0" w:firstColumn="1" w:lastColumn="0" w:noHBand="0" w:noVBand="1"/>
      </w:tblPr>
      <w:tblGrid>
        <w:gridCol w:w="4508"/>
        <w:gridCol w:w="4508"/>
      </w:tblGrid>
      <w:tr w:rsidR="006F5717" w14:paraId="6952F887" w14:textId="77777777" w:rsidTr="001149D8">
        <w:tc>
          <w:tcPr>
            <w:tcW w:w="4508" w:type="dxa"/>
          </w:tcPr>
          <w:p w14:paraId="55AC0BE2" w14:textId="77777777" w:rsidR="006F5717" w:rsidRDefault="006F5717" w:rsidP="001149D8">
            <w:pPr>
              <w:jc w:val="center"/>
              <w:rPr>
                <w:rFonts w:ascii="Times New Roman" w:hAnsi="Times New Roman" w:cs="Times New Roman"/>
                <w:sz w:val="24"/>
                <w:szCs w:val="24"/>
              </w:rPr>
            </w:pPr>
            <w:r>
              <w:rPr>
                <w:rFonts w:ascii="Times New Roman" w:hAnsi="Times New Roman" w:cs="Times New Roman"/>
                <w:sz w:val="24"/>
                <w:szCs w:val="24"/>
              </w:rPr>
              <w:t>Kompetensi Dasar (KD)</w:t>
            </w:r>
          </w:p>
        </w:tc>
        <w:tc>
          <w:tcPr>
            <w:tcW w:w="4508" w:type="dxa"/>
          </w:tcPr>
          <w:p w14:paraId="4450C2EE" w14:textId="77777777" w:rsidR="006F5717" w:rsidRDefault="006F5717" w:rsidP="001149D8">
            <w:pPr>
              <w:jc w:val="center"/>
              <w:rPr>
                <w:rFonts w:ascii="Times New Roman" w:hAnsi="Times New Roman" w:cs="Times New Roman"/>
                <w:sz w:val="24"/>
                <w:szCs w:val="24"/>
              </w:rPr>
            </w:pPr>
            <w:r>
              <w:rPr>
                <w:rFonts w:ascii="Times New Roman" w:hAnsi="Times New Roman" w:cs="Times New Roman"/>
                <w:sz w:val="24"/>
                <w:szCs w:val="24"/>
              </w:rPr>
              <w:t>Indikator Pencapaian Kompetensi</w:t>
            </w:r>
          </w:p>
        </w:tc>
      </w:tr>
      <w:tr w:rsidR="006F5717" w14:paraId="5855619D" w14:textId="77777777" w:rsidTr="001149D8">
        <w:tc>
          <w:tcPr>
            <w:tcW w:w="4508" w:type="dxa"/>
          </w:tcPr>
          <w:p w14:paraId="2F154B9B" w14:textId="77777777" w:rsidR="006F5717" w:rsidRDefault="006F5717" w:rsidP="001149D8">
            <w:pPr>
              <w:jc w:val="both"/>
              <w:rPr>
                <w:rFonts w:ascii="Times New Roman" w:hAnsi="Times New Roman" w:cs="Times New Roman"/>
                <w:sz w:val="24"/>
                <w:szCs w:val="24"/>
              </w:rPr>
            </w:pPr>
            <w:r w:rsidRPr="004526D7">
              <w:rPr>
                <w:rFonts w:ascii="Times New Roman" w:hAnsi="Times New Roman" w:cs="Times New Roman"/>
                <w:sz w:val="24"/>
                <w:szCs w:val="24"/>
              </w:rPr>
              <w:t>3.2 Menganalisis aktualisasi nilai-nilai Pancasila dalam kehidupan berbangsa dan bernegara</w:t>
            </w:r>
          </w:p>
        </w:tc>
        <w:tc>
          <w:tcPr>
            <w:tcW w:w="4508" w:type="dxa"/>
          </w:tcPr>
          <w:p w14:paraId="5F0236C0" w14:textId="77777777" w:rsidR="006F5717" w:rsidRPr="00936CF2" w:rsidRDefault="006F5717" w:rsidP="006F5717">
            <w:pPr>
              <w:pStyle w:val="DaftarParagraf"/>
              <w:numPr>
                <w:ilvl w:val="0"/>
                <w:numId w:val="27"/>
              </w:numPr>
              <w:jc w:val="both"/>
              <w:rPr>
                <w:rFonts w:ascii="Times New Roman" w:hAnsi="Times New Roman" w:cs="Times New Roman"/>
                <w:sz w:val="24"/>
                <w:szCs w:val="24"/>
              </w:rPr>
            </w:pPr>
            <w:r w:rsidRPr="00936CF2">
              <w:rPr>
                <w:rFonts w:ascii="Times New Roman" w:hAnsi="Times New Roman" w:cs="Times New Roman"/>
                <w:sz w:val="24"/>
                <w:szCs w:val="24"/>
              </w:rPr>
              <w:t xml:space="preserve">Mengidentifikasi permasalahan aktual terkait penerapan nilai-nilai Pancasila. </w:t>
            </w:r>
          </w:p>
          <w:p w14:paraId="72FB3B7D" w14:textId="77777777" w:rsidR="006F5717" w:rsidRPr="00936CF2" w:rsidRDefault="006F5717" w:rsidP="006F5717">
            <w:pPr>
              <w:pStyle w:val="DaftarParagraf"/>
              <w:numPr>
                <w:ilvl w:val="0"/>
                <w:numId w:val="27"/>
              </w:numPr>
              <w:jc w:val="both"/>
              <w:rPr>
                <w:rFonts w:ascii="Times New Roman" w:hAnsi="Times New Roman" w:cs="Times New Roman"/>
                <w:sz w:val="24"/>
                <w:szCs w:val="24"/>
              </w:rPr>
            </w:pPr>
            <w:r w:rsidRPr="00936CF2">
              <w:rPr>
                <w:rFonts w:ascii="Times New Roman" w:hAnsi="Times New Roman" w:cs="Times New Roman"/>
                <w:sz w:val="24"/>
                <w:szCs w:val="24"/>
              </w:rPr>
              <w:t>Menganalisis keterkaitan antara nilai-nilai Pancasila dengan permasalahan yang diidentifikasi.</w:t>
            </w:r>
          </w:p>
          <w:p w14:paraId="2B261F26" w14:textId="77777777" w:rsidR="006F5717" w:rsidRPr="00936CF2" w:rsidRDefault="006F5717" w:rsidP="006F5717">
            <w:pPr>
              <w:pStyle w:val="DaftarParagraf"/>
              <w:numPr>
                <w:ilvl w:val="0"/>
                <w:numId w:val="27"/>
              </w:numPr>
              <w:jc w:val="both"/>
              <w:rPr>
                <w:rFonts w:ascii="Times New Roman" w:hAnsi="Times New Roman" w:cs="Times New Roman"/>
                <w:sz w:val="24"/>
                <w:szCs w:val="24"/>
              </w:rPr>
            </w:pPr>
            <w:r w:rsidRPr="00936CF2">
              <w:rPr>
                <w:rFonts w:ascii="Times New Roman" w:hAnsi="Times New Roman" w:cs="Times New Roman"/>
                <w:sz w:val="24"/>
                <w:szCs w:val="24"/>
              </w:rPr>
              <w:t>Mengkaji berbagai sumber informasi (berita, artikel, peraturan perundang-undangan) untuk memahami konteks permasalahan.</w:t>
            </w:r>
          </w:p>
          <w:p w14:paraId="7085CEA4" w14:textId="77777777" w:rsidR="006F5717" w:rsidRPr="00936CF2" w:rsidRDefault="006F5717" w:rsidP="006F5717">
            <w:pPr>
              <w:pStyle w:val="DaftarParagraf"/>
              <w:numPr>
                <w:ilvl w:val="0"/>
                <w:numId w:val="27"/>
              </w:numPr>
              <w:jc w:val="both"/>
              <w:rPr>
                <w:rFonts w:ascii="Times New Roman" w:hAnsi="Times New Roman" w:cs="Times New Roman"/>
                <w:sz w:val="24"/>
                <w:szCs w:val="24"/>
              </w:rPr>
            </w:pPr>
            <w:r w:rsidRPr="00936CF2">
              <w:rPr>
                <w:rFonts w:ascii="Times New Roman" w:hAnsi="Times New Roman" w:cs="Times New Roman"/>
                <w:sz w:val="24"/>
                <w:szCs w:val="24"/>
              </w:rPr>
              <w:t>Mengevaluasi efektivitas penerapan nilai-nilai Pancasila dalam mengatasi permasalahan tersebut.</w:t>
            </w:r>
          </w:p>
        </w:tc>
      </w:tr>
      <w:tr w:rsidR="006F5717" w14:paraId="45C4F519" w14:textId="77777777" w:rsidTr="001149D8">
        <w:tc>
          <w:tcPr>
            <w:tcW w:w="4508" w:type="dxa"/>
          </w:tcPr>
          <w:p w14:paraId="5E8E9D93" w14:textId="77777777" w:rsidR="006F5717" w:rsidRDefault="006F5717" w:rsidP="001149D8">
            <w:pPr>
              <w:jc w:val="both"/>
              <w:rPr>
                <w:rFonts w:ascii="Times New Roman" w:hAnsi="Times New Roman" w:cs="Times New Roman"/>
                <w:sz w:val="24"/>
                <w:szCs w:val="24"/>
              </w:rPr>
            </w:pPr>
            <w:r w:rsidRPr="004526D7">
              <w:rPr>
                <w:rFonts w:ascii="Times New Roman" w:hAnsi="Times New Roman" w:cs="Times New Roman"/>
                <w:sz w:val="24"/>
                <w:szCs w:val="24"/>
              </w:rPr>
              <w:t>4.2 Merumuskan rekomendasi solusi terhadap permasalahan dalam aktualisasi nilai-nilai Pancasila dalam kehidupan berbangsa dan bernegara.</w:t>
            </w:r>
          </w:p>
        </w:tc>
        <w:tc>
          <w:tcPr>
            <w:tcW w:w="4508" w:type="dxa"/>
          </w:tcPr>
          <w:p w14:paraId="203FEC91" w14:textId="77777777" w:rsidR="006F5717" w:rsidRDefault="006F5717" w:rsidP="006F5717">
            <w:pPr>
              <w:pStyle w:val="DaftarParagraf"/>
              <w:numPr>
                <w:ilvl w:val="0"/>
                <w:numId w:val="28"/>
              </w:numPr>
              <w:jc w:val="both"/>
              <w:rPr>
                <w:rFonts w:ascii="Times New Roman" w:hAnsi="Times New Roman" w:cs="Times New Roman"/>
                <w:sz w:val="24"/>
                <w:szCs w:val="24"/>
              </w:rPr>
            </w:pPr>
            <w:r w:rsidRPr="00936CF2">
              <w:rPr>
                <w:rFonts w:ascii="Times New Roman" w:hAnsi="Times New Roman" w:cs="Times New Roman"/>
                <w:sz w:val="24"/>
                <w:szCs w:val="24"/>
              </w:rPr>
              <w:t>Merumuskan rekomendasi solusi yang realistis dan relevan berdasarkan analisis yang telah dilakukan.</w:t>
            </w:r>
          </w:p>
          <w:p w14:paraId="4F633A30" w14:textId="77777777" w:rsidR="006F5717" w:rsidRDefault="006F5717" w:rsidP="006F5717">
            <w:pPr>
              <w:pStyle w:val="DaftarParagraf"/>
              <w:numPr>
                <w:ilvl w:val="0"/>
                <w:numId w:val="28"/>
              </w:numPr>
              <w:jc w:val="both"/>
              <w:rPr>
                <w:rFonts w:ascii="Times New Roman" w:hAnsi="Times New Roman" w:cs="Times New Roman"/>
                <w:sz w:val="24"/>
                <w:szCs w:val="24"/>
              </w:rPr>
            </w:pPr>
            <w:r w:rsidRPr="00936CF2">
              <w:rPr>
                <w:rFonts w:ascii="Times New Roman" w:hAnsi="Times New Roman" w:cs="Times New Roman"/>
                <w:sz w:val="24"/>
                <w:szCs w:val="24"/>
              </w:rPr>
              <w:lastRenderedPageBreak/>
              <w:t>Mempresentasikan hasil analisis dan rekomendasi solusi secara lisan dan/atau tulisan.</w:t>
            </w:r>
          </w:p>
          <w:p w14:paraId="2CBC102A" w14:textId="77777777" w:rsidR="006F5717" w:rsidRPr="00936CF2" w:rsidRDefault="006F5717" w:rsidP="006F5717">
            <w:pPr>
              <w:pStyle w:val="DaftarParagraf"/>
              <w:numPr>
                <w:ilvl w:val="0"/>
                <w:numId w:val="28"/>
              </w:numPr>
              <w:jc w:val="both"/>
              <w:rPr>
                <w:rFonts w:ascii="Times New Roman" w:hAnsi="Times New Roman" w:cs="Times New Roman"/>
                <w:sz w:val="24"/>
                <w:szCs w:val="24"/>
              </w:rPr>
            </w:pPr>
            <w:r w:rsidRPr="00936CF2">
              <w:rPr>
                <w:rFonts w:ascii="Times New Roman" w:hAnsi="Times New Roman" w:cs="Times New Roman"/>
                <w:sz w:val="24"/>
                <w:szCs w:val="24"/>
              </w:rPr>
              <w:t>Menunjukkan sikap kritis, bertanggung jawab, dan menghargai pendapat orang lain dalam diskusi dan presentasi.</w:t>
            </w:r>
          </w:p>
        </w:tc>
      </w:tr>
    </w:tbl>
    <w:p w14:paraId="2FFB91C1" w14:textId="77777777" w:rsidR="006F5717" w:rsidRPr="003C2692" w:rsidRDefault="006F5717" w:rsidP="006F5717">
      <w:pPr>
        <w:rPr>
          <w:rFonts w:ascii="Times New Roman" w:hAnsi="Times New Roman" w:cs="Times New Roman"/>
          <w:b/>
          <w:bCs/>
          <w:sz w:val="24"/>
          <w:szCs w:val="24"/>
        </w:rPr>
      </w:pPr>
      <w:r w:rsidRPr="003C2692">
        <w:rPr>
          <w:rFonts w:ascii="Times New Roman" w:hAnsi="Times New Roman" w:cs="Times New Roman"/>
          <w:b/>
          <w:bCs/>
          <w:sz w:val="24"/>
          <w:szCs w:val="24"/>
        </w:rPr>
        <w:lastRenderedPageBreak/>
        <w:t>C. Tujuan Pembelajaran</w:t>
      </w:r>
    </w:p>
    <w:p w14:paraId="61137280"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Setelah mengikuti proses pembelajaran, peserta didik diharapkan dapat :</w:t>
      </w:r>
    </w:p>
    <w:p w14:paraId="421C8D17" w14:textId="77777777" w:rsidR="006F5717" w:rsidRPr="00C535FB" w:rsidRDefault="006F5717" w:rsidP="006F5717">
      <w:pPr>
        <w:pStyle w:val="DaftarParagraf"/>
        <w:numPr>
          <w:ilvl w:val="0"/>
          <w:numId w:val="29"/>
        </w:numPr>
        <w:ind w:left="284" w:hanging="284"/>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w:t>
      </w:r>
      <w:r w:rsidRPr="00C535FB">
        <w:rPr>
          <w:rFonts w:ascii="Times New Roman" w:eastAsia="Times New Roman" w:hAnsi="Times New Roman" w:cs="Times New Roman"/>
          <w:noProof/>
          <w:sz w:val="24"/>
          <w:szCs w:val="24"/>
        </w:rPr>
        <w:t>enganalisis penerapan nilai-nilai Pancasila dalam kehidupan ber-masyarakat, berbangsa dan bernegara.</w:t>
      </w:r>
    </w:p>
    <w:p w14:paraId="5C5D771B" w14:textId="77777777" w:rsidR="006F5717" w:rsidRPr="00C535FB" w:rsidRDefault="006F5717" w:rsidP="006F5717">
      <w:pPr>
        <w:pStyle w:val="DaftarParagraf"/>
        <w:numPr>
          <w:ilvl w:val="0"/>
          <w:numId w:val="29"/>
        </w:numPr>
        <w:ind w:left="284" w:hanging="284"/>
        <w:jc w:val="both"/>
        <w:rPr>
          <w:rFonts w:ascii="Times New Roman" w:hAnsi="Times New Roman" w:cs="Times New Roman"/>
          <w:sz w:val="24"/>
          <w:szCs w:val="24"/>
        </w:rPr>
      </w:pPr>
      <w:r w:rsidRPr="00C535FB">
        <w:rPr>
          <w:rFonts w:ascii="Times New Roman" w:hAnsi="Times New Roman" w:cs="Times New Roman"/>
          <w:sz w:val="24"/>
          <w:szCs w:val="24"/>
        </w:rPr>
        <w:t>Mengidentifikasi permasalahan aktual terkait penerapan nilai-nilai Pancasila.</w:t>
      </w:r>
    </w:p>
    <w:p w14:paraId="08AF3927" w14:textId="77777777" w:rsidR="006F5717" w:rsidRPr="00C535FB" w:rsidRDefault="006F5717" w:rsidP="006F5717">
      <w:pPr>
        <w:pStyle w:val="DaftarParagraf"/>
        <w:numPr>
          <w:ilvl w:val="0"/>
          <w:numId w:val="29"/>
        </w:numPr>
        <w:ind w:left="284" w:hanging="284"/>
        <w:jc w:val="both"/>
        <w:rPr>
          <w:rFonts w:ascii="Times New Roman" w:hAnsi="Times New Roman" w:cs="Times New Roman"/>
          <w:sz w:val="24"/>
          <w:szCs w:val="24"/>
        </w:rPr>
      </w:pPr>
      <w:r>
        <w:rPr>
          <w:rFonts w:ascii="Times New Roman" w:eastAsia="Times New Roman" w:hAnsi="Times New Roman" w:cs="Times New Roman"/>
          <w:noProof/>
          <w:sz w:val="24"/>
          <w:szCs w:val="24"/>
        </w:rPr>
        <w:t>M</w:t>
      </w:r>
      <w:r w:rsidRPr="00C535FB">
        <w:rPr>
          <w:rFonts w:ascii="Times New Roman" w:eastAsia="Times New Roman" w:hAnsi="Times New Roman" w:cs="Times New Roman"/>
          <w:noProof/>
          <w:sz w:val="24"/>
          <w:szCs w:val="24"/>
        </w:rPr>
        <w:t>erumuskan gagasan solutif mengatasi perilaku-perilaku yang bertentangan dengan Pancasila.</w:t>
      </w:r>
    </w:p>
    <w:p w14:paraId="453047B0" w14:textId="77777777" w:rsidR="006F5717" w:rsidRDefault="006F5717" w:rsidP="006F5717">
      <w:pPr>
        <w:pStyle w:val="DaftarParagraf"/>
        <w:numPr>
          <w:ilvl w:val="0"/>
          <w:numId w:val="29"/>
        </w:numPr>
        <w:ind w:left="284" w:hanging="284"/>
        <w:jc w:val="both"/>
        <w:rPr>
          <w:rFonts w:ascii="Times New Roman" w:hAnsi="Times New Roman" w:cs="Times New Roman"/>
          <w:sz w:val="24"/>
          <w:szCs w:val="24"/>
        </w:rPr>
      </w:pPr>
      <w:r w:rsidRPr="00C535FB">
        <w:rPr>
          <w:rFonts w:ascii="Times New Roman" w:hAnsi="Times New Roman" w:cs="Times New Roman"/>
          <w:sz w:val="24"/>
          <w:szCs w:val="24"/>
        </w:rPr>
        <w:t>Merumuskan dan mempresentasikan rekomendasi solusi terhadap permasalahan tersebut.</w:t>
      </w:r>
    </w:p>
    <w:p w14:paraId="683AFF74" w14:textId="77777777" w:rsidR="006F5717" w:rsidRDefault="006F5717" w:rsidP="006F5717">
      <w:pPr>
        <w:jc w:val="both"/>
        <w:rPr>
          <w:rFonts w:ascii="Times New Roman" w:hAnsi="Times New Roman" w:cs="Times New Roman"/>
          <w:b/>
          <w:bCs/>
          <w:sz w:val="24"/>
          <w:szCs w:val="24"/>
        </w:rPr>
      </w:pPr>
      <w:r w:rsidRPr="00FE7977">
        <w:rPr>
          <w:rFonts w:ascii="Times New Roman" w:hAnsi="Times New Roman" w:cs="Times New Roman"/>
          <w:b/>
          <w:bCs/>
          <w:sz w:val="24"/>
          <w:szCs w:val="24"/>
        </w:rPr>
        <w:t xml:space="preserve">D. Materi Pembelajaran </w:t>
      </w:r>
    </w:p>
    <w:p w14:paraId="3A670126" w14:textId="77777777" w:rsidR="006F5717" w:rsidRPr="005A33F5" w:rsidRDefault="006F5717" w:rsidP="006F5717">
      <w:pPr>
        <w:jc w:val="both"/>
        <w:rPr>
          <w:rFonts w:ascii="Times New Roman" w:hAnsi="Times New Roman" w:cs="Times New Roman"/>
          <w:b/>
          <w:bCs/>
          <w:sz w:val="24"/>
          <w:szCs w:val="24"/>
        </w:rPr>
      </w:pPr>
      <w:r w:rsidRPr="005A33F5">
        <w:rPr>
          <w:rFonts w:ascii="Times New Roman" w:hAnsi="Times New Roman" w:cs="Times New Roman"/>
          <w:b/>
          <w:bCs/>
          <w:sz w:val="24"/>
          <w:szCs w:val="24"/>
        </w:rPr>
        <w:t>a. Penerapan Nilai-nilai Pancasila dalam Kehidupan Bermasyarakat, Berbangsa, dan Bernegara</w:t>
      </w:r>
    </w:p>
    <w:p w14:paraId="1CA3D9E3"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t xml:space="preserve">1) Ketuhanan Yang Maha Esa </w:t>
      </w:r>
    </w:p>
    <w:p w14:paraId="54EA8D17" w14:textId="77777777" w:rsidR="006F5717" w:rsidRDefault="006F5717" w:rsidP="006F5717">
      <w:pPr>
        <w:ind w:left="284"/>
        <w:jc w:val="both"/>
        <w:rPr>
          <w:rFonts w:ascii="Times New Roman" w:hAnsi="Times New Roman" w:cs="Times New Roman"/>
          <w:sz w:val="24"/>
          <w:szCs w:val="24"/>
        </w:rPr>
      </w:pPr>
      <w:r w:rsidRPr="00FE7977">
        <w:rPr>
          <w:rFonts w:ascii="Times New Roman" w:hAnsi="Times New Roman" w:cs="Times New Roman"/>
          <w:sz w:val="24"/>
          <w:szCs w:val="24"/>
        </w:rPr>
        <w:t xml:space="preserve">Dalam konteks kehidupan berbangsa, sila pertama merefleksikan bahwa bangsa Indonesia adalah bangsa yang percaya kepada Tuhan Yang Maha Esa sehingga masyarakat Indonesia dapat melaksanakan ajaran-ajaran agamanya secara nyaman tanpa mengalami gangguan. </w:t>
      </w:r>
    </w:p>
    <w:p w14:paraId="45338AF7"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t xml:space="preserve">2) Kemanusiaan yang Adil dan Beradab </w:t>
      </w:r>
    </w:p>
    <w:p w14:paraId="6566F6E0" w14:textId="77777777" w:rsidR="006F5717" w:rsidRDefault="006F5717" w:rsidP="006F5717">
      <w:pPr>
        <w:ind w:left="284"/>
        <w:jc w:val="both"/>
        <w:rPr>
          <w:rFonts w:ascii="Times New Roman" w:hAnsi="Times New Roman" w:cs="Times New Roman"/>
          <w:sz w:val="24"/>
          <w:szCs w:val="24"/>
        </w:rPr>
      </w:pPr>
      <w:r w:rsidRPr="00FE7977">
        <w:rPr>
          <w:rFonts w:ascii="Times New Roman" w:hAnsi="Times New Roman" w:cs="Times New Roman"/>
          <w:sz w:val="24"/>
          <w:szCs w:val="24"/>
        </w:rPr>
        <w:t xml:space="preserve">Sila kedua ini memberikan pengertian bahwa setiap bangsa Indonesia dijunjung tinggi, diakui, dan diperlakukan sesuai dengan harkat dan martabatnya sebagai ciptaan Tuhan Yang Maha Esa. Oleh karena itu, sebagai warga negara, setiap manusia Indonesia memiliki derajat yang sama, hak dan kewajiban yang sama, sehingga segala tindakan yang melanggar “kemanusian” seperti perundungan (bullying), diskriminasi, dan kekerasan antarsesama tidak dapat dibenarkan. Sila ini secara eksplisit juga menyebut kata “adil dan beradab” yang berarti bahwa perlakuan terhadap sesama manusia harus bersikap adil dan sesuai dengan moral-etis dan adab yang berlaku. Sayangnya, kehidupan berbangsa kita tidak sepenuhnya dapat menerapkan hal ini. Masih banyak terjadi tindakan-tindakan yang tidak menghargai harkat dan martabat manusia, seperti perundungan, diskriminasi, ujaran kebencian, bahkan kekerasan terhadap peserta didik dan guru. </w:t>
      </w:r>
    </w:p>
    <w:p w14:paraId="3A19E4B7"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t xml:space="preserve">3) Persatuan Indonesia </w:t>
      </w:r>
    </w:p>
    <w:p w14:paraId="0E680531" w14:textId="77777777" w:rsidR="006F5717" w:rsidRDefault="006F5717" w:rsidP="006F5717">
      <w:pPr>
        <w:ind w:left="284"/>
        <w:jc w:val="both"/>
        <w:rPr>
          <w:rFonts w:ascii="Times New Roman" w:hAnsi="Times New Roman" w:cs="Times New Roman"/>
          <w:sz w:val="24"/>
          <w:szCs w:val="24"/>
        </w:rPr>
      </w:pPr>
      <w:r w:rsidRPr="00FE7977">
        <w:rPr>
          <w:rFonts w:ascii="Times New Roman" w:hAnsi="Times New Roman" w:cs="Times New Roman"/>
          <w:sz w:val="24"/>
          <w:szCs w:val="24"/>
        </w:rPr>
        <w:t xml:space="preserve">Sila ketiga ini memberikan syarat mutlak kepada setiap bangsa Indonesia untuk menjunjung tinggi persatuan. Persatuan di sini bukan bermakna terjadinya penyeragaman dari keragaman yang ada. Melalui sila ini, setiap bangsa Indonesia yang beragam ini bersatu tanpa perpecahan untuk bersama-sama memajukan bangsa dan negara Indonesia. </w:t>
      </w:r>
    </w:p>
    <w:p w14:paraId="479BF1EE" w14:textId="77777777" w:rsidR="006F5717" w:rsidRDefault="006F5717" w:rsidP="006F5717">
      <w:pPr>
        <w:jc w:val="both"/>
        <w:rPr>
          <w:rFonts w:ascii="Times New Roman" w:hAnsi="Times New Roman" w:cs="Times New Roman"/>
          <w:sz w:val="24"/>
          <w:szCs w:val="24"/>
        </w:rPr>
      </w:pPr>
    </w:p>
    <w:p w14:paraId="449D1C17"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lastRenderedPageBreak/>
        <w:t xml:space="preserve">4) Kerakyatan yang Dipimpin oleh Hikmat Kebijaksanaan dalam Permusyawaratan/ Perwakilan </w:t>
      </w:r>
    </w:p>
    <w:p w14:paraId="5A4B7605" w14:textId="77777777" w:rsidR="006F5717" w:rsidRPr="00FE7977" w:rsidRDefault="006F5717" w:rsidP="006F5717">
      <w:pPr>
        <w:ind w:left="426"/>
        <w:jc w:val="both"/>
        <w:rPr>
          <w:rFonts w:ascii="Times New Roman" w:hAnsi="Times New Roman" w:cs="Times New Roman"/>
          <w:sz w:val="24"/>
          <w:szCs w:val="24"/>
        </w:rPr>
      </w:pPr>
      <w:r w:rsidRPr="00FE7977">
        <w:rPr>
          <w:rFonts w:ascii="Times New Roman" w:hAnsi="Times New Roman" w:cs="Times New Roman"/>
          <w:sz w:val="24"/>
          <w:szCs w:val="24"/>
        </w:rPr>
        <w:t>Dalam konteks berbangsa, sila ini menegaskan bahwa segala keputusan di masyarakat harus dilakukan dengan penuh hikmat kebijaksanaan melalui mekanisme musyawarah. Karena itulah, untuk melaksanakan kegiatan/ program bersama di masyarakat harus ditempuh dengan cara musyawarah. Prinsip musyawarah ini menyadarkan kita bahwa setiap bangsa Indonesia memiliki hak, kedudukan, dan kewajiban yang setara sehingga tidak boleh ada seseorang atau satu kelompok yang merasa paling otoritatif dan merasa paling benar.</w:t>
      </w:r>
    </w:p>
    <w:p w14:paraId="1BFB8B97"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t xml:space="preserve">5) Keadilan Sosial bagi Seluruh Rakyat Indonesia </w:t>
      </w:r>
    </w:p>
    <w:p w14:paraId="1C26D74E" w14:textId="77777777" w:rsidR="006F5717" w:rsidRDefault="006F5717" w:rsidP="006F5717">
      <w:pPr>
        <w:ind w:left="284"/>
        <w:jc w:val="both"/>
        <w:rPr>
          <w:rFonts w:ascii="Times New Roman" w:hAnsi="Times New Roman" w:cs="Times New Roman"/>
          <w:sz w:val="24"/>
          <w:szCs w:val="24"/>
        </w:rPr>
      </w:pPr>
      <w:r w:rsidRPr="00FE7977">
        <w:rPr>
          <w:rFonts w:ascii="Times New Roman" w:hAnsi="Times New Roman" w:cs="Times New Roman"/>
          <w:sz w:val="24"/>
          <w:szCs w:val="24"/>
        </w:rPr>
        <w:t>Keadilan adalah nilai universal yang harus dipraktikkan oleh setiap bangsa Indonesia. Keadilan tidak hanya terkait dengan keadilan hukum. Dalam konteks kehidupan berbangsa, keadilan dapat bermakna bahwa setiap bangsa Indonesia berada dalam posisi yang setara, baik terkait dengan harkat, martabat, hak, maupun kewajibannya. Oleh karena itu, merendahkan orang lain karena status sosial, jenis kelamin, agama, dan budaya merupakan bentuk ketidakadilan. Untuk bersikap adil, harus dimulai dari cara pikir yang adil. Sayangnya, ada banyak ketidakadilan yang terjadi di sekitar kita. Sekadar contoh, perempuan mendapatkan perlakukan tidak adil karena keperempuanannya. Ia tidak mendapatkan hak belajar yang setara dengan laki</w:t>
      </w:r>
      <w:r>
        <w:rPr>
          <w:rFonts w:ascii="Times New Roman" w:hAnsi="Times New Roman" w:cs="Times New Roman"/>
          <w:sz w:val="24"/>
          <w:szCs w:val="24"/>
        </w:rPr>
        <w:t>-</w:t>
      </w:r>
      <w:r w:rsidRPr="00FE7977">
        <w:rPr>
          <w:rFonts w:ascii="Times New Roman" w:hAnsi="Times New Roman" w:cs="Times New Roman"/>
          <w:sz w:val="24"/>
          <w:szCs w:val="24"/>
        </w:rPr>
        <w:t>laki, dipaksa menikah muda, dan masih banyak contoh lain dari ketidakadilan ini dalam kehidupan masyarakat.</w:t>
      </w:r>
    </w:p>
    <w:p w14:paraId="191E8EB3" w14:textId="77777777" w:rsidR="006F5717" w:rsidRPr="005A33F5" w:rsidRDefault="006F5717" w:rsidP="006F5717">
      <w:pPr>
        <w:rPr>
          <w:rFonts w:ascii="Times New Roman" w:hAnsi="Times New Roman" w:cs="Times New Roman"/>
          <w:b/>
          <w:bCs/>
          <w:sz w:val="24"/>
          <w:szCs w:val="24"/>
        </w:rPr>
      </w:pPr>
      <w:r w:rsidRPr="005A33F5">
        <w:rPr>
          <w:rFonts w:ascii="Times New Roman" w:hAnsi="Times New Roman" w:cs="Times New Roman"/>
          <w:b/>
          <w:bCs/>
          <w:sz w:val="24"/>
          <w:szCs w:val="24"/>
        </w:rPr>
        <w:t>b. Gagasan Solutif Mengatasi Perilaku-Perilaku yang Bertentangan dengan Pancasila</w:t>
      </w:r>
    </w:p>
    <w:p w14:paraId="445527D1"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t xml:space="preserve">Pada pembelajaran ini peserta didik diajak untuk mengkaji gagasan solutif mengatasi perilaku-perilaku yang bertentangan dengan Pancasila. Perkembangan teknologi informasi memberikan peluang dan tantangan dalam menerapkan Pancasila. Dengan bantuan teknologi informasi, kita dapat mengampanyekan nilai-nilai Pancasila ke seluruh penjuru dunia. Tidak hanya itu, praktik kehidupan kita yang berlandasakan Pancasila juga dapat menjadi inspirasi bagi bangsa-bangsa di dunia. </w:t>
      </w:r>
    </w:p>
    <w:p w14:paraId="11E55F03" w14:textId="77777777" w:rsidR="006F5717" w:rsidRDefault="006F5717" w:rsidP="006F5717">
      <w:pPr>
        <w:jc w:val="both"/>
        <w:rPr>
          <w:rFonts w:ascii="Times New Roman" w:hAnsi="Times New Roman" w:cs="Times New Roman"/>
          <w:sz w:val="24"/>
          <w:szCs w:val="24"/>
        </w:rPr>
      </w:pPr>
      <w:r w:rsidRPr="00FE7977">
        <w:rPr>
          <w:rFonts w:ascii="Times New Roman" w:hAnsi="Times New Roman" w:cs="Times New Roman"/>
          <w:sz w:val="24"/>
          <w:szCs w:val="24"/>
        </w:rPr>
        <w:t xml:space="preserve">Contohnya, Indonesia dikenal sebagai bangsa yang sangat beragam. Ada banyak agama, suku, ras, bahasa, dan budaya. Namun, bangsa Indonesia tetap hidup rukun dan damai. Tradisi-tradisi yang menunjukkan persaudaraan, toleransi, kerukunan, dan kedamaian yang dipraktikkan bangsa Indonesia dapat menjadi inspirasi dan contoh (role model) bagi negara-negara lain untuk merajut perdamaian dan kesatuan dalam kebinekaan. Berikut ini contoh gagasan solutif yang ada di Indonesia untuk menjadi referensi dalam mengatasi perilaku yang bertentangan dengan Pancasila. </w:t>
      </w:r>
    </w:p>
    <w:p w14:paraId="277AA0A7" w14:textId="77777777" w:rsidR="006F5717" w:rsidRPr="005A33F5" w:rsidRDefault="006F5717" w:rsidP="006F5717">
      <w:pPr>
        <w:rPr>
          <w:rFonts w:ascii="Times New Roman" w:hAnsi="Times New Roman" w:cs="Times New Roman"/>
          <w:b/>
          <w:bCs/>
          <w:sz w:val="24"/>
          <w:szCs w:val="24"/>
        </w:rPr>
      </w:pPr>
      <w:r w:rsidRPr="005A33F5">
        <w:rPr>
          <w:rFonts w:ascii="Times New Roman" w:hAnsi="Times New Roman" w:cs="Times New Roman"/>
          <w:b/>
          <w:bCs/>
          <w:sz w:val="24"/>
          <w:szCs w:val="24"/>
        </w:rPr>
        <w:t>E. Model dan Metode Pembelajaran</w:t>
      </w:r>
    </w:p>
    <w:p w14:paraId="2671E0BD"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Model : Process Oriented Guided Inquiry Learning (POGIL)</w:t>
      </w:r>
    </w:p>
    <w:p w14:paraId="79C783BB"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Metode : Diskusi kelompok, studi kasus, persentasi kelompok</w:t>
      </w:r>
    </w:p>
    <w:p w14:paraId="76158B4D" w14:textId="77777777" w:rsidR="006F5717" w:rsidRPr="005A33F5" w:rsidRDefault="006F5717" w:rsidP="006F5717">
      <w:pPr>
        <w:rPr>
          <w:rFonts w:ascii="Times New Roman" w:hAnsi="Times New Roman" w:cs="Times New Roman"/>
          <w:b/>
          <w:bCs/>
          <w:sz w:val="24"/>
          <w:szCs w:val="24"/>
        </w:rPr>
      </w:pPr>
      <w:r w:rsidRPr="005A33F5">
        <w:rPr>
          <w:rFonts w:ascii="Times New Roman" w:hAnsi="Times New Roman" w:cs="Times New Roman"/>
          <w:b/>
          <w:bCs/>
          <w:sz w:val="24"/>
          <w:szCs w:val="24"/>
        </w:rPr>
        <w:t xml:space="preserve">F. Sumber Belajar </w:t>
      </w:r>
    </w:p>
    <w:p w14:paraId="338DF83E"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1. Lembar Kerja Peserta didik (LKPD)</w:t>
      </w:r>
    </w:p>
    <w:p w14:paraId="68793252" w14:textId="77777777" w:rsidR="006F5717" w:rsidRDefault="006F5717" w:rsidP="006F5717">
      <w:pPr>
        <w:rPr>
          <w:rFonts w:ascii="Times New Roman" w:hAnsi="Times New Roman" w:cs="Times New Roman"/>
          <w:sz w:val="24"/>
          <w:szCs w:val="24"/>
        </w:rPr>
      </w:pPr>
      <w:r>
        <w:rPr>
          <w:rFonts w:ascii="Times New Roman" w:hAnsi="Times New Roman" w:cs="Times New Roman"/>
          <w:sz w:val="24"/>
          <w:szCs w:val="24"/>
        </w:rPr>
        <w:t>2. Sumber relevan lainnya</w:t>
      </w:r>
    </w:p>
    <w:p w14:paraId="0C8C5ECA" w14:textId="77777777" w:rsidR="006F5717" w:rsidRDefault="006F5717" w:rsidP="006F5717">
      <w:pPr>
        <w:rPr>
          <w:rFonts w:ascii="Times New Roman" w:hAnsi="Times New Roman" w:cs="Times New Roman"/>
          <w:b/>
          <w:bCs/>
          <w:sz w:val="24"/>
          <w:szCs w:val="24"/>
        </w:rPr>
      </w:pPr>
      <w:r w:rsidRPr="005A33F5">
        <w:rPr>
          <w:rFonts w:ascii="Times New Roman" w:hAnsi="Times New Roman" w:cs="Times New Roman"/>
          <w:b/>
          <w:bCs/>
          <w:sz w:val="24"/>
          <w:szCs w:val="24"/>
        </w:rPr>
        <w:lastRenderedPageBreak/>
        <w:t>G. Kegiatan Belajar Mnegajar</w:t>
      </w:r>
      <w:r>
        <w:rPr>
          <w:rFonts w:ascii="Times New Roman" w:hAnsi="Times New Roman" w:cs="Times New Roman"/>
          <w:b/>
          <w:bCs/>
          <w:sz w:val="24"/>
          <w:szCs w:val="24"/>
        </w:rPr>
        <w:t xml:space="preserve"> </w:t>
      </w:r>
    </w:p>
    <w:tbl>
      <w:tblPr>
        <w:tblStyle w:val="KisiTabel"/>
        <w:tblW w:w="0" w:type="auto"/>
        <w:tblLook w:val="04A0" w:firstRow="1" w:lastRow="0" w:firstColumn="1" w:lastColumn="0" w:noHBand="0" w:noVBand="1"/>
      </w:tblPr>
      <w:tblGrid>
        <w:gridCol w:w="570"/>
        <w:gridCol w:w="1656"/>
        <w:gridCol w:w="4029"/>
        <w:gridCol w:w="2761"/>
      </w:tblGrid>
      <w:tr w:rsidR="006F5717" w14:paraId="6E54AFAB" w14:textId="77777777" w:rsidTr="001149D8">
        <w:tc>
          <w:tcPr>
            <w:tcW w:w="570" w:type="dxa"/>
          </w:tcPr>
          <w:p w14:paraId="001D2D8C" w14:textId="77777777" w:rsidR="006F5717" w:rsidRDefault="006F5717" w:rsidP="001149D8">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552" w:type="dxa"/>
          </w:tcPr>
          <w:p w14:paraId="7A69163E" w14:textId="77777777" w:rsidR="006F5717" w:rsidRDefault="006F5717" w:rsidP="001149D8">
            <w:pPr>
              <w:jc w:val="center"/>
              <w:rPr>
                <w:rFonts w:ascii="Times New Roman" w:hAnsi="Times New Roman" w:cs="Times New Roman"/>
                <w:b/>
                <w:bCs/>
                <w:sz w:val="24"/>
                <w:szCs w:val="24"/>
              </w:rPr>
            </w:pPr>
            <w:r>
              <w:rPr>
                <w:rFonts w:ascii="Times New Roman" w:hAnsi="Times New Roman" w:cs="Times New Roman"/>
                <w:b/>
                <w:bCs/>
                <w:sz w:val="24"/>
                <w:szCs w:val="24"/>
              </w:rPr>
              <w:t>Tahap Pembelajaran</w:t>
            </w:r>
          </w:p>
        </w:tc>
        <w:tc>
          <w:tcPr>
            <w:tcW w:w="4110" w:type="dxa"/>
          </w:tcPr>
          <w:p w14:paraId="2C87462E" w14:textId="77777777" w:rsidR="006F5717" w:rsidRDefault="006F5717" w:rsidP="001149D8">
            <w:pPr>
              <w:jc w:val="center"/>
              <w:rPr>
                <w:rFonts w:ascii="Times New Roman" w:hAnsi="Times New Roman" w:cs="Times New Roman"/>
                <w:b/>
                <w:bCs/>
                <w:sz w:val="24"/>
                <w:szCs w:val="24"/>
              </w:rPr>
            </w:pPr>
            <w:r>
              <w:rPr>
                <w:rFonts w:ascii="Times New Roman" w:hAnsi="Times New Roman" w:cs="Times New Roman"/>
                <w:b/>
                <w:bCs/>
                <w:sz w:val="24"/>
                <w:szCs w:val="24"/>
              </w:rPr>
              <w:t>Kegiatan Pendidik</w:t>
            </w:r>
          </w:p>
        </w:tc>
        <w:tc>
          <w:tcPr>
            <w:tcW w:w="2784" w:type="dxa"/>
          </w:tcPr>
          <w:p w14:paraId="5C9C2C19" w14:textId="77777777" w:rsidR="006F5717" w:rsidRDefault="006F5717" w:rsidP="001149D8">
            <w:pPr>
              <w:jc w:val="center"/>
              <w:rPr>
                <w:rFonts w:ascii="Times New Roman" w:hAnsi="Times New Roman" w:cs="Times New Roman"/>
                <w:b/>
                <w:bCs/>
                <w:sz w:val="24"/>
                <w:szCs w:val="24"/>
              </w:rPr>
            </w:pPr>
            <w:r>
              <w:rPr>
                <w:rFonts w:ascii="Times New Roman" w:hAnsi="Times New Roman" w:cs="Times New Roman"/>
                <w:b/>
                <w:bCs/>
                <w:sz w:val="24"/>
                <w:szCs w:val="24"/>
              </w:rPr>
              <w:t>Kegiatan Peserta didik</w:t>
            </w:r>
          </w:p>
        </w:tc>
      </w:tr>
      <w:tr w:rsidR="006F5717" w14:paraId="3C2FD5ED" w14:textId="77777777" w:rsidTr="001149D8">
        <w:tc>
          <w:tcPr>
            <w:tcW w:w="570" w:type="dxa"/>
          </w:tcPr>
          <w:p w14:paraId="41E4253D" w14:textId="77777777" w:rsidR="006F5717" w:rsidRPr="005A33F5" w:rsidRDefault="006F5717" w:rsidP="001149D8">
            <w:pPr>
              <w:jc w:val="both"/>
              <w:rPr>
                <w:rFonts w:ascii="Times New Roman" w:hAnsi="Times New Roman" w:cs="Times New Roman"/>
                <w:sz w:val="24"/>
                <w:szCs w:val="24"/>
              </w:rPr>
            </w:pPr>
            <w:r w:rsidRPr="005A33F5">
              <w:rPr>
                <w:rFonts w:ascii="Times New Roman" w:hAnsi="Times New Roman" w:cs="Times New Roman"/>
                <w:sz w:val="24"/>
                <w:szCs w:val="24"/>
              </w:rPr>
              <w:t>1.</w:t>
            </w:r>
          </w:p>
        </w:tc>
        <w:tc>
          <w:tcPr>
            <w:tcW w:w="1552" w:type="dxa"/>
          </w:tcPr>
          <w:p w14:paraId="68756136" w14:textId="77777777" w:rsidR="006F5717" w:rsidRPr="005A33F5" w:rsidRDefault="006F5717" w:rsidP="001149D8">
            <w:pPr>
              <w:jc w:val="both"/>
              <w:rPr>
                <w:rFonts w:ascii="Times New Roman" w:hAnsi="Times New Roman" w:cs="Times New Roman"/>
                <w:sz w:val="24"/>
                <w:szCs w:val="24"/>
              </w:rPr>
            </w:pPr>
            <w:r w:rsidRPr="005A33F5">
              <w:rPr>
                <w:rFonts w:ascii="Times New Roman" w:hAnsi="Times New Roman" w:cs="Times New Roman"/>
                <w:sz w:val="24"/>
                <w:szCs w:val="24"/>
              </w:rPr>
              <w:t>Kegiatan Awal</w:t>
            </w:r>
          </w:p>
        </w:tc>
        <w:tc>
          <w:tcPr>
            <w:tcW w:w="4110" w:type="dxa"/>
          </w:tcPr>
          <w:p w14:paraId="7A1F3C77" w14:textId="77777777" w:rsidR="006F5717" w:rsidRDefault="006F5717" w:rsidP="001149D8">
            <w:pPr>
              <w:jc w:val="both"/>
              <w:rPr>
                <w:rFonts w:ascii="Times New Roman" w:hAnsi="Times New Roman" w:cs="Times New Roman"/>
                <w:sz w:val="24"/>
                <w:szCs w:val="24"/>
              </w:rPr>
            </w:pPr>
            <w:r>
              <w:rPr>
                <w:rFonts w:ascii="Times New Roman" w:hAnsi="Times New Roman" w:cs="Times New Roman"/>
                <w:sz w:val="24"/>
                <w:szCs w:val="24"/>
              </w:rPr>
              <w:t>a. Melakukan pembukaan dengan salam pembuka, memanjatkan syukur kepada tuhan YME.</w:t>
            </w:r>
          </w:p>
          <w:p w14:paraId="1B5F97FF" w14:textId="77777777" w:rsidR="006F5717" w:rsidRDefault="006F5717" w:rsidP="001149D8">
            <w:pPr>
              <w:jc w:val="both"/>
              <w:rPr>
                <w:rFonts w:ascii="Times New Roman" w:hAnsi="Times New Roman" w:cs="Times New Roman"/>
                <w:sz w:val="24"/>
                <w:szCs w:val="24"/>
              </w:rPr>
            </w:pPr>
            <w:r>
              <w:rPr>
                <w:rFonts w:ascii="Times New Roman" w:hAnsi="Times New Roman" w:cs="Times New Roman"/>
                <w:sz w:val="24"/>
                <w:szCs w:val="24"/>
              </w:rPr>
              <w:t>b. Mempersiapkan kelas agar lebih kondusif untuk proses belajar mengajar, dilanjutkan dengan apersepsi dan aspek sikap spiritual peserta didik (berdo’a).</w:t>
            </w:r>
          </w:p>
          <w:p w14:paraId="3D56C15E" w14:textId="77777777" w:rsidR="006F5717" w:rsidRDefault="006F5717" w:rsidP="001149D8">
            <w:pPr>
              <w:jc w:val="both"/>
              <w:rPr>
                <w:rFonts w:ascii="Times New Roman" w:hAnsi="Times New Roman" w:cs="Times New Roman"/>
                <w:sz w:val="24"/>
                <w:szCs w:val="24"/>
              </w:rPr>
            </w:pPr>
            <w:r>
              <w:rPr>
                <w:rFonts w:ascii="Times New Roman" w:hAnsi="Times New Roman" w:cs="Times New Roman"/>
                <w:sz w:val="24"/>
                <w:szCs w:val="24"/>
              </w:rPr>
              <w:t>c. Memeriksa kehadiran peserta didik.</w:t>
            </w:r>
          </w:p>
          <w:p w14:paraId="444501AC"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d. Memotivasi peserta didik.</w:t>
            </w:r>
          </w:p>
        </w:tc>
        <w:tc>
          <w:tcPr>
            <w:tcW w:w="2784" w:type="dxa"/>
          </w:tcPr>
          <w:p w14:paraId="265E0B1D" w14:textId="77777777" w:rsidR="006F5717" w:rsidRDefault="006F5717" w:rsidP="001149D8">
            <w:pPr>
              <w:jc w:val="both"/>
              <w:rPr>
                <w:rFonts w:ascii="Times New Roman" w:hAnsi="Times New Roman" w:cs="Times New Roman"/>
                <w:sz w:val="24"/>
                <w:szCs w:val="24"/>
              </w:rPr>
            </w:pPr>
            <w:r>
              <w:rPr>
                <w:rFonts w:ascii="Times New Roman" w:hAnsi="Times New Roman" w:cs="Times New Roman"/>
                <w:sz w:val="24"/>
                <w:szCs w:val="24"/>
              </w:rPr>
              <w:t>a. Berdo’a.</w:t>
            </w:r>
          </w:p>
          <w:p w14:paraId="00DD1308"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b. Presensi.</w:t>
            </w:r>
          </w:p>
        </w:tc>
      </w:tr>
      <w:tr w:rsidR="006F5717" w14:paraId="6132CB16" w14:textId="77777777" w:rsidTr="001149D8">
        <w:tc>
          <w:tcPr>
            <w:tcW w:w="570" w:type="dxa"/>
            <w:vMerge w:val="restart"/>
          </w:tcPr>
          <w:p w14:paraId="122EAB89"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2.</w:t>
            </w:r>
          </w:p>
        </w:tc>
        <w:tc>
          <w:tcPr>
            <w:tcW w:w="1552" w:type="dxa"/>
            <w:vMerge w:val="restart"/>
          </w:tcPr>
          <w:p w14:paraId="23775BD2"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Kegiatan Inti</w:t>
            </w:r>
          </w:p>
        </w:tc>
        <w:tc>
          <w:tcPr>
            <w:tcW w:w="4110" w:type="dxa"/>
          </w:tcPr>
          <w:p w14:paraId="350A51D8"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Menyampaikan tujuan pembelajaran dan gambaran umum materi secara singkat dan jelas.</w:t>
            </w:r>
          </w:p>
        </w:tc>
        <w:tc>
          <w:tcPr>
            <w:tcW w:w="2784" w:type="dxa"/>
          </w:tcPr>
          <w:p w14:paraId="67F29B0A"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Menyimak gambaran umum materi dan tujuan pembelajaran.</w:t>
            </w:r>
          </w:p>
        </w:tc>
      </w:tr>
      <w:tr w:rsidR="006F5717" w14:paraId="5F0BF1B0" w14:textId="77777777" w:rsidTr="001149D8">
        <w:tc>
          <w:tcPr>
            <w:tcW w:w="570" w:type="dxa"/>
            <w:vMerge/>
          </w:tcPr>
          <w:p w14:paraId="74A5FFE1" w14:textId="77777777" w:rsidR="006F5717" w:rsidRPr="005A33F5" w:rsidRDefault="006F5717" w:rsidP="001149D8">
            <w:pPr>
              <w:jc w:val="both"/>
              <w:rPr>
                <w:rFonts w:ascii="Times New Roman" w:hAnsi="Times New Roman" w:cs="Times New Roman"/>
                <w:sz w:val="24"/>
                <w:szCs w:val="24"/>
              </w:rPr>
            </w:pPr>
          </w:p>
        </w:tc>
        <w:tc>
          <w:tcPr>
            <w:tcW w:w="1552" w:type="dxa"/>
            <w:vMerge/>
          </w:tcPr>
          <w:p w14:paraId="1F56425E" w14:textId="77777777" w:rsidR="006F5717" w:rsidRPr="005A33F5" w:rsidRDefault="006F5717" w:rsidP="001149D8">
            <w:pPr>
              <w:jc w:val="both"/>
              <w:rPr>
                <w:rFonts w:ascii="Times New Roman" w:hAnsi="Times New Roman" w:cs="Times New Roman"/>
                <w:sz w:val="24"/>
                <w:szCs w:val="24"/>
              </w:rPr>
            </w:pPr>
          </w:p>
        </w:tc>
        <w:tc>
          <w:tcPr>
            <w:tcW w:w="4110" w:type="dxa"/>
          </w:tcPr>
          <w:p w14:paraId="4B3CCBB7"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Membagi peserta didik menjadi beberapa kelompok belajar.</w:t>
            </w:r>
          </w:p>
        </w:tc>
        <w:tc>
          <w:tcPr>
            <w:tcW w:w="2784" w:type="dxa"/>
          </w:tcPr>
          <w:p w14:paraId="766014D4"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Duduk berdasarkan kelompok yang sudah dipilih.</w:t>
            </w:r>
          </w:p>
        </w:tc>
      </w:tr>
      <w:tr w:rsidR="006F5717" w14:paraId="30400AF1" w14:textId="77777777" w:rsidTr="001149D8">
        <w:tc>
          <w:tcPr>
            <w:tcW w:w="570" w:type="dxa"/>
            <w:vMerge/>
          </w:tcPr>
          <w:p w14:paraId="6843E3B2" w14:textId="77777777" w:rsidR="006F5717" w:rsidRPr="005A33F5" w:rsidRDefault="006F5717" w:rsidP="001149D8">
            <w:pPr>
              <w:jc w:val="both"/>
              <w:rPr>
                <w:rFonts w:ascii="Times New Roman" w:hAnsi="Times New Roman" w:cs="Times New Roman"/>
                <w:sz w:val="24"/>
                <w:szCs w:val="24"/>
              </w:rPr>
            </w:pPr>
          </w:p>
        </w:tc>
        <w:tc>
          <w:tcPr>
            <w:tcW w:w="1552" w:type="dxa"/>
            <w:vMerge/>
          </w:tcPr>
          <w:p w14:paraId="0F83200C" w14:textId="77777777" w:rsidR="006F5717" w:rsidRPr="005A33F5" w:rsidRDefault="006F5717" w:rsidP="001149D8">
            <w:pPr>
              <w:jc w:val="both"/>
              <w:rPr>
                <w:rFonts w:ascii="Times New Roman" w:hAnsi="Times New Roman" w:cs="Times New Roman"/>
                <w:sz w:val="24"/>
                <w:szCs w:val="24"/>
              </w:rPr>
            </w:pPr>
          </w:p>
        </w:tc>
        <w:tc>
          <w:tcPr>
            <w:tcW w:w="4110" w:type="dxa"/>
          </w:tcPr>
          <w:p w14:paraId="347133EB" w14:textId="77777777" w:rsidR="006F5717" w:rsidRDefault="006F5717" w:rsidP="001149D8">
            <w:pPr>
              <w:jc w:val="both"/>
              <w:rPr>
                <w:rFonts w:ascii="Times New Roman" w:hAnsi="Times New Roman" w:cs="Times New Roman"/>
                <w:sz w:val="24"/>
                <w:szCs w:val="24"/>
              </w:rPr>
            </w:pPr>
            <w:r w:rsidRPr="00260728">
              <w:rPr>
                <w:rFonts w:ascii="Times New Roman" w:hAnsi="Times New Roman" w:cs="Times New Roman"/>
                <w:sz w:val="24"/>
                <w:szCs w:val="24"/>
              </w:rPr>
              <w:t>-</w:t>
            </w:r>
            <w:r>
              <w:rPr>
                <w:rFonts w:ascii="Times New Roman" w:hAnsi="Times New Roman" w:cs="Times New Roman"/>
                <w:sz w:val="24"/>
                <w:szCs w:val="24"/>
              </w:rPr>
              <w:t xml:space="preserve"> </w:t>
            </w:r>
            <w:r w:rsidRPr="00260728">
              <w:rPr>
                <w:rFonts w:ascii="Times New Roman" w:hAnsi="Times New Roman" w:cs="Times New Roman"/>
                <w:sz w:val="24"/>
                <w:szCs w:val="24"/>
              </w:rPr>
              <w:t>Me</w:t>
            </w:r>
            <w:r>
              <w:rPr>
                <w:rFonts w:ascii="Times New Roman" w:hAnsi="Times New Roman" w:cs="Times New Roman"/>
                <w:sz w:val="24"/>
                <w:szCs w:val="24"/>
              </w:rPr>
              <w:t>ngorientasikan konsep pembelajaran yang akan dilaksanakan serta memberi stimulus berupa suatu permasalahan terkait sila Pancasila.</w:t>
            </w:r>
          </w:p>
          <w:p w14:paraId="75E183C0" w14:textId="77777777" w:rsidR="006F5717" w:rsidRDefault="006F5717" w:rsidP="001149D8">
            <w:pPr>
              <w:jc w:val="both"/>
              <w:rPr>
                <w:rFonts w:ascii="Times New Roman" w:hAnsi="Times New Roman" w:cs="Times New Roman"/>
                <w:sz w:val="24"/>
                <w:szCs w:val="24"/>
              </w:rPr>
            </w:pPr>
            <w:r>
              <w:rPr>
                <w:rFonts w:ascii="Times New Roman" w:hAnsi="Times New Roman" w:cs="Times New Roman"/>
                <w:sz w:val="24"/>
                <w:szCs w:val="24"/>
              </w:rPr>
              <w:t>- Peserta didik diberikan Lembar Kerja Peserta didik (LKPD) yang berisikan permasalahan yang harus diselesaikan secara bersama-sama.</w:t>
            </w:r>
          </w:p>
          <w:p w14:paraId="67886498" w14:textId="77777777" w:rsidR="006F5717" w:rsidRPr="00260728" w:rsidRDefault="006F5717" w:rsidP="001149D8">
            <w:pPr>
              <w:jc w:val="both"/>
              <w:rPr>
                <w:rFonts w:ascii="Times New Roman" w:hAnsi="Times New Roman" w:cs="Times New Roman"/>
                <w:sz w:val="24"/>
                <w:szCs w:val="24"/>
              </w:rPr>
            </w:pPr>
            <w:r>
              <w:rPr>
                <w:rFonts w:ascii="Times New Roman" w:hAnsi="Times New Roman" w:cs="Times New Roman"/>
                <w:sz w:val="24"/>
                <w:szCs w:val="24"/>
              </w:rPr>
              <w:t>(Eksplorasi)</w:t>
            </w:r>
          </w:p>
        </w:tc>
        <w:tc>
          <w:tcPr>
            <w:tcW w:w="2784" w:type="dxa"/>
          </w:tcPr>
          <w:p w14:paraId="76880131" w14:textId="77777777" w:rsidR="006F5717" w:rsidRDefault="006F5717" w:rsidP="001149D8">
            <w:pPr>
              <w:jc w:val="both"/>
              <w:rPr>
                <w:rFonts w:ascii="Times New Roman" w:hAnsi="Times New Roman" w:cs="Times New Roman"/>
                <w:sz w:val="24"/>
                <w:szCs w:val="24"/>
              </w:rPr>
            </w:pPr>
            <w:r w:rsidRPr="00E86DB2">
              <w:rPr>
                <w:rFonts w:ascii="Times New Roman" w:hAnsi="Times New Roman" w:cs="Times New Roman"/>
                <w:sz w:val="24"/>
                <w:szCs w:val="24"/>
              </w:rPr>
              <w:t>-</w:t>
            </w:r>
            <w:r>
              <w:rPr>
                <w:rFonts w:ascii="Times New Roman" w:hAnsi="Times New Roman" w:cs="Times New Roman"/>
                <w:sz w:val="24"/>
                <w:szCs w:val="24"/>
              </w:rPr>
              <w:t xml:space="preserve"> Memperhatikan penjelasan pendidik.</w:t>
            </w:r>
          </w:p>
          <w:p w14:paraId="5AA2BD2B" w14:textId="77777777" w:rsidR="006F5717" w:rsidRPr="00E86DB2" w:rsidRDefault="006F5717" w:rsidP="001149D8">
            <w:pPr>
              <w:jc w:val="both"/>
              <w:rPr>
                <w:rFonts w:ascii="Times New Roman" w:hAnsi="Times New Roman" w:cs="Times New Roman"/>
                <w:sz w:val="24"/>
                <w:szCs w:val="24"/>
              </w:rPr>
            </w:pPr>
            <w:r>
              <w:rPr>
                <w:rFonts w:ascii="Times New Roman" w:hAnsi="Times New Roman" w:cs="Times New Roman"/>
                <w:sz w:val="24"/>
                <w:szCs w:val="24"/>
              </w:rPr>
              <w:t>- Mengamati Lembar Kerja Peserta didik (LKPD) yang sudah dipegang oleh masing-masing kelompok.</w:t>
            </w:r>
          </w:p>
        </w:tc>
      </w:tr>
      <w:tr w:rsidR="006F5717" w14:paraId="1E50F61C" w14:textId="77777777" w:rsidTr="001149D8">
        <w:tc>
          <w:tcPr>
            <w:tcW w:w="570" w:type="dxa"/>
            <w:vMerge/>
          </w:tcPr>
          <w:p w14:paraId="23F07DBE" w14:textId="77777777" w:rsidR="006F5717" w:rsidRPr="005A33F5" w:rsidRDefault="006F5717" w:rsidP="001149D8">
            <w:pPr>
              <w:jc w:val="both"/>
              <w:rPr>
                <w:rFonts w:ascii="Times New Roman" w:hAnsi="Times New Roman" w:cs="Times New Roman"/>
                <w:sz w:val="24"/>
                <w:szCs w:val="24"/>
              </w:rPr>
            </w:pPr>
          </w:p>
        </w:tc>
        <w:tc>
          <w:tcPr>
            <w:tcW w:w="1552" w:type="dxa"/>
            <w:vMerge/>
          </w:tcPr>
          <w:p w14:paraId="5C14B2B8" w14:textId="77777777" w:rsidR="006F5717" w:rsidRPr="005A33F5" w:rsidRDefault="006F5717" w:rsidP="001149D8">
            <w:pPr>
              <w:jc w:val="both"/>
              <w:rPr>
                <w:rFonts w:ascii="Times New Roman" w:hAnsi="Times New Roman" w:cs="Times New Roman"/>
                <w:sz w:val="24"/>
                <w:szCs w:val="24"/>
              </w:rPr>
            </w:pPr>
          </w:p>
        </w:tc>
        <w:tc>
          <w:tcPr>
            <w:tcW w:w="4110" w:type="dxa"/>
          </w:tcPr>
          <w:p w14:paraId="21192EBD" w14:textId="77777777" w:rsidR="006F5717" w:rsidRPr="00E86DB2" w:rsidRDefault="006F5717" w:rsidP="001149D8">
            <w:pPr>
              <w:jc w:val="both"/>
              <w:rPr>
                <w:rFonts w:ascii="Times New Roman" w:hAnsi="Times New Roman" w:cs="Times New Roman"/>
                <w:sz w:val="24"/>
                <w:szCs w:val="24"/>
              </w:rPr>
            </w:pPr>
            <w:r w:rsidRPr="00E86DB2">
              <w:rPr>
                <w:rFonts w:ascii="Times New Roman" w:hAnsi="Times New Roman" w:cs="Times New Roman"/>
                <w:sz w:val="24"/>
                <w:szCs w:val="24"/>
              </w:rPr>
              <w:t>-</w:t>
            </w:r>
            <w:r>
              <w:rPr>
                <w:rFonts w:ascii="Times New Roman" w:hAnsi="Times New Roman" w:cs="Times New Roman"/>
                <w:sz w:val="24"/>
                <w:szCs w:val="24"/>
              </w:rPr>
              <w:t xml:space="preserve"> </w:t>
            </w:r>
            <w:r w:rsidRPr="00E86DB2">
              <w:rPr>
                <w:rFonts w:ascii="Times New Roman" w:hAnsi="Times New Roman" w:cs="Times New Roman"/>
                <w:sz w:val="24"/>
                <w:szCs w:val="24"/>
              </w:rPr>
              <w:t>Peserta didik secara berkelompok diperintahkan untuk menganalisis data serta informasi yang ada pada LKPD, serta</w:t>
            </w:r>
            <w:r>
              <w:rPr>
                <w:rFonts w:ascii="Times New Roman" w:hAnsi="Times New Roman" w:cs="Times New Roman"/>
                <w:sz w:val="24"/>
                <w:szCs w:val="24"/>
              </w:rPr>
              <w:t xml:space="preserve"> menyusun </w:t>
            </w:r>
            <w:r w:rsidRPr="00E86DB2">
              <w:rPr>
                <w:rFonts w:ascii="Times New Roman" w:hAnsi="Times New Roman" w:cs="Times New Roman"/>
                <w:sz w:val="24"/>
                <w:szCs w:val="24"/>
              </w:rPr>
              <w:t xml:space="preserve">konsep-konsep terkait </w:t>
            </w:r>
            <w:r>
              <w:rPr>
                <w:rFonts w:ascii="Times New Roman" w:hAnsi="Times New Roman" w:cs="Times New Roman"/>
                <w:sz w:val="24"/>
                <w:szCs w:val="24"/>
              </w:rPr>
              <w:t xml:space="preserve">penyelesaian </w:t>
            </w:r>
            <w:r w:rsidRPr="00E86DB2">
              <w:rPr>
                <w:rFonts w:ascii="Times New Roman" w:hAnsi="Times New Roman" w:cs="Times New Roman"/>
                <w:sz w:val="24"/>
                <w:szCs w:val="24"/>
              </w:rPr>
              <w:t>permasalahan berkenaan dengan penerapan Pancasila</w:t>
            </w:r>
            <w:r>
              <w:rPr>
                <w:rFonts w:ascii="Times New Roman" w:hAnsi="Times New Roman" w:cs="Times New Roman"/>
                <w:sz w:val="24"/>
                <w:szCs w:val="24"/>
              </w:rPr>
              <w:t>.</w:t>
            </w:r>
          </w:p>
          <w:p w14:paraId="5E22BFBB" w14:textId="77777777" w:rsidR="006F5717" w:rsidRPr="00E86DB2" w:rsidRDefault="006F5717" w:rsidP="001149D8">
            <w:pPr>
              <w:jc w:val="both"/>
              <w:rPr>
                <w:rFonts w:ascii="Times New Roman" w:hAnsi="Times New Roman" w:cs="Times New Roman"/>
                <w:sz w:val="24"/>
                <w:szCs w:val="24"/>
              </w:rPr>
            </w:pPr>
            <w:r>
              <w:rPr>
                <w:rFonts w:ascii="Times New Roman" w:hAnsi="Times New Roman" w:cs="Times New Roman"/>
                <w:sz w:val="24"/>
                <w:szCs w:val="24"/>
              </w:rPr>
              <w:t xml:space="preserve">- </w:t>
            </w:r>
            <w:r w:rsidRPr="00E86DB2">
              <w:rPr>
                <w:rFonts w:ascii="Times New Roman" w:hAnsi="Times New Roman" w:cs="Times New Roman"/>
                <w:sz w:val="24"/>
                <w:szCs w:val="24"/>
              </w:rPr>
              <w:t>Pendidik berperan sebagai fasilitator, memberikan pertanyaan pancingan dan membantu peserta didik dalam proses berpikir</w:t>
            </w:r>
            <w:r>
              <w:rPr>
                <w:rFonts w:ascii="Times New Roman" w:hAnsi="Times New Roman" w:cs="Times New Roman"/>
                <w:sz w:val="24"/>
                <w:szCs w:val="24"/>
              </w:rPr>
              <w:t xml:space="preserve">. </w:t>
            </w:r>
            <w:r w:rsidRPr="00E86DB2">
              <w:rPr>
                <w:rFonts w:ascii="Times New Roman" w:hAnsi="Times New Roman" w:cs="Times New Roman"/>
                <w:sz w:val="24"/>
                <w:szCs w:val="24"/>
              </w:rPr>
              <w:t>(Pembentukan Konsep)</w:t>
            </w:r>
          </w:p>
        </w:tc>
        <w:tc>
          <w:tcPr>
            <w:tcW w:w="2784" w:type="dxa"/>
          </w:tcPr>
          <w:p w14:paraId="7622562D"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 Peserta didik menganalisis data serta informasi yang terdapat pada LKPD, dan secara bersama-sama berdiskusi untuk menciptakan suatu konsep mengenai permasalahan berkenaan dengan sila Pancasila</w:t>
            </w:r>
          </w:p>
        </w:tc>
      </w:tr>
      <w:tr w:rsidR="006F5717" w14:paraId="6F9CF7A3" w14:textId="77777777" w:rsidTr="001149D8">
        <w:tc>
          <w:tcPr>
            <w:tcW w:w="570" w:type="dxa"/>
            <w:vMerge/>
          </w:tcPr>
          <w:p w14:paraId="22FE4A18" w14:textId="77777777" w:rsidR="006F5717" w:rsidRPr="005A33F5" w:rsidRDefault="006F5717" w:rsidP="001149D8">
            <w:pPr>
              <w:jc w:val="both"/>
              <w:rPr>
                <w:rFonts w:ascii="Times New Roman" w:hAnsi="Times New Roman" w:cs="Times New Roman"/>
                <w:sz w:val="24"/>
                <w:szCs w:val="24"/>
              </w:rPr>
            </w:pPr>
          </w:p>
        </w:tc>
        <w:tc>
          <w:tcPr>
            <w:tcW w:w="1552" w:type="dxa"/>
            <w:vMerge/>
          </w:tcPr>
          <w:p w14:paraId="106D3DDC" w14:textId="77777777" w:rsidR="006F5717" w:rsidRPr="005A33F5" w:rsidRDefault="006F5717" w:rsidP="001149D8">
            <w:pPr>
              <w:jc w:val="both"/>
              <w:rPr>
                <w:rFonts w:ascii="Times New Roman" w:hAnsi="Times New Roman" w:cs="Times New Roman"/>
                <w:sz w:val="24"/>
                <w:szCs w:val="24"/>
              </w:rPr>
            </w:pPr>
          </w:p>
        </w:tc>
        <w:tc>
          <w:tcPr>
            <w:tcW w:w="4110" w:type="dxa"/>
          </w:tcPr>
          <w:p w14:paraId="49EACACE" w14:textId="77777777" w:rsidR="006F5717" w:rsidRDefault="006F5717" w:rsidP="001149D8">
            <w:pPr>
              <w:spacing w:before="60" w:after="60"/>
              <w:jc w:val="both"/>
              <w:rPr>
                <w:rFonts w:ascii="Times New Roman" w:eastAsia="Times New Roman" w:hAnsi="Times New Roman" w:cs="Times New Roman"/>
                <w:noProof/>
                <w:sz w:val="24"/>
                <w:szCs w:val="24"/>
              </w:rPr>
            </w:pPr>
            <w:r w:rsidRPr="005904DC">
              <w:rPr>
                <w:rFonts w:ascii="Times New Roman" w:hAnsi="Times New Roman" w:cs="Times New Roman"/>
                <w:sz w:val="24"/>
                <w:szCs w:val="24"/>
              </w:rPr>
              <w:t xml:space="preserve">- </w:t>
            </w:r>
            <w:r w:rsidRPr="005904DC">
              <w:rPr>
                <w:rFonts w:ascii="Times New Roman" w:eastAsia="Times New Roman" w:hAnsi="Times New Roman" w:cs="Times New Roman"/>
                <w:noProof/>
                <w:sz w:val="24"/>
                <w:szCs w:val="24"/>
              </w:rPr>
              <w:t>Setelah berdiskusi mengenai permasalahan tersebut, peserta didik diharapkan dapat menginterpresikan bagaimana permasalahan tersebut dengan menyelesaikan pertanyaan yang ada dalam LKPD, pertanyaan-pertanyaan yang dijawab akan berkaitan dengan project  yang harus mereka selesaikan, dalam bentuk konsep pemecahan masalah dalam suatu objek masalah</w:t>
            </w:r>
            <w:r>
              <w:rPr>
                <w:rFonts w:ascii="Times New Roman" w:eastAsia="Times New Roman" w:hAnsi="Times New Roman" w:cs="Times New Roman"/>
                <w:noProof/>
                <w:sz w:val="24"/>
                <w:szCs w:val="24"/>
              </w:rPr>
              <w:t>.</w:t>
            </w:r>
          </w:p>
          <w:p w14:paraId="4F732F48" w14:textId="77777777" w:rsidR="006F5717" w:rsidRPr="006233F7" w:rsidRDefault="006F5717" w:rsidP="001149D8">
            <w:pPr>
              <w:spacing w:before="60" w:after="60"/>
              <w:jc w:val="both"/>
              <w:rPr>
                <w:rFonts w:ascii="Times New Roman" w:eastAsia="Times New Roman" w:hAnsi="Times New Roman" w:cs="Times New Roman"/>
                <w:noProof/>
                <w:sz w:val="24"/>
                <w:szCs w:val="24"/>
              </w:rPr>
            </w:pPr>
            <w:r w:rsidRPr="005904DC">
              <w:rPr>
                <w:rFonts w:ascii="Times New Roman" w:hAnsi="Times New Roman" w:cs="Times New Roman"/>
                <w:sz w:val="24"/>
                <w:szCs w:val="24"/>
              </w:rPr>
              <w:lastRenderedPageBreak/>
              <w:t>(Aplikasi Konsep)</w:t>
            </w:r>
          </w:p>
        </w:tc>
        <w:tc>
          <w:tcPr>
            <w:tcW w:w="2784" w:type="dxa"/>
          </w:tcPr>
          <w:p w14:paraId="10E9ACF5"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lastRenderedPageBreak/>
              <w:t>- Peserta didik setelah berdiskusi mengenai permasalahan tersebut, menjawab beberapa pertanyaan yang ada di dalam LKPD dan menuangkan konsep pemikiran penyelesaian permasalahan yang ada.</w:t>
            </w:r>
          </w:p>
        </w:tc>
      </w:tr>
      <w:tr w:rsidR="006F5717" w14:paraId="0B98C1DA" w14:textId="77777777" w:rsidTr="001149D8">
        <w:tc>
          <w:tcPr>
            <w:tcW w:w="570" w:type="dxa"/>
            <w:vMerge/>
          </w:tcPr>
          <w:p w14:paraId="73D510BD" w14:textId="77777777" w:rsidR="006F5717" w:rsidRPr="005A33F5" w:rsidRDefault="006F5717" w:rsidP="001149D8">
            <w:pPr>
              <w:jc w:val="both"/>
              <w:rPr>
                <w:rFonts w:ascii="Times New Roman" w:hAnsi="Times New Roman" w:cs="Times New Roman"/>
                <w:sz w:val="24"/>
                <w:szCs w:val="24"/>
              </w:rPr>
            </w:pPr>
          </w:p>
        </w:tc>
        <w:tc>
          <w:tcPr>
            <w:tcW w:w="1552" w:type="dxa"/>
            <w:vMerge/>
          </w:tcPr>
          <w:p w14:paraId="4FF00B7C" w14:textId="77777777" w:rsidR="006F5717" w:rsidRPr="005A33F5" w:rsidRDefault="006F5717" w:rsidP="001149D8">
            <w:pPr>
              <w:jc w:val="both"/>
              <w:rPr>
                <w:rFonts w:ascii="Times New Roman" w:hAnsi="Times New Roman" w:cs="Times New Roman"/>
                <w:sz w:val="24"/>
                <w:szCs w:val="24"/>
              </w:rPr>
            </w:pPr>
          </w:p>
        </w:tc>
        <w:tc>
          <w:tcPr>
            <w:tcW w:w="4110" w:type="dxa"/>
          </w:tcPr>
          <w:p w14:paraId="46F57262" w14:textId="77777777" w:rsidR="006F5717" w:rsidRPr="006233F7" w:rsidRDefault="006F5717" w:rsidP="001149D8">
            <w:pPr>
              <w:jc w:val="both"/>
              <w:rPr>
                <w:rFonts w:ascii="Times New Roman" w:hAnsi="Times New Roman" w:cs="Times New Roman"/>
                <w:sz w:val="24"/>
                <w:szCs w:val="24"/>
              </w:rPr>
            </w:pPr>
            <w:r w:rsidRPr="006233F7">
              <w:rPr>
                <w:rFonts w:ascii="Times New Roman" w:hAnsi="Times New Roman" w:cs="Times New Roman"/>
                <w:sz w:val="24"/>
                <w:szCs w:val="24"/>
              </w:rPr>
              <w:t>- Setiap kelompok mempersentasikan hasil pekerjaannya di depan kelas</w:t>
            </w:r>
          </w:p>
          <w:p w14:paraId="5131E760" w14:textId="77777777" w:rsidR="006F5717" w:rsidRDefault="006F5717" w:rsidP="001149D8">
            <w:pPr>
              <w:spacing w:before="60" w:after="60"/>
              <w:jc w:val="both"/>
              <w:rPr>
                <w:rFonts w:ascii="Times New Roman" w:eastAsia="Times New Roman" w:hAnsi="Times New Roman" w:cs="Times New Roman"/>
                <w:noProof/>
                <w:sz w:val="24"/>
                <w:szCs w:val="24"/>
              </w:rPr>
            </w:pPr>
            <w:r w:rsidRPr="006233F7">
              <w:rPr>
                <w:rFonts w:ascii="Times New Roman" w:hAnsi="Times New Roman" w:cs="Times New Roman"/>
                <w:sz w:val="24"/>
                <w:szCs w:val="24"/>
              </w:rPr>
              <w:t xml:space="preserve">- </w:t>
            </w:r>
            <w:r w:rsidRPr="006233F7">
              <w:rPr>
                <w:rFonts w:ascii="Times New Roman" w:eastAsia="Times New Roman" w:hAnsi="Times New Roman" w:cs="Times New Roman"/>
                <w:noProof/>
                <w:sz w:val="24"/>
                <w:szCs w:val="24"/>
              </w:rPr>
              <w:t>Tiap kelompok diberi kesempatan untuk menanggapi konsep pemecahan masalah, pada setiap masing-masing kelompok belajar</w:t>
            </w:r>
            <w:r>
              <w:rPr>
                <w:rFonts w:ascii="Times New Roman" w:eastAsia="Times New Roman" w:hAnsi="Times New Roman" w:cs="Times New Roman"/>
                <w:noProof/>
                <w:sz w:val="24"/>
                <w:szCs w:val="24"/>
              </w:rPr>
              <w:t>.</w:t>
            </w:r>
          </w:p>
          <w:p w14:paraId="02863C8C" w14:textId="77777777" w:rsidR="006F5717" w:rsidRPr="006233F7" w:rsidRDefault="006F5717" w:rsidP="001149D8">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Pendidik memberikan penguatan</w:t>
            </w:r>
          </w:p>
          <w:p w14:paraId="72CD8532" w14:textId="77777777" w:rsidR="006F5717" w:rsidRPr="006233F7" w:rsidRDefault="006F5717" w:rsidP="001149D8">
            <w:pPr>
              <w:jc w:val="both"/>
              <w:rPr>
                <w:rFonts w:ascii="Times New Roman" w:hAnsi="Times New Roman" w:cs="Times New Roman"/>
                <w:sz w:val="24"/>
                <w:szCs w:val="24"/>
              </w:rPr>
            </w:pPr>
          </w:p>
        </w:tc>
        <w:tc>
          <w:tcPr>
            <w:tcW w:w="2784" w:type="dxa"/>
          </w:tcPr>
          <w:p w14:paraId="517BD42A" w14:textId="77777777" w:rsidR="006F5717" w:rsidRDefault="006F5717" w:rsidP="001149D8">
            <w:pPr>
              <w:spacing w:before="60" w:after="60"/>
              <w:jc w:val="both"/>
              <w:rPr>
                <w:rFonts w:ascii="Times New Roman" w:eastAsia="Times New Roman" w:hAnsi="Times New Roman" w:cs="Times New Roman"/>
                <w:noProof/>
                <w:sz w:val="24"/>
                <w:szCs w:val="24"/>
              </w:rPr>
            </w:pPr>
            <w:r w:rsidRPr="006233F7">
              <w:rPr>
                <w:rFonts w:ascii="Times New Roman" w:hAnsi="Times New Roman" w:cs="Times New Roman"/>
                <w:sz w:val="24"/>
                <w:szCs w:val="24"/>
              </w:rPr>
              <w:t xml:space="preserve">- </w:t>
            </w:r>
            <w:r w:rsidRPr="006233F7">
              <w:rPr>
                <w:rFonts w:ascii="Times New Roman" w:eastAsia="Times New Roman" w:hAnsi="Times New Roman" w:cs="Times New Roman"/>
                <w:noProof/>
                <w:sz w:val="24"/>
                <w:szCs w:val="24"/>
              </w:rPr>
              <w:t>Peserta didik secara bergiliran memaparkan hasil dari pekerjaannya, serta menginterpretasikan dan dapat menyimpulkan konsep pemecahan masalah yang sudah disusun setiap kelompoknya</w:t>
            </w:r>
            <w:r>
              <w:rPr>
                <w:rFonts w:ascii="Times New Roman" w:eastAsia="Times New Roman" w:hAnsi="Times New Roman" w:cs="Times New Roman"/>
                <w:noProof/>
                <w:sz w:val="24"/>
                <w:szCs w:val="24"/>
              </w:rPr>
              <w:t>.</w:t>
            </w:r>
          </w:p>
          <w:p w14:paraId="1687298D" w14:textId="77777777" w:rsidR="006F5717" w:rsidRPr="006233F7" w:rsidRDefault="006F5717" w:rsidP="001149D8">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Setiap kelompok belajar memberikan tanggapan mengenai konsep pemecahan masalah yang dipersentasikan masing-masing kelompok.</w:t>
            </w:r>
          </w:p>
          <w:p w14:paraId="5A51B4FA" w14:textId="77777777" w:rsidR="006F5717" w:rsidRPr="006233F7" w:rsidRDefault="006F5717" w:rsidP="001149D8">
            <w:pPr>
              <w:jc w:val="both"/>
              <w:rPr>
                <w:rFonts w:ascii="Times New Roman" w:hAnsi="Times New Roman" w:cs="Times New Roman"/>
                <w:sz w:val="24"/>
                <w:szCs w:val="24"/>
              </w:rPr>
            </w:pPr>
          </w:p>
        </w:tc>
      </w:tr>
      <w:tr w:rsidR="006F5717" w14:paraId="26D9BAE3" w14:textId="77777777" w:rsidTr="001149D8">
        <w:tc>
          <w:tcPr>
            <w:tcW w:w="570" w:type="dxa"/>
          </w:tcPr>
          <w:p w14:paraId="7E51724D"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3.</w:t>
            </w:r>
          </w:p>
        </w:tc>
        <w:tc>
          <w:tcPr>
            <w:tcW w:w="1552" w:type="dxa"/>
          </w:tcPr>
          <w:p w14:paraId="159AF753" w14:textId="77777777" w:rsidR="006F5717" w:rsidRPr="005A33F5" w:rsidRDefault="006F5717" w:rsidP="001149D8">
            <w:pPr>
              <w:jc w:val="both"/>
              <w:rPr>
                <w:rFonts w:ascii="Times New Roman" w:hAnsi="Times New Roman" w:cs="Times New Roman"/>
                <w:sz w:val="24"/>
                <w:szCs w:val="24"/>
              </w:rPr>
            </w:pPr>
            <w:r>
              <w:rPr>
                <w:rFonts w:ascii="Times New Roman" w:hAnsi="Times New Roman" w:cs="Times New Roman"/>
                <w:sz w:val="24"/>
                <w:szCs w:val="24"/>
              </w:rPr>
              <w:t>Kegiatan Akhir</w:t>
            </w:r>
          </w:p>
        </w:tc>
        <w:tc>
          <w:tcPr>
            <w:tcW w:w="4110" w:type="dxa"/>
          </w:tcPr>
          <w:p w14:paraId="750EEEA9" w14:textId="77777777" w:rsidR="006F5717" w:rsidRPr="006233F7" w:rsidRDefault="006F5717" w:rsidP="001149D8">
            <w:pPr>
              <w:jc w:val="both"/>
              <w:rPr>
                <w:rFonts w:ascii="Times New Roman" w:hAnsi="Times New Roman" w:cs="Times New Roman"/>
                <w:sz w:val="24"/>
                <w:szCs w:val="24"/>
              </w:rPr>
            </w:pPr>
            <w:r>
              <w:rPr>
                <w:rFonts w:ascii="Times New Roman" w:hAnsi="Times New Roman" w:cs="Times New Roman"/>
                <w:sz w:val="24"/>
                <w:szCs w:val="24"/>
              </w:rPr>
              <w:t>a. menyimpulkan pembelajaran hari ini.</w:t>
            </w:r>
          </w:p>
        </w:tc>
        <w:tc>
          <w:tcPr>
            <w:tcW w:w="2784" w:type="dxa"/>
          </w:tcPr>
          <w:p w14:paraId="58E6BC7C" w14:textId="77777777" w:rsidR="006F5717" w:rsidRPr="006233F7" w:rsidRDefault="006F5717" w:rsidP="001149D8">
            <w:pPr>
              <w:spacing w:before="60" w:after="60"/>
              <w:jc w:val="both"/>
              <w:rPr>
                <w:rFonts w:ascii="Times New Roman" w:hAnsi="Times New Roman" w:cs="Times New Roman"/>
                <w:sz w:val="24"/>
                <w:szCs w:val="24"/>
              </w:rPr>
            </w:pPr>
            <w:r>
              <w:rPr>
                <w:rFonts w:ascii="Times New Roman" w:hAnsi="Times New Roman" w:cs="Times New Roman"/>
                <w:sz w:val="24"/>
                <w:szCs w:val="24"/>
              </w:rPr>
              <w:t>a. bersama pendidik menyimpulkan pembelajaran hari ini.</w:t>
            </w:r>
          </w:p>
        </w:tc>
      </w:tr>
      <w:tr w:rsidR="006F5717" w14:paraId="6376AD28" w14:textId="77777777" w:rsidTr="001149D8">
        <w:tc>
          <w:tcPr>
            <w:tcW w:w="570" w:type="dxa"/>
          </w:tcPr>
          <w:p w14:paraId="09E36824" w14:textId="77777777" w:rsidR="006F5717" w:rsidRDefault="006F5717" w:rsidP="001149D8">
            <w:pPr>
              <w:jc w:val="both"/>
              <w:rPr>
                <w:rFonts w:ascii="Times New Roman" w:hAnsi="Times New Roman" w:cs="Times New Roman"/>
                <w:sz w:val="24"/>
                <w:szCs w:val="24"/>
              </w:rPr>
            </w:pPr>
          </w:p>
        </w:tc>
        <w:tc>
          <w:tcPr>
            <w:tcW w:w="1552" w:type="dxa"/>
          </w:tcPr>
          <w:p w14:paraId="741EE01A" w14:textId="77777777" w:rsidR="006F5717" w:rsidRDefault="006F5717" w:rsidP="001149D8">
            <w:pPr>
              <w:jc w:val="both"/>
              <w:rPr>
                <w:rFonts w:ascii="Times New Roman" w:hAnsi="Times New Roman" w:cs="Times New Roman"/>
                <w:sz w:val="24"/>
                <w:szCs w:val="24"/>
              </w:rPr>
            </w:pPr>
          </w:p>
        </w:tc>
        <w:tc>
          <w:tcPr>
            <w:tcW w:w="4110" w:type="dxa"/>
          </w:tcPr>
          <w:p w14:paraId="5F883A08" w14:textId="77777777" w:rsidR="006F5717" w:rsidRDefault="006F5717" w:rsidP="001149D8">
            <w:pPr>
              <w:jc w:val="both"/>
              <w:rPr>
                <w:rFonts w:ascii="Times New Roman" w:hAnsi="Times New Roman" w:cs="Times New Roman"/>
                <w:sz w:val="24"/>
                <w:szCs w:val="24"/>
              </w:rPr>
            </w:pPr>
            <w:r>
              <w:rPr>
                <w:rFonts w:ascii="Times New Roman" w:hAnsi="Times New Roman" w:cs="Times New Roman"/>
                <w:sz w:val="24"/>
                <w:szCs w:val="24"/>
              </w:rPr>
              <w:t>b. melaksanakan posttest</w:t>
            </w:r>
          </w:p>
        </w:tc>
        <w:tc>
          <w:tcPr>
            <w:tcW w:w="2784" w:type="dxa"/>
          </w:tcPr>
          <w:p w14:paraId="08273707" w14:textId="77777777" w:rsidR="006F5717" w:rsidRDefault="006F5717" w:rsidP="001149D8">
            <w:pPr>
              <w:spacing w:before="60" w:after="60"/>
              <w:jc w:val="both"/>
              <w:rPr>
                <w:rFonts w:ascii="Times New Roman" w:hAnsi="Times New Roman" w:cs="Times New Roman"/>
                <w:sz w:val="24"/>
                <w:szCs w:val="24"/>
              </w:rPr>
            </w:pPr>
            <w:r>
              <w:rPr>
                <w:rFonts w:ascii="Times New Roman" w:hAnsi="Times New Roman" w:cs="Times New Roman"/>
                <w:sz w:val="24"/>
                <w:szCs w:val="24"/>
              </w:rPr>
              <w:t>b. mengerjakan posttest</w:t>
            </w:r>
          </w:p>
        </w:tc>
      </w:tr>
    </w:tbl>
    <w:p w14:paraId="5ADDB86A" w14:textId="77777777" w:rsidR="006F5717" w:rsidRDefault="006F5717" w:rsidP="006F5717">
      <w:pPr>
        <w:rPr>
          <w:rFonts w:ascii="Times New Roman" w:hAnsi="Times New Roman" w:cs="Times New Roman"/>
          <w:b/>
          <w:bCs/>
          <w:sz w:val="24"/>
          <w:szCs w:val="24"/>
        </w:rPr>
      </w:pPr>
      <w:r>
        <w:rPr>
          <w:rFonts w:ascii="Times New Roman" w:hAnsi="Times New Roman" w:cs="Times New Roman"/>
          <w:b/>
          <w:bCs/>
          <w:sz w:val="24"/>
          <w:szCs w:val="24"/>
        </w:rPr>
        <w:t>H. Alat Evaluasi</w:t>
      </w:r>
    </w:p>
    <w:p w14:paraId="06F88F08" w14:textId="77777777" w:rsidR="006F5717" w:rsidRPr="0098429D" w:rsidRDefault="006F5717" w:rsidP="006F5717">
      <w:pPr>
        <w:rPr>
          <w:rFonts w:ascii="Times New Roman" w:hAnsi="Times New Roman" w:cs="Times New Roman"/>
          <w:sz w:val="24"/>
          <w:szCs w:val="24"/>
        </w:rPr>
      </w:pPr>
      <w:r w:rsidRPr="0098429D">
        <w:rPr>
          <w:rFonts w:ascii="Times New Roman" w:hAnsi="Times New Roman" w:cs="Times New Roman"/>
          <w:sz w:val="24"/>
          <w:szCs w:val="24"/>
        </w:rPr>
        <w:t>a. Prosedur</w:t>
      </w:r>
      <w:r w:rsidRPr="0098429D">
        <w:rPr>
          <w:rFonts w:ascii="Times New Roman" w:hAnsi="Times New Roman" w:cs="Times New Roman"/>
          <w:sz w:val="24"/>
          <w:szCs w:val="24"/>
        </w:rPr>
        <w:tab/>
        <w:t xml:space="preserve">: Tertulis </w:t>
      </w:r>
    </w:p>
    <w:p w14:paraId="0893D531" w14:textId="77777777" w:rsidR="006F5717" w:rsidRPr="0098429D" w:rsidRDefault="006F5717" w:rsidP="006F5717">
      <w:pPr>
        <w:rPr>
          <w:rFonts w:ascii="Times New Roman" w:hAnsi="Times New Roman" w:cs="Times New Roman"/>
          <w:sz w:val="24"/>
          <w:szCs w:val="24"/>
        </w:rPr>
      </w:pPr>
      <w:r w:rsidRPr="0098429D">
        <w:rPr>
          <w:rFonts w:ascii="Times New Roman" w:hAnsi="Times New Roman" w:cs="Times New Roman"/>
          <w:sz w:val="24"/>
          <w:szCs w:val="24"/>
        </w:rPr>
        <w:t>b. Instrumen</w:t>
      </w:r>
      <w:r w:rsidRPr="0098429D">
        <w:rPr>
          <w:rFonts w:ascii="Times New Roman" w:hAnsi="Times New Roman" w:cs="Times New Roman"/>
          <w:sz w:val="24"/>
          <w:szCs w:val="24"/>
        </w:rPr>
        <w:tab/>
        <w:t>: Test</w:t>
      </w:r>
    </w:p>
    <w:p w14:paraId="2A665D84" w14:textId="77777777" w:rsidR="006F5717" w:rsidRPr="0098429D" w:rsidRDefault="006F5717" w:rsidP="006F5717">
      <w:pPr>
        <w:rPr>
          <w:rFonts w:ascii="Times New Roman" w:hAnsi="Times New Roman" w:cs="Times New Roman"/>
          <w:sz w:val="24"/>
          <w:szCs w:val="24"/>
        </w:rPr>
      </w:pPr>
    </w:p>
    <w:p w14:paraId="341E6AF1" w14:textId="2244B5E2" w:rsidR="006F5717" w:rsidRPr="0098429D" w:rsidRDefault="006F5717" w:rsidP="006F5717">
      <w:pPr>
        <w:jc w:val="center"/>
        <w:rPr>
          <w:rFonts w:ascii="Times New Roman" w:hAnsi="Times New Roman" w:cs="Times New Roman"/>
          <w:sz w:val="24"/>
          <w:szCs w:val="24"/>
        </w:rPr>
      </w:pPr>
      <w:r>
        <w:rPr>
          <w:rFonts w:ascii="Times New Roman" w:hAnsi="Times New Roman" w:cs="Times New Roman"/>
          <w:sz w:val="24"/>
          <w:szCs w:val="24"/>
        </w:rPr>
        <w:t xml:space="preserve">                                                                                                   </w:t>
      </w:r>
      <w:r w:rsidRPr="0098429D">
        <w:rPr>
          <w:rFonts w:ascii="Times New Roman" w:hAnsi="Times New Roman" w:cs="Times New Roman"/>
          <w:sz w:val="24"/>
          <w:szCs w:val="24"/>
        </w:rPr>
        <w:t>Garut, Januari 2025</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337"/>
        <w:gridCol w:w="3006"/>
      </w:tblGrid>
      <w:tr w:rsidR="006F5717" w:rsidRPr="0098429D" w14:paraId="3E42DA2B" w14:textId="77777777" w:rsidTr="001149D8">
        <w:tc>
          <w:tcPr>
            <w:tcW w:w="4673" w:type="dxa"/>
          </w:tcPr>
          <w:p w14:paraId="0DF97F2A" w14:textId="77777777" w:rsidR="006F5717" w:rsidRPr="0098429D" w:rsidRDefault="006F5717" w:rsidP="001149D8">
            <w:pPr>
              <w:jc w:val="center"/>
              <w:rPr>
                <w:rFonts w:ascii="Times New Roman" w:hAnsi="Times New Roman" w:cs="Times New Roman"/>
                <w:sz w:val="24"/>
                <w:szCs w:val="24"/>
              </w:rPr>
            </w:pPr>
            <w:r w:rsidRPr="0098429D">
              <w:rPr>
                <w:rFonts w:ascii="Times New Roman" w:hAnsi="Times New Roman" w:cs="Times New Roman"/>
                <w:sz w:val="24"/>
                <w:szCs w:val="24"/>
              </w:rPr>
              <w:t>Guru Mata Pelajaran PPKn Kelas XII</w:t>
            </w:r>
          </w:p>
        </w:tc>
        <w:tc>
          <w:tcPr>
            <w:tcW w:w="1337" w:type="dxa"/>
          </w:tcPr>
          <w:p w14:paraId="3790190B" w14:textId="77777777" w:rsidR="006F5717" w:rsidRPr="0098429D" w:rsidRDefault="006F5717" w:rsidP="001149D8">
            <w:pPr>
              <w:jc w:val="right"/>
              <w:rPr>
                <w:rFonts w:ascii="Times New Roman" w:hAnsi="Times New Roman" w:cs="Times New Roman"/>
                <w:sz w:val="24"/>
                <w:szCs w:val="24"/>
              </w:rPr>
            </w:pPr>
          </w:p>
        </w:tc>
        <w:tc>
          <w:tcPr>
            <w:tcW w:w="3006" w:type="dxa"/>
          </w:tcPr>
          <w:p w14:paraId="2E1D89F9" w14:textId="77777777" w:rsidR="006F5717" w:rsidRPr="0098429D" w:rsidRDefault="006F5717" w:rsidP="001149D8">
            <w:pPr>
              <w:jc w:val="center"/>
              <w:rPr>
                <w:rFonts w:ascii="Times New Roman" w:hAnsi="Times New Roman" w:cs="Times New Roman"/>
                <w:sz w:val="24"/>
                <w:szCs w:val="24"/>
              </w:rPr>
            </w:pPr>
            <w:r w:rsidRPr="0098429D">
              <w:rPr>
                <w:rFonts w:ascii="Times New Roman" w:hAnsi="Times New Roman" w:cs="Times New Roman"/>
                <w:sz w:val="24"/>
                <w:szCs w:val="24"/>
              </w:rPr>
              <w:t>Mahasiswi Peneliti</w:t>
            </w:r>
          </w:p>
        </w:tc>
      </w:tr>
      <w:tr w:rsidR="006F5717" w:rsidRPr="0098429D" w14:paraId="459401B0" w14:textId="77777777" w:rsidTr="001149D8">
        <w:tc>
          <w:tcPr>
            <w:tcW w:w="4673" w:type="dxa"/>
          </w:tcPr>
          <w:p w14:paraId="1CDEF3ED" w14:textId="77777777" w:rsidR="006F5717" w:rsidRDefault="006F5717" w:rsidP="001149D8">
            <w:pPr>
              <w:jc w:val="center"/>
              <w:rPr>
                <w:rFonts w:ascii="Times New Roman" w:hAnsi="Times New Roman" w:cs="Times New Roman"/>
                <w:sz w:val="24"/>
                <w:szCs w:val="24"/>
              </w:rPr>
            </w:pPr>
            <w:r w:rsidRPr="0098429D">
              <w:rPr>
                <w:rFonts w:ascii="Times New Roman" w:hAnsi="Times New Roman" w:cs="Times New Roman"/>
                <w:sz w:val="24"/>
                <w:szCs w:val="24"/>
              </w:rPr>
              <w:t>SMAN 26 Garut</w:t>
            </w:r>
          </w:p>
          <w:p w14:paraId="25B86CC1" w14:textId="77777777" w:rsidR="001D7B6F" w:rsidRPr="0098429D" w:rsidRDefault="001D7B6F" w:rsidP="001149D8">
            <w:pPr>
              <w:jc w:val="center"/>
              <w:rPr>
                <w:rFonts w:ascii="Times New Roman" w:hAnsi="Times New Roman" w:cs="Times New Roman"/>
                <w:sz w:val="24"/>
                <w:szCs w:val="24"/>
              </w:rPr>
            </w:pPr>
          </w:p>
        </w:tc>
        <w:tc>
          <w:tcPr>
            <w:tcW w:w="1337" w:type="dxa"/>
          </w:tcPr>
          <w:p w14:paraId="2F30E661" w14:textId="77777777" w:rsidR="006F5717" w:rsidRPr="0098429D" w:rsidRDefault="006F5717" w:rsidP="001149D8">
            <w:pPr>
              <w:jc w:val="right"/>
              <w:rPr>
                <w:rFonts w:ascii="Times New Roman" w:hAnsi="Times New Roman" w:cs="Times New Roman"/>
                <w:sz w:val="24"/>
                <w:szCs w:val="24"/>
              </w:rPr>
            </w:pPr>
          </w:p>
        </w:tc>
        <w:tc>
          <w:tcPr>
            <w:tcW w:w="3006" w:type="dxa"/>
          </w:tcPr>
          <w:p w14:paraId="0202EEE9" w14:textId="77777777" w:rsidR="006F5717" w:rsidRPr="0098429D" w:rsidRDefault="006F5717" w:rsidP="001149D8">
            <w:pPr>
              <w:jc w:val="right"/>
              <w:rPr>
                <w:rFonts w:ascii="Times New Roman" w:hAnsi="Times New Roman" w:cs="Times New Roman"/>
                <w:sz w:val="24"/>
                <w:szCs w:val="24"/>
              </w:rPr>
            </w:pPr>
          </w:p>
        </w:tc>
      </w:tr>
      <w:tr w:rsidR="006F5717" w:rsidRPr="0098429D" w14:paraId="0AF53974" w14:textId="77777777" w:rsidTr="001149D8">
        <w:tc>
          <w:tcPr>
            <w:tcW w:w="4673" w:type="dxa"/>
          </w:tcPr>
          <w:p w14:paraId="05BCEEBD" w14:textId="7B0F9689" w:rsidR="001D7B6F" w:rsidRDefault="001F081A" w:rsidP="001149D8">
            <w:pPr>
              <w:jc w:val="right"/>
              <w:rPr>
                <w:rFonts w:ascii="Times New Roman" w:hAnsi="Times New Roman" w:cs="Times New Roman"/>
                <w:sz w:val="24"/>
                <w:szCs w:val="24"/>
              </w:rPr>
            </w:pPr>
            <w:r>
              <w:rPr>
                <w:rFonts w:ascii="Times New Roman" w:hAnsi="Times New Roman" w:cs="Times New Roman"/>
                <w:b/>
                <w:bCs/>
                <w:i/>
                <w:iCs/>
                <w:noProof/>
                <w:sz w:val="24"/>
                <w:szCs w:val="24"/>
              </w:rPr>
              <w:drawing>
                <wp:anchor distT="0" distB="0" distL="114300" distR="114300" simplePos="0" relativeHeight="251771904" behindDoc="1" locked="0" layoutInCell="1" allowOverlap="1" wp14:anchorId="167B5C8E" wp14:editId="57A6EB4C">
                  <wp:simplePos x="0" y="0"/>
                  <wp:positionH relativeFrom="column">
                    <wp:posOffset>930910</wp:posOffset>
                  </wp:positionH>
                  <wp:positionV relativeFrom="paragraph">
                    <wp:posOffset>-154567</wp:posOffset>
                  </wp:positionV>
                  <wp:extent cx="860425" cy="1024890"/>
                  <wp:effectExtent l="0" t="0" r="0" b="3810"/>
                  <wp:wrapNone/>
                  <wp:docPr id="854837529"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37529" name="Gambar 854837529"/>
                          <pic:cNvPicPr/>
                        </pic:nvPicPr>
                        <pic:blipFill>
                          <a:blip r:embed="rId13">
                            <a:extLst>
                              <a:ext uri="{28A0092B-C50C-407E-A947-70E740481C1C}">
                                <a14:useLocalDpi xmlns:a14="http://schemas.microsoft.com/office/drawing/2010/main" val="0"/>
                              </a:ext>
                            </a:extLst>
                          </a:blip>
                          <a:stretch>
                            <a:fillRect/>
                          </a:stretch>
                        </pic:blipFill>
                        <pic:spPr>
                          <a:xfrm>
                            <a:off x="0" y="0"/>
                            <a:ext cx="860425" cy="1024890"/>
                          </a:xfrm>
                          <a:prstGeom prst="rect">
                            <a:avLst/>
                          </a:prstGeom>
                        </pic:spPr>
                      </pic:pic>
                    </a:graphicData>
                  </a:graphic>
                  <wp14:sizeRelH relativeFrom="margin">
                    <wp14:pctWidth>0</wp14:pctWidth>
                  </wp14:sizeRelH>
                  <wp14:sizeRelV relativeFrom="margin">
                    <wp14:pctHeight>0</wp14:pctHeight>
                  </wp14:sizeRelV>
                </wp:anchor>
              </w:drawing>
            </w:r>
          </w:p>
          <w:p w14:paraId="5A119AC0" w14:textId="7AE8341C" w:rsidR="006F5717" w:rsidRPr="0098429D" w:rsidRDefault="006F5717" w:rsidP="001149D8">
            <w:pPr>
              <w:jc w:val="right"/>
              <w:rPr>
                <w:rFonts w:ascii="Times New Roman" w:hAnsi="Times New Roman" w:cs="Times New Roman"/>
                <w:sz w:val="24"/>
                <w:szCs w:val="24"/>
              </w:rPr>
            </w:pPr>
          </w:p>
        </w:tc>
        <w:tc>
          <w:tcPr>
            <w:tcW w:w="1337" w:type="dxa"/>
          </w:tcPr>
          <w:p w14:paraId="706A921C" w14:textId="77777777" w:rsidR="006F5717" w:rsidRPr="0098429D" w:rsidRDefault="006F5717" w:rsidP="001149D8">
            <w:pPr>
              <w:jc w:val="right"/>
              <w:rPr>
                <w:rFonts w:ascii="Times New Roman" w:hAnsi="Times New Roman" w:cs="Times New Roman"/>
                <w:sz w:val="24"/>
                <w:szCs w:val="24"/>
              </w:rPr>
            </w:pPr>
          </w:p>
        </w:tc>
        <w:tc>
          <w:tcPr>
            <w:tcW w:w="3006" w:type="dxa"/>
          </w:tcPr>
          <w:p w14:paraId="43743E9F" w14:textId="77777777" w:rsidR="006F5717" w:rsidRPr="0098429D" w:rsidRDefault="006F5717" w:rsidP="001149D8">
            <w:pPr>
              <w:jc w:val="right"/>
              <w:rPr>
                <w:rFonts w:ascii="Times New Roman" w:hAnsi="Times New Roman" w:cs="Times New Roman"/>
                <w:sz w:val="24"/>
                <w:szCs w:val="24"/>
              </w:rPr>
            </w:pPr>
          </w:p>
          <w:p w14:paraId="5D933CBE" w14:textId="77777777" w:rsidR="006F5717" w:rsidRPr="0098429D" w:rsidRDefault="006F5717" w:rsidP="001149D8">
            <w:pPr>
              <w:jc w:val="right"/>
              <w:rPr>
                <w:rFonts w:ascii="Times New Roman" w:hAnsi="Times New Roman" w:cs="Times New Roman"/>
                <w:sz w:val="24"/>
                <w:szCs w:val="24"/>
              </w:rPr>
            </w:pPr>
          </w:p>
          <w:p w14:paraId="748E1CD6" w14:textId="77777777" w:rsidR="006F5717" w:rsidRPr="0098429D" w:rsidRDefault="006F5717" w:rsidP="001149D8">
            <w:pPr>
              <w:rPr>
                <w:rFonts w:ascii="Times New Roman" w:hAnsi="Times New Roman" w:cs="Times New Roman"/>
                <w:sz w:val="24"/>
                <w:szCs w:val="24"/>
              </w:rPr>
            </w:pPr>
          </w:p>
        </w:tc>
      </w:tr>
      <w:tr w:rsidR="006F5717" w:rsidRPr="0098429D" w14:paraId="1B57D513" w14:textId="77777777" w:rsidTr="001149D8">
        <w:tc>
          <w:tcPr>
            <w:tcW w:w="4673" w:type="dxa"/>
          </w:tcPr>
          <w:p w14:paraId="7CA9C66B" w14:textId="621281EF" w:rsidR="006F5717" w:rsidRPr="0098429D" w:rsidRDefault="006F5717" w:rsidP="001149D8">
            <w:pPr>
              <w:jc w:val="center"/>
              <w:rPr>
                <w:rFonts w:ascii="Times New Roman" w:hAnsi="Times New Roman" w:cs="Times New Roman"/>
                <w:sz w:val="24"/>
                <w:szCs w:val="24"/>
              </w:rPr>
            </w:pPr>
            <w:r>
              <w:rPr>
                <w:rFonts w:ascii="Times New Roman" w:hAnsi="Times New Roman" w:cs="Times New Roman"/>
                <w:sz w:val="24"/>
                <w:szCs w:val="24"/>
              </w:rPr>
              <w:t>Eep Sudarto S, Pd</w:t>
            </w:r>
          </w:p>
        </w:tc>
        <w:tc>
          <w:tcPr>
            <w:tcW w:w="1337" w:type="dxa"/>
          </w:tcPr>
          <w:p w14:paraId="182DE851" w14:textId="77777777" w:rsidR="006F5717" w:rsidRPr="0098429D" w:rsidRDefault="006F5717" w:rsidP="001149D8">
            <w:pPr>
              <w:jc w:val="right"/>
              <w:rPr>
                <w:rFonts w:ascii="Times New Roman" w:hAnsi="Times New Roman" w:cs="Times New Roman"/>
                <w:sz w:val="24"/>
                <w:szCs w:val="24"/>
              </w:rPr>
            </w:pPr>
          </w:p>
        </w:tc>
        <w:tc>
          <w:tcPr>
            <w:tcW w:w="3006" w:type="dxa"/>
          </w:tcPr>
          <w:p w14:paraId="34361F34" w14:textId="77777777" w:rsidR="006F5717" w:rsidRPr="0098429D" w:rsidRDefault="006F5717" w:rsidP="001149D8">
            <w:pPr>
              <w:tabs>
                <w:tab w:val="left" w:pos="576"/>
              </w:tabs>
              <w:rPr>
                <w:rFonts w:ascii="Times New Roman" w:hAnsi="Times New Roman" w:cs="Times New Roman"/>
                <w:sz w:val="24"/>
                <w:szCs w:val="24"/>
              </w:rPr>
            </w:pPr>
            <w:r>
              <w:rPr>
                <w:rFonts w:ascii="Times New Roman" w:hAnsi="Times New Roman" w:cs="Times New Roman"/>
                <w:sz w:val="24"/>
                <w:szCs w:val="24"/>
              </w:rPr>
              <w:tab/>
              <w:t>Syofianna Putri</w:t>
            </w:r>
          </w:p>
        </w:tc>
      </w:tr>
      <w:tr w:rsidR="006F5717" w:rsidRPr="0098429D" w14:paraId="3BC34090" w14:textId="77777777" w:rsidTr="001149D8">
        <w:tc>
          <w:tcPr>
            <w:tcW w:w="4673" w:type="dxa"/>
          </w:tcPr>
          <w:p w14:paraId="139602D0" w14:textId="798B1850" w:rsidR="006F5717" w:rsidRPr="0098429D" w:rsidRDefault="006F5717" w:rsidP="001149D8">
            <w:pPr>
              <w:jc w:val="center"/>
              <w:rPr>
                <w:rFonts w:ascii="Times New Roman" w:hAnsi="Times New Roman" w:cs="Times New Roman"/>
                <w:sz w:val="24"/>
                <w:szCs w:val="24"/>
              </w:rPr>
            </w:pPr>
            <w:r>
              <w:rPr>
                <w:rFonts w:ascii="Times New Roman" w:hAnsi="Times New Roman" w:cs="Times New Roman"/>
                <w:sz w:val="24"/>
                <w:szCs w:val="24"/>
              </w:rPr>
              <w:t>NIP. 198202062022211007</w:t>
            </w:r>
          </w:p>
        </w:tc>
        <w:tc>
          <w:tcPr>
            <w:tcW w:w="1337" w:type="dxa"/>
          </w:tcPr>
          <w:p w14:paraId="7CF68EEB" w14:textId="77777777" w:rsidR="006F5717" w:rsidRPr="0098429D" w:rsidRDefault="006F5717" w:rsidP="001149D8">
            <w:pPr>
              <w:jc w:val="right"/>
              <w:rPr>
                <w:rFonts w:ascii="Times New Roman" w:hAnsi="Times New Roman" w:cs="Times New Roman"/>
                <w:sz w:val="24"/>
                <w:szCs w:val="24"/>
              </w:rPr>
            </w:pPr>
          </w:p>
        </w:tc>
        <w:tc>
          <w:tcPr>
            <w:tcW w:w="3006" w:type="dxa"/>
          </w:tcPr>
          <w:p w14:paraId="19D5D7C4" w14:textId="77777777" w:rsidR="006F5717" w:rsidRDefault="006F5717" w:rsidP="001149D8">
            <w:pPr>
              <w:tabs>
                <w:tab w:val="left" w:pos="576"/>
              </w:tabs>
              <w:jc w:val="center"/>
              <w:rPr>
                <w:rFonts w:ascii="Times New Roman" w:hAnsi="Times New Roman" w:cs="Times New Roman"/>
                <w:sz w:val="24"/>
                <w:szCs w:val="24"/>
              </w:rPr>
            </w:pPr>
            <w:r>
              <w:rPr>
                <w:rFonts w:ascii="Times New Roman" w:hAnsi="Times New Roman" w:cs="Times New Roman"/>
                <w:sz w:val="24"/>
                <w:szCs w:val="24"/>
              </w:rPr>
              <w:t>NIM. 21616041</w:t>
            </w:r>
          </w:p>
        </w:tc>
      </w:tr>
    </w:tbl>
    <w:p w14:paraId="4C909D4B" w14:textId="271D5639" w:rsidR="006F5717" w:rsidRDefault="006F5717" w:rsidP="006F5717">
      <w:pPr>
        <w:jc w:val="right"/>
        <w:rPr>
          <w:rFonts w:ascii="Times New Roman" w:hAnsi="Times New Roman" w:cs="Times New Roman"/>
          <w:b/>
          <w:bCs/>
          <w:sz w:val="24"/>
          <w:szCs w:val="24"/>
        </w:rPr>
      </w:pPr>
    </w:p>
    <w:p w14:paraId="62EF1CF0" w14:textId="77777777" w:rsidR="006F5717" w:rsidRPr="005A33F5" w:rsidRDefault="006F5717" w:rsidP="006F5717">
      <w:pPr>
        <w:jc w:val="right"/>
        <w:rPr>
          <w:rFonts w:ascii="Times New Roman" w:hAnsi="Times New Roman" w:cs="Times New Roman"/>
          <w:b/>
          <w:bCs/>
          <w:sz w:val="24"/>
          <w:szCs w:val="24"/>
        </w:rPr>
      </w:pPr>
    </w:p>
    <w:p w14:paraId="0A360319" w14:textId="17464315" w:rsidR="006F5717" w:rsidRDefault="006F5717" w:rsidP="006F5717">
      <w:pPr>
        <w:rPr>
          <w:rFonts w:ascii="Times New Roman" w:hAnsi="Times New Roman" w:cs="Times New Roman"/>
          <w:sz w:val="24"/>
          <w:szCs w:val="24"/>
        </w:rPr>
      </w:pPr>
    </w:p>
    <w:p w14:paraId="55219CBD" w14:textId="030C9ABF" w:rsidR="006F5717" w:rsidRDefault="006F5717" w:rsidP="006F5717">
      <w:pPr>
        <w:rPr>
          <w:rFonts w:ascii="Times New Roman" w:hAnsi="Times New Roman" w:cs="Times New Roman"/>
          <w:sz w:val="24"/>
          <w:szCs w:val="24"/>
        </w:rPr>
      </w:pPr>
    </w:p>
    <w:p w14:paraId="0586E384" w14:textId="77777777" w:rsidR="006F5717" w:rsidRDefault="006F5717" w:rsidP="006F5717">
      <w:pPr>
        <w:rPr>
          <w:rFonts w:ascii="Times New Roman" w:hAnsi="Times New Roman" w:cs="Times New Roman"/>
          <w:sz w:val="24"/>
          <w:szCs w:val="24"/>
        </w:rPr>
      </w:pPr>
    </w:p>
    <w:p w14:paraId="22D3052A" w14:textId="77777777" w:rsidR="006F5717" w:rsidRDefault="006F5717" w:rsidP="006F5717">
      <w:pPr>
        <w:rPr>
          <w:rFonts w:ascii="Times New Roman" w:hAnsi="Times New Roman" w:cs="Times New Roman"/>
          <w:sz w:val="24"/>
          <w:szCs w:val="24"/>
        </w:rPr>
      </w:pPr>
    </w:p>
    <w:p w14:paraId="3C6AA7DC" w14:textId="77777777" w:rsidR="001F081A" w:rsidRDefault="001F081A" w:rsidP="001F081A">
      <w:pPr>
        <w:pStyle w:val="Keterangan"/>
        <w:rPr>
          <w:rFonts w:ascii="Times New Roman" w:hAnsi="Times New Roman" w:cs="Times New Roman"/>
          <w:b/>
          <w:bCs/>
          <w:i w:val="0"/>
          <w:iCs w:val="0"/>
          <w:color w:val="auto"/>
          <w:sz w:val="24"/>
          <w:szCs w:val="24"/>
        </w:rPr>
      </w:pPr>
    </w:p>
    <w:p w14:paraId="214583E9" w14:textId="5BB2DE85" w:rsidR="006F5717" w:rsidRPr="001F081A" w:rsidRDefault="001F081A" w:rsidP="001F081A">
      <w:pPr>
        <w:pStyle w:val="Keterangan"/>
        <w:rPr>
          <w:rFonts w:ascii="Times New Roman" w:hAnsi="Times New Roman" w:cs="Times New Roman"/>
          <w:b/>
          <w:bCs/>
          <w:i w:val="0"/>
          <w:iCs w:val="0"/>
          <w:color w:val="auto"/>
          <w:sz w:val="24"/>
          <w:szCs w:val="24"/>
        </w:rPr>
      </w:pPr>
      <w:bookmarkStart w:id="176" w:name="_Toc192765820"/>
      <w:r w:rsidRPr="001F081A">
        <w:rPr>
          <w:rFonts w:ascii="Times New Roman" w:hAnsi="Times New Roman" w:cs="Times New Roman"/>
          <w:b/>
          <w:bCs/>
          <w:i w:val="0"/>
          <w:iCs w:val="0"/>
          <w:color w:val="auto"/>
          <w:sz w:val="24"/>
          <w:szCs w:val="24"/>
        </w:rPr>
        <w:lastRenderedPageBreak/>
        <w:t>Lampiran 1.</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Lampiran_1.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3</w:t>
      </w:r>
      <w:r w:rsidRPr="001F081A">
        <w:rPr>
          <w:rFonts w:ascii="Times New Roman" w:hAnsi="Times New Roman" w:cs="Times New Roman"/>
          <w:b/>
          <w:bCs/>
          <w:i w:val="0"/>
          <w:iCs w:val="0"/>
          <w:color w:val="auto"/>
          <w:sz w:val="24"/>
          <w:szCs w:val="24"/>
        </w:rPr>
        <w:fldChar w:fldCharType="end"/>
      </w:r>
      <w:r w:rsidRPr="001F081A">
        <w:rPr>
          <w:rFonts w:ascii="Times New Roman" w:hAnsi="Times New Roman" w:cs="Times New Roman"/>
          <w:b/>
          <w:bCs/>
          <w:i w:val="0"/>
          <w:iCs w:val="0"/>
          <w:color w:val="auto"/>
          <w:sz w:val="24"/>
          <w:szCs w:val="24"/>
        </w:rPr>
        <w:t xml:space="preserve"> </w:t>
      </w:r>
      <w:r w:rsidR="001C696C" w:rsidRPr="001F081A">
        <w:rPr>
          <w:rFonts w:ascii="Times New Roman" w:hAnsi="Times New Roman" w:cs="Times New Roman"/>
          <w:b/>
          <w:bCs/>
          <w:i w:val="0"/>
          <w:iCs w:val="0"/>
          <w:color w:val="auto"/>
          <w:sz w:val="24"/>
          <w:szCs w:val="24"/>
        </w:rPr>
        <w:t>Lembar Hasil Observasi Peserta didik</w:t>
      </w:r>
      <w:bookmarkEnd w:id="176"/>
      <w:r w:rsidR="001C696C" w:rsidRPr="001F081A">
        <w:rPr>
          <w:rFonts w:ascii="Times New Roman" w:hAnsi="Times New Roman" w:cs="Times New Roman"/>
          <w:b/>
          <w:bCs/>
          <w:i w:val="0"/>
          <w:iCs w:val="0"/>
          <w:color w:val="auto"/>
          <w:sz w:val="24"/>
          <w:szCs w:val="24"/>
        </w:rPr>
        <w:t xml:space="preserve"> </w:t>
      </w:r>
    </w:p>
    <w:p w14:paraId="60E27272" w14:textId="77777777" w:rsidR="001C696C" w:rsidRPr="00DE62E0" w:rsidRDefault="001C696C" w:rsidP="001C696C">
      <w:pPr>
        <w:spacing w:line="240" w:lineRule="auto"/>
        <w:jc w:val="center"/>
        <w:rPr>
          <w:rFonts w:ascii="Times New Roman" w:hAnsi="Times New Roman" w:cs="Times New Roman"/>
          <w:b/>
          <w:bCs/>
          <w:sz w:val="24"/>
          <w:szCs w:val="24"/>
        </w:rPr>
      </w:pPr>
      <w:r w:rsidRPr="00DE62E0">
        <w:rPr>
          <w:rFonts w:ascii="Times New Roman" w:hAnsi="Times New Roman" w:cs="Times New Roman"/>
          <w:b/>
          <w:bCs/>
          <w:sz w:val="24"/>
          <w:szCs w:val="24"/>
        </w:rPr>
        <w:t>LEMBAR OBSERVASI AKTIVITAS PESERTA DIDIK</w:t>
      </w:r>
    </w:p>
    <w:p w14:paraId="6A4D6B4F" w14:textId="77777777" w:rsidR="001C696C" w:rsidRPr="00DE62E0" w:rsidRDefault="001C696C" w:rsidP="001C696C">
      <w:pPr>
        <w:spacing w:line="240" w:lineRule="auto"/>
        <w:jc w:val="center"/>
        <w:rPr>
          <w:rFonts w:ascii="Times New Roman" w:hAnsi="Times New Roman" w:cs="Times New Roman"/>
          <w:b/>
          <w:bCs/>
          <w:sz w:val="24"/>
          <w:szCs w:val="24"/>
        </w:rPr>
      </w:pPr>
      <w:r w:rsidRPr="00DE62E0">
        <w:rPr>
          <w:rFonts w:ascii="Times New Roman" w:hAnsi="Times New Roman" w:cs="Times New Roman"/>
          <w:b/>
          <w:bCs/>
          <w:sz w:val="24"/>
          <w:szCs w:val="24"/>
        </w:rPr>
        <w:t xml:space="preserve">DALAM PEMBELAJARAN </w:t>
      </w:r>
      <w:r>
        <w:rPr>
          <w:rFonts w:ascii="Times New Roman" w:hAnsi="Times New Roman" w:cs="Times New Roman"/>
          <w:b/>
          <w:bCs/>
          <w:sz w:val="24"/>
          <w:szCs w:val="24"/>
        </w:rPr>
        <w:t>PENDIDIKAN PANCASILA</w:t>
      </w:r>
    </w:p>
    <w:p w14:paraId="371AA51E" w14:textId="77777777" w:rsidR="001C696C" w:rsidRDefault="001C696C" w:rsidP="001C696C">
      <w:pPr>
        <w:pBdr>
          <w:bottom w:val="single" w:sz="12" w:space="1" w:color="auto"/>
        </w:pBdr>
        <w:spacing w:line="240" w:lineRule="auto"/>
        <w:jc w:val="center"/>
        <w:rPr>
          <w:rFonts w:ascii="Times New Roman" w:hAnsi="Times New Roman" w:cs="Times New Roman"/>
          <w:b/>
          <w:bCs/>
          <w:sz w:val="24"/>
          <w:szCs w:val="24"/>
        </w:rPr>
      </w:pPr>
      <w:r w:rsidRPr="00DE62E0">
        <w:rPr>
          <w:rFonts w:ascii="Times New Roman" w:hAnsi="Times New Roman" w:cs="Times New Roman"/>
          <w:b/>
          <w:bCs/>
          <w:sz w:val="24"/>
          <w:szCs w:val="24"/>
        </w:rPr>
        <w:t>MENGGUNAKAN MODEL PEMBELAJARAN PROCESS ORIENTED GUIDED INQUIRY LEARNING (POGIL)</w:t>
      </w:r>
    </w:p>
    <w:p w14:paraId="143D4D90" w14:textId="77777777" w:rsidR="001C696C" w:rsidRDefault="001C696C" w:rsidP="001C696C">
      <w:pPr>
        <w:spacing w:line="24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Aktualisasi Pancasila</w:t>
      </w:r>
    </w:p>
    <w:p w14:paraId="0ED542BD" w14:textId="77777777" w:rsidR="001C696C" w:rsidRDefault="001C696C" w:rsidP="001C696C">
      <w:pPr>
        <w:spacing w:line="240" w:lineRule="auto"/>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1 – Selesai</w:t>
      </w:r>
    </w:p>
    <w:p w14:paraId="266E13B2" w14:textId="77777777" w:rsidR="001C696C" w:rsidRDefault="001C696C" w:rsidP="001C696C">
      <w:pPr>
        <w:spacing w:line="360" w:lineRule="auto"/>
        <w:rPr>
          <w:rFonts w:ascii="Times New Roman" w:hAnsi="Times New Roman" w:cs="Times New Roman"/>
          <w:sz w:val="24"/>
          <w:szCs w:val="24"/>
        </w:rPr>
      </w:pPr>
      <w:r>
        <w:rPr>
          <w:rFonts w:ascii="Times New Roman" w:hAnsi="Times New Roman" w:cs="Times New Roman"/>
          <w:sz w:val="24"/>
          <w:szCs w:val="24"/>
        </w:rPr>
        <w:t>Observer</w:t>
      </w:r>
      <w:r>
        <w:rPr>
          <w:rFonts w:ascii="Times New Roman" w:hAnsi="Times New Roman" w:cs="Times New Roman"/>
          <w:sz w:val="24"/>
          <w:szCs w:val="24"/>
        </w:rPr>
        <w:tab/>
        <w:t>: Fadilah Intan Efendi</w:t>
      </w:r>
    </w:p>
    <w:p w14:paraId="67F64EA1" w14:textId="77777777" w:rsidR="001C696C" w:rsidRPr="00DE62E0" w:rsidRDefault="001C696C" w:rsidP="001C696C">
      <w:pPr>
        <w:spacing w:line="240" w:lineRule="auto"/>
        <w:rPr>
          <w:rFonts w:ascii="Times New Roman" w:hAnsi="Times New Roman" w:cs="Times New Roman"/>
          <w:b/>
          <w:bCs/>
          <w:sz w:val="24"/>
          <w:szCs w:val="24"/>
        </w:rPr>
      </w:pPr>
      <w:r w:rsidRPr="00DE62E0">
        <w:rPr>
          <w:rFonts w:ascii="Times New Roman" w:hAnsi="Times New Roman" w:cs="Times New Roman"/>
          <w:b/>
          <w:bCs/>
          <w:sz w:val="24"/>
          <w:szCs w:val="24"/>
        </w:rPr>
        <w:t>Petunjuk Pengisian :</w:t>
      </w:r>
    </w:p>
    <w:p w14:paraId="6F3374D1" w14:textId="77777777" w:rsidR="001C696C" w:rsidRDefault="001C696C" w:rsidP="001C696C">
      <w:p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1. Berilah tanda ceklis (</w:t>
      </w:r>
      <w:r w:rsidRPr="00DE62E0">
        <w:rPr>
          <w:rFonts w:ascii="Segoe UI Symbol" w:hAnsi="Segoe UI Symbol" w:cs="Segoe UI Symbol"/>
          <w:sz w:val="24"/>
          <w:szCs w:val="24"/>
        </w:rPr>
        <w:t>✓</w:t>
      </w:r>
      <w:r>
        <w:rPr>
          <w:rFonts w:ascii="Times New Roman" w:hAnsi="Times New Roman" w:cs="Times New Roman"/>
          <w:sz w:val="24"/>
          <w:szCs w:val="24"/>
        </w:rPr>
        <w:t>) pada kolom yang telah disediakan pada setiap aspek yang diamati selama proses pembelajaran.</w:t>
      </w:r>
    </w:p>
    <w:p w14:paraId="24155935" w14:textId="77777777" w:rsidR="001C696C" w:rsidRDefault="001C696C" w:rsidP="001C696C">
      <w:pPr>
        <w:spacing w:line="240" w:lineRule="auto"/>
        <w:rPr>
          <w:rFonts w:ascii="Times New Roman" w:hAnsi="Times New Roman" w:cs="Times New Roman"/>
          <w:sz w:val="24"/>
          <w:szCs w:val="24"/>
        </w:rPr>
      </w:pPr>
      <w:r>
        <w:rPr>
          <w:rFonts w:ascii="Times New Roman" w:hAnsi="Times New Roman" w:cs="Times New Roman"/>
          <w:sz w:val="24"/>
          <w:szCs w:val="24"/>
        </w:rPr>
        <w:t>2. Beri keterangan apabila diperlukan.</w:t>
      </w:r>
    </w:p>
    <w:tbl>
      <w:tblPr>
        <w:tblStyle w:val="KisiTabel"/>
        <w:tblpPr w:leftFromText="180" w:rightFromText="180" w:vertAnchor="text" w:horzAnchor="margin" w:tblpXSpec="right" w:tblpY="502"/>
        <w:tblW w:w="0" w:type="auto"/>
        <w:tblLook w:val="04A0" w:firstRow="1" w:lastRow="0" w:firstColumn="1" w:lastColumn="0" w:noHBand="0" w:noVBand="1"/>
      </w:tblPr>
      <w:tblGrid>
        <w:gridCol w:w="704"/>
        <w:gridCol w:w="6410"/>
        <w:gridCol w:w="948"/>
        <w:gridCol w:w="947"/>
      </w:tblGrid>
      <w:tr w:rsidR="001C696C" w:rsidRPr="00456D4F" w14:paraId="29C89A69" w14:textId="77777777" w:rsidTr="001149D8">
        <w:trPr>
          <w:tblHeader/>
        </w:trPr>
        <w:tc>
          <w:tcPr>
            <w:tcW w:w="704" w:type="dxa"/>
            <w:vMerge w:val="restart"/>
          </w:tcPr>
          <w:p w14:paraId="620C13A7"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6410" w:type="dxa"/>
            <w:vMerge w:val="restart"/>
          </w:tcPr>
          <w:p w14:paraId="045ADFDD"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Aspek yang diamati</w:t>
            </w:r>
          </w:p>
        </w:tc>
        <w:tc>
          <w:tcPr>
            <w:tcW w:w="1895" w:type="dxa"/>
            <w:gridSpan w:val="2"/>
          </w:tcPr>
          <w:p w14:paraId="2D4ACDDE"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Keterlaksanaan</w:t>
            </w:r>
          </w:p>
        </w:tc>
      </w:tr>
      <w:tr w:rsidR="001C696C" w:rsidRPr="00456D4F" w14:paraId="16DA3F73" w14:textId="77777777" w:rsidTr="001149D8">
        <w:trPr>
          <w:tblHeader/>
        </w:trPr>
        <w:tc>
          <w:tcPr>
            <w:tcW w:w="704" w:type="dxa"/>
            <w:vMerge/>
          </w:tcPr>
          <w:p w14:paraId="0FD8830B" w14:textId="77777777" w:rsidR="001C696C" w:rsidRPr="00456D4F" w:rsidRDefault="001C696C" w:rsidP="001149D8">
            <w:pPr>
              <w:rPr>
                <w:rFonts w:ascii="Times New Roman" w:hAnsi="Times New Roman" w:cs="Times New Roman"/>
                <w:b/>
                <w:bCs/>
                <w:sz w:val="24"/>
                <w:szCs w:val="24"/>
              </w:rPr>
            </w:pPr>
          </w:p>
        </w:tc>
        <w:tc>
          <w:tcPr>
            <w:tcW w:w="6410" w:type="dxa"/>
            <w:vMerge/>
          </w:tcPr>
          <w:p w14:paraId="0027E8C2" w14:textId="77777777" w:rsidR="001C696C" w:rsidRPr="00456D4F" w:rsidRDefault="001C696C" w:rsidP="001149D8">
            <w:pPr>
              <w:rPr>
                <w:rFonts w:ascii="Times New Roman" w:hAnsi="Times New Roman" w:cs="Times New Roman"/>
                <w:b/>
                <w:bCs/>
                <w:sz w:val="24"/>
                <w:szCs w:val="24"/>
              </w:rPr>
            </w:pPr>
          </w:p>
        </w:tc>
        <w:tc>
          <w:tcPr>
            <w:tcW w:w="948" w:type="dxa"/>
          </w:tcPr>
          <w:p w14:paraId="161910F4"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Ya</w:t>
            </w:r>
          </w:p>
        </w:tc>
        <w:tc>
          <w:tcPr>
            <w:tcW w:w="947" w:type="dxa"/>
          </w:tcPr>
          <w:p w14:paraId="5AAC1624"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Tidak</w:t>
            </w:r>
          </w:p>
        </w:tc>
      </w:tr>
      <w:tr w:rsidR="001C696C" w:rsidRPr="00456D4F" w14:paraId="7A460E29" w14:textId="77777777" w:rsidTr="001149D8">
        <w:tc>
          <w:tcPr>
            <w:tcW w:w="9009" w:type="dxa"/>
            <w:gridSpan w:val="4"/>
          </w:tcPr>
          <w:p w14:paraId="4DC0D8B2"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Kegiatan Pendahuluan</w:t>
            </w:r>
          </w:p>
        </w:tc>
      </w:tr>
      <w:tr w:rsidR="001C696C" w:rsidRPr="00456D4F" w14:paraId="40CF87D7" w14:textId="77777777" w:rsidTr="001149D8">
        <w:tc>
          <w:tcPr>
            <w:tcW w:w="704" w:type="dxa"/>
          </w:tcPr>
          <w:p w14:paraId="6C9A3181"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6410" w:type="dxa"/>
          </w:tcPr>
          <w:p w14:paraId="726A1061"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menjawab salam.</w:t>
            </w:r>
          </w:p>
        </w:tc>
        <w:tc>
          <w:tcPr>
            <w:tcW w:w="948" w:type="dxa"/>
          </w:tcPr>
          <w:p w14:paraId="6A035671" w14:textId="77777777" w:rsidR="001C696C" w:rsidRPr="00456D4F" w:rsidRDefault="001C696C" w:rsidP="001149D8">
            <w:pPr>
              <w:jc w:val="center"/>
              <w:rPr>
                <w:rFonts w:ascii="Times New Roman" w:hAnsi="Times New Roman" w:cs="Times New Roman"/>
                <w:sz w:val="24"/>
                <w:szCs w:val="24"/>
              </w:rPr>
            </w:pPr>
          </w:p>
        </w:tc>
        <w:tc>
          <w:tcPr>
            <w:tcW w:w="947" w:type="dxa"/>
          </w:tcPr>
          <w:p w14:paraId="1D181AF9" w14:textId="77777777" w:rsidR="001C696C" w:rsidRPr="00456D4F" w:rsidRDefault="001C696C" w:rsidP="001149D8">
            <w:pPr>
              <w:jc w:val="center"/>
              <w:rPr>
                <w:rFonts w:ascii="Times New Roman" w:hAnsi="Times New Roman" w:cs="Times New Roman"/>
                <w:sz w:val="24"/>
                <w:szCs w:val="24"/>
              </w:rPr>
            </w:pPr>
          </w:p>
        </w:tc>
      </w:tr>
      <w:tr w:rsidR="001C696C" w:rsidRPr="00456D4F" w14:paraId="26F4FDC7" w14:textId="77777777" w:rsidTr="001149D8">
        <w:tc>
          <w:tcPr>
            <w:tcW w:w="704" w:type="dxa"/>
          </w:tcPr>
          <w:p w14:paraId="749B2496"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6410" w:type="dxa"/>
          </w:tcPr>
          <w:p w14:paraId="7ED77464"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berdo’a secara bersama-sama sebelum memulai pembelajaran.</w:t>
            </w:r>
          </w:p>
        </w:tc>
        <w:tc>
          <w:tcPr>
            <w:tcW w:w="948" w:type="dxa"/>
          </w:tcPr>
          <w:p w14:paraId="2A9921BB" w14:textId="77777777" w:rsidR="001C696C" w:rsidRPr="00456D4F" w:rsidRDefault="001C696C" w:rsidP="001149D8">
            <w:pPr>
              <w:jc w:val="center"/>
              <w:rPr>
                <w:rFonts w:ascii="Times New Roman" w:hAnsi="Times New Roman" w:cs="Times New Roman"/>
                <w:sz w:val="24"/>
                <w:szCs w:val="24"/>
              </w:rPr>
            </w:pPr>
          </w:p>
        </w:tc>
        <w:tc>
          <w:tcPr>
            <w:tcW w:w="947" w:type="dxa"/>
          </w:tcPr>
          <w:p w14:paraId="4FAFD115" w14:textId="77777777" w:rsidR="001C696C" w:rsidRPr="00456D4F" w:rsidRDefault="001C696C" w:rsidP="001149D8">
            <w:pPr>
              <w:jc w:val="center"/>
              <w:rPr>
                <w:rFonts w:ascii="Times New Roman" w:hAnsi="Times New Roman" w:cs="Times New Roman"/>
                <w:sz w:val="24"/>
                <w:szCs w:val="24"/>
              </w:rPr>
            </w:pPr>
          </w:p>
        </w:tc>
      </w:tr>
      <w:tr w:rsidR="001C696C" w:rsidRPr="00456D4F" w14:paraId="51995FA3" w14:textId="77777777" w:rsidTr="001149D8">
        <w:tc>
          <w:tcPr>
            <w:tcW w:w="704" w:type="dxa"/>
          </w:tcPr>
          <w:p w14:paraId="1FB88B65"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6410" w:type="dxa"/>
          </w:tcPr>
          <w:p w14:paraId="05C85BD7"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hadir dalam kegiatan pembelajaran.</w:t>
            </w:r>
          </w:p>
        </w:tc>
        <w:tc>
          <w:tcPr>
            <w:tcW w:w="948" w:type="dxa"/>
          </w:tcPr>
          <w:p w14:paraId="7277F8C8" w14:textId="77777777" w:rsidR="001C696C" w:rsidRPr="00456D4F" w:rsidRDefault="001C696C" w:rsidP="001149D8">
            <w:pPr>
              <w:jc w:val="center"/>
              <w:rPr>
                <w:rFonts w:ascii="Times New Roman" w:hAnsi="Times New Roman" w:cs="Times New Roman"/>
                <w:sz w:val="24"/>
                <w:szCs w:val="24"/>
              </w:rPr>
            </w:pPr>
          </w:p>
        </w:tc>
        <w:tc>
          <w:tcPr>
            <w:tcW w:w="947" w:type="dxa"/>
          </w:tcPr>
          <w:p w14:paraId="7F8FFAE7" w14:textId="77777777" w:rsidR="001C696C" w:rsidRPr="00456D4F" w:rsidRDefault="001C696C" w:rsidP="001149D8">
            <w:pPr>
              <w:jc w:val="center"/>
              <w:rPr>
                <w:rFonts w:ascii="Times New Roman" w:hAnsi="Times New Roman" w:cs="Times New Roman"/>
                <w:sz w:val="24"/>
                <w:szCs w:val="24"/>
              </w:rPr>
            </w:pPr>
          </w:p>
        </w:tc>
      </w:tr>
      <w:tr w:rsidR="001C696C" w:rsidRPr="00456D4F" w14:paraId="7990DDA7" w14:textId="77777777" w:rsidTr="001149D8">
        <w:tc>
          <w:tcPr>
            <w:tcW w:w="704" w:type="dxa"/>
          </w:tcPr>
          <w:p w14:paraId="03F6C377"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6410" w:type="dxa"/>
          </w:tcPr>
          <w:p w14:paraId="2CB55824"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mempersiapkan diri untuk mengikuti proses pembelajaran.</w:t>
            </w:r>
          </w:p>
        </w:tc>
        <w:tc>
          <w:tcPr>
            <w:tcW w:w="948" w:type="dxa"/>
          </w:tcPr>
          <w:p w14:paraId="4403217D" w14:textId="77777777" w:rsidR="001C696C" w:rsidRPr="00456D4F" w:rsidRDefault="001C696C" w:rsidP="001149D8">
            <w:pPr>
              <w:jc w:val="center"/>
              <w:rPr>
                <w:rFonts w:ascii="Times New Roman" w:hAnsi="Times New Roman" w:cs="Times New Roman"/>
                <w:sz w:val="24"/>
                <w:szCs w:val="24"/>
              </w:rPr>
            </w:pPr>
          </w:p>
        </w:tc>
        <w:tc>
          <w:tcPr>
            <w:tcW w:w="947" w:type="dxa"/>
          </w:tcPr>
          <w:p w14:paraId="47288C08" w14:textId="77777777" w:rsidR="001C696C" w:rsidRPr="00456D4F" w:rsidRDefault="001C696C" w:rsidP="001149D8">
            <w:pPr>
              <w:jc w:val="center"/>
              <w:rPr>
                <w:rFonts w:ascii="Times New Roman" w:hAnsi="Times New Roman" w:cs="Times New Roman"/>
                <w:sz w:val="24"/>
                <w:szCs w:val="24"/>
              </w:rPr>
            </w:pPr>
          </w:p>
        </w:tc>
      </w:tr>
      <w:tr w:rsidR="001C696C" w:rsidRPr="00456D4F" w14:paraId="2FBBA415" w14:textId="77777777" w:rsidTr="001149D8">
        <w:tc>
          <w:tcPr>
            <w:tcW w:w="704" w:type="dxa"/>
          </w:tcPr>
          <w:p w14:paraId="45944C33"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6410" w:type="dxa"/>
          </w:tcPr>
          <w:p w14:paraId="653C162B"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menyimak tujuan pembelajaran yang disampaikan oleh tenaga pendidik.</w:t>
            </w:r>
          </w:p>
        </w:tc>
        <w:tc>
          <w:tcPr>
            <w:tcW w:w="948" w:type="dxa"/>
          </w:tcPr>
          <w:p w14:paraId="4D2B6110" w14:textId="77777777" w:rsidR="001C696C" w:rsidRPr="00456D4F" w:rsidRDefault="001C696C" w:rsidP="001149D8">
            <w:pPr>
              <w:jc w:val="center"/>
              <w:rPr>
                <w:rFonts w:ascii="Times New Roman" w:hAnsi="Times New Roman" w:cs="Times New Roman"/>
                <w:sz w:val="24"/>
                <w:szCs w:val="24"/>
              </w:rPr>
            </w:pPr>
          </w:p>
        </w:tc>
        <w:tc>
          <w:tcPr>
            <w:tcW w:w="947" w:type="dxa"/>
          </w:tcPr>
          <w:p w14:paraId="14377CCE" w14:textId="77777777" w:rsidR="001C696C" w:rsidRPr="00456D4F" w:rsidRDefault="001C696C" w:rsidP="001149D8">
            <w:pPr>
              <w:jc w:val="center"/>
              <w:rPr>
                <w:rFonts w:ascii="Times New Roman" w:hAnsi="Times New Roman" w:cs="Times New Roman"/>
                <w:sz w:val="24"/>
                <w:szCs w:val="24"/>
              </w:rPr>
            </w:pPr>
          </w:p>
        </w:tc>
      </w:tr>
      <w:tr w:rsidR="001C696C" w:rsidRPr="00456D4F" w14:paraId="077264DE" w14:textId="77777777" w:rsidTr="001149D8">
        <w:tc>
          <w:tcPr>
            <w:tcW w:w="704" w:type="dxa"/>
          </w:tcPr>
          <w:p w14:paraId="4C928AC7"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6410" w:type="dxa"/>
          </w:tcPr>
          <w:p w14:paraId="2CE2C345"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mengawali kegiatan pembelajaran dengan ice breaking yang dipimpin oleh pendidik, lalu menjawab beberapa pertanyaan yang ditanyakan oleh pendidik mengenai kegiatan pembelajaran sebelumnya.</w:t>
            </w:r>
          </w:p>
        </w:tc>
        <w:tc>
          <w:tcPr>
            <w:tcW w:w="948" w:type="dxa"/>
          </w:tcPr>
          <w:p w14:paraId="1269F2C7" w14:textId="77777777" w:rsidR="001C696C" w:rsidRPr="00456D4F" w:rsidRDefault="001C696C" w:rsidP="001149D8">
            <w:pPr>
              <w:jc w:val="center"/>
              <w:rPr>
                <w:rFonts w:ascii="Times New Roman" w:hAnsi="Times New Roman" w:cs="Times New Roman"/>
                <w:sz w:val="24"/>
                <w:szCs w:val="24"/>
              </w:rPr>
            </w:pPr>
          </w:p>
        </w:tc>
        <w:tc>
          <w:tcPr>
            <w:tcW w:w="947" w:type="dxa"/>
          </w:tcPr>
          <w:p w14:paraId="0593856D" w14:textId="77777777" w:rsidR="001C696C" w:rsidRPr="00456D4F" w:rsidRDefault="001C696C" w:rsidP="001149D8">
            <w:pPr>
              <w:jc w:val="center"/>
              <w:rPr>
                <w:rFonts w:ascii="Times New Roman" w:hAnsi="Times New Roman" w:cs="Times New Roman"/>
                <w:sz w:val="24"/>
                <w:szCs w:val="24"/>
              </w:rPr>
            </w:pPr>
          </w:p>
        </w:tc>
      </w:tr>
      <w:tr w:rsidR="001C696C" w:rsidRPr="00456D4F" w14:paraId="01CEEF20" w14:textId="77777777" w:rsidTr="001149D8">
        <w:tc>
          <w:tcPr>
            <w:tcW w:w="704" w:type="dxa"/>
          </w:tcPr>
          <w:p w14:paraId="4A9449F3"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6410" w:type="dxa"/>
          </w:tcPr>
          <w:p w14:paraId="35E5DD0C"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memperhatikan apa yang disampaikan oleh tenaga pendidik, termasuk menyimak penjelasasn mengenai konsepan belajar menggunakan model pembelajaran POGIL, dan kegiatan belajar seperti apa yang akan berlangsung.</w:t>
            </w:r>
          </w:p>
        </w:tc>
        <w:tc>
          <w:tcPr>
            <w:tcW w:w="948" w:type="dxa"/>
          </w:tcPr>
          <w:p w14:paraId="4E5DF32B" w14:textId="77777777" w:rsidR="001C696C" w:rsidRPr="00456D4F" w:rsidRDefault="001C696C" w:rsidP="001149D8">
            <w:pPr>
              <w:jc w:val="center"/>
              <w:rPr>
                <w:rFonts w:ascii="Times New Roman" w:hAnsi="Times New Roman" w:cs="Times New Roman"/>
                <w:sz w:val="24"/>
                <w:szCs w:val="24"/>
              </w:rPr>
            </w:pPr>
          </w:p>
        </w:tc>
        <w:tc>
          <w:tcPr>
            <w:tcW w:w="947" w:type="dxa"/>
          </w:tcPr>
          <w:p w14:paraId="0546A259" w14:textId="77777777" w:rsidR="001C696C" w:rsidRPr="00456D4F" w:rsidRDefault="001C696C" w:rsidP="001149D8">
            <w:pPr>
              <w:jc w:val="center"/>
              <w:rPr>
                <w:rFonts w:ascii="Times New Roman" w:hAnsi="Times New Roman" w:cs="Times New Roman"/>
                <w:sz w:val="24"/>
                <w:szCs w:val="24"/>
              </w:rPr>
            </w:pPr>
          </w:p>
        </w:tc>
      </w:tr>
      <w:tr w:rsidR="001C696C" w:rsidRPr="00456D4F" w14:paraId="0D6EB2E6" w14:textId="77777777" w:rsidTr="001149D8">
        <w:tc>
          <w:tcPr>
            <w:tcW w:w="9009" w:type="dxa"/>
            <w:gridSpan w:val="4"/>
          </w:tcPr>
          <w:p w14:paraId="7AB85A57" w14:textId="77777777" w:rsidR="001C696C" w:rsidRPr="00456D4F" w:rsidRDefault="001C696C" w:rsidP="001149D8">
            <w:pPr>
              <w:jc w:val="center"/>
              <w:rPr>
                <w:rFonts w:ascii="Times New Roman" w:hAnsi="Times New Roman" w:cs="Times New Roman"/>
                <w:b/>
                <w:bCs/>
                <w:sz w:val="24"/>
                <w:szCs w:val="24"/>
              </w:rPr>
            </w:pPr>
            <w:r w:rsidRPr="00456D4F">
              <w:rPr>
                <w:rFonts w:ascii="Times New Roman" w:hAnsi="Times New Roman" w:cs="Times New Roman"/>
                <w:b/>
                <w:bCs/>
                <w:sz w:val="24"/>
                <w:szCs w:val="24"/>
              </w:rPr>
              <w:t>Kegiatan Inti</w:t>
            </w:r>
          </w:p>
        </w:tc>
      </w:tr>
      <w:tr w:rsidR="001C696C" w:rsidRPr="00456D4F" w14:paraId="0304AF36" w14:textId="77777777" w:rsidTr="001149D8">
        <w:tc>
          <w:tcPr>
            <w:tcW w:w="704" w:type="dxa"/>
          </w:tcPr>
          <w:p w14:paraId="6AD1CC56"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6410" w:type="dxa"/>
          </w:tcPr>
          <w:p w14:paraId="0D98F495"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dibagi menjadi 6 kelompok belajar, masing-masing kelompok akan duduk ditempat yang sudah diatur sesuai dengan kesepakatan bersama.</w:t>
            </w:r>
          </w:p>
        </w:tc>
        <w:tc>
          <w:tcPr>
            <w:tcW w:w="948" w:type="dxa"/>
          </w:tcPr>
          <w:p w14:paraId="3FEBBCFD" w14:textId="77777777" w:rsidR="001C696C" w:rsidRPr="00456D4F" w:rsidRDefault="001C696C" w:rsidP="001149D8">
            <w:pPr>
              <w:jc w:val="center"/>
              <w:rPr>
                <w:rFonts w:ascii="Times New Roman" w:hAnsi="Times New Roman" w:cs="Times New Roman"/>
                <w:sz w:val="24"/>
                <w:szCs w:val="24"/>
              </w:rPr>
            </w:pPr>
          </w:p>
        </w:tc>
        <w:tc>
          <w:tcPr>
            <w:tcW w:w="947" w:type="dxa"/>
          </w:tcPr>
          <w:p w14:paraId="51BE0CFA" w14:textId="77777777" w:rsidR="001C696C" w:rsidRPr="00456D4F" w:rsidRDefault="001C696C" w:rsidP="001149D8">
            <w:pPr>
              <w:jc w:val="center"/>
              <w:rPr>
                <w:rFonts w:ascii="Times New Roman" w:hAnsi="Times New Roman" w:cs="Times New Roman"/>
                <w:sz w:val="24"/>
                <w:szCs w:val="24"/>
              </w:rPr>
            </w:pPr>
          </w:p>
        </w:tc>
      </w:tr>
      <w:tr w:rsidR="001C696C" w:rsidRPr="00456D4F" w14:paraId="3762A896" w14:textId="77777777" w:rsidTr="001149D8">
        <w:tc>
          <w:tcPr>
            <w:tcW w:w="704" w:type="dxa"/>
          </w:tcPr>
          <w:p w14:paraId="65C25CAB"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6410" w:type="dxa"/>
          </w:tcPr>
          <w:p w14:paraId="6C69F2D9"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secara berkelompok mengidentifikasi serta menganalisis LKPD yang didalam-nya terdapat suatu permasalahan.</w:t>
            </w:r>
          </w:p>
        </w:tc>
        <w:tc>
          <w:tcPr>
            <w:tcW w:w="948" w:type="dxa"/>
          </w:tcPr>
          <w:p w14:paraId="379660CC" w14:textId="77777777" w:rsidR="001C696C" w:rsidRPr="00456D4F" w:rsidRDefault="001C696C" w:rsidP="001149D8">
            <w:pPr>
              <w:jc w:val="center"/>
              <w:rPr>
                <w:rFonts w:ascii="Times New Roman" w:hAnsi="Times New Roman" w:cs="Times New Roman"/>
                <w:sz w:val="24"/>
                <w:szCs w:val="24"/>
              </w:rPr>
            </w:pPr>
          </w:p>
        </w:tc>
        <w:tc>
          <w:tcPr>
            <w:tcW w:w="947" w:type="dxa"/>
          </w:tcPr>
          <w:p w14:paraId="1F0C5697" w14:textId="77777777" w:rsidR="001C696C" w:rsidRPr="00456D4F" w:rsidRDefault="001C696C" w:rsidP="001149D8">
            <w:pPr>
              <w:jc w:val="center"/>
              <w:rPr>
                <w:rFonts w:ascii="Times New Roman" w:hAnsi="Times New Roman" w:cs="Times New Roman"/>
                <w:sz w:val="24"/>
                <w:szCs w:val="24"/>
              </w:rPr>
            </w:pPr>
          </w:p>
        </w:tc>
      </w:tr>
      <w:tr w:rsidR="001C696C" w:rsidRPr="00456D4F" w14:paraId="107D78EA" w14:textId="77777777" w:rsidTr="001149D8">
        <w:tc>
          <w:tcPr>
            <w:tcW w:w="704" w:type="dxa"/>
          </w:tcPr>
          <w:p w14:paraId="5EEA5224"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6410" w:type="dxa"/>
          </w:tcPr>
          <w:p w14:paraId="5E5E0C23" w14:textId="77777777" w:rsidR="001C696C" w:rsidRPr="00456D4F" w:rsidRDefault="001C696C" w:rsidP="001149D8">
            <w:pPr>
              <w:spacing w:before="60" w:after="60"/>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berkonsultasi mengenai permasalahan yang ada pada masing-masing lembar kerja yang disajikan.</w:t>
            </w:r>
          </w:p>
        </w:tc>
        <w:tc>
          <w:tcPr>
            <w:tcW w:w="948" w:type="dxa"/>
          </w:tcPr>
          <w:p w14:paraId="59048B7B" w14:textId="77777777" w:rsidR="001C696C" w:rsidRPr="00456D4F" w:rsidRDefault="001C696C" w:rsidP="001149D8">
            <w:pPr>
              <w:jc w:val="center"/>
              <w:rPr>
                <w:rFonts w:ascii="Times New Roman" w:hAnsi="Times New Roman" w:cs="Times New Roman"/>
                <w:sz w:val="24"/>
                <w:szCs w:val="24"/>
              </w:rPr>
            </w:pPr>
          </w:p>
        </w:tc>
        <w:tc>
          <w:tcPr>
            <w:tcW w:w="947" w:type="dxa"/>
          </w:tcPr>
          <w:p w14:paraId="1E67D5B0" w14:textId="77777777" w:rsidR="001C696C" w:rsidRPr="00456D4F" w:rsidRDefault="001C696C" w:rsidP="001149D8">
            <w:pPr>
              <w:jc w:val="center"/>
              <w:rPr>
                <w:rFonts w:ascii="Times New Roman" w:hAnsi="Times New Roman" w:cs="Times New Roman"/>
                <w:sz w:val="24"/>
                <w:szCs w:val="24"/>
              </w:rPr>
            </w:pPr>
          </w:p>
        </w:tc>
      </w:tr>
      <w:tr w:rsidR="001C696C" w:rsidRPr="00456D4F" w14:paraId="45024186" w14:textId="77777777" w:rsidTr="001149D8">
        <w:tc>
          <w:tcPr>
            <w:tcW w:w="704" w:type="dxa"/>
          </w:tcPr>
          <w:p w14:paraId="3894506C"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lastRenderedPageBreak/>
              <w:t>11.</w:t>
            </w:r>
          </w:p>
        </w:tc>
        <w:tc>
          <w:tcPr>
            <w:tcW w:w="6410" w:type="dxa"/>
          </w:tcPr>
          <w:p w14:paraId="2CDE078B" w14:textId="77777777" w:rsidR="001C696C" w:rsidRPr="00456D4F" w:rsidRDefault="001C696C" w:rsidP="001149D8">
            <w:pPr>
              <w:spacing w:before="60" w:after="60"/>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secara berkelompok, menganalisis informasi yang ada di dalam lembar kerja, memanfaatkan penggunaan internet.</w:t>
            </w:r>
          </w:p>
        </w:tc>
        <w:tc>
          <w:tcPr>
            <w:tcW w:w="948" w:type="dxa"/>
          </w:tcPr>
          <w:p w14:paraId="5CD41DD6" w14:textId="77777777" w:rsidR="001C696C" w:rsidRPr="00456D4F" w:rsidRDefault="001C696C" w:rsidP="001149D8">
            <w:pPr>
              <w:jc w:val="center"/>
              <w:rPr>
                <w:rFonts w:ascii="Times New Roman" w:hAnsi="Times New Roman" w:cs="Times New Roman"/>
                <w:sz w:val="24"/>
                <w:szCs w:val="24"/>
              </w:rPr>
            </w:pPr>
          </w:p>
        </w:tc>
        <w:tc>
          <w:tcPr>
            <w:tcW w:w="947" w:type="dxa"/>
          </w:tcPr>
          <w:p w14:paraId="50897960" w14:textId="77777777" w:rsidR="001C696C" w:rsidRPr="00456D4F" w:rsidRDefault="001C696C" w:rsidP="001149D8">
            <w:pPr>
              <w:jc w:val="center"/>
              <w:rPr>
                <w:rFonts w:ascii="Times New Roman" w:hAnsi="Times New Roman" w:cs="Times New Roman"/>
                <w:sz w:val="24"/>
                <w:szCs w:val="24"/>
              </w:rPr>
            </w:pPr>
          </w:p>
        </w:tc>
      </w:tr>
      <w:tr w:rsidR="001C696C" w:rsidRPr="00456D4F" w14:paraId="4E03FCFA" w14:textId="77777777" w:rsidTr="001149D8">
        <w:tc>
          <w:tcPr>
            <w:tcW w:w="704" w:type="dxa"/>
          </w:tcPr>
          <w:p w14:paraId="02988FDE"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6410" w:type="dxa"/>
          </w:tcPr>
          <w:p w14:paraId="31D3F77D" w14:textId="77777777" w:rsidR="001C696C" w:rsidRPr="00456D4F" w:rsidRDefault="001C696C" w:rsidP="001149D8">
            <w:pPr>
              <w:spacing w:before="60" w:after="60"/>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merumuskan argumen yang mendukung materi, mengaitkan konsep-konsep pemikiran, dan berdiskusi dengan semua anggota kelompok.</w:t>
            </w:r>
          </w:p>
        </w:tc>
        <w:tc>
          <w:tcPr>
            <w:tcW w:w="948" w:type="dxa"/>
          </w:tcPr>
          <w:p w14:paraId="2BCA46F6" w14:textId="77777777" w:rsidR="001C696C" w:rsidRPr="00456D4F" w:rsidRDefault="001C696C" w:rsidP="001149D8">
            <w:pPr>
              <w:jc w:val="center"/>
              <w:rPr>
                <w:rFonts w:ascii="Times New Roman" w:hAnsi="Times New Roman" w:cs="Times New Roman"/>
                <w:sz w:val="24"/>
                <w:szCs w:val="24"/>
              </w:rPr>
            </w:pPr>
          </w:p>
        </w:tc>
        <w:tc>
          <w:tcPr>
            <w:tcW w:w="947" w:type="dxa"/>
          </w:tcPr>
          <w:p w14:paraId="0A111FF7" w14:textId="77777777" w:rsidR="001C696C" w:rsidRPr="00456D4F" w:rsidRDefault="001C696C" w:rsidP="001149D8">
            <w:pPr>
              <w:jc w:val="center"/>
              <w:rPr>
                <w:rFonts w:ascii="Times New Roman" w:hAnsi="Times New Roman" w:cs="Times New Roman"/>
                <w:sz w:val="24"/>
                <w:szCs w:val="24"/>
              </w:rPr>
            </w:pPr>
          </w:p>
        </w:tc>
      </w:tr>
      <w:tr w:rsidR="001C696C" w:rsidRPr="00456D4F" w14:paraId="7E972F9B" w14:textId="77777777" w:rsidTr="001149D8">
        <w:tc>
          <w:tcPr>
            <w:tcW w:w="704" w:type="dxa"/>
          </w:tcPr>
          <w:p w14:paraId="0A0CF025"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6410" w:type="dxa"/>
          </w:tcPr>
          <w:p w14:paraId="2D656F71" w14:textId="77777777" w:rsidR="001C696C" w:rsidRPr="00456D4F" w:rsidRDefault="001C696C" w:rsidP="001149D8">
            <w:pPr>
              <w:spacing w:before="60" w:after="60"/>
              <w:jc w:val="both"/>
              <w:rPr>
                <w:rFonts w:ascii="Times New Roman" w:eastAsia="Times New Roman" w:hAnsi="Times New Roman" w:cs="Times New Roman"/>
                <w:noProof/>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dapat </w:t>
            </w:r>
            <w:r w:rsidRPr="00456D4F">
              <w:rPr>
                <w:rFonts w:ascii="Times New Roman" w:eastAsia="Times New Roman" w:hAnsi="Times New Roman" w:cs="Times New Roman"/>
                <w:noProof/>
                <w:sz w:val="24"/>
                <w:szCs w:val="24"/>
              </w:rPr>
              <w:t>menginterpresikan bagaimana permasalahan tersebut dengan menyelesaikan pertanyaan yang ada dalam LKPD, pertanyaan-pertanyaan yang dijawab akan berkaitan dengan project  yang harus mereka selesaikan, dalam bentuk konsep pemecahan masalah dalam suatu objek masalah, yang akan dipersentasikan.</w:t>
            </w:r>
          </w:p>
        </w:tc>
        <w:tc>
          <w:tcPr>
            <w:tcW w:w="948" w:type="dxa"/>
          </w:tcPr>
          <w:p w14:paraId="27711E24" w14:textId="77777777" w:rsidR="001C696C" w:rsidRPr="00456D4F" w:rsidRDefault="001C696C" w:rsidP="001149D8">
            <w:pPr>
              <w:jc w:val="center"/>
              <w:rPr>
                <w:rFonts w:ascii="Times New Roman" w:hAnsi="Times New Roman" w:cs="Times New Roman"/>
                <w:sz w:val="24"/>
                <w:szCs w:val="24"/>
              </w:rPr>
            </w:pPr>
          </w:p>
        </w:tc>
        <w:tc>
          <w:tcPr>
            <w:tcW w:w="947" w:type="dxa"/>
          </w:tcPr>
          <w:p w14:paraId="399E079F" w14:textId="77777777" w:rsidR="001C696C" w:rsidRPr="00456D4F" w:rsidRDefault="001C696C" w:rsidP="001149D8">
            <w:pPr>
              <w:jc w:val="center"/>
              <w:rPr>
                <w:rFonts w:ascii="Times New Roman" w:hAnsi="Times New Roman" w:cs="Times New Roman"/>
                <w:sz w:val="24"/>
                <w:szCs w:val="24"/>
              </w:rPr>
            </w:pPr>
          </w:p>
        </w:tc>
      </w:tr>
      <w:tr w:rsidR="001C696C" w:rsidRPr="00456D4F" w14:paraId="464776F3" w14:textId="77777777" w:rsidTr="001149D8">
        <w:tc>
          <w:tcPr>
            <w:tcW w:w="704" w:type="dxa"/>
          </w:tcPr>
          <w:p w14:paraId="090A4D24"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6410" w:type="dxa"/>
          </w:tcPr>
          <w:p w14:paraId="6B3E0D0E" w14:textId="77777777" w:rsidR="001C696C" w:rsidRPr="00456D4F" w:rsidRDefault="001C696C" w:rsidP="001149D8">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Peserta didik</w:t>
            </w:r>
            <w:r w:rsidRPr="00456D4F">
              <w:rPr>
                <w:rFonts w:ascii="Times New Roman" w:eastAsia="Times New Roman" w:hAnsi="Times New Roman" w:cs="Times New Roman"/>
                <w:noProof/>
                <w:sz w:val="24"/>
                <w:szCs w:val="24"/>
              </w:rPr>
              <w:t xml:space="preserve"> mampu membuat keputusan dalam menentukan konsep pemecahan masalah yang ada di dalam lembar kerja, serta memberikan alasan atas putusan yang sudah diambil.</w:t>
            </w:r>
          </w:p>
        </w:tc>
        <w:tc>
          <w:tcPr>
            <w:tcW w:w="948" w:type="dxa"/>
          </w:tcPr>
          <w:p w14:paraId="4687CE04" w14:textId="77777777" w:rsidR="001C696C" w:rsidRPr="00456D4F" w:rsidRDefault="001C696C" w:rsidP="001149D8">
            <w:pPr>
              <w:jc w:val="center"/>
              <w:rPr>
                <w:rFonts w:ascii="Times New Roman" w:hAnsi="Times New Roman" w:cs="Times New Roman"/>
                <w:sz w:val="24"/>
                <w:szCs w:val="24"/>
              </w:rPr>
            </w:pPr>
          </w:p>
        </w:tc>
        <w:tc>
          <w:tcPr>
            <w:tcW w:w="947" w:type="dxa"/>
          </w:tcPr>
          <w:p w14:paraId="62F75A13" w14:textId="77777777" w:rsidR="001C696C" w:rsidRPr="00456D4F" w:rsidRDefault="001C696C" w:rsidP="001149D8">
            <w:pPr>
              <w:jc w:val="center"/>
              <w:rPr>
                <w:rFonts w:ascii="Times New Roman" w:hAnsi="Times New Roman" w:cs="Times New Roman"/>
                <w:sz w:val="24"/>
                <w:szCs w:val="24"/>
              </w:rPr>
            </w:pPr>
          </w:p>
        </w:tc>
      </w:tr>
      <w:tr w:rsidR="001C696C" w:rsidRPr="00456D4F" w14:paraId="4BA5432B" w14:textId="77777777" w:rsidTr="001149D8">
        <w:tc>
          <w:tcPr>
            <w:tcW w:w="704" w:type="dxa"/>
          </w:tcPr>
          <w:p w14:paraId="3EAB1F45"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6410" w:type="dxa"/>
          </w:tcPr>
          <w:p w14:paraId="45DB6F7C" w14:textId="77777777" w:rsidR="001C696C" w:rsidRPr="00456D4F" w:rsidRDefault="001C696C" w:rsidP="001149D8">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Peserta didik</w:t>
            </w:r>
            <w:r w:rsidRPr="00456D4F">
              <w:rPr>
                <w:rFonts w:ascii="Times New Roman" w:eastAsia="Times New Roman" w:hAnsi="Times New Roman" w:cs="Times New Roman"/>
                <w:noProof/>
                <w:sz w:val="24"/>
                <w:szCs w:val="24"/>
              </w:rPr>
              <w:t xml:space="preserve"> </w:t>
            </w:r>
            <w:r w:rsidRPr="00456D4F">
              <w:rPr>
                <w:rFonts w:ascii="Times New Roman" w:hAnsi="Times New Roman" w:cs="Times New Roman"/>
                <w:sz w:val="24"/>
                <w:szCs w:val="24"/>
              </w:rPr>
              <w:t>secara bergantian memaparkan hasil pekerjaannya di depan kelas.</w:t>
            </w:r>
          </w:p>
        </w:tc>
        <w:tc>
          <w:tcPr>
            <w:tcW w:w="948" w:type="dxa"/>
          </w:tcPr>
          <w:p w14:paraId="0E50C496" w14:textId="77777777" w:rsidR="001C696C" w:rsidRPr="00456D4F" w:rsidRDefault="001C696C" w:rsidP="001149D8">
            <w:pPr>
              <w:jc w:val="center"/>
              <w:rPr>
                <w:rFonts w:ascii="Times New Roman" w:hAnsi="Times New Roman" w:cs="Times New Roman"/>
                <w:sz w:val="24"/>
                <w:szCs w:val="24"/>
              </w:rPr>
            </w:pPr>
          </w:p>
        </w:tc>
        <w:tc>
          <w:tcPr>
            <w:tcW w:w="947" w:type="dxa"/>
          </w:tcPr>
          <w:p w14:paraId="4B926E7B" w14:textId="77777777" w:rsidR="001C696C" w:rsidRPr="00456D4F" w:rsidRDefault="001C696C" w:rsidP="001149D8">
            <w:pPr>
              <w:jc w:val="center"/>
              <w:rPr>
                <w:rFonts w:ascii="Times New Roman" w:hAnsi="Times New Roman" w:cs="Times New Roman"/>
                <w:sz w:val="24"/>
                <w:szCs w:val="24"/>
              </w:rPr>
            </w:pPr>
          </w:p>
        </w:tc>
      </w:tr>
      <w:tr w:rsidR="001C696C" w:rsidRPr="00456D4F" w14:paraId="4D197342" w14:textId="77777777" w:rsidTr="001149D8">
        <w:tc>
          <w:tcPr>
            <w:tcW w:w="704" w:type="dxa"/>
          </w:tcPr>
          <w:p w14:paraId="1E0EA456"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6410" w:type="dxa"/>
          </w:tcPr>
          <w:p w14:paraId="32C3374F" w14:textId="77777777" w:rsidR="001C696C" w:rsidRPr="00456D4F" w:rsidRDefault="001C696C" w:rsidP="001149D8">
            <w:pPr>
              <w:spacing w:before="60" w:after="60"/>
              <w:jc w:val="both"/>
              <w:rPr>
                <w:rFonts w:ascii="Times New Roman" w:eastAsia="Times New Roman" w:hAnsi="Times New Roman" w:cs="Times New Roman"/>
                <w:noProof/>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dapat </w:t>
            </w:r>
            <w:r w:rsidRPr="00456D4F">
              <w:rPr>
                <w:rFonts w:ascii="Times New Roman" w:eastAsia="Times New Roman" w:hAnsi="Times New Roman" w:cs="Times New Roman"/>
                <w:noProof/>
                <w:sz w:val="24"/>
                <w:szCs w:val="24"/>
              </w:rPr>
              <w:t>menginterpretasikan dan menyimpulkan konsep pemecahan masalah yang sudah disusun setiap kelompoknya.</w:t>
            </w:r>
          </w:p>
        </w:tc>
        <w:tc>
          <w:tcPr>
            <w:tcW w:w="948" w:type="dxa"/>
          </w:tcPr>
          <w:p w14:paraId="062D90CB" w14:textId="77777777" w:rsidR="001C696C" w:rsidRPr="00456D4F" w:rsidRDefault="001C696C" w:rsidP="001149D8">
            <w:pPr>
              <w:jc w:val="center"/>
              <w:rPr>
                <w:rFonts w:ascii="Times New Roman" w:hAnsi="Times New Roman" w:cs="Times New Roman"/>
                <w:sz w:val="24"/>
                <w:szCs w:val="24"/>
              </w:rPr>
            </w:pPr>
          </w:p>
        </w:tc>
        <w:tc>
          <w:tcPr>
            <w:tcW w:w="947" w:type="dxa"/>
          </w:tcPr>
          <w:p w14:paraId="1D186CFA" w14:textId="77777777" w:rsidR="001C696C" w:rsidRPr="00456D4F" w:rsidRDefault="001C696C" w:rsidP="001149D8">
            <w:pPr>
              <w:jc w:val="center"/>
              <w:rPr>
                <w:rFonts w:ascii="Times New Roman" w:hAnsi="Times New Roman" w:cs="Times New Roman"/>
                <w:sz w:val="24"/>
                <w:szCs w:val="24"/>
              </w:rPr>
            </w:pPr>
          </w:p>
        </w:tc>
      </w:tr>
      <w:tr w:rsidR="001C696C" w:rsidRPr="00456D4F" w14:paraId="25C5900D" w14:textId="77777777" w:rsidTr="001149D8">
        <w:tc>
          <w:tcPr>
            <w:tcW w:w="704" w:type="dxa"/>
          </w:tcPr>
          <w:p w14:paraId="64678CE8"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6410" w:type="dxa"/>
          </w:tcPr>
          <w:p w14:paraId="739589A1" w14:textId="77777777" w:rsidR="001C696C" w:rsidRPr="00456D4F" w:rsidRDefault="001C696C" w:rsidP="001149D8">
            <w:pPr>
              <w:spacing w:before="60" w:after="6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Peserta didik</w:t>
            </w:r>
            <w:r w:rsidRPr="00456D4F">
              <w:rPr>
                <w:rFonts w:ascii="Times New Roman" w:eastAsia="Times New Roman" w:hAnsi="Times New Roman" w:cs="Times New Roman"/>
                <w:noProof/>
                <w:sz w:val="24"/>
                <w:szCs w:val="24"/>
              </w:rPr>
              <w:t xml:space="preserve"> diberi kesempatan untuk menanggapi konsep pemecahan masalah, pada setiap masing-masing kelompok belajar.</w:t>
            </w:r>
          </w:p>
        </w:tc>
        <w:tc>
          <w:tcPr>
            <w:tcW w:w="948" w:type="dxa"/>
          </w:tcPr>
          <w:p w14:paraId="4ACDCE2A" w14:textId="77777777" w:rsidR="001C696C" w:rsidRPr="00456D4F" w:rsidRDefault="001C696C" w:rsidP="001149D8">
            <w:pPr>
              <w:jc w:val="center"/>
              <w:rPr>
                <w:rFonts w:ascii="Times New Roman" w:hAnsi="Times New Roman" w:cs="Times New Roman"/>
                <w:sz w:val="24"/>
                <w:szCs w:val="24"/>
              </w:rPr>
            </w:pPr>
          </w:p>
        </w:tc>
        <w:tc>
          <w:tcPr>
            <w:tcW w:w="947" w:type="dxa"/>
          </w:tcPr>
          <w:p w14:paraId="546AF1A8" w14:textId="77777777" w:rsidR="001C696C" w:rsidRPr="00456D4F" w:rsidRDefault="001C696C" w:rsidP="001149D8">
            <w:pPr>
              <w:jc w:val="center"/>
              <w:rPr>
                <w:rFonts w:ascii="Times New Roman" w:hAnsi="Times New Roman" w:cs="Times New Roman"/>
                <w:sz w:val="24"/>
                <w:szCs w:val="24"/>
              </w:rPr>
            </w:pPr>
          </w:p>
        </w:tc>
      </w:tr>
      <w:tr w:rsidR="001C696C" w:rsidRPr="00456D4F" w14:paraId="22104A3A" w14:textId="77777777" w:rsidTr="001149D8">
        <w:tc>
          <w:tcPr>
            <w:tcW w:w="704" w:type="dxa"/>
          </w:tcPr>
          <w:p w14:paraId="27340A48"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6410" w:type="dxa"/>
          </w:tcPr>
          <w:p w14:paraId="127B318B" w14:textId="77777777" w:rsidR="001C696C" w:rsidRPr="00456D4F" w:rsidRDefault="001C696C" w:rsidP="001149D8">
            <w:pPr>
              <w:spacing w:before="60" w:after="60"/>
              <w:jc w:val="both"/>
              <w:rPr>
                <w:rFonts w:ascii="Times New Roman" w:eastAsia="Times New Roman" w:hAnsi="Times New Roman" w:cs="Times New Roman"/>
                <w:noProof/>
                <w:sz w:val="24"/>
                <w:szCs w:val="24"/>
              </w:rPr>
            </w:pPr>
            <w:r w:rsidRPr="00456D4F">
              <w:rPr>
                <w:rFonts w:ascii="Times New Roman" w:eastAsia="Times New Roman" w:hAnsi="Times New Roman" w:cs="Times New Roman"/>
                <w:noProof/>
                <w:sz w:val="24"/>
                <w:szCs w:val="24"/>
              </w:rPr>
              <w:t>Tenaga pendidik mengamati proses berjalannya diskusi dan memberikan umpan balik.</w:t>
            </w:r>
          </w:p>
        </w:tc>
        <w:tc>
          <w:tcPr>
            <w:tcW w:w="948" w:type="dxa"/>
          </w:tcPr>
          <w:p w14:paraId="1B285C9E" w14:textId="77777777" w:rsidR="001C696C" w:rsidRPr="00456D4F" w:rsidRDefault="001C696C" w:rsidP="001149D8">
            <w:pPr>
              <w:jc w:val="center"/>
              <w:rPr>
                <w:rFonts w:ascii="Times New Roman" w:hAnsi="Times New Roman" w:cs="Times New Roman"/>
                <w:sz w:val="24"/>
                <w:szCs w:val="24"/>
              </w:rPr>
            </w:pPr>
          </w:p>
        </w:tc>
        <w:tc>
          <w:tcPr>
            <w:tcW w:w="947" w:type="dxa"/>
          </w:tcPr>
          <w:p w14:paraId="7675D8EF" w14:textId="77777777" w:rsidR="001C696C" w:rsidRPr="00456D4F" w:rsidRDefault="001C696C" w:rsidP="001149D8">
            <w:pPr>
              <w:jc w:val="center"/>
              <w:rPr>
                <w:rFonts w:ascii="Times New Roman" w:hAnsi="Times New Roman" w:cs="Times New Roman"/>
                <w:sz w:val="24"/>
                <w:szCs w:val="24"/>
              </w:rPr>
            </w:pPr>
          </w:p>
        </w:tc>
      </w:tr>
      <w:tr w:rsidR="001C696C" w:rsidRPr="00456D4F" w14:paraId="1E2A8C7E" w14:textId="77777777" w:rsidTr="001149D8">
        <w:tc>
          <w:tcPr>
            <w:tcW w:w="9009" w:type="dxa"/>
            <w:gridSpan w:val="4"/>
          </w:tcPr>
          <w:p w14:paraId="65FC6138" w14:textId="77777777" w:rsidR="001C696C" w:rsidRPr="00456D4F" w:rsidRDefault="001C696C" w:rsidP="001149D8">
            <w:pPr>
              <w:tabs>
                <w:tab w:val="center" w:pos="3855"/>
                <w:tab w:val="left" w:pos="6060"/>
              </w:tabs>
              <w:jc w:val="center"/>
              <w:rPr>
                <w:rFonts w:ascii="Times New Roman" w:hAnsi="Times New Roman" w:cs="Times New Roman"/>
                <w:b/>
                <w:bCs/>
                <w:sz w:val="24"/>
                <w:szCs w:val="24"/>
              </w:rPr>
            </w:pPr>
            <w:r w:rsidRPr="00456D4F">
              <w:rPr>
                <w:rFonts w:ascii="Times New Roman" w:hAnsi="Times New Roman" w:cs="Times New Roman"/>
                <w:b/>
                <w:bCs/>
                <w:sz w:val="24"/>
                <w:szCs w:val="24"/>
              </w:rPr>
              <w:t>Kegiatan Penutup</w:t>
            </w:r>
          </w:p>
        </w:tc>
      </w:tr>
      <w:tr w:rsidR="001C696C" w:rsidRPr="00456D4F" w14:paraId="7A5EE2E7" w14:textId="77777777" w:rsidTr="001149D8">
        <w:tc>
          <w:tcPr>
            <w:tcW w:w="704" w:type="dxa"/>
          </w:tcPr>
          <w:p w14:paraId="615C8DDF"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6410" w:type="dxa"/>
          </w:tcPr>
          <w:p w14:paraId="36BB8485"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bertanya mengenai materi yang kurang difahami selama pembelajaran berlangsung.</w:t>
            </w:r>
          </w:p>
        </w:tc>
        <w:tc>
          <w:tcPr>
            <w:tcW w:w="948" w:type="dxa"/>
          </w:tcPr>
          <w:p w14:paraId="52D7BA5B" w14:textId="77777777" w:rsidR="001C696C" w:rsidRPr="00456D4F" w:rsidRDefault="001C696C" w:rsidP="001149D8">
            <w:pPr>
              <w:jc w:val="center"/>
              <w:rPr>
                <w:rFonts w:ascii="Times New Roman" w:hAnsi="Times New Roman" w:cs="Times New Roman"/>
                <w:sz w:val="24"/>
                <w:szCs w:val="24"/>
              </w:rPr>
            </w:pPr>
          </w:p>
        </w:tc>
        <w:tc>
          <w:tcPr>
            <w:tcW w:w="947" w:type="dxa"/>
          </w:tcPr>
          <w:p w14:paraId="39151F4F" w14:textId="77777777" w:rsidR="001C696C" w:rsidRPr="00456D4F" w:rsidRDefault="001C696C" w:rsidP="001149D8">
            <w:pPr>
              <w:jc w:val="center"/>
              <w:rPr>
                <w:rFonts w:ascii="Times New Roman" w:hAnsi="Times New Roman" w:cs="Times New Roman"/>
                <w:sz w:val="24"/>
                <w:szCs w:val="24"/>
              </w:rPr>
            </w:pPr>
          </w:p>
        </w:tc>
      </w:tr>
      <w:tr w:rsidR="001C696C" w:rsidRPr="00456D4F" w14:paraId="2B3ABE89" w14:textId="77777777" w:rsidTr="001149D8">
        <w:tc>
          <w:tcPr>
            <w:tcW w:w="704" w:type="dxa"/>
          </w:tcPr>
          <w:p w14:paraId="2533A384" w14:textId="77777777" w:rsidR="001C696C" w:rsidRPr="00456D4F" w:rsidRDefault="001C696C" w:rsidP="001149D8">
            <w:pPr>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6410" w:type="dxa"/>
          </w:tcPr>
          <w:p w14:paraId="4914D27F" w14:textId="77777777" w:rsidR="001C696C" w:rsidRPr="00456D4F" w:rsidRDefault="001C696C" w:rsidP="001149D8">
            <w:pPr>
              <w:jc w:val="both"/>
              <w:rPr>
                <w:rFonts w:ascii="Times New Roman" w:hAnsi="Times New Roman" w:cs="Times New Roman"/>
                <w:sz w:val="24"/>
                <w:szCs w:val="24"/>
              </w:rPr>
            </w:pPr>
            <w:r>
              <w:rPr>
                <w:rFonts w:ascii="Times New Roman" w:hAnsi="Times New Roman" w:cs="Times New Roman"/>
                <w:sz w:val="24"/>
                <w:szCs w:val="24"/>
              </w:rPr>
              <w:t>Peserta didik</w:t>
            </w:r>
            <w:r w:rsidRPr="00456D4F">
              <w:rPr>
                <w:rFonts w:ascii="Times New Roman" w:hAnsi="Times New Roman" w:cs="Times New Roman"/>
                <w:sz w:val="24"/>
                <w:szCs w:val="24"/>
              </w:rPr>
              <w:t xml:space="preserve"> bersama pendidik menyimpulkan pembelajaran hari ini, lalu </w:t>
            </w:r>
            <w:r>
              <w:rPr>
                <w:rFonts w:ascii="Times New Roman" w:hAnsi="Times New Roman" w:cs="Times New Roman"/>
                <w:sz w:val="24"/>
                <w:szCs w:val="24"/>
              </w:rPr>
              <w:t>peserta didik</w:t>
            </w:r>
            <w:r w:rsidRPr="00456D4F">
              <w:rPr>
                <w:rFonts w:ascii="Times New Roman" w:hAnsi="Times New Roman" w:cs="Times New Roman"/>
                <w:sz w:val="24"/>
                <w:szCs w:val="24"/>
              </w:rPr>
              <w:t xml:space="preserve"> memimpin do’a dan mengucapkan salam penutup.</w:t>
            </w:r>
          </w:p>
        </w:tc>
        <w:tc>
          <w:tcPr>
            <w:tcW w:w="948" w:type="dxa"/>
          </w:tcPr>
          <w:p w14:paraId="3EDC4048" w14:textId="77777777" w:rsidR="001C696C" w:rsidRPr="00456D4F" w:rsidRDefault="001C696C" w:rsidP="001149D8">
            <w:pPr>
              <w:jc w:val="center"/>
              <w:rPr>
                <w:rFonts w:ascii="Times New Roman" w:hAnsi="Times New Roman" w:cs="Times New Roman"/>
                <w:sz w:val="24"/>
                <w:szCs w:val="24"/>
              </w:rPr>
            </w:pPr>
          </w:p>
        </w:tc>
        <w:tc>
          <w:tcPr>
            <w:tcW w:w="947" w:type="dxa"/>
          </w:tcPr>
          <w:p w14:paraId="229AE472" w14:textId="77777777" w:rsidR="001C696C" w:rsidRPr="00456D4F" w:rsidRDefault="001C696C" w:rsidP="001149D8">
            <w:pPr>
              <w:jc w:val="center"/>
              <w:rPr>
                <w:rFonts w:ascii="Times New Roman" w:hAnsi="Times New Roman" w:cs="Times New Roman"/>
                <w:sz w:val="24"/>
                <w:szCs w:val="24"/>
              </w:rPr>
            </w:pPr>
          </w:p>
        </w:tc>
      </w:tr>
    </w:tbl>
    <w:p w14:paraId="07AC4E70" w14:textId="77777777" w:rsidR="001C696C" w:rsidRDefault="001C696C" w:rsidP="001C696C">
      <w:pPr>
        <w:rPr>
          <w:rFonts w:ascii="Times New Roman" w:hAnsi="Times New Roman" w:cs="Times New Roman"/>
          <w:sz w:val="24"/>
          <w:szCs w:val="24"/>
        </w:rPr>
      </w:pPr>
    </w:p>
    <w:p w14:paraId="7849C8CB" w14:textId="77777777" w:rsidR="001C696C" w:rsidRDefault="001C696C" w:rsidP="001C696C">
      <w:pPr>
        <w:rPr>
          <w:rFonts w:ascii="Times New Roman" w:hAnsi="Times New Roman" w:cs="Times New Roman"/>
          <w:b/>
          <w:bCs/>
          <w:sz w:val="24"/>
          <w:szCs w:val="24"/>
        </w:rPr>
      </w:pPr>
      <w:r w:rsidRPr="00C13497">
        <w:rPr>
          <w:rFonts w:ascii="Times New Roman" w:hAnsi="Times New Roman" w:cs="Times New Roman"/>
          <w:b/>
          <w:bCs/>
          <w:sz w:val="24"/>
          <w:szCs w:val="24"/>
        </w:rPr>
        <w:t xml:space="preserve">Catatan : </w:t>
      </w:r>
    </w:p>
    <w:tbl>
      <w:tblPr>
        <w:tblStyle w:val="KisiTabel"/>
        <w:tblW w:w="0" w:type="auto"/>
        <w:tblInd w:w="-5" w:type="dxa"/>
        <w:tblLook w:val="04A0" w:firstRow="1" w:lastRow="0" w:firstColumn="1" w:lastColumn="0" w:noHBand="0" w:noVBand="1"/>
      </w:tblPr>
      <w:tblGrid>
        <w:gridCol w:w="9021"/>
      </w:tblGrid>
      <w:tr w:rsidR="001C696C" w14:paraId="0EE7DD99" w14:textId="77777777" w:rsidTr="001149D8">
        <w:trPr>
          <w:trHeight w:val="822"/>
        </w:trPr>
        <w:tc>
          <w:tcPr>
            <w:tcW w:w="9021" w:type="dxa"/>
          </w:tcPr>
          <w:p w14:paraId="41A91718" w14:textId="77777777" w:rsidR="001C696C" w:rsidRDefault="001C696C" w:rsidP="001149D8">
            <w:pPr>
              <w:rPr>
                <w:rFonts w:ascii="Times New Roman" w:hAnsi="Times New Roman" w:cs="Times New Roman"/>
                <w:b/>
                <w:bCs/>
                <w:sz w:val="24"/>
                <w:szCs w:val="24"/>
              </w:rPr>
            </w:pPr>
          </w:p>
        </w:tc>
      </w:tr>
    </w:tbl>
    <w:p w14:paraId="702CDCF1" w14:textId="77777777" w:rsidR="001C696C" w:rsidRDefault="001C696C" w:rsidP="001C696C">
      <w:pPr>
        <w:tabs>
          <w:tab w:val="left" w:pos="5575"/>
        </w:tabs>
        <w:ind w:left="360"/>
        <w:rPr>
          <w:rFonts w:ascii="Times New Roman" w:hAnsi="Times New Roman" w:cs="Times New Roman"/>
          <w:b/>
          <w:bCs/>
          <w:sz w:val="24"/>
          <w:szCs w:val="24"/>
        </w:rPr>
      </w:pPr>
      <w:r>
        <w:rPr>
          <w:rFonts w:ascii="Times New Roman" w:hAnsi="Times New Roman" w:cs="Times New Roman"/>
          <w:b/>
          <w:bCs/>
          <w:sz w:val="24"/>
          <w:szCs w:val="24"/>
        </w:rPr>
        <w:tab/>
      </w:r>
    </w:p>
    <w:tbl>
      <w:tblPr>
        <w:tblStyle w:val="KisiTabel"/>
        <w:tblW w:w="2670" w:type="dxa"/>
        <w:tblInd w:w="6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1096"/>
        <w:gridCol w:w="737"/>
      </w:tblGrid>
      <w:tr w:rsidR="001C696C" w14:paraId="5EDE9E42" w14:textId="77777777" w:rsidTr="001149D8">
        <w:trPr>
          <w:trHeight w:val="363"/>
        </w:trPr>
        <w:tc>
          <w:tcPr>
            <w:tcW w:w="837" w:type="dxa"/>
          </w:tcPr>
          <w:p w14:paraId="042509C2" w14:textId="77777777" w:rsidR="001C696C" w:rsidRPr="00C13497" w:rsidRDefault="001C696C" w:rsidP="001149D8">
            <w:pPr>
              <w:tabs>
                <w:tab w:val="left" w:pos="5575"/>
              </w:tabs>
              <w:rPr>
                <w:rFonts w:ascii="Times New Roman" w:hAnsi="Times New Roman" w:cs="Times New Roman"/>
                <w:sz w:val="24"/>
                <w:szCs w:val="24"/>
              </w:rPr>
            </w:pPr>
            <w:r w:rsidRPr="00C13497">
              <w:rPr>
                <w:rFonts w:ascii="Times New Roman" w:hAnsi="Times New Roman" w:cs="Times New Roman"/>
                <w:sz w:val="24"/>
                <w:szCs w:val="24"/>
              </w:rPr>
              <w:t>Garut,</w:t>
            </w:r>
          </w:p>
        </w:tc>
        <w:tc>
          <w:tcPr>
            <w:tcW w:w="1096" w:type="dxa"/>
          </w:tcPr>
          <w:p w14:paraId="1BF402DD" w14:textId="77777777" w:rsidR="001C696C" w:rsidRPr="00C13497" w:rsidRDefault="001C696C" w:rsidP="001149D8">
            <w:pPr>
              <w:tabs>
                <w:tab w:val="left" w:pos="5575"/>
              </w:tabs>
              <w:rPr>
                <w:rFonts w:ascii="Times New Roman" w:hAnsi="Times New Roman" w:cs="Times New Roman"/>
                <w:sz w:val="24"/>
                <w:szCs w:val="24"/>
              </w:rPr>
            </w:pPr>
          </w:p>
        </w:tc>
        <w:tc>
          <w:tcPr>
            <w:tcW w:w="737" w:type="dxa"/>
          </w:tcPr>
          <w:p w14:paraId="7B1E9247" w14:textId="77777777" w:rsidR="001C696C" w:rsidRPr="00C13497" w:rsidRDefault="001C696C" w:rsidP="001149D8">
            <w:pPr>
              <w:tabs>
                <w:tab w:val="left" w:pos="5575"/>
              </w:tabs>
              <w:rPr>
                <w:rFonts w:ascii="Times New Roman" w:hAnsi="Times New Roman" w:cs="Times New Roman"/>
                <w:sz w:val="24"/>
                <w:szCs w:val="24"/>
              </w:rPr>
            </w:pPr>
            <w:r w:rsidRPr="00C13497">
              <w:rPr>
                <w:rFonts w:ascii="Times New Roman" w:hAnsi="Times New Roman" w:cs="Times New Roman"/>
                <w:sz w:val="24"/>
                <w:szCs w:val="24"/>
              </w:rPr>
              <w:t>2025</w:t>
            </w:r>
          </w:p>
        </w:tc>
      </w:tr>
      <w:tr w:rsidR="001C696C" w14:paraId="66DD9998" w14:textId="77777777" w:rsidTr="001149D8">
        <w:trPr>
          <w:trHeight w:val="363"/>
        </w:trPr>
        <w:tc>
          <w:tcPr>
            <w:tcW w:w="837" w:type="dxa"/>
          </w:tcPr>
          <w:p w14:paraId="1D6A3C8B" w14:textId="77777777" w:rsidR="001C696C" w:rsidRPr="00C13497" w:rsidRDefault="001C696C" w:rsidP="001149D8">
            <w:pPr>
              <w:tabs>
                <w:tab w:val="left" w:pos="5575"/>
              </w:tabs>
              <w:rPr>
                <w:rFonts w:ascii="Times New Roman" w:hAnsi="Times New Roman" w:cs="Times New Roman"/>
                <w:sz w:val="24"/>
                <w:szCs w:val="24"/>
              </w:rPr>
            </w:pPr>
          </w:p>
        </w:tc>
        <w:tc>
          <w:tcPr>
            <w:tcW w:w="1096" w:type="dxa"/>
          </w:tcPr>
          <w:p w14:paraId="0FA16FEC" w14:textId="77777777" w:rsidR="001C696C" w:rsidRPr="00C13497" w:rsidRDefault="001C696C" w:rsidP="001149D8">
            <w:pPr>
              <w:tabs>
                <w:tab w:val="left" w:pos="5575"/>
              </w:tabs>
              <w:rPr>
                <w:rFonts w:ascii="Times New Roman" w:hAnsi="Times New Roman" w:cs="Times New Roman"/>
                <w:sz w:val="24"/>
                <w:szCs w:val="24"/>
              </w:rPr>
            </w:pPr>
            <w:r>
              <w:rPr>
                <w:rFonts w:ascii="Times New Roman" w:hAnsi="Times New Roman" w:cs="Times New Roman"/>
                <w:sz w:val="24"/>
                <w:szCs w:val="24"/>
              </w:rPr>
              <w:t>Observer</w:t>
            </w:r>
          </w:p>
        </w:tc>
        <w:tc>
          <w:tcPr>
            <w:tcW w:w="737" w:type="dxa"/>
          </w:tcPr>
          <w:p w14:paraId="3F4F78E4" w14:textId="77777777" w:rsidR="001C696C" w:rsidRPr="00C13497" w:rsidRDefault="001C696C" w:rsidP="001149D8">
            <w:pPr>
              <w:tabs>
                <w:tab w:val="left" w:pos="5575"/>
              </w:tabs>
              <w:rPr>
                <w:rFonts w:ascii="Times New Roman" w:hAnsi="Times New Roman" w:cs="Times New Roman"/>
                <w:sz w:val="24"/>
                <w:szCs w:val="24"/>
              </w:rPr>
            </w:pPr>
          </w:p>
        </w:tc>
      </w:tr>
    </w:tbl>
    <w:p w14:paraId="5E5A4318" w14:textId="77777777" w:rsidR="001C696C" w:rsidRDefault="001C696C" w:rsidP="001C696C">
      <w:pPr>
        <w:spacing w:line="240" w:lineRule="auto"/>
        <w:rPr>
          <w:rFonts w:ascii="Times New Roman" w:hAnsi="Times New Roman" w:cs="Times New Roman"/>
          <w:b/>
          <w:bCs/>
          <w:sz w:val="24"/>
          <w:szCs w:val="24"/>
        </w:rPr>
      </w:pPr>
    </w:p>
    <w:p w14:paraId="0568538E" w14:textId="77777777" w:rsidR="006F5717" w:rsidRDefault="006F5717" w:rsidP="001C696C">
      <w:pPr>
        <w:tabs>
          <w:tab w:val="left" w:pos="5232"/>
        </w:tabs>
        <w:spacing w:line="360" w:lineRule="auto"/>
        <w:rPr>
          <w:rFonts w:ascii="Times New Roman" w:hAnsi="Times New Roman" w:cs="Times New Roman"/>
          <w:sz w:val="24"/>
          <w:szCs w:val="24"/>
        </w:rPr>
      </w:pPr>
    </w:p>
    <w:p w14:paraId="049DF9BF" w14:textId="77777777" w:rsidR="006F5717" w:rsidRDefault="006F5717" w:rsidP="006F5717">
      <w:pPr>
        <w:spacing w:line="276" w:lineRule="auto"/>
        <w:jc w:val="center"/>
        <w:rPr>
          <w:rFonts w:ascii="Times New Roman" w:hAnsi="Times New Roman" w:cs="Times New Roman"/>
          <w:b/>
          <w:bCs/>
          <w:sz w:val="24"/>
          <w:szCs w:val="24"/>
        </w:rPr>
        <w:sectPr w:rsidR="006F5717" w:rsidSect="006F5717">
          <w:pgSz w:w="11906" w:h="16838"/>
          <w:pgMar w:top="1440" w:right="1440" w:bottom="1440" w:left="1440" w:header="708" w:footer="708" w:gutter="0"/>
          <w:cols w:space="708"/>
          <w:docGrid w:linePitch="360"/>
        </w:sectPr>
      </w:pPr>
    </w:p>
    <w:p w14:paraId="59DB5223" w14:textId="6D8CB1AB" w:rsidR="006F5717" w:rsidRDefault="001F081A" w:rsidP="001F081A">
      <w:pPr>
        <w:pStyle w:val="Keterangan"/>
        <w:rPr>
          <w:rFonts w:ascii="Times New Roman" w:hAnsi="Times New Roman" w:cs="Times New Roman"/>
          <w:b/>
          <w:bCs/>
          <w:i w:val="0"/>
          <w:iCs w:val="0"/>
          <w:color w:val="auto"/>
          <w:sz w:val="24"/>
          <w:szCs w:val="24"/>
        </w:rPr>
      </w:pPr>
      <w:bookmarkStart w:id="177" w:name="_Toc192765821"/>
      <w:r w:rsidRPr="001F081A">
        <w:rPr>
          <w:rFonts w:ascii="Times New Roman" w:hAnsi="Times New Roman" w:cs="Times New Roman"/>
          <w:b/>
          <w:bCs/>
          <w:i w:val="0"/>
          <w:iCs w:val="0"/>
          <w:color w:val="auto"/>
          <w:sz w:val="24"/>
          <w:szCs w:val="24"/>
        </w:rPr>
        <w:lastRenderedPageBreak/>
        <w:t>Lampiran 1.</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Lampiran_1.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4</w:t>
      </w:r>
      <w:r w:rsidRPr="001F081A">
        <w:rPr>
          <w:rFonts w:ascii="Times New Roman" w:hAnsi="Times New Roman" w:cs="Times New Roman"/>
          <w:b/>
          <w:bCs/>
          <w:i w:val="0"/>
          <w:iCs w:val="0"/>
          <w:color w:val="auto"/>
          <w:sz w:val="24"/>
          <w:szCs w:val="24"/>
        </w:rPr>
        <w:fldChar w:fldCharType="end"/>
      </w:r>
      <w:r w:rsidRPr="001F081A">
        <w:rPr>
          <w:rFonts w:ascii="Times New Roman" w:hAnsi="Times New Roman" w:cs="Times New Roman"/>
          <w:b/>
          <w:bCs/>
          <w:i w:val="0"/>
          <w:iCs w:val="0"/>
          <w:color w:val="auto"/>
          <w:sz w:val="24"/>
          <w:szCs w:val="24"/>
        </w:rPr>
        <w:t xml:space="preserve"> </w:t>
      </w:r>
      <w:r w:rsidR="006F5717" w:rsidRPr="001F081A">
        <w:rPr>
          <w:rFonts w:ascii="Times New Roman" w:hAnsi="Times New Roman" w:cs="Times New Roman"/>
          <w:b/>
          <w:bCs/>
          <w:i w:val="0"/>
          <w:iCs w:val="0"/>
          <w:color w:val="auto"/>
          <w:sz w:val="24"/>
          <w:szCs w:val="24"/>
        </w:rPr>
        <w:t>Kisi-kisi Instrumen Tes Kemampuan Berpikir Kritis</w:t>
      </w:r>
      <w:bookmarkEnd w:id="177"/>
    </w:p>
    <w:p w14:paraId="79878BFD" w14:textId="4F0FDB76" w:rsidR="001F081A" w:rsidRPr="001F081A" w:rsidRDefault="001F081A" w:rsidP="001F081A">
      <w:pPr>
        <w:rPr>
          <w:rFonts w:ascii="Times New Roman" w:hAnsi="Times New Roman" w:cs="Times New Roman"/>
          <w:b/>
          <w:bCs/>
          <w:sz w:val="24"/>
          <w:szCs w:val="24"/>
        </w:rPr>
      </w:pPr>
      <w:r>
        <w:rPr>
          <w:rFonts w:ascii="Times New Roman" w:hAnsi="Times New Roman" w:cs="Times New Roman"/>
          <w:b/>
          <w:bCs/>
          <w:sz w:val="24"/>
          <w:szCs w:val="24"/>
        </w:rPr>
        <w:t xml:space="preserve">                                                                </w:t>
      </w:r>
      <w:r w:rsidRPr="001F081A">
        <w:rPr>
          <w:rFonts w:ascii="Times New Roman" w:hAnsi="Times New Roman" w:cs="Times New Roman"/>
          <w:b/>
          <w:bCs/>
          <w:sz w:val="24"/>
          <w:szCs w:val="24"/>
        </w:rPr>
        <w:t>KISI-KISI INSTRUMEN TES KEMAMPUAN BERPIKIR KRITIS</w:t>
      </w:r>
    </w:p>
    <w:p w14:paraId="4DEAED31" w14:textId="77777777" w:rsidR="006F5717" w:rsidRPr="00050772" w:rsidRDefault="006F5717" w:rsidP="006F5717">
      <w:pPr>
        <w:spacing w:line="276" w:lineRule="auto"/>
        <w:rPr>
          <w:rFonts w:ascii="Times New Roman" w:hAnsi="Times New Roman" w:cs="Times New Roman"/>
          <w:b/>
          <w:bCs/>
          <w:sz w:val="24"/>
          <w:szCs w:val="24"/>
        </w:rPr>
      </w:pPr>
      <w:r w:rsidRPr="00050772">
        <w:rPr>
          <w:rFonts w:ascii="Times New Roman" w:hAnsi="Times New Roman" w:cs="Times New Roman"/>
          <w:b/>
          <w:bCs/>
          <w:sz w:val="24"/>
          <w:szCs w:val="24"/>
        </w:rPr>
        <w:t>Jenjang Sekolah</w:t>
      </w:r>
      <w:r w:rsidRPr="00050772">
        <w:rPr>
          <w:rFonts w:ascii="Times New Roman" w:hAnsi="Times New Roman" w:cs="Times New Roman"/>
          <w:b/>
          <w:bCs/>
          <w:sz w:val="24"/>
          <w:szCs w:val="24"/>
        </w:rPr>
        <w:tab/>
        <w:t xml:space="preserve">: Sekolah Menengah Atas </w:t>
      </w:r>
    </w:p>
    <w:p w14:paraId="489A60E5" w14:textId="77777777" w:rsidR="006F5717" w:rsidRPr="00050772" w:rsidRDefault="006F5717" w:rsidP="006F5717">
      <w:pPr>
        <w:spacing w:line="276" w:lineRule="auto"/>
        <w:rPr>
          <w:rFonts w:ascii="Times New Roman" w:hAnsi="Times New Roman" w:cs="Times New Roman"/>
          <w:b/>
          <w:bCs/>
          <w:sz w:val="24"/>
          <w:szCs w:val="24"/>
        </w:rPr>
      </w:pPr>
      <w:r w:rsidRPr="00050772">
        <w:rPr>
          <w:rFonts w:ascii="Times New Roman" w:hAnsi="Times New Roman" w:cs="Times New Roman"/>
          <w:b/>
          <w:bCs/>
          <w:sz w:val="24"/>
          <w:szCs w:val="24"/>
        </w:rPr>
        <w:t>Kelas/Semester</w:t>
      </w:r>
      <w:r w:rsidRPr="00050772">
        <w:rPr>
          <w:rFonts w:ascii="Times New Roman" w:hAnsi="Times New Roman" w:cs="Times New Roman"/>
          <w:b/>
          <w:bCs/>
          <w:sz w:val="24"/>
          <w:szCs w:val="24"/>
        </w:rPr>
        <w:tab/>
        <w:t>: XII/II</w:t>
      </w:r>
    </w:p>
    <w:p w14:paraId="658400D7" w14:textId="77777777" w:rsidR="006F5717" w:rsidRPr="00050772" w:rsidRDefault="006F5717" w:rsidP="006F5717">
      <w:pPr>
        <w:spacing w:line="276" w:lineRule="auto"/>
        <w:rPr>
          <w:rFonts w:ascii="Times New Roman" w:hAnsi="Times New Roman" w:cs="Times New Roman"/>
          <w:b/>
          <w:bCs/>
          <w:sz w:val="24"/>
          <w:szCs w:val="24"/>
        </w:rPr>
      </w:pPr>
      <w:r w:rsidRPr="00050772">
        <w:rPr>
          <w:rFonts w:ascii="Times New Roman" w:hAnsi="Times New Roman" w:cs="Times New Roman"/>
          <w:b/>
          <w:bCs/>
          <w:sz w:val="24"/>
          <w:szCs w:val="24"/>
        </w:rPr>
        <w:t>Waktu</w:t>
      </w:r>
      <w:r w:rsidRPr="00050772">
        <w:rPr>
          <w:rFonts w:ascii="Times New Roman" w:hAnsi="Times New Roman" w:cs="Times New Roman"/>
          <w:b/>
          <w:bCs/>
          <w:sz w:val="24"/>
          <w:szCs w:val="24"/>
        </w:rPr>
        <w:tab/>
      </w:r>
      <w:r w:rsidRPr="00050772">
        <w:rPr>
          <w:rFonts w:ascii="Times New Roman" w:hAnsi="Times New Roman" w:cs="Times New Roman"/>
          <w:b/>
          <w:bCs/>
          <w:sz w:val="24"/>
          <w:szCs w:val="24"/>
        </w:rPr>
        <w:tab/>
      </w:r>
      <w:r w:rsidRPr="00050772">
        <w:rPr>
          <w:rFonts w:ascii="Times New Roman" w:hAnsi="Times New Roman" w:cs="Times New Roman"/>
          <w:b/>
          <w:bCs/>
          <w:sz w:val="24"/>
          <w:szCs w:val="24"/>
        </w:rPr>
        <w:tab/>
        <w:t>: 80 Menit</w:t>
      </w:r>
    </w:p>
    <w:p w14:paraId="1421152B" w14:textId="77777777" w:rsidR="006F5717" w:rsidRPr="00050772" w:rsidRDefault="006F5717" w:rsidP="006F5717">
      <w:pPr>
        <w:spacing w:line="276" w:lineRule="auto"/>
        <w:rPr>
          <w:rFonts w:ascii="Times New Roman" w:hAnsi="Times New Roman" w:cs="Times New Roman"/>
          <w:b/>
          <w:bCs/>
          <w:sz w:val="24"/>
          <w:szCs w:val="24"/>
        </w:rPr>
      </w:pPr>
      <w:r w:rsidRPr="00050772">
        <w:rPr>
          <w:rFonts w:ascii="Times New Roman" w:hAnsi="Times New Roman" w:cs="Times New Roman"/>
          <w:b/>
          <w:bCs/>
          <w:sz w:val="24"/>
          <w:szCs w:val="24"/>
        </w:rPr>
        <w:t>Materi</w:t>
      </w:r>
      <w:r w:rsidRPr="00050772">
        <w:rPr>
          <w:rFonts w:ascii="Times New Roman" w:hAnsi="Times New Roman" w:cs="Times New Roman"/>
          <w:b/>
          <w:bCs/>
          <w:sz w:val="24"/>
          <w:szCs w:val="24"/>
        </w:rPr>
        <w:tab/>
      </w:r>
      <w:r w:rsidRPr="00050772">
        <w:rPr>
          <w:rFonts w:ascii="Times New Roman" w:hAnsi="Times New Roman" w:cs="Times New Roman"/>
          <w:b/>
          <w:bCs/>
          <w:sz w:val="24"/>
          <w:szCs w:val="24"/>
        </w:rPr>
        <w:tab/>
      </w:r>
      <w:r w:rsidRPr="00050772">
        <w:rPr>
          <w:rFonts w:ascii="Times New Roman" w:hAnsi="Times New Roman" w:cs="Times New Roman"/>
          <w:b/>
          <w:bCs/>
          <w:sz w:val="24"/>
          <w:szCs w:val="24"/>
        </w:rPr>
        <w:tab/>
        <w:t>: Aktualisasi Pancasila</w:t>
      </w:r>
    </w:p>
    <w:p w14:paraId="5435DD06" w14:textId="77777777" w:rsidR="006F5717" w:rsidRPr="00050772" w:rsidRDefault="006F5717" w:rsidP="006F5717">
      <w:pPr>
        <w:spacing w:line="276" w:lineRule="auto"/>
        <w:rPr>
          <w:rFonts w:ascii="Times New Roman" w:hAnsi="Times New Roman" w:cs="Times New Roman"/>
          <w:b/>
          <w:bCs/>
          <w:sz w:val="24"/>
          <w:szCs w:val="24"/>
        </w:rPr>
      </w:pPr>
      <w:r w:rsidRPr="00050772">
        <w:rPr>
          <w:rFonts w:ascii="Times New Roman" w:hAnsi="Times New Roman" w:cs="Times New Roman"/>
          <w:b/>
          <w:bCs/>
          <w:sz w:val="24"/>
          <w:szCs w:val="24"/>
        </w:rPr>
        <w:t xml:space="preserve">Kompetensi Dasar </w:t>
      </w:r>
      <w:r w:rsidRPr="00050772">
        <w:rPr>
          <w:rFonts w:ascii="Times New Roman" w:hAnsi="Times New Roman" w:cs="Times New Roman"/>
          <w:b/>
          <w:bCs/>
          <w:sz w:val="24"/>
          <w:szCs w:val="24"/>
        </w:rPr>
        <w:tab/>
        <w:t>:</w:t>
      </w:r>
    </w:p>
    <w:p w14:paraId="316D172E" w14:textId="77777777" w:rsidR="006F5717" w:rsidRPr="00050772" w:rsidRDefault="006F5717" w:rsidP="006F5717">
      <w:pPr>
        <w:spacing w:line="276" w:lineRule="auto"/>
        <w:ind w:left="426" w:hanging="426"/>
        <w:jc w:val="both"/>
        <w:rPr>
          <w:rFonts w:ascii="Times New Roman" w:hAnsi="Times New Roman" w:cs="Times New Roman"/>
          <w:b/>
          <w:bCs/>
          <w:sz w:val="24"/>
          <w:szCs w:val="24"/>
        </w:rPr>
      </w:pPr>
      <w:r w:rsidRPr="00050772">
        <w:rPr>
          <w:rFonts w:ascii="Times New Roman" w:hAnsi="Times New Roman" w:cs="Times New Roman"/>
          <w:b/>
          <w:bCs/>
          <w:sz w:val="24"/>
          <w:szCs w:val="24"/>
        </w:rPr>
        <w:t>3.2   Menganalisis aktualisasi nilai-nilai Pancasila dalam kehidupan berbangsa dan bernegara</w:t>
      </w:r>
    </w:p>
    <w:p w14:paraId="411F1E0C" w14:textId="77777777" w:rsidR="006F5717" w:rsidRPr="00050772" w:rsidRDefault="006F5717" w:rsidP="006F5717">
      <w:pPr>
        <w:spacing w:line="276" w:lineRule="auto"/>
        <w:ind w:left="426" w:hanging="426"/>
        <w:jc w:val="both"/>
        <w:rPr>
          <w:rFonts w:ascii="Times New Roman" w:hAnsi="Times New Roman" w:cs="Times New Roman"/>
          <w:b/>
          <w:bCs/>
          <w:sz w:val="24"/>
          <w:szCs w:val="24"/>
        </w:rPr>
      </w:pPr>
      <w:r w:rsidRPr="00050772">
        <w:rPr>
          <w:rFonts w:ascii="Times New Roman" w:hAnsi="Times New Roman" w:cs="Times New Roman"/>
          <w:b/>
          <w:bCs/>
          <w:sz w:val="24"/>
          <w:szCs w:val="24"/>
        </w:rPr>
        <w:t>4.2 Merumuskan rekomendasi solusi terhadap permasalahan dalam aktualisasi nilai-nilai Pancasila dalam kehidupan berbangsa dan bernegara.</w:t>
      </w:r>
    </w:p>
    <w:tbl>
      <w:tblPr>
        <w:tblStyle w:val="KisiTabel"/>
        <w:tblW w:w="0" w:type="auto"/>
        <w:tblInd w:w="-5" w:type="dxa"/>
        <w:tblLook w:val="04A0" w:firstRow="1" w:lastRow="0" w:firstColumn="1" w:lastColumn="0" w:noHBand="0" w:noVBand="1"/>
      </w:tblPr>
      <w:tblGrid>
        <w:gridCol w:w="708"/>
        <w:gridCol w:w="3246"/>
        <w:gridCol w:w="2724"/>
        <w:gridCol w:w="5462"/>
        <w:gridCol w:w="963"/>
        <w:gridCol w:w="850"/>
      </w:tblGrid>
      <w:tr w:rsidR="006F5717" w:rsidRPr="00050772" w14:paraId="3D8C505C" w14:textId="77777777" w:rsidTr="007E39F2">
        <w:trPr>
          <w:tblHeader/>
        </w:trPr>
        <w:tc>
          <w:tcPr>
            <w:tcW w:w="709" w:type="dxa"/>
          </w:tcPr>
          <w:p w14:paraId="61D08022"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No.</w:t>
            </w:r>
          </w:p>
        </w:tc>
        <w:tc>
          <w:tcPr>
            <w:tcW w:w="3260" w:type="dxa"/>
          </w:tcPr>
          <w:p w14:paraId="16D08706"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Kompetensi Dasar</w:t>
            </w:r>
          </w:p>
        </w:tc>
        <w:tc>
          <w:tcPr>
            <w:tcW w:w="2731" w:type="dxa"/>
          </w:tcPr>
          <w:p w14:paraId="58D8AF85"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Indikator Materi</w:t>
            </w:r>
          </w:p>
        </w:tc>
        <w:tc>
          <w:tcPr>
            <w:tcW w:w="5491" w:type="dxa"/>
          </w:tcPr>
          <w:p w14:paraId="0BD25FF4"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Soal</w:t>
            </w:r>
          </w:p>
        </w:tc>
        <w:tc>
          <w:tcPr>
            <w:tcW w:w="850" w:type="dxa"/>
          </w:tcPr>
          <w:p w14:paraId="20B7D6EE"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Bentuk Soal</w:t>
            </w:r>
          </w:p>
        </w:tc>
        <w:tc>
          <w:tcPr>
            <w:tcW w:w="851" w:type="dxa"/>
          </w:tcPr>
          <w:p w14:paraId="47BD2048"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Skor</w:t>
            </w:r>
          </w:p>
        </w:tc>
      </w:tr>
      <w:tr w:rsidR="006F5717" w:rsidRPr="00050772" w14:paraId="7016E63E" w14:textId="77777777" w:rsidTr="007E39F2">
        <w:tc>
          <w:tcPr>
            <w:tcW w:w="709" w:type="dxa"/>
          </w:tcPr>
          <w:p w14:paraId="4AF3A9F8" w14:textId="77777777" w:rsidR="006F5717" w:rsidRPr="00050772" w:rsidRDefault="006F5717" w:rsidP="001149D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14:paraId="00CC730D"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3.2   Menganalisis aktualisasi nilai-nilai Pancasila dalam kehidupan berbangsa dan bernegara</w:t>
            </w:r>
          </w:p>
        </w:tc>
        <w:tc>
          <w:tcPr>
            <w:tcW w:w="2731" w:type="dxa"/>
          </w:tcPr>
          <w:p w14:paraId="3E66790A"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w:t>
            </w:r>
            <w:r>
              <w:rPr>
                <w:rFonts w:ascii="Times New Roman" w:hAnsi="Times New Roman" w:cs="Times New Roman"/>
                <w:sz w:val="24"/>
                <w:szCs w:val="24"/>
              </w:rPr>
              <w:t xml:space="preserve"> </w:t>
            </w:r>
            <w:r w:rsidRPr="00050772">
              <w:rPr>
                <w:rFonts w:ascii="Times New Roman" w:hAnsi="Times New Roman" w:cs="Times New Roman"/>
                <w:sz w:val="24"/>
                <w:szCs w:val="24"/>
              </w:rPr>
              <w:t xml:space="preserve">Mengidentifikasi permasalahan aktual terkait penerapan nilai-nilai Pancasila. </w:t>
            </w:r>
          </w:p>
          <w:p w14:paraId="7C3E3AC3"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Menganalisis keterkaitan antara nilai-nilai Pancasila dengan permasalahan yang diidentifikasi.</w:t>
            </w:r>
          </w:p>
          <w:p w14:paraId="7A61571A"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 Mengkaji berbagai sumber informasi (berita, </w:t>
            </w:r>
            <w:r w:rsidRPr="00050772">
              <w:rPr>
                <w:rFonts w:ascii="Times New Roman" w:hAnsi="Times New Roman" w:cs="Times New Roman"/>
                <w:sz w:val="24"/>
                <w:szCs w:val="24"/>
              </w:rPr>
              <w:lastRenderedPageBreak/>
              <w:t>artikel, peraturan perundang-undangan) untuk memahami konteks permasalahan.</w:t>
            </w:r>
          </w:p>
          <w:p w14:paraId="035781DA" w14:textId="77777777" w:rsidR="006F5717"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Mengevaluasi efektivitas penerapan nilai-nilai Pancasila dalam mengatasi permasalahan tersebut.</w:t>
            </w:r>
          </w:p>
          <w:p w14:paraId="4F1D2FFB" w14:textId="77777777" w:rsidR="006F5717" w:rsidRDefault="006F5717" w:rsidP="001149D8">
            <w:pPr>
              <w:spacing w:line="276" w:lineRule="auto"/>
              <w:jc w:val="both"/>
              <w:rPr>
                <w:rFonts w:ascii="Times New Roman" w:hAnsi="Times New Roman" w:cs="Times New Roman"/>
                <w:sz w:val="24"/>
                <w:szCs w:val="24"/>
              </w:rPr>
            </w:pPr>
          </w:p>
          <w:p w14:paraId="2DC69B55" w14:textId="77777777" w:rsidR="006F5717" w:rsidRPr="00050772" w:rsidRDefault="006F5717" w:rsidP="001149D8">
            <w:pPr>
              <w:spacing w:line="276" w:lineRule="auto"/>
              <w:jc w:val="both"/>
              <w:rPr>
                <w:rFonts w:ascii="Times New Roman" w:hAnsi="Times New Roman" w:cs="Times New Roman"/>
                <w:sz w:val="24"/>
                <w:szCs w:val="24"/>
              </w:rPr>
            </w:pPr>
            <w:r>
              <w:rPr>
                <w:rFonts w:ascii="Times New Roman" w:hAnsi="Times New Roman" w:cs="Times New Roman"/>
                <w:sz w:val="24"/>
                <w:szCs w:val="24"/>
              </w:rPr>
              <w:t>(Indikator berpikir kritis : Interpretasi, Analisis, Evaluasi, Inferensi dan Penjelasan)</w:t>
            </w:r>
          </w:p>
        </w:tc>
        <w:tc>
          <w:tcPr>
            <w:tcW w:w="5491" w:type="dxa"/>
          </w:tcPr>
          <w:p w14:paraId="3741DBFA"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lastRenderedPageBreak/>
              <w:t>1. Berdasarkan Sila Ketuhanan Yang Maha Esa, mana yang termasuk dalam praktik penerapan nilai-nilai agama dalam kehidupan bermasyarakat?</w:t>
            </w:r>
            <w:r w:rsidRPr="00050772">
              <w:rPr>
                <w:rFonts w:ascii="Times New Roman" w:hAnsi="Times New Roman" w:cs="Times New Roman"/>
                <w:sz w:val="24"/>
                <w:szCs w:val="24"/>
              </w:rPr>
              <w:br/>
              <w:t>2. Bagaimana penerapan Sila Kemanusiaan yang Adil dan Beradab dalam kehidupan</w:t>
            </w:r>
            <w:r w:rsidRPr="00050772">
              <w:rPr>
                <w:rFonts w:ascii="Times New Roman" w:hAnsi="Times New Roman" w:cs="Times New Roman"/>
                <w:sz w:val="24"/>
                <w:szCs w:val="24"/>
              </w:rPr>
              <w:br/>
              <w:t>sehari-hari?</w:t>
            </w:r>
            <w:r w:rsidRPr="00050772">
              <w:rPr>
                <w:rFonts w:ascii="Times New Roman" w:hAnsi="Times New Roman" w:cs="Times New Roman"/>
                <w:sz w:val="24"/>
                <w:szCs w:val="24"/>
              </w:rPr>
              <w:br/>
              <w:t>3.Mengapa Sila Persatuan Indonesia penting diterapkan dalam kehidupan berbangsa?</w:t>
            </w:r>
          </w:p>
          <w:p w14:paraId="74A0E653"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4. “Membangun kerja sama di antara berbagai kelompok masyarakat”.</w:t>
            </w:r>
          </w:p>
          <w:p w14:paraId="5BB0FC8E"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lastRenderedPageBreak/>
              <w:t>Prinsip apa yang mendasari Sila Kerakyatan dalam Pancasila?</w:t>
            </w:r>
            <w:r w:rsidRPr="00050772">
              <w:rPr>
                <w:rFonts w:ascii="Times New Roman" w:hAnsi="Times New Roman" w:cs="Times New Roman"/>
                <w:sz w:val="24"/>
                <w:szCs w:val="24"/>
              </w:rPr>
              <w:br/>
              <w:t>5. Bagaimana praktik Keadilan Sosial bagi Seluruh Rakyat Indonesia dapat diterapkan dalam kehidupan sehari-hari?</w:t>
            </w:r>
          </w:p>
          <w:p w14:paraId="2FD5BDE9"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6. Bagaimana penerapan Sila Ketuhanan Yang Maha Esa dapat menghasilkan kerukunan antarumat beragama di Indonesia?</w:t>
            </w:r>
            <w:r w:rsidRPr="00050772">
              <w:rPr>
                <w:rFonts w:ascii="Times New Roman" w:hAnsi="Times New Roman" w:cs="Times New Roman"/>
                <w:sz w:val="24"/>
                <w:szCs w:val="24"/>
              </w:rPr>
              <w:br/>
              <w:t xml:space="preserve">7. Sebuah berita di media sosial menyebutkan bahwa pemerintah melarang kegiatan keagamaan di rumah ibadah. Setelah ditelusuri, berita tersebut ternyata hoax. Hal ini menunjukkan pentingnya… </w:t>
            </w:r>
          </w:p>
          <w:p w14:paraId="35E363D2"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8. Gotong Royong Merupakan Salah Satu Bentuk Pengamalan Sila Keadilan Sosial Bagi Seluruh Rakyat Indonesia. Dari Kegiatan Gotong Royong Dapat Disimpulkan Bahwa… </w:t>
            </w:r>
          </w:p>
          <w:p w14:paraId="6F793066"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9. Mengapa musyawarah mufakat penting dalam pengambilan keputusan di lingkungan masyarakat? </w:t>
            </w:r>
          </w:p>
          <w:p w14:paraId="1742B357"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11. Sebuah video di internet menunjukkan aksi kekerasan yang mengatasnamakan agama. Bagaimana seharusnya kita menyikapi video tersebut?</w:t>
            </w:r>
          </w:p>
          <w:p w14:paraId="74E6D4DD"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12. Mengapa penting untuk menghargai perbedaan pendapat dalam bermusyawarah? </w:t>
            </w:r>
          </w:p>
          <w:p w14:paraId="56810E55"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13. "Hikmat kebijaksanaan" dalam sila keempat menekankan… </w:t>
            </w:r>
          </w:p>
          <w:p w14:paraId="300FAA06"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lastRenderedPageBreak/>
              <w:t>14. Mengapa penting untuk mengutamakan kepentingan umum di atas kepentingan pribadi atau golongan?</w:t>
            </w:r>
          </w:p>
          <w:p w14:paraId="63FA652B"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15. Berita hoax tentang isu SARA dapat memecah belah persatuan bangsa. Bagaimana cara mencegah penyebaran berita hoax tersebut? </w:t>
            </w:r>
          </w:p>
          <w:p w14:paraId="18081D48"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19. Korupsi merupakan pelanggaran terhadap sila Keadilan Sosial. Mengapa demikian? </w:t>
            </w:r>
          </w:p>
          <w:p w14:paraId="0A5813E6" w14:textId="77777777" w:rsidR="006F5717" w:rsidRPr="00AA3CC9"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20. Mengapa pembangunan infrastruktur yang merata penting bagi perwujudan keadilan sos</w:t>
            </w:r>
            <w:r>
              <w:rPr>
                <w:rFonts w:ascii="Times New Roman" w:hAnsi="Times New Roman" w:cs="Times New Roman"/>
                <w:sz w:val="24"/>
                <w:szCs w:val="24"/>
              </w:rPr>
              <w:t>I</w:t>
            </w:r>
            <w:r w:rsidRPr="00050772">
              <w:rPr>
                <w:rFonts w:ascii="Times New Roman" w:hAnsi="Times New Roman" w:cs="Times New Roman"/>
                <w:sz w:val="24"/>
                <w:szCs w:val="24"/>
              </w:rPr>
              <w:t xml:space="preserve">al? </w:t>
            </w:r>
          </w:p>
        </w:tc>
        <w:tc>
          <w:tcPr>
            <w:tcW w:w="850" w:type="dxa"/>
          </w:tcPr>
          <w:p w14:paraId="70000FA1" w14:textId="77777777" w:rsidR="006F5717" w:rsidRPr="00050772" w:rsidRDefault="006F5717" w:rsidP="001149D8">
            <w:pPr>
              <w:spacing w:line="276" w:lineRule="auto"/>
              <w:jc w:val="center"/>
              <w:rPr>
                <w:rFonts w:ascii="Times New Roman" w:hAnsi="Times New Roman" w:cs="Times New Roman"/>
                <w:b/>
                <w:bCs/>
                <w:sz w:val="24"/>
                <w:szCs w:val="24"/>
              </w:rPr>
            </w:pPr>
          </w:p>
          <w:p w14:paraId="4D6492B7" w14:textId="77777777" w:rsidR="006F5717" w:rsidRPr="00050772" w:rsidRDefault="006F5717" w:rsidP="001149D8">
            <w:pPr>
              <w:spacing w:line="276" w:lineRule="auto"/>
              <w:jc w:val="center"/>
              <w:rPr>
                <w:rFonts w:ascii="Times New Roman" w:hAnsi="Times New Roman" w:cs="Times New Roman"/>
                <w:b/>
                <w:bCs/>
                <w:sz w:val="24"/>
                <w:szCs w:val="24"/>
              </w:rPr>
            </w:pPr>
          </w:p>
          <w:p w14:paraId="265D60CE" w14:textId="77777777" w:rsidR="006F5717" w:rsidRPr="00050772" w:rsidRDefault="006F5717" w:rsidP="001149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PG</w:t>
            </w:r>
          </w:p>
          <w:p w14:paraId="67578F02" w14:textId="77777777" w:rsidR="006F5717" w:rsidRPr="00050772" w:rsidRDefault="006F5717" w:rsidP="001149D8">
            <w:pPr>
              <w:spacing w:line="276" w:lineRule="auto"/>
              <w:jc w:val="center"/>
              <w:rPr>
                <w:rFonts w:ascii="Times New Roman" w:hAnsi="Times New Roman" w:cs="Times New Roman"/>
                <w:b/>
                <w:bCs/>
                <w:sz w:val="24"/>
                <w:szCs w:val="24"/>
              </w:rPr>
            </w:pPr>
          </w:p>
          <w:p w14:paraId="25162734" w14:textId="77777777" w:rsidR="006F5717" w:rsidRPr="00050772" w:rsidRDefault="006F5717" w:rsidP="001149D8">
            <w:pPr>
              <w:spacing w:line="276" w:lineRule="auto"/>
              <w:jc w:val="center"/>
              <w:rPr>
                <w:rFonts w:ascii="Times New Roman" w:hAnsi="Times New Roman" w:cs="Times New Roman"/>
                <w:b/>
                <w:bCs/>
                <w:sz w:val="24"/>
                <w:szCs w:val="24"/>
              </w:rPr>
            </w:pPr>
          </w:p>
          <w:p w14:paraId="5DEAC9CF" w14:textId="77777777" w:rsidR="006F5717" w:rsidRPr="00050772" w:rsidRDefault="006F5717" w:rsidP="001149D8">
            <w:pPr>
              <w:spacing w:line="276" w:lineRule="auto"/>
              <w:jc w:val="center"/>
              <w:rPr>
                <w:rFonts w:ascii="Times New Roman" w:hAnsi="Times New Roman" w:cs="Times New Roman"/>
                <w:b/>
                <w:bCs/>
                <w:sz w:val="24"/>
                <w:szCs w:val="24"/>
              </w:rPr>
            </w:pPr>
          </w:p>
          <w:p w14:paraId="134CF4D3" w14:textId="77777777" w:rsidR="006F5717" w:rsidRPr="00050772" w:rsidRDefault="006F5717" w:rsidP="001149D8">
            <w:pPr>
              <w:spacing w:line="276" w:lineRule="auto"/>
              <w:jc w:val="center"/>
              <w:rPr>
                <w:rFonts w:ascii="Times New Roman" w:hAnsi="Times New Roman" w:cs="Times New Roman"/>
                <w:b/>
                <w:bCs/>
                <w:sz w:val="24"/>
                <w:szCs w:val="24"/>
              </w:rPr>
            </w:pPr>
          </w:p>
          <w:p w14:paraId="0A590857" w14:textId="77777777" w:rsidR="006F5717" w:rsidRPr="00050772" w:rsidRDefault="006F5717" w:rsidP="001149D8">
            <w:pPr>
              <w:spacing w:line="276" w:lineRule="auto"/>
              <w:jc w:val="center"/>
              <w:rPr>
                <w:rFonts w:ascii="Times New Roman" w:hAnsi="Times New Roman" w:cs="Times New Roman"/>
                <w:b/>
                <w:bCs/>
                <w:sz w:val="24"/>
                <w:szCs w:val="24"/>
              </w:rPr>
            </w:pPr>
          </w:p>
          <w:p w14:paraId="14A1A23D" w14:textId="77777777" w:rsidR="006F5717" w:rsidRPr="00050772" w:rsidRDefault="006F5717" w:rsidP="001149D8">
            <w:pPr>
              <w:spacing w:line="276" w:lineRule="auto"/>
              <w:jc w:val="center"/>
              <w:rPr>
                <w:rFonts w:ascii="Times New Roman" w:hAnsi="Times New Roman" w:cs="Times New Roman"/>
                <w:b/>
                <w:bCs/>
                <w:sz w:val="24"/>
                <w:szCs w:val="24"/>
              </w:rPr>
            </w:pPr>
          </w:p>
          <w:p w14:paraId="17D9AD38" w14:textId="77777777" w:rsidR="006F5717" w:rsidRPr="00050772" w:rsidRDefault="006F5717" w:rsidP="001149D8">
            <w:pPr>
              <w:spacing w:line="276" w:lineRule="auto"/>
              <w:jc w:val="center"/>
              <w:rPr>
                <w:rFonts w:ascii="Times New Roman" w:hAnsi="Times New Roman" w:cs="Times New Roman"/>
                <w:b/>
                <w:bCs/>
                <w:sz w:val="24"/>
                <w:szCs w:val="24"/>
              </w:rPr>
            </w:pPr>
          </w:p>
          <w:p w14:paraId="14D6F385" w14:textId="77777777" w:rsidR="006F5717" w:rsidRPr="00050772" w:rsidRDefault="006F5717" w:rsidP="001149D8">
            <w:pPr>
              <w:spacing w:line="276" w:lineRule="auto"/>
              <w:jc w:val="center"/>
              <w:rPr>
                <w:rFonts w:ascii="Times New Roman" w:hAnsi="Times New Roman" w:cs="Times New Roman"/>
                <w:b/>
                <w:bCs/>
                <w:sz w:val="24"/>
                <w:szCs w:val="24"/>
              </w:rPr>
            </w:pPr>
          </w:p>
          <w:p w14:paraId="1548F54F" w14:textId="77777777" w:rsidR="006F5717"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lastRenderedPageBreak/>
              <w:t>PG</w:t>
            </w:r>
          </w:p>
          <w:p w14:paraId="2AF78FD2" w14:textId="77777777" w:rsidR="006F5717" w:rsidRDefault="006F5717" w:rsidP="001149D8">
            <w:pPr>
              <w:spacing w:line="276" w:lineRule="auto"/>
              <w:jc w:val="center"/>
              <w:rPr>
                <w:rFonts w:ascii="Times New Roman" w:hAnsi="Times New Roman" w:cs="Times New Roman"/>
                <w:b/>
                <w:bCs/>
                <w:sz w:val="24"/>
                <w:szCs w:val="24"/>
              </w:rPr>
            </w:pPr>
          </w:p>
          <w:p w14:paraId="76554700" w14:textId="77777777" w:rsidR="006F5717" w:rsidRDefault="006F5717" w:rsidP="001149D8">
            <w:pPr>
              <w:spacing w:line="276" w:lineRule="auto"/>
              <w:jc w:val="center"/>
              <w:rPr>
                <w:rFonts w:ascii="Times New Roman" w:hAnsi="Times New Roman" w:cs="Times New Roman"/>
                <w:b/>
                <w:bCs/>
                <w:sz w:val="24"/>
                <w:szCs w:val="24"/>
              </w:rPr>
            </w:pPr>
          </w:p>
          <w:p w14:paraId="4091B16D" w14:textId="77777777" w:rsidR="006F5717" w:rsidRDefault="006F5717" w:rsidP="001149D8">
            <w:pPr>
              <w:spacing w:line="276" w:lineRule="auto"/>
              <w:jc w:val="center"/>
              <w:rPr>
                <w:rFonts w:ascii="Times New Roman" w:hAnsi="Times New Roman" w:cs="Times New Roman"/>
                <w:b/>
                <w:bCs/>
                <w:sz w:val="24"/>
                <w:szCs w:val="24"/>
              </w:rPr>
            </w:pPr>
          </w:p>
          <w:p w14:paraId="30508820" w14:textId="77777777" w:rsidR="006F5717" w:rsidRDefault="006F5717" w:rsidP="001149D8">
            <w:pPr>
              <w:spacing w:line="276" w:lineRule="auto"/>
              <w:jc w:val="center"/>
              <w:rPr>
                <w:rFonts w:ascii="Times New Roman" w:hAnsi="Times New Roman" w:cs="Times New Roman"/>
                <w:b/>
                <w:bCs/>
                <w:sz w:val="24"/>
                <w:szCs w:val="24"/>
              </w:rPr>
            </w:pPr>
          </w:p>
          <w:p w14:paraId="1C831230" w14:textId="77777777" w:rsidR="006F5717" w:rsidRDefault="006F5717" w:rsidP="001149D8">
            <w:pPr>
              <w:spacing w:line="276" w:lineRule="auto"/>
              <w:jc w:val="center"/>
              <w:rPr>
                <w:rFonts w:ascii="Times New Roman" w:hAnsi="Times New Roman" w:cs="Times New Roman"/>
                <w:b/>
                <w:bCs/>
                <w:sz w:val="24"/>
                <w:szCs w:val="24"/>
              </w:rPr>
            </w:pPr>
          </w:p>
          <w:p w14:paraId="6B5D77C1" w14:textId="77777777" w:rsidR="006F5717" w:rsidRDefault="006F5717" w:rsidP="001149D8">
            <w:pPr>
              <w:spacing w:line="276" w:lineRule="auto"/>
              <w:jc w:val="center"/>
              <w:rPr>
                <w:rFonts w:ascii="Times New Roman" w:hAnsi="Times New Roman" w:cs="Times New Roman"/>
                <w:b/>
                <w:bCs/>
                <w:sz w:val="24"/>
                <w:szCs w:val="24"/>
              </w:rPr>
            </w:pPr>
          </w:p>
          <w:p w14:paraId="7BC8096A" w14:textId="77777777" w:rsidR="006F5717" w:rsidRDefault="006F5717" w:rsidP="001149D8">
            <w:pPr>
              <w:spacing w:line="276" w:lineRule="auto"/>
              <w:jc w:val="center"/>
              <w:rPr>
                <w:rFonts w:ascii="Times New Roman" w:hAnsi="Times New Roman" w:cs="Times New Roman"/>
                <w:b/>
                <w:bCs/>
                <w:sz w:val="24"/>
                <w:szCs w:val="24"/>
              </w:rPr>
            </w:pPr>
          </w:p>
          <w:p w14:paraId="441E33B3" w14:textId="77777777" w:rsidR="006F5717" w:rsidRDefault="006F5717" w:rsidP="001149D8">
            <w:pPr>
              <w:spacing w:line="276" w:lineRule="auto"/>
              <w:jc w:val="center"/>
              <w:rPr>
                <w:rFonts w:ascii="Times New Roman" w:hAnsi="Times New Roman" w:cs="Times New Roman"/>
                <w:b/>
                <w:bCs/>
                <w:sz w:val="24"/>
                <w:szCs w:val="24"/>
              </w:rPr>
            </w:pPr>
          </w:p>
          <w:p w14:paraId="55B22E2C" w14:textId="77777777" w:rsidR="006F5717" w:rsidRDefault="006F5717" w:rsidP="001149D8">
            <w:pPr>
              <w:spacing w:line="276" w:lineRule="auto"/>
              <w:jc w:val="center"/>
              <w:rPr>
                <w:rFonts w:ascii="Times New Roman" w:hAnsi="Times New Roman" w:cs="Times New Roman"/>
                <w:b/>
                <w:bCs/>
                <w:sz w:val="24"/>
                <w:szCs w:val="24"/>
              </w:rPr>
            </w:pPr>
          </w:p>
          <w:p w14:paraId="2FA22726" w14:textId="77777777" w:rsidR="006F5717" w:rsidRDefault="006F5717" w:rsidP="001149D8">
            <w:pPr>
              <w:spacing w:line="276" w:lineRule="auto"/>
              <w:jc w:val="center"/>
              <w:rPr>
                <w:rFonts w:ascii="Times New Roman" w:hAnsi="Times New Roman" w:cs="Times New Roman"/>
                <w:b/>
                <w:bCs/>
                <w:sz w:val="24"/>
                <w:szCs w:val="24"/>
              </w:rPr>
            </w:pPr>
          </w:p>
          <w:p w14:paraId="7AC4BC7C" w14:textId="77777777" w:rsidR="006F5717" w:rsidRDefault="006F5717" w:rsidP="001149D8">
            <w:pPr>
              <w:spacing w:line="276" w:lineRule="auto"/>
              <w:jc w:val="center"/>
              <w:rPr>
                <w:rFonts w:ascii="Times New Roman" w:hAnsi="Times New Roman" w:cs="Times New Roman"/>
                <w:b/>
                <w:bCs/>
                <w:sz w:val="24"/>
                <w:szCs w:val="24"/>
              </w:rPr>
            </w:pPr>
          </w:p>
          <w:p w14:paraId="687FDF86" w14:textId="77777777" w:rsidR="006F5717" w:rsidRDefault="006F5717" w:rsidP="001149D8">
            <w:pPr>
              <w:spacing w:line="276" w:lineRule="auto"/>
              <w:jc w:val="center"/>
              <w:rPr>
                <w:rFonts w:ascii="Times New Roman" w:hAnsi="Times New Roman" w:cs="Times New Roman"/>
                <w:b/>
                <w:bCs/>
                <w:sz w:val="24"/>
                <w:szCs w:val="24"/>
              </w:rPr>
            </w:pPr>
          </w:p>
          <w:p w14:paraId="0CAF08E6" w14:textId="77777777" w:rsidR="006F5717" w:rsidRDefault="006F5717" w:rsidP="001149D8">
            <w:pPr>
              <w:spacing w:line="276" w:lineRule="auto"/>
              <w:jc w:val="center"/>
              <w:rPr>
                <w:rFonts w:ascii="Times New Roman" w:hAnsi="Times New Roman" w:cs="Times New Roman"/>
                <w:b/>
                <w:bCs/>
                <w:sz w:val="24"/>
                <w:szCs w:val="24"/>
              </w:rPr>
            </w:pPr>
          </w:p>
          <w:p w14:paraId="31F524A4" w14:textId="77777777" w:rsidR="006F5717" w:rsidRDefault="006F5717" w:rsidP="001149D8">
            <w:pPr>
              <w:spacing w:line="276" w:lineRule="auto"/>
              <w:jc w:val="center"/>
              <w:rPr>
                <w:rFonts w:ascii="Times New Roman" w:hAnsi="Times New Roman" w:cs="Times New Roman"/>
                <w:b/>
                <w:bCs/>
                <w:sz w:val="24"/>
                <w:szCs w:val="24"/>
              </w:rPr>
            </w:pPr>
          </w:p>
          <w:p w14:paraId="248B6D30" w14:textId="77777777" w:rsidR="006F5717" w:rsidRDefault="006F5717" w:rsidP="001149D8">
            <w:pPr>
              <w:spacing w:line="276" w:lineRule="auto"/>
              <w:jc w:val="center"/>
              <w:rPr>
                <w:rFonts w:ascii="Times New Roman" w:hAnsi="Times New Roman" w:cs="Times New Roman"/>
                <w:b/>
                <w:bCs/>
                <w:sz w:val="24"/>
                <w:szCs w:val="24"/>
              </w:rPr>
            </w:pPr>
          </w:p>
          <w:p w14:paraId="13E89A77" w14:textId="77777777" w:rsidR="006F5717" w:rsidRDefault="006F5717" w:rsidP="001149D8">
            <w:pPr>
              <w:spacing w:line="276" w:lineRule="auto"/>
              <w:jc w:val="center"/>
              <w:rPr>
                <w:rFonts w:ascii="Times New Roman" w:hAnsi="Times New Roman" w:cs="Times New Roman"/>
                <w:b/>
                <w:bCs/>
                <w:sz w:val="24"/>
                <w:szCs w:val="24"/>
              </w:rPr>
            </w:pPr>
          </w:p>
          <w:p w14:paraId="5D7A7A68" w14:textId="77777777" w:rsidR="006F5717" w:rsidRDefault="006F5717" w:rsidP="001149D8">
            <w:pPr>
              <w:spacing w:line="276" w:lineRule="auto"/>
              <w:jc w:val="center"/>
              <w:rPr>
                <w:rFonts w:ascii="Times New Roman" w:hAnsi="Times New Roman" w:cs="Times New Roman"/>
                <w:b/>
                <w:bCs/>
                <w:sz w:val="24"/>
                <w:szCs w:val="24"/>
              </w:rPr>
            </w:pPr>
          </w:p>
          <w:p w14:paraId="3EB6C3F2" w14:textId="77777777" w:rsidR="006F5717" w:rsidRDefault="006F5717" w:rsidP="001149D8">
            <w:pPr>
              <w:spacing w:line="276" w:lineRule="auto"/>
              <w:jc w:val="center"/>
              <w:rPr>
                <w:rFonts w:ascii="Times New Roman" w:hAnsi="Times New Roman" w:cs="Times New Roman"/>
                <w:b/>
                <w:bCs/>
                <w:sz w:val="24"/>
                <w:szCs w:val="24"/>
              </w:rPr>
            </w:pPr>
          </w:p>
          <w:p w14:paraId="0487DE6E" w14:textId="77777777" w:rsidR="006F5717" w:rsidRDefault="006F5717" w:rsidP="001149D8">
            <w:pPr>
              <w:spacing w:line="276" w:lineRule="auto"/>
              <w:jc w:val="center"/>
              <w:rPr>
                <w:rFonts w:ascii="Times New Roman" w:hAnsi="Times New Roman" w:cs="Times New Roman"/>
                <w:b/>
                <w:bCs/>
                <w:sz w:val="24"/>
                <w:szCs w:val="24"/>
              </w:rPr>
            </w:pPr>
          </w:p>
          <w:p w14:paraId="6B6CC852" w14:textId="77777777" w:rsidR="006F5717" w:rsidRDefault="006F5717" w:rsidP="001149D8">
            <w:pPr>
              <w:spacing w:line="276" w:lineRule="auto"/>
              <w:jc w:val="center"/>
              <w:rPr>
                <w:rFonts w:ascii="Times New Roman" w:hAnsi="Times New Roman" w:cs="Times New Roman"/>
                <w:b/>
                <w:bCs/>
                <w:sz w:val="24"/>
                <w:szCs w:val="24"/>
              </w:rPr>
            </w:pPr>
          </w:p>
          <w:p w14:paraId="474DF1FE" w14:textId="77777777" w:rsidR="006F5717"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PG</w:t>
            </w:r>
          </w:p>
          <w:p w14:paraId="14496F06" w14:textId="77777777" w:rsidR="006F5717" w:rsidRDefault="006F5717" w:rsidP="001149D8">
            <w:pPr>
              <w:spacing w:line="276" w:lineRule="auto"/>
              <w:jc w:val="center"/>
              <w:rPr>
                <w:rFonts w:ascii="Times New Roman" w:hAnsi="Times New Roman" w:cs="Times New Roman"/>
                <w:b/>
                <w:bCs/>
                <w:sz w:val="24"/>
                <w:szCs w:val="24"/>
              </w:rPr>
            </w:pPr>
          </w:p>
          <w:p w14:paraId="6034F32C" w14:textId="77777777" w:rsidR="006F5717" w:rsidRDefault="006F5717" w:rsidP="001149D8">
            <w:pPr>
              <w:spacing w:line="276" w:lineRule="auto"/>
              <w:jc w:val="center"/>
              <w:rPr>
                <w:rFonts w:ascii="Times New Roman" w:hAnsi="Times New Roman" w:cs="Times New Roman"/>
                <w:b/>
                <w:bCs/>
                <w:sz w:val="24"/>
                <w:szCs w:val="24"/>
              </w:rPr>
            </w:pPr>
          </w:p>
          <w:p w14:paraId="6A61CF73" w14:textId="77777777" w:rsidR="006F5717" w:rsidRDefault="006F5717" w:rsidP="001149D8">
            <w:pPr>
              <w:spacing w:line="276" w:lineRule="auto"/>
              <w:jc w:val="center"/>
              <w:rPr>
                <w:rFonts w:ascii="Times New Roman" w:hAnsi="Times New Roman" w:cs="Times New Roman"/>
                <w:b/>
                <w:bCs/>
                <w:sz w:val="24"/>
                <w:szCs w:val="24"/>
              </w:rPr>
            </w:pPr>
          </w:p>
          <w:p w14:paraId="45606145" w14:textId="77777777" w:rsidR="006F5717" w:rsidRDefault="006F5717" w:rsidP="001149D8">
            <w:pPr>
              <w:spacing w:line="276" w:lineRule="auto"/>
              <w:jc w:val="center"/>
              <w:rPr>
                <w:rFonts w:ascii="Times New Roman" w:hAnsi="Times New Roman" w:cs="Times New Roman"/>
                <w:b/>
                <w:bCs/>
                <w:sz w:val="24"/>
                <w:szCs w:val="24"/>
              </w:rPr>
            </w:pPr>
          </w:p>
          <w:p w14:paraId="1D805C86" w14:textId="77777777" w:rsidR="006F5717" w:rsidRDefault="006F5717" w:rsidP="001149D8">
            <w:pPr>
              <w:spacing w:line="276" w:lineRule="auto"/>
              <w:jc w:val="center"/>
              <w:rPr>
                <w:rFonts w:ascii="Times New Roman" w:hAnsi="Times New Roman" w:cs="Times New Roman"/>
                <w:b/>
                <w:bCs/>
                <w:sz w:val="24"/>
                <w:szCs w:val="24"/>
              </w:rPr>
            </w:pPr>
          </w:p>
          <w:p w14:paraId="606A4CF4" w14:textId="77777777" w:rsidR="006F5717" w:rsidRDefault="006F5717" w:rsidP="001149D8">
            <w:pPr>
              <w:spacing w:line="276" w:lineRule="auto"/>
              <w:jc w:val="center"/>
              <w:rPr>
                <w:rFonts w:ascii="Times New Roman" w:hAnsi="Times New Roman" w:cs="Times New Roman"/>
                <w:b/>
                <w:bCs/>
                <w:sz w:val="24"/>
                <w:szCs w:val="24"/>
              </w:rPr>
            </w:pPr>
          </w:p>
          <w:p w14:paraId="69172965" w14:textId="77777777" w:rsidR="006F5717" w:rsidRDefault="006F5717" w:rsidP="001149D8">
            <w:pPr>
              <w:spacing w:line="276" w:lineRule="auto"/>
              <w:jc w:val="center"/>
              <w:rPr>
                <w:rFonts w:ascii="Times New Roman" w:hAnsi="Times New Roman" w:cs="Times New Roman"/>
                <w:b/>
                <w:bCs/>
                <w:sz w:val="24"/>
                <w:szCs w:val="24"/>
              </w:rPr>
            </w:pPr>
          </w:p>
          <w:p w14:paraId="389BF217" w14:textId="77777777" w:rsidR="006F5717" w:rsidRDefault="006F5717" w:rsidP="001149D8">
            <w:pPr>
              <w:spacing w:line="276" w:lineRule="auto"/>
              <w:jc w:val="center"/>
              <w:rPr>
                <w:rFonts w:ascii="Times New Roman" w:hAnsi="Times New Roman" w:cs="Times New Roman"/>
                <w:b/>
                <w:bCs/>
                <w:sz w:val="24"/>
                <w:szCs w:val="24"/>
              </w:rPr>
            </w:pPr>
          </w:p>
          <w:p w14:paraId="51A3337F" w14:textId="77777777" w:rsidR="006F5717" w:rsidRDefault="006F5717" w:rsidP="001149D8">
            <w:pPr>
              <w:spacing w:line="276" w:lineRule="auto"/>
              <w:jc w:val="center"/>
              <w:rPr>
                <w:rFonts w:ascii="Times New Roman" w:hAnsi="Times New Roman" w:cs="Times New Roman"/>
                <w:b/>
                <w:bCs/>
                <w:sz w:val="24"/>
                <w:szCs w:val="24"/>
              </w:rPr>
            </w:pPr>
          </w:p>
          <w:p w14:paraId="7CFB727D" w14:textId="77777777" w:rsidR="006F5717" w:rsidRDefault="006F5717" w:rsidP="001149D8">
            <w:pPr>
              <w:spacing w:line="276" w:lineRule="auto"/>
              <w:jc w:val="center"/>
              <w:rPr>
                <w:rFonts w:ascii="Times New Roman" w:hAnsi="Times New Roman" w:cs="Times New Roman"/>
                <w:b/>
                <w:bCs/>
                <w:sz w:val="24"/>
                <w:szCs w:val="24"/>
              </w:rPr>
            </w:pPr>
          </w:p>
          <w:p w14:paraId="55642011" w14:textId="77777777" w:rsidR="006F5717" w:rsidRDefault="006F5717" w:rsidP="001149D8">
            <w:pPr>
              <w:spacing w:line="276" w:lineRule="auto"/>
              <w:jc w:val="center"/>
              <w:rPr>
                <w:rFonts w:ascii="Times New Roman" w:hAnsi="Times New Roman" w:cs="Times New Roman"/>
                <w:b/>
                <w:bCs/>
                <w:sz w:val="24"/>
                <w:szCs w:val="24"/>
              </w:rPr>
            </w:pPr>
          </w:p>
          <w:p w14:paraId="7D2F1359" w14:textId="77777777" w:rsidR="006F5717" w:rsidRDefault="006F5717" w:rsidP="001149D8">
            <w:pPr>
              <w:spacing w:line="276" w:lineRule="auto"/>
              <w:jc w:val="center"/>
              <w:rPr>
                <w:rFonts w:ascii="Times New Roman" w:hAnsi="Times New Roman" w:cs="Times New Roman"/>
                <w:b/>
                <w:bCs/>
                <w:sz w:val="24"/>
                <w:szCs w:val="24"/>
              </w:rPr>
            </w:pPr>
          </w:p>
          <w:p w14:paraId="1206421C" w14:textId="77777777" w:rsidR="006F5717" w:rsidRDefault="006F5717" w:rsidP="001149D8">
            <w:pPr>
              <w:spacing w:line="276" w:lineRule="auto"/>
              <w:jc w:val="center"/>
              <w:rPr>
                <w:rFonts w:ascii="Times New Roman" w:hAnsi="Times New Roman" w:cs="Times New Roman"/>
                <w:b/>
                <w:bCs/>
                <w:sz w:val="24"/>
                <w:szCs w:val="24"/>
              </w:rPr>
            </w:pPr>
          </w:p>
          <w:p w14:paraId="1522DA8E" w14:textId="77777777" w:rsidR="006F5717" w:rsidRDefault="006F5717" w:rsidP="001149D8">
            <w:pPr>
              <w:spacing w:line="276" w:lineRule="auto"/>
              <w:jc w:val="center"/>
              <w:rPr>
                <w:rFonts w:ascii="Times New Roman" w:hAnsi="Times New Roman" w:cs="Times New Roman"/>
                <w:b/>
                <w:bCs/>
                <w:sz w:val="24"/>
                <w:szCs w:val="24"/>
              </w:rPr>
            </w:pPr>
          </w:p>
          <w:p w14:paraId="75273DC5" w14:textId="77777777" w:rsidR="006F5717" w:rsidRDefault="006F5717" w:rsidP="001149D8">
            <w:pPr>
              <w:spacing w:line="276" w:lineRule="auto"/>
              <w:jc w:val="center"/>
              <w:rPr>
                <w:rFonts w:ascii="Times New Roman" w:hAnsi="Times New Roman" w:cs="Times New Roman"/>
                <w:b/>
                <w:bCs/>
                <w:sz w:val="24"/>
                <w:szCs w:val="24"/>
              </w:rPr>
            </w:pPr>
          </w:p>
          <w:p w14:paraId="7D7993A4" w14:textId="77777777" w:rsidR="006F5717" w:rsidRDefault="006F5717" w:rsidP="001149D8">
            <w:pPr>
              <w:spacing w:line="276" w:lineRule="auto"/>
              <w:jc w:val="center"/>
              <w:rPr>
                <w:rFonts w:ascii="Times New Roman" w:hAnsi="Times New Roman" w:cs="Times New Roman"/>
                <w:b/>
                <w:bCs/>
                <w:sz w:val="24"/>
                <w:szCs w:val="24"/>
              </w:rPr>
            </w:pPr>
          </w:p>
          <w:p w14:paraId="3C21FC21" w14:textId="77777777" w:rsidR="006F5717" w:rsidRDefault="006F5717" w:rsidP="001149D8">
            <w:pPr>
              <w:spacing w:line="276" w:lineRule="auto"/>
              <w:jc w:val="center"/>
              <w:rPr>
                <w:rFonts w:ascii="Times New Roman" w:hAnsi="Times New Roman" w:cs="Times New Roman"/>
                <w:b/>
                <w:bCs/>
                <w:sz w:val="24"/>
                <w:szCs w:val="24"/>
              </w:rPr>
            </w:pPr>
          </w:p>
          <w:p w14:paraId="7ED25A12" w14:textId="77777777" w:rsidR="006F5717" w:rsidRDefault="006F5717" w:rsidP="001149D8">
            <w:pPr>
              <w:spacing w:line="276" w:lineRule="auto"/>
              <w:jc w:val="center"/>
              <w:rPr>
                <w:rFonts w:ascii="Times New Roman" w:hAnsi="Times New Roman" w:cs="Times New Roman"/>
                <w:b/>
                <w:bCs/>
                <w:sz w:val="24"/>
                <w:szCs w:val="24"/>
              </w:rPr>
            </w:pPr>
          </w:p>
          <w:p w14:paraId="66D66DCE" w14:textId="77777777" w:rsidR="006F5717" w:rsidRDefault="006F5717" w:rsidP="001149D8">
            <w:pPr>
              <w:spacing w:line="276" w:lineRule="auto"/>
              <w:jc w:val="center"/>
              <w:rPr>
                <w:rFonts w:ascii="Times New Roman" w:hAnsi="Times New Roman" w:cs="Times New Roman"/>
                <w:b/>
                <w:bCs/>
                <w:sz w:val="24"/>
                <w:szCs w:val="24"/>
              </w:rPr>
            </w:pPr>
          </w:p>
          <w:p w14:paraId="4B3F6F0C" w14:textId="77777777" w:rsidR="006F5717" w:rsidRDefault="006F5717" w:rsidP="001149D8">
            <w:pPr>
              <w:spacing w:line="276" w:lineRule="auto"/>
              <w:jc w:val="center"/>
              <w:rPr>
                <w:rFonts w:ascii="Times New Roman" w:hAnsi="Times New Roman" w:cs="Times New Roman"/>
                <w:b/>
                <w:bCs/>
                <w:sz w:val="24"/>
                <w:szCs w:val="24"/>
              </w:rPr>
            </w:pPr>
          </w:p>
          <w:p w14:paraId="5B93F8D3" w14:textId="77777777" w:rsidR="006F5717" w:rsidRDefault="006F5717" w:rsidP="001149D8">
            <w:pPr>
              <w:spacing w:line="276" w:lineRule="auto"/>
              <w:rPr>
                <w:rFonts w:ascii="Times New Roman" w:hAnsi="Times New Roman" w:cs="Times New Roman"/>
                <w:b/>
                <w:bCs/>
                <w:sz w:val="24"/>
                <w:szCs w:val="24"/>
              </w:rPr>
            </w:pPr>
          </w:p>
          <w:p w14:paraId="56BD8BD8" w14:textId="77777777" w:rsidR="006F5717" w:rsidRDefault="006F5717" w:rsidP="001149D8">
            <w:pPr>
              <w:spacing w:line="276" w:lineRule="auto"/>
              <w:jc w:val="center"/>
              <w:rPr>
                <w:rFonts w:ascii="Times New Roman" w:hAnsi="Times New Roman" w:cs="Times New Roman"/>
                <w:b/>
                <w:bCs/>
                <w:sz w:val="24"/>
                <w:szCs w:val="24"/>
              </w:rPr>
            </w:pPr>
          </w:p>
          <w:p w14:paraId="40AACB77" w14:textId="77777777" w:rsidR="006F5717" w:rsidRPr="00050772" w:rsidRDefault="006F5717" w:rsidP="001149D8">
            <w:pPr>
              <w:spacing w:line="276" w:lineRule="auto"/>
              <w:jc w:val="center"/>
              <w:rPr>
                <w:rFonts w:ascii="Times New Roman" w:hAnsi="Times New Roman" w:cs="Times New Roman"/>
                <w:b/>
                <w:bCs/>
                <w:sz w:val="24"/>
                <w:szCs w:val="24"/>
              </w:rPr>
            </w:pPr>
          </w:p>
        </w:tc>
        <w:tc>
          <w:tcPr>
            <w:tcW w:w="851" w:type="dxa"/>
          </w:tcPr>
          <w:p w14:paraId="734C6094" w14:textId="77777777" w:rsidR="006F5717" w:rsidRDefault="006F5717" w:rsidP="001149D8">
            <w:pPr>
              <w:spacing w:line="276" w:lineRule="auto"/>
              <w:jc w:val="center"/>
              <w:rPr>
                <w:rFonts w:ascii="Times New Roman" w:hAnsi="Times New Roman" w:cs="Times New Roman"/>
                <w:b/>
                <w:bCs/>
                <w:sz w:val="24"/>
                <w:szCs w:val="24"/>
              </w:rPr>
            </w:pPr>
          </w:p>
          <w:p w14:paraId="5422117D" w14:textId="77777777" w:rsidR="006F5717" w:rsidRDefault="006F5717" w:rsidP="001149D8">
            <w:pPr>
              <w:spacing w:line="276" w:lineRule="auto"/>
              <w:jc w:val="center"/>
              <w:rPr>
                <w:rFonts w:ascii="Times New Roman" w:hAnsi="Times New Roman" w:cs="Times New Roman"/>
                <w:b/>
                <w:bCs/>
                <w:sz w:val="24"/>
                <w:szCs w:val="24"/>
              </w:rPr>
            </w:pPr>
          </w:p>
          <w:p w14:paraId="3A05CED6" w14:textId="77777777" w:rsidR="006F5717" w:rsidRDefault="006F5717" w:rsidP="001149D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w:t>
            </w:r>
          </w:p>
          <w:p w14:paraId="0BDCCD33" w14:textId="77777777" w:rsidR="006F5717" w:rsidRDefault="006F5717" w:rsidP="001149D8">
            <w:pPr>
              <w:spacing w:line="276" w:lineRule="auto"/>
              <w:jc w:val="center"/>
              <w:rPr>
                <w:rFonts w:ascii="Times New Roman" w:hAnsi="Times New Roman" w:cs="Times New Roman"/>
                <w:b/>
                <w:bCs/>
                <w:sz w:val="24"/>
                <w:szCs w:val="24"/>
              </w:rPr>
            </w:pPr>
          </w:p>
          <w:p w14:paraId="30B8CEC2" w14:textId="77777777" w:rsidR="006F5717" w:rsidRDefault="006F5717" w:rsidP="001149D8">
            <w:pPr>
              <w:spacing w:line="276" w:lineRule="auto"/>
              <w:jc w:val="center"/>
              <w:rPr>
                <w:rFonts w:ascii="Times New Roman" w:hAnsi="Times New Roman" w:cs="Times New Roman"/>
                <w:b/>
                <w:bCs/>
                <w:sz w:val="24"/>
                <w:szCs w:val="24"/>
              </w:rPr>
            </w:pPr>
          </w:p>
          <w:p w14:paraId="3CE0A8EA" w14:textId="77777777" w:rsidR="006F5717" w:rsidRDefault="006F5717" w:rsidP="001149D8">
            <w:pPr>
              <w:spacing w:line="276" w:lineRule="auto"/>
              <w:jc w:val="center"/>
              <w:rPr>
                <w:rFonts w:ascii="Times New Roman" w:hAnsi="Times New Roman" w:cs="Times New Roman"/>
                <w:b/>
                <w:bCs/>
                <w:sz w:val="24"/>
                <w:szCs w:val="24"/>
              </w:rPr>
            </w:pPr>
          </w:p>
          <w:p w14:paraId="11BCFAF1" w14:textId="77777777" w:rsidR="006F5717" w:rsidRDefault="006F5717" w:rsidP="001149D8">
            <w:pPr>
              <w:spacing w:line="276" w:lineRule="auto"/>
              <w:jc w:val="center"/>
              <w:rPr>
                <w:rFonts w:ascii="Times New Roman" w:hAnsi="Times New Roman" w:cs="Times New Roman"/>
                <w:b/>
                <w:bCs/>
                <w:sz w:val="24"/>
                <w:szCs w:val="24"/>
              </w:rPr>
            </w:pPr>
          </w:p>
          <w:p w14:paraId="19F3B28A" w14:textId="77777777" w:rsidR="006F5717" w:rsidRDefault="006F5717" w:rsidP="001149D8">
            <w:pPr>
              <w:spacing w:line="276" w:lineRule="auto"/>
              <w:jc w:val="center"/>
              <w:rPr>
                <w:rFonts w:ascii="Times New Roman" w:hAnsi="Times New Roman" w:cs="Times New Roman"/>
                <w:b/>
                <w:bCs/>
                <w:sz w:val="24"/>
                <w:szCs w:val="24"/>
              </w:rPr>
            </w:pPr>
          </w:p>
          <w:p w14:paraId="35151A72" w14:textId="77777777" w:rsidR="006F5717" w:rsidRDefault="006F5717" w:rsidP="001149D8">
            <w:pPr>
              <w:spacing w:line="276" w:lineRule="auto"/>
              <w:jc w:val="center"/>
              <w:rPr>
                <w:rFonts w:ascii="Times New Roman" w:hAnsi="Times New Roman" w:cs="Times New Roman"/>
                <w:b/>
                <w:bCs/>
                <w:sz w:val="24"/>
                <w:szCs w:val="24"/>
              </w:rPr>
            </w:pPr>
          </w:p>
          <w:p w14:paraId="05A457BE" w14:textId="77777777" w:rsidR="006F5717" w:rsidRDefault="006F5717" w:rsidP="001149D8">
            <w:pPr>
              <w:spacing w:line="276" w:lineRule="auto"/>
              <w:jc w:val="center"/>
              <w:rPr>
                <w:rFonts w:ascii="Times New Roman" w:hAnsi="Times New Roman" w:cs="Times New Roman"/>
                <w:b/>
                <w:bCs/>
                <w:sz w:val="24"/>
                <w:szCs w:val="24"/>
              </w:rPr>
            </w:pPr>
          </w:p>
          <w:p w14:paraId="0CC6BCB7" w14:textId="77777777" w:rsidR="006F5717" w:rsidRDefault="006F5717" w:rsidP="001149D8">
            <w:pPr>
              <w:spacing w:line="276" w:lineRule="auto"/>
              <w:jc w:val="center"/>
              <w:rPr>
                <w:rFonts w:ascii="Times New Roman" w:hAnsi="Times New Roman" w:cs="Times New Roman"/>
                <w:b/>
                <w:bCs/>
                <w:sz w:val="24"/>
                <w:szCs w:val="24"/>
              </w:rPr>
            </w:pPr>
          </w:p>
          <w:p w14:paraId="3F425DCC" w14:textId="77777777" w:rsidR="006F5717"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lastRenderedPageBreak/>
              <w:t>5</w:t>
            </w:r>
          </w:p>
          <w:p w14:paraId="7015201E" w14:textId="77777777" w:rsidR="006F5717" w:rsidRDefault="006F5717" w:rsidP="001149D8">
            <w:pPr>
              <w:spacing w:line="276" w:lineRule="auto"/>
              <w:jc w:val="center"/>
              <w:rPr>
                <w:rFonts w:ascii="Times New Roman" w:hAnsi="Times New Roman" w:cs="Times New Roman"/>
                <w:b/>
                <w:bCs/>
                <w:sz w:val="24"/>
                <w:szCs w:val="24"/>
              </w:rPr>
            </w:pPr>
          </w:p>
          <w:p w14:paraId="757E03E6" w14:textId="77777777" w:rsidR="006F5717" w:rsidRDefault="006F5717" w:rsidP="001149D8">
            <w:pPr>
              <w:spacing w:line="276" w:lineRule="auto"/>
              <w:jc w:val="center"/>
              <w:rPr>
                <w:rFonts w:ascii="Times New Roman" w:hAnsi="Times New Roman" w:cs="Times New Roman"/>
                <w:b/>
                <w:bCs/>
                <w:sz w:val="24"/>
                <w:szCs w:val="24"/>
              </w:rPr>
            </w:pPr>
          </w:p>
          <w:p w14:paraId="7E68890F" w14:textId="77777777" w:rsidR="006F5717" w:rsidRDefault="006F5717" w:rsidP="001149D8">
            <w:pPr>
              <w:spacing w:line="276" w:lineRule="auto"/>
              <w:jc w:val="center"/>
              <w:rPr>
                <w:rFonts w:ascii="Times New Roman" w:hAnsi="Times New Roman" w:cs="Times New Roman"/>
                <w:b/>
                <w:bCs/>
                <w:sz w:val="24"/>
                <w:szCs w:val="24"/>
              </w:rPr>
            </w:pPr>
          </w:p>
          <w:p w14:paraId="0B5F040E" w14:textId="77777777" w:rsidR="006F5717" w:rsidRDefault="006F5717" w:rsidP="001149D8">
            <w:pPr>
              <w:spacing w:line="276" w:lineRule="auto"/>
              <w:jc w:val="center"/>
              <w:rPr>
                <w:rFonts w:ascii="Times New Roman" w:hAnsi="Times New Roman" w:cs="Times New Roman"/>
                <w:b/>
                <w:bCs/>
                <w:sz w:val="24"/>
                <w:szCs w:val="24"/>
              </w:rPr>
            </w:pPr>
          </w:p>
          <w:p w14:paraId="572B4D73" w14:textId="77777777" w:rsidR="006F5717" w:rsidRDefault="006F5717" w:rsidP="001149D8">
            <w:pPr>
              <w:spacing w:line="276" w:lineRule="auto"/>
              <w:jc w:val="center"/>
              <w:rPr>
                <w:rFonts w:ascii="Times New Roman" w:hAnsi="Times New Roman" w:cs="Times New Roman"/>
                <w:b/>
                <w:bCs/>
                <w:sz w:val="24"/>
                <w:szCs w:val="24"/>
              </w:rPr>
            </w:pPr>
          </w:p>
          <w:p w14:paraId="33470FBE" w14:textId="77777777" w:rsidR="006F5717" w:rsidRDefault="006F5717" w:rsidP="001149D8">
            <w:pPr>
              <w:spacing w:line="276" w:lineRule="auto"/>
              <w:jc w:val="center"/>
              <w:rPr>
                <w:rFonts w:ascii="Times New Roman" w:hAnsi="Times New Roman" w:cs="Times New Roman"/>
                <w:b/>
                <w:bCs/>
                <w:sz w:val="24"/>
                <w:szCs w:val="24"/>
              </w:rPr>
            </w:pPr>
          </w:p>
          <w:p w14:paraId="4833B321" w14:textId="77777777" w:rsidR="006F5717" w:rsidRDefault="006F5717" w:rsidP="001149D8">
            <w:pPr>
              <w:spacing w:line="276" w:lineRule="auto"/>
              <w:jc w:val="center"/>
              <w:rPr>
                <w:rFonts w:ascii="Times New Roman" w:hAnsi="Times New Roman" w:cs="Times New Roman"/>
                <w:b/>
                <w:bCs/>
                <w:sz w:val="24"/>
                <w:szCs w:val="24"/>
              </w:rPr>
            </w:pPr>
          </w:p>
          <w:p w14:paraId="026BE14B" w14:textId="77777777" w:rsidR="006F5717" w:rsidRDefault="006F5717" w:rsidP="001149D8">
            <w:pPr>
              <w:spacing w:line="276" w:lineRule="auto"/>
              <w:jc w:val="center"/>
              <w:rPr>
                <w:rFonts w:ascii="Times New Roman" w:hAnsi="Times New Roman" w:cs="Times New Roman"/>
                <w:b/>
                <w:bCs/>
                <w:sz w:val="24"/>
                <w:szCs w:val="24"/>
              </w:rPr>
            </w:pPr>
          </w:p>
          <w:p w14:paraId="7FAEA7B9" w14:textId="77777777" w:rsidR="006F5717" w:rsidRDefault="006F5717" w:rsidP="001149D8">
            <w:pPr>
              <w:spacing w:line="276" w:lineRule="auto"/>
              <w:jc w:val="center"/>
              <w:rPr>
                <w:rFonts w:ascii="Times New Roman" w:hAnsi="Times New Roman" w:cs="Times New Roman"/>
                <w:b/>
                <w:bCs/>
                <w:sz w:val="24"/>
                <w:szCs w:val="24"/>
              </w:rPr>
            </w:pPr>
          </w:p>
          <w:p w14:paraId="6A656E3A" w14:textId="77777777" w:rsidR="006F5717" w:rsidRDefault="006F5717" w:rsidP="001149D8">
            <w:pPr>
              <w:spacing w:line="276" w:lineRule="auto"/>
              <w:jc w:val="center"/>
              <w:rPr>
                <w:rFonts w:ascii="Times New Roman" w:hAnsi="Times New Roman" w:cs="Times New Roman"/>
                <w:b/>
                <w:bCs/>
                <w:sz w:val="24"/>
                <w:szCs w:val="24"/>
              </w:rPr>
            </w:pPr>
          </w:p>
          <w:p w14:paraId="504287F4" w14:textId="77777777" w:rsidR="006F5717" w:rsidRDefault="006F5717" w:rsidP="001149D8">
            <w:pPr>
              <w:spacing w:line="276" w:lineRule="auto"/>
              <w:jc w:val="center"/>
              <w:rPr>
                <w:rFonts w:ascii="Times New Roman" w:hAnsi="Times New Roman" w:cs="Times New Roman"/>
                <w:b/>
                <w:bCs/>
                <w:sz w:val="24"/>
                <w:szCs w:val="24"/>
              </w:rPr>
            </w:pPr>
          </w:p>
          <w:p w14:paraId="23667029" w14:textId="77777777" w:rsidR="006F5717" w:rsidRDefault="006F5717" w:rsidP="001149D8">
            <w:pPr>
              <w:spacing w:line="276" w:lineRule="auto"/>
              <w:jc w:val="center"/>
              <w:rPr>
                <w:rFonts w:ascii="Times New Roman" w:hAnsi="Times New Roman" w:cs="Times New Roman"/>
                <w:b/>
                <w:bCs/>
                <w:sz w:val="24"/>
                <w:szCs w:val="24"/>
              </w:rPr>
            </w:pPr>
          </w:p>
          <w:p w14:paraId="2BE9AA8A" w14:textId="77777777" w:rsidR="006F5717" w:rsidRDefault="006F5717" w:rsidP="001149D8">
            <w:pPr>
              <w:spacing w:line="276" w:lineRule="auto"/>
              <w:jc w:val="center"/>
              <w:rPr>
                <w:rFonts w:ascii="Times New Roman" w:hAnsi="Times New Roman" w:cs="Times New Roman"/>
                <w:b/>
                <w:bCs/>
                <w:sz w:val="24"/>
                <w:szCs w:val="24"/>
              </w:rPr>
            </w:pPr>
          </w:p>
          <w:p w14:paraId="3E403B36" w14:textId="77777777" w:rsidR="006F5717" w:rsidRDefault="006F5717" w:rsidP="001149D8">
            <w:pPr>
              <w:spacing w:line="276" w:lineRule="auto"/>
              <w:jc w:val="center"/>
              <w:rPr>
                <w:rFonts w:ascii="Times New Roman" w:hAnsi="Times New Roman" w:cs="Times New Roman"/>
                <w:b/>
                <w:bCs/>
                <w:sz w:val="24"/>
                <w:szCs w:val="24"/>
              </w:rPr>
            </w:pPr>
          </w:p>
          <w:p w14:paraId="412C609B" w14:textId="77777777" w:rsidR="006F5717" w:rsidRDefault="006F5717" w:rsidP="001149D8">
            <w:pPr>
              <w:spacing w:line="276" w:lineRule="auto"/>
              <w:jc w:val="center"/>
              <w:rPr>
                <w:rFonts w:ascii="Times New Roman" w:hAnsi="Times New Roman" w:cs="Times New Roman"/>
                <w:b/>
                <w:bCs/>
                <w:sz w:val="24"/>
                <w:szCs w:val="24"/>
              </w:rPr>
            </w:pPr>
          </w:p>
          <w:p w14:paraId="5E82F9EA" w14:textId="77777777" w:rsidR="006F5717" w:rsidRDefault="006F5717" w:rsidP="001149D8">
            <w:pPr>
              <w:spacing w:line="276" w:lineRule="auto"/>
              <w:jc w:val="center"/>
              <w:rPr>
                <w:rFonts w:ascii="Times New Roman" w:hAnsi="Times New Roman" w:cs="Times New Roman"/>
                <w:b/>
                <w:bCs/>
                <w:sz w:val="24"/>
                <w:szCs w:val="24"/>
              </w:rPr>
            </w:pPr>
          </w:p>
          <w:p w14:paraId="61BA7D84" w14:textId="77777777" w:rsidR="006F5717" w:rsidRDefault="006F5717" w:rsidP="001149D8">
            <w:pPr>
              <w:spacing w:line="276" w:lineRule="auto"/>
              <w:jc w:val="center"/>
              <w:rPr>
                <w:rFonts w:ascii="Times New Roman" w:hAnsi="Times New Roman" w:cs="Times New Roman"/>
                <w:b/>
                <w:bCs/>
                <w:sz w:val="24"/>
                <w:szCs w:val="24"/>
              </w:rPr>
            </w:pPr>
          </w:p>
          <w:p w14:paraId="4A6E264A" w14:textId="77777777" w:rsidR="006F5717" w:rsidRDefault="006F5717" w:rsidP="001149D8">
            <w:pPr>
              <w:spacing w:line="276" w:lineRule="auto"/>
              <w:jc w:val="center"/>
              <w:rPr>
                <w:rFonts w:ascii="Times New Roman" w:hAnsi="Times New Roman" w:cs="Times New Roman"/>
                <w:b/>
                <w:bCs/>
                <w:sz w:val="24"/>
                <w:szCs w:val="24"/>
              </w:rPr>
            </w:pPr>
          </w:p>
          <w:p w14:paraId="7EBFCFF4" w14:textId="77777777" w:rsidR="006F5717" w:rsidRDefault="006F5717" w:rsidP="001149D8">
            <w:pPr>
              <w:spacing w:line="276" w:lineRule="auto"/>
              <w:jc w:val="center"/>
              <w:rPr>
                <w:rFonts w:ascii="Times New Roman" w:hAnsi="Times New Roman" w:cs="Times New Roman"/>
                <w:b/>
                <w:bCs/>
                <w:sz w:val="24"/>
                <w:szCs w:val="24"/>
              </w:rPr>
            </w:pPr>
          </w:p>
          <w:p w14:paraId="1F99B323" w14:textId="77777777" w:rsidR="006F5717" w:rsidRDefault="006F5717" w:rsidP="001149D8">
            <w:pPr>
              <w:spacing w:line="276" w:lineRule="auto"/>
              <w:jc w:val="center"/>
              <w:rPr>
                <w:rFonts w:ascii="Times New Roman" w:hAnsi="Times New Roman" w:cs="Times New Roman"/>
                <w:b/>
                <w:bCs/>
                <w:sz w:val="24"/>
                <w:szCs w:val="24"/>
              </w:rPr>
            </w:pPr>
          </w:p>
          <w:p w14:paraId="667A03FA" w14:textId="77777777" w:rsidR="006F5717"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5</w:t>
            </w:r>
          </w:p>
          <w:p w14:paraId="71F78BD9" w14:textId="77777777" w:rsidR="006F5717" w:rsidRDefault="006F5717" w:rsidP="001149D8">
            <w:pPr>
              <w:spacing w:line="276" w:lineRule="auto"/>
              <w:jc w:val="center"/>
              <w:rPr>
                <w:rFonts w:ascii="Times New Roman" w:hAnsi="Times New Roman" w:cs="Times New Roman"/>
                <w:b/>
                <w:bCs/>
                <w:sz w:val="24"/>
                <w:szCs w:val="24"/>
              </w:rPr>
            </w:pPr>
          </w:p>
          <w:p w14:paraId="40BCF19A" w14:textId="77777777" w:rsidR="006F5717" w:rsidRDefault="006F5717" w:rsidP="001149D8">
            <w:pPr>
              <w:spacing w:line="276" w:lineRule="auto"/>
              <w:jc w:val="center"/>
              <w:rPr>
                <w:rFonts w:ascii="Times New Roman" w:hAnsi="Times New Roman" w:cs="Times New Roman"/>
                <w:b/>
                <w:bCs/>
                <w:sz w:val="24"/>
                <w:szCs w:val="24"/>
              </w:rPr>
            </w:pPr>
          </w:p>
          <w:p w14:paraId="2B8D7ED5" w14:textId="77777777" w:rsidR="006F5717" w:rsidRDefault="006F5717" w:rsidP="001149D8">
            <w:pPr>
              <w:spacing w:line="276" w:lineRule="auto"/>
              <w:jc w:val="center"/>
              <w:rPr>
                <w:rFonts w:ascii="Times New Roman" w:hAnsi="Times New Roman" w:cs="Times New Roman"/>
                <w:b/>
                <w:bCs/>
                <w:sz w:val="24"/>
                <w:szCs w:val="24"/>
              </w:rPr>
            </w:pPr>
          </w:p>
          <w:p w14:paraId="6E477BB5" w14:textId="77777777" w:rsidR="006F5717" w:rsidRDefault="006F5717" w:rsidP="001149D8">
            <w:pPr>
              <w:spacing w:line="276" w:lineRule="auto"/>
              <w:jc w:val="center"/>
              <w:rPr>
                <w:rFonts w:ascii="Times New Roman" w:hAnsi="Times New Roman" w:cs="Times New Roman"/>
                <w:b/>
                <w:bCs/>
                <w:sz w:val="24"/>
                <w:szCs w:val="24"/>
              </w:rPr>
            </w:pPr>
          </w:p>
          <w:p w14:paraId="4761AFC9" w14:textId="77777777" w:rsidR="006F5717" w:rsidRDefault="006F5717" w:rsidP="001149D8">
            <w:pPr>
              <w:spacing w:line="276" w:lineRule="auto"/>
              <w:jc w:val="center"/>
              <w:rPr>
                <w:rFonts w:ascii="Times New Roman" w:hAnsi="Times New Roman" w:cs="Times New Roman"/>
                <w:b/>
                <w:bCs/>
                <w:sz w:val="24"/>
                <w:szCs w:val="24"/>
              </w:rPr>
            </w:pPr>
          </w:p>
          <w:p w14:paraId="09A1948E" w14:textId="77777777" w:rsidR="006F5717" w:rsidRDefault="006F5717" w:rsidP="001149D8">
            <w:pPr>
              <w:spacing w:line="276" w:lineRule="auto"/>
              <w:jc w:val="center"/>
              <w:rPr>
                <w:rFonts w:ascii="Times New Roman" w:hAnsi="Times New Roman" w:cs="Times New Roman"/>
                <w:b/>
                <w:bCs/>
                <w:sz w:val="24"/>
                <w:szCs w:val="24"/>
              </w:rPr>
            </w:pPr>
          </w:p>
          <w:p w14:paraId="16CCB998" w14:textId="77777777" w:rsidR="006F5717" w:rsidRDefault="006F5717" w:rsidP="001149D8">
            <w:pPr>
              <w:spacing w:line="276" w:lineRule="auto"/>
              <w:jc w:val="center"/>
              <w:rPr>
                <w:rFonts w:ascii="Times New Roman" w:hAnsi="Times New Roman" w:cs="Times New Roman"/>
                <w:b/>
                <w:bCs/>
                <w:sz w:val="24"/>
                <w:szCs w:val="24"/>
              </w:rPr>
            </w:pPr>
          </w:p>
          <w:p w14:paraId="46F8C3ED" w14:textId="77777777" w:rsidR="006F5717" w:rsidRDefault="006F5717" w:rsidP="001149D8">
            <w:pPr>
              <w:spacing w:line="276" w:lineRule="auto"/>
              <w:jc w:val="center"/>
              <w:rPr>
                <w:rFonts w:ascii="Times New Roman" w:hAnsi="Times New Roman" w:cs="Times New Roman"/>
                <w:b/>
                <w:bCs/>
                <w:sz w:val="24"/>
                <w:szCs w:val="24"/>
              </w:rPr>
            </w:pPr>
          </w:p>
          <w:p w14:paraId="50812E6B" w14:textId="77777777" w:rsidR="006F5717" w:rsidRDefault="006F5717" w:rsidP="001149D8">
            <w:pPr>
              <w:spacing w:line="276" w:lineRule="auto"/>
              <w:jc w:val="center"/>
              <w:rPr>
                <w:rFonts w:ascii="Times New Roman" w:hAnsi="Times New Roman" w:cs="Times New Roman"/>
                <w:b/>
                <w:bCs/>
                <w:sz w:val="24"/>
                <w:szCs w:val="24"/>
              </w:rPr>
            </w:pPr>
          </w:p>
          <w:p w14:paraId="06DE981D" w14:textId="77777777" w:rsidR="006F5717" w:rsidRDefault="006F5717" w:rsidP="001149D8">
            <w:pPr>
              <w:spacing w:line="276" w:lineRule="auto"/>
              <w:jc w:val="center"/>
              <w:rPr>
                <w:rFonts w:ascii="Times New Roman" w:hAnsi="Times New Roman" w:cs="Times New Roman"/>
                <w:b/>
                <w:bCs/>
                <w:sz w:val="24"/>
                <w:szCs w:val="24"/>
              </w:rPr>
            </w:pPr>
          </w:p>
          <w:p w14:paraId="247E50D3" w14:textId="77777777" w:rsidR="006F5717" w:rsidRDefault="006F5717" w:rsidP="001149D8">
            <w:pPr>
              <w:spacing w:line="276" w:lineRule="auto"/>
              <w:jc w:val="center"/>
              <w:rPr>
                <w:rFonts w:ascii="Times New Roman" w:hAnsi="Times New Roman" w:cs="Times New Roman"/>
                <w:b/>
                <w:bCs/>
                <w:sz w:val="24"/>
                <w:szCs w:val="24"/>
              </w:rPr>
            </w:pPr>
          </w:p>
          <w:p w14:paraId="1CEF82A6" w14:textId="77777777" w:rsidR="006F5717" w:rsidRDefault="006F5717" w:rsidP="001149D8">
            <w:pPr>
              <w:spacing w:line="276" w:lineRule="auto"/>
              <w:jc w:val="center"/>
              <w:rPr>
                <w:rFonts w:ascii="Times New Roman" w:hAnsi="Times New Roman" w:cs="Times New Roman"/>
                <w:b/>
                <w:bCs/>
                <w:sz w:val="24"/>
                <w:szCs w:val="24"/>
              </w:rPr>
            </w:pPr>
          </w:p>
          <w:p w14:paraId="2B73E589" w14:textId="77777777" w:rsidR="006F5717" w:rsidRDefault="006F5717" w:rsidP="001149D8">
            <w:pPr>
              <w:spacing w:line="276" w:lineRule="auto"/>
              <w:jc w:val="center"/>
              <w:rPr>
                <w:rFonts w:ascii="Times New Roman" w:hAnsi="Times New Roman" w:cs="Times New Roman"/>
                <w:b/>
                <w:bCs/>
                <w:sz w:val="24"/>
                <w:szCs w:val="24"/>
              </w:rPr>
            </w:pPr>
          </w:p>
          <w:p w14:paraId="18397A56" w14:textId="77777777" w:rsidR="006F5717" w:rsidRPr="00050772" w:rsidRDefault="006F5717" w:rsidP="001149D8">
            <w:pPr>
              <w:spacing w:line="276" w:lineRule="auto"/>
              <w:jc w:val="center"/>
              <w:rPr>
                <w:rFonts w:ascii="Times New Roman" w:hAnsi="Times New Roman" w:cs="Times New Roman"/>
                <w:b/>
                <w:bCs/>
                <w:sz w:val="24"/>
                <w:szCs w:val="24"/>
              </w:rPr>
            </w:pPr>
          </w:p>
        </w:tc>
      </w:tr>
      <w:tr w:rsidR="006F5717" w:rsidRPr="00050772" w14:paraId="1E5B41EE" w14:textId="77777777" w:rsidTr="007E39F2">
        <w:tc>
          <w:tcPr>
            <w:tcW w:w="709" w:type="dxa"/>
          </w:tcPr>
          <w:p w14:paraId="398BD0C9" w14:textId="77777777" w:rsidR="006F5717" w:rsidRPr="00050772" w:rsidRDefault="006F5717" w:rsidP="001149D8">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3260" w:type="dxa"/>
          </w:tcPr>
          <w:p w14:paraId="43D57707"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4.2 Merumuskan rekomendasi solusi terhadap permasalahan dalam aktualisasi nilai-nilai Pancasila dalam kehidupan berbangsa dan bernegara.</w:t>
            </w:r>
          </w:p>
        </w:tc>
        <w:tc>
          <w:tcPr>
            <w:tcW w:w="2731" w:type="dxa"/>
          </w:tcPr>
          <w:p w14:paraId="6F44105F" w14:textId="77777777" w:rsidR="006F5717"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Merumuskan rekomendasi solusi yang realistis dan relevan berdasarkan analisis yang telah dilakukan.</w:t>
            </w:r>
          </w:p>
          <w:p w14:paraId="2134FBA2" w14:textId="77777777" w:rsidR="006F5717" w:rsidRPr="00050772" w:rsidRDefault="006F5717" w:rsidP="001149D8">
            <w:pPr>
              <w:spacing w:line="276" w:lineRule="auto"/>
              <w:jc w:val="both"/>
              <w:rPr>
                <w:rFonts w:ascii="Times New Roman" w:hAnsi="Times New Roman" w:cs="Times New Roman"/>
                <w:sz w:val="24"/>
                <w:szCs w:val="24"/>
              </w:rPr>
            </w:pPr>
          </w:p>
          <w:p w14:paraId="08A637B8" w14:textId="77777777" w:rsidR="006F5717" w:rsidRPr="00050772" w:rsidRDefault="006F5717" w:rsidP="001149D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(Indikator berpikir kritis : Regulasi diri)</w:t>
            </w:r>
          </w:p>
        </w:tc>
        <w:tc>
          <w:tcPr>
            <w:tcW w:w="5491" w:type="dxa"/>
          </w:tcPr>
          <w:p w14:paraId="6BB4345B"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lastRenderedPageBreak/>
              <w:t>10. Setelah berdiskusi dengan teman, saya menyadari bahwa pendapat saya tentang toleransi masih kurang tepat. Langkah selanjutnya yang sebaiknya saya lakukan adalah…</w:t>
            </w:r>
          </w:p>
          <w:p w14:paraId="7B496ED5"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16. Maraknya ujaran kebencian dan disinformasi di media sosial berpotensi mengancam persatuan dan kesatuan bangsa. Berdasarkan sila Persatuan </w:t>
            </w:r>
            <w:r w:rsidRPr="00050772">
              <w:rPr>
                <w:rFonts w:ascii="Times New Roman" w:hAnsi="Times New Roman" w:cs="Times New Roman"/>
                <w:sz w:val="24"/>
                <w:szCs w:val="24"/>
              </w:rPr>
              <w:lastRenderedPageBreak/>
              <w:t xml:space="preserve">Indonesia, strategi yang paling efektif untuk mengatasi permasalahan ini adalah… </w:t>
            </w:r>
          </w:p>
          <w:p w14:paraId="4B2DD13F"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17. Dalam sebuah diskusi tentang isu keagamaan yang sensitif, seorang teman menyampaikan pendapat yang berbeda dengan keyakinan Anda. Reaksi yang paling tepat berdasarkan nilai-nilai Pancasila adalah…</w:t>
            </w:r>
          </w:p>
          <w:p w14:paraId="37C13F12" w14:textId="77777777" w:rsidR="006F5717" w:rsidRPr="00050772" w:rsidRDefault="006F5717" w:rsidP="001149D8">
            <w:pPr>
              <w:spacing w:line="276" w:lineRule="auto"/>
              <w:jc w:val="both"/>
              <w:rPr>
                <w:rFonts w:ascii="Times New Roman" w:hAnsi="Times New Roman" w:cs="Times New Roman"/>
                <w:sz w:val="24"/>
                <w:szCs w:val="24"/>
              </w:rPr>
            </w:pPr>
            <w:r w:rsidRPr="00050772">
              <w:rPr>
                <w:rFonts w:ascii="Times New Roman" w:hAnsi="Times New Roman" w:cs="Times New Roman"/>
                <w:sz w:val="24"/>
                <w:szCs w:val="24"/>
              </w:rPr>
              <w:t xml:space="preserve">18. Pemerintah memberikan bantuan sosial kepada masyarakat yang terdampak pandemi. Namun, dalam pelaksanaannya, ditemukan adanya praktik korupsi dan penyimpangan. Dari perspektif Pancasila, tindakan korupsi ini… </w:t>
            </w:r>
          </w:p>
          <w:p w14:paraId="0B9D5F92" w14:textId="77777777" w:rsidR="006F5717" w:rsidRPr="00050772" w:rsidRDefault="006F5717" w:rsidP="001149D8">
            <w:pPr>
              <w:spacing w:line="276" w:lineRule="auto"/>
              <w:jc w:val="both"/>
              <w:rPr>
                <w:rFonts w:ascii="Times New Roman" w:hAnsi="Times New Roman" w:cs="Times New Roman"/>
                <w:sz w:val="24"/>
                <w:szCs w:val="24"/>
              </w:rPr>
            </w:pPr>
          </w:p>
        </w:tc>
        <w:tc>
          <w:tcPr>
            <w:tcW w:w="850" w:type="dxa"/>
          </w:tcPr>
          <w:p w14:paraId="2F682933" w14:textId="77777777" w:rsidR="006F5717" w:rsidRPr="00050772" w:rsidRDefault="006F5717" w:rsidP="001149D8">
            <w:pPr>
              <w:spacing w:line="276" w:lineRule="auto"/>
              <w:jc w:val="center"/>
              <w:rPr>
                <w:rFonts w:ascii="Times New Roman" w:hAnsi="Times New Roman" w:cs="Times New Roman"/>
                <w:b/>
                <w:bCs/>
                <w:sz w:val="24"/>
                <w:szCs w:val="24"/>
              </w:rPr>
            </w:pPr>
          </w:p>
          <w:p w14:paraId="4A01561B" w14:textId="77777777" w:rsidR="006F5717" w:rsidRPr="00050772" w:rsidRDefault="006F5717" w:rsidP="001149D8">
            <w:pPr>
              <w:spacing w:line="276" w:lineRule="auto"/>
              <w:jc w:val="center"/>
              <w:rPr>
                <w:rFonts w:ascii="Times New Roman" w:hAnsi="Times New Roman" w:cs="Times New Roman"/>
                <w:b/>
                <w:bCs/>
                <w:sz w:val="24"/>
                <w:szCs w:val="24"/>
              </w:rPr>
            </w:pPr>
          </w:p>
          <w:p w14:paraId="305115B6" w14:textId="77777777" w:rsidR="006F5717" w:rsidRPr="00050772" w:rsidRDefault="006F5717" w:rsidP="001149D8">
            <w:pPr>
              <w:spacing w:line="276" w:lineRule="auto"/>
              <w:jc w:val="center"/>
              <w:rPr>
                <w:rFonts w:ascii="Times New Roman" w:hAnsi="Times New Roman" w:cs="Times New Roman"/>
                <w:b/>
                <w:bCs/>
                <w:sz w:val="24"/>
                <w:szCs w:val="24"/>
              </w:rPr>
            </w:pPr>
          </w:p>
          <w:p w14:paraId="31BAC108" w14:textId="77777777" w:rsidR="006F5717" w:rsidRPr="00050772" w:rsidRDefault="006F5717" w:rsidP="001149D8">
            <w:pPr>
              <w:spacing w:line="276" w:lineRule="auto"/>
              <w:jc w:val="center"/>
              <w:rPr>
                <w:rFonts w:ascii="Times New Roman" w:hAnsi="Times New Roman" w:cs="Times New Roman"/>
                <w:b/>
                <w:bCs/>
                <w:sz w:val="24"/>
                <w:szCs w:val="24"/>
              </w:rPr>
            </w:pPr>
          </w:p>
          <w:p w14:paraId="648C288B" w14:textId="77777777" w:rsidR="006F5717" w:rsidRPr="00050772" w:rsidRDefault="006F5717" w:rsidP="001149D8">
            <w:pPr>
              <w:spacing w:line="276" w:lineRule="auto"/>
              <w:jc w:val="center"/>
              <w:rPr>
                <w:rFonts w:ascii="Times New Roman" w:hAnsi="Times New Roman" w:cs="Times New Roman"/>
                <w:b/>
                <w:bCs/>
                <w:sz w:val="24"/>
                <w:szCs w:val="24"/>
              </w:rPr>
            </w:pPr>
          </w:p>
          <w:p w14:paraId="6FFC5820" w14:textId="77777777" w:rsidR="006F5717" w:rsidRPr="00050772" w:rsidRDefault="006F5717" w:rsidP="001149D8">
            <w:pPr>
              <w:spacing w:line="276" w:lineRule="auto"/>
              <w:jc w:val="center"/>
              <w:rPr>
                <w:rFonts w:ascii="Times New Roman" w:hAnsi="Times New Roman" w:cs="Times New Roman"/>
                <w:b/>
                <w:bCs/>
                <w:sz w:val="24"/>
                <w:szCs w:val="24"/>
              </w:rPr>
            </w:pPr>
          </w:p>
          <w:p w14:paraId="3ECDB897" w14:textId="77777777" w:rsidR="006F5717" w:rsidRPr="00050772" w:rsidRDefault="006F5717" w:rsidP="001149D8">
            <w:pPr>
              <w:spacing w:line="276" w:lineRule="auto"/>
              <w:jc w:val="center"/>
              <w:rPr>
                <w:rFonts w:ascii="Times New Roman" w:hAnsi="Times New Roman" w:cs="Times New Roman"/>
                <w:b/>
                <w:bCs/>
                <w:sz w:val="24"/>
                <w:szCs w:val="24"/>
              </w:rPr>
            </w:pPr>
          </w:p>
          <w:p w14:paraId="752F4129" w14:textId="77777777" w:rsidR="006F5717" w:rsidRPr="00050772" w:rsidRDefault="006F5717" w:rsidP="001149D8">
            <w:pPr>
              <w:spacing w:line="276" w:lineRule="auto"/>
              <w:jc w:val="center"/>
              <w:rPr>
                <w:rFonts w:ascii="Times New Roman" w:hAnsi="Times New Roman" w:cs="Times New Roman"/>
                <w:b/>
                <w:bCs/>
                <w:sz w:val="24"/>
                <w:szCs w:val="24"/>
              </w:rPr>
            </w:pPr>
          </w:p>
          <w:p w14:paraId="30E3A699" w14:textId="77777777" w:rsidR="006F5717" w:rsidRPr="00050772" w:rsidRDefault="006F5717" w:rsidP="001149D8">
            <w:pPr>
              <w:spacing w:line="276" w:lineRule="auto"/>
              <w:jc w:val="center"/>
              <w:rPr>
                <w:rFonts w:ascii="Times New Roman" w:hAnsi="Times New Roman" w:cs="Times New Roman"/>
                <w:b/>
                <w:bCs/>
                <w:sz w:val="24"/>
                <w:szCs w:val="24"/>
              </w:rPr>
            </w:pPr>
          </w:p>
          <w:p w14:paraId="287B1A38" w14:textId="77777777" w:rsidR="006F5717" w:rsidRPr="00050772" w:rsidRDefault="006F5717" w:rsidP="001149D8">
            <w:pPr>
              <w:spacing w:line="276" w:lineRule="auto"/>
              <w:jc w:val="center"/>
              <w:rPr>
                <w:rFonts w:ascii="Times New Roman" w:hAnsi="Times New Roman" w:cs="Times New Roman"/>
                <w:b/>
                <w:bCs/>
                <w:sz w:val="24"/>
                <w:szCs w:val="24"/>
              </w:rPr>
            </w:pPr>
          </w:p>
          <w:p w14:paraId="15A999A2" w14:textId="77777777" w:rsidR="006F5717" w:rsidRPr="00050772" w:rsidRDefault="006F5717" w:rsidP="001149D8">
            <w:pPr>
              <w:spacing w:line="276" w:lineRule="auto"/>
              <w:jc w:val="center"/>
              <w:rPr>
                <w:rFonts w:ascii="Times New Roman" w:hAnsi="Times New Roman" w:cs="Times New Roman"/>
                <w:b/>
                <w:bCs/>
                <w:sz w:val="24"/>
                <w:szCs w:val="24"/>
              </w:rPr>
            </w:pPr>
          </w:p>
          <w:p w14:paraId="267793AD" w14:textId="77777777" w:rsidR="006F5717" w:rsidRPr="00050772" w:rsidRDefault="006F5717" w:rsidP="001149D8">
            <w:pPr>
              <w:spacing w:line="276" w:lineRule="auto"/>
              <w:jc w:val="center"/>
              <w:rPr>
                <w:rFonts w:ascii="Times New Roman" w:hAnsi="Times New Roman" w:cs="Times New Roman"/>
                <w:b/>
                <w:bCs/>
                <w:sz w:val="24"/>
                <w:szCs w:val="24"/>
              </w:rPr>
            </w:pPr>
            <w:r w:rsidRPr="00050772">
              <w:rPr>
                <w:rFonts w:ascii="Times New Roman" w:hAnsi="Times New Roman" w:cs="Times New Roman"/>
                <w:b/>
                <w:bCs/>
                <w:sz w:val="24"/>
                <w:szCs w:val="24"/>
              </w:rPr>
              <w:t>PG</w:t>
            </w:r>
          </w:p>
        </w:tc>
        <w:tc>
          <w:tcPr>
            <w:tcW w:w="851" w:type="dxa"/>
          </w:tcPr>
          <w:p w14:paraId="546913B0" w14:textId="77777777" w:rsidR="006F5717" w:rsidRDefault="006F5717" w:rsidP="001149D8">
            <w:pPr>
              <w:spacing w:line="276" w:lineRule="auto"/>
              <w:jc w:val="both"/>
              <w:rPr>
                <w:rFonts w:ascii="Times New Roman" w:hAnsi="Times New Roman" w:cs="Times New Roman"/>
                <w:sz w:val="24"/>
                <w:szCs w:val="24"/>
              </w:rPr>
            </w:pPr>
          </w:p>
          <w:p w14:paraId="5E25177C" w14:textId="77777777" w:rsidR="006F5717" w:rsidRDefault="006F5717" w:rsidP="001149D8">
            <w:pPr>
              <w:spacing w:line="276" w:lineRule="auto"/>
              <w:jc w:val="both"/>
              <w:rPr>
                <w:rFonts w:ascii="Times New Roman" w:hAnsi="Times New Roman" w:cs="Times New Roman"/>
                <w:sz w:val="24"/>
                <w:szCs w:val="24"/>
              </w:rPr>
            </w:pPr>
          </w:p>
          <w:p w14:paraId="5002D400" w14:textId="77777777" w:rsidR="006F5717" w:rsidRDefault="006F5717" w:rsidP="001149D8">
            <w:pPr>
              <w:spacing w:line="276" w:lineRule="auto"/>
              <w:jc w:val="both"/>
              <w:rPr>
                <w:rFonts w:ascii="Times New Roman" w:hAnsi="Times New Roman" w:cs="Times New Roman"/>
                <w:sz w:val="24"/>
                <w:szCs w:val="24"/>
              </w:rPr>
            </w:pPr>
          </w:p>
          <w:p w14:paraId="178BE9AE" w14:textId="77777777" w:rsidR="006F5717" w:rsidRDefault="006F5717" w:rsidP="001149D8">
            <w:pPr>
              <w:spacing w:line="276" w:lineRule="auto"/>
              <w:jc w:val="both"/>
              <w:rPr>
                <w:rFonts w:ascii="Times New Roman" w:hAnsi="Times New Roman" w:cs="Times New Roman"/>
                <w:sz w:val="24"/>
                <w:szCs w:val="24"/>
              </w:rPr>
            </w:pPr>
          </w:p>
          <w:p w14:paraId="6D907E57" w14:textId="77777777" w:rsidR="006F5717" w:rsidRDefault="006F5717" w:rsidP="001149D8">
            <w:pPr>
              <w:spacing w:line="276" w:lineRule="auto"/>
              <w:jc w:val="both"/>
              <w:rPr>
                <w:rFonts w:ascii="Times New Roman" w:hAnsi="Times New Roman" w:cs="Times New Roman"/>
                <w:sz w:val="24"/>
                <w:szCs w:val="24"/>
              </w:rPr>
            </w:pPr>
          </w:p>
          <w:p w14:paraId="5B4BD068" w14:textId="77777777" w:rsidR="006F5717" w:rsidRDefault="006F5717" w:rsidP="001149D8">
            <w:pPr>
              <w:spacing w:line="276" w:lineRule="auto"/>
              <w:jc w:val="both"/>
              <w:rPr>
                <w:rFonts w:ascii="Times New Roman" w:hAnsi="Times New Roman" w:cs="Times New Roman"/>
                <w:sz w:val="24"/>
                <w:szCs w:val="24"/>
              </w:rPr>
            </w:pPr>
          </w:p>
          <w:p w14:paraId="068708EA" w14:textId="77777777" w:rsidR="006F5717" w:rsidRDefault="006F5717" w:rsidP="001149D8">
            <w:pPr>
              <w:spacing w:line="276" w:lineRule="auto"/>
              <w:jc w:val="both"/>
              <w:rPr>
                <w:rFonts w:ascii="Times New Roman" w:hAnsi="Times New Roman" w:cs="Times New Roman"/>
                <w:sz w:val="24"/>
                <w:szCs w:val="24"/>
              </w:rPr>
            </w:pPr>
          </w:p>
          <w:p w14:paraId="056DB867" w14:textId="77777777" w:rsidR="006F5717" w:rsidRDefault="006F5717" w:rsidP="001149D8">
            <w:pPr>
              <w:spacing w:line="276" w:lineRule="auto"/>
              <w:jc w:val="both"/>
              <w:rPr>
                <w:rFonts w:ascii="Times New Roman" w:hAnsi="Times New Roman" w:cs="Times New Roman"/>
                <w:sz w:val="24"/>
                <w:szCs w:val="24"/>
              </w:rPr>
            </w:pPr>
          </w:p>
          <w:p w14:paraId="5D47EE28" w14:textId="77777777" w:rsidR="006F5717" w:rsidRDefault="006F5717" w:rsidP="001149D8">
            <w:pPr>
              <w:spacing w:line="276" w:lineRule="auto"/>
              <w:jc w:val="both"/>
              <w:rPr>
                <w:rFonts w:ascii="Times New Roman" w:hAnsi="Times New Roman" w:cs="Times New Roman"/>
                <w:sz w:val="24"/>
                <w:szCs w:val="24"/>
              </w:rPr>
            </w:pPr>
          </w:p>
          <w:p w14:paraId="2B884ADA" w14:textId="77777777" w:rsidR="006F5717" w:rsidRDefault="006F5717" w:rsidP="001149D8">
            <w:pPr>
              <w:spacing w:line="276" w:lineRule="auto"/>
              <w:jc w:val="both"/>
              <w:rPr>
                <w:rFonts w:ascii="Times New Roman" w:hAnsi="Times New Roman" w:cs="Times New Roman"/>
                <w:sz w:val="24"/>
                <w:szCs w:val="24"/>
              </w:rPr>
            </w:pPr>
          </w:p>
          <w:p w14:paraId="26AC4A44" w14:textId="77777777" w:rsidR="006F5717" w:rsidRDefault="006F5717" w:rsidP="001149D8">
            <w:pPr>
              <w:spacing w:line="276" w:lineRule="auto"/>
              <w:jc w:val="both"/>
              <w:rPr>
                <w:rFonts w:ascii="Times New Roman" w:hAnsi="Times New Roman" w:cs="Times New Roman"/>
                <w:sz w:val="24"/>
                <w:szCs w:val="24"/>
              </w:rPr>
            </w:pPr>
          </w:p>
          <w:p w14:paraId="3AA9C79A" w14:textId="77777777" w:rsidR="006F5717" w:rsidRPr="00AA3CC9" w:rsidRDefault="006F5717" w:rsidP="001149D8">
            <w:pPr>
              <w:spacing w:line="276" w:lineRule="auto"/>
              <w:jc w:val="both"/>
              <w:rPr>
                <w:rFonts w:ascii="Times New Roman" w:hAnsi="Times New Roman" w:cs="Times New Roman"/>
                <w:b/>
                <w:bCs/>
                <w:sz w:val="24"/>
                <w:szCs w:val="24"/>
              </w:rPr>
            </w:pPr>
            <w:r w:rsidRPr="00AA3CC9">
              <w:rPr>
                <w:rFonts w:ascii="Times New Roman" w:hAnsi="Times New Roman" w:cs="Times New Roman"/>
                <w:b/>
                <w:bCs/>
                <w:sz w:val="24"/>
                <w:szCs w:val="24"/>
              </w:rPr>
              <w:t>5</w:t>
            </w:r>
          </w:p>
        </w:tc>
      </w:tr>
    </w:tbl>
    <w:p w14:paraId="3B82D546" w14:textId="77777777" w:rsidR="006F5717" w:rsidRDefault="006F5717" w:rsidP="006F5717">
      <w:pPr>
        <w:spacing w:line="276" w:lineRule="auto"/>
        <w:ind w:left="567" w:hanging="567"/>
        <w:jc w:val="both"/>
        <w:rPr>
          <w:rFonts w:ascii="Times New Roman" w:hAnsi="Times New Roman" w:cs="Times New Roman"/>
          <w:sz w:val="24"/>
          <w:szCs w:val="24"/>
        </w:rPr>
        <w:sectPr w:rsidR="006F5717" w:rsidSect="006F5717">
          <w:pgSz w:w="16838" w:h="11906" w:orient="landscape"/>
          <w:pgMar w:top="1440" w:right="1440" w:bottom="1440" w:left="1440" w:header="709" w:footer="709" w:gutter="0"/>
          <w:cols w:space="708"/>
          <w:docGrid w:linePitch="360"/>
        </w:sectPr>
      </w:pPr>
    </w:p>
    <w:p w14:paraId="0CF78DBB" w14:textId="72F3CAFF" w:rsidR="001F081A" w:rsidRPr="001F081A" w:rsidRDefault="001F081A" w:rsidP="001F081A">
      <w:pPr>
        <w:pStyle w:val="Keterangan"/>
        <w:rPr>
          <w:rFonts w:ascii="Times New Roman" w:hAnsi="Times New Roman" w:cs="Times New Roman"/>
          <w:b/>
          <w:bCs/>
          <w:i w:val="0"/>
          <w:iCs w:val="0"/>
          <w:color w:val="auto"/>
          <w:sz w:val="24"/>
          <w:szCs w:val="24"/>
        </w:rPr>
      </w:pPr>
      <w:bookmarkStart w:id="178" w:name="_Toc192765822"/>
      <w:r w:rsidRPr="001F081A">
        <w:rPr>
          <w:rFonts w:ascii="Times New Roman" w:hAnsi="Times New Roman" w:cs="Times New Roman"/>
          <w:b/>
          <w:bCs/>
          <w:i w:val="0"/>
          <w:iCs w:val="0"/>
          <w:color w:val="auto"/>
          <w:sz w:val="24"/>
          <w:szCs w:val="24"/>
        </w:rPr>
        <w:lastRenderedPageBreak/>
        <w:t xml:space="preserve">Lampiran 1. </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Lampiran_1.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5</w:t>
      </w:r>
      <w:r w:rsidRPr="001F081A">
        <w:rPr>
          <w:rFonts w:ascii="Times New Roman" w:hAnsi="Times New Roman" w:cs="Times New Roman"/>
          <w:b/>
          <w:bCs/>
          <w:i w:val="0"/>
          <w:iCs w:val="0"/>
          <w:color w:val="auto"/>
          <w:sz w:val="24"/>
          <w:szCs w:val="24"/>
        </w:rPr>
        <w:fldChar w:fldCharType="end"/>
      </w:r>
      <w:r w:rsidRPr="001F081A">
        <w:rPr>
          <w:rFonts w:ascii="Times New Roman" w:hAnsi="Times New Roman" w:cs="Times New Roman"/>
          <w:b/>
          <w:bCs/>
          <w:i w:val="0"/>
          <w:iCs w:val="0"/>
          <w:color w:val="auto"/>
          <w:sz w:val="24"/>
          <w:szCs w:val="24"/>
        </w:rPr>
        <w:t xml:space="preserve"> Instrumen Tes</w:t>
      </w:r>
      <w:bookmarkEnd w:id="178"/>
    </w:p>
    <w:p w14:paraId="0554EC02" w14:textId="5E8E1CE6" w:rsidR="006F5717" w:rsidRPr="00E91BE5" w:rsidRDefault="00E43E00" w:rsidP="006F5717">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6F5717" w:rsidRPr="00E91BE5">
        <w:rPr>
          <w:rFonts w:ascii="Times New Roman" w:hAnsi="Times New Roman" w:cs="Times New Roman"/>
          <w:b/>
          <w:bCs/>
          <w:sz w:val="24"/>
          <w:szCs w:val="24"/>
        </w:rPr>
        <w:t>INSTRUMEN TES KEMAMPUAN BERPIKIR KRITIS</w:t>
      </w:r>
    </w:p>
    <w:p w14:paraId="25EEB157" w14:textId="77777777" w:rsidR="006F5717" w:rsidRPr="00E91BE5" w:rsidRDefault="006F5717" w:rsidP="006F5717">
      <w:pPr>
        <w:rPr>
          <w:rFonts w:ascii="Times New Roman" w:hAnsi="Times New Roman" w:cs="Times New Roman"/>
          <w:sz w:val="24"/>
          <w:szCs w:val="24"/>
        </w:rPr>
      </w:pPr>
      <w:r w:rsidRPr="00E91BE5">
        <w:rPr>
          <w:rFonts w:ascii="Times New Roman" w:hAnsi="Times New Roman" w:cs="Times New Roman"/>
          <w:sz w:val="24"/>
          <w:szCs w:val="24"/>
        </w:rPr>
        <w:t>Nama</w:t>
      </w:r>
      <w:r w:rsidRPr="00E91BE5">
        <w:rPr>
          <w:rFonts w:ascii="Times New Roman" w:hAnsi="Times New Roman" w:cs="Times New Roman"/>
          <w:sz w:val="24"/>
          <w:szCs w:val="24"/>
        </w:rPr>
        <w:tab/>
      </w:r>
      <w:r w:rsidRPr="00E91BE5">
        <w:rPr>
          <w:rFonts w:ascii="Times New Roman" w:hAnsi="Times New Roman" w:cs="Times New Roman"/>
          <w:sz w:val="24"/>
          <w:szCs w:val="24"/>
        </w:rPr>
        <w:tab/>
      </w:r>
      <w:r w:rsidRPr="00E91BE5">
        <w:rPr>
          <w:rFonts w:ascii="Times New Roman" w:hAnsi="Times New Roman" w:cs="Times New Roman"/>
          <w:sz w:val="24"/>
          <w:szCs w:val="24"/>
        </w:rPr>
        <w:tab/>
        <w:t>:</w:t>
      </w:r>
    </w:p>
    <w:p w14:paraId="51161B50" w14:textId="77777777" w:rsidR="006F5717" w:rsidRPr="00E91BE5" w:rsidRDefault="006F5717" w:rsidP="006F5717">
      <w:pPr>
        <w:rPr>
          <w:rFonts w:ascii="Times New Roman" w:hAnsi="Times New Roman" w:cs="Times New Roman"/>
          <w:sz w:val="24"/>
          <w:szCs w:val="24"/>
        </w:rPr>
      </w:pPr>
      <w:r w:rsidRPr="00E91BE5">
        <w:rPr>
          <w:rFonts w:ascii="Times New Roman" w:hAnsi="Times New Roman" w:cs="Times New Roman"/>
          <w:sz w:val="24"/>
          <w:szCs w:val="24"/>
        </w:rPr>
        <w:t>Kelas</w:t>
      </w:r>
      <w:r w:rsidRPr="00E91BE5">
        <w:rPr>
          <w:rFonts w:ascii="Times New Roman" w:hAnsi="Times New Roman" w:cs="Times New Roman"/>
          <w:sz w:val="24"/>
          <w:szCs w:val="24"/>
        </w:rPr>
        <w:tab/>
      </w:r>
      <w:r w:rsidRPr="00E91BE5">
        <w:rPr>
          <w:rFonts w:ascii="Times New Roman" w:hAnsi="Times New Roman" w:cs="Times New Roman"/>
          <w:sz w:val="24"/>
          <w:szCs w:val="24"/>
        </w:rPr>
        <w:tab/>
      </w:r>
      <w:r w:rsidRPr="00E91BE5">
        <w:rPr>
          <w:rFonts w:ascii="Times New Roman" w:hAnsi="Times New Roman" w:cs="Times New Roman"/>
          <w:sz w:val="24"/>
          <w:szCs w:val="24"/>
        </w:rPr>
        <w:tab/>
        <w:t xml:space="preserve">:  </w:t>
      </w:r>
    </w:p>
    <w:p w14:paraId="5822BB8E" w14:textId="77777777" w:rsidR="006F5717" w:rsidRPr="00E91BE5" w:rsidRDefault="006F5717" w:rsidP="006F5717">
      <w:pPr>
        <w:rPr>
          <w:rFonts w:ascii="Times New Roman" w:hAnsi="Times New Roman" w:cs="Times New Roman"/>
          <w:sz w:val="24"/>
          <w:szCs w:val="24"/>
        </w:rPr>
      </w:pPr>
      <w:r w:rsidRPr="00E91BE5">
        <w:rPr>
          <w:rFonts w:ascii="Times New Roman" w:hAnsi="Times New Roman" w:cs="Times New Roman"/>
          <w:sz w:val="24"/>
          <w:szCs w:val="24"/>
        </w:rPr>
        <w:t>Jenjang Sekolah</w:t>
      </w:r>
      <w:r w:rsidRPr="00E91BE5">
        <w:rPr>
          <w:rFonts w:ascii="Times New Roman" w:hAnsi="Times New Roman" w:cs="Times New Roman"/>
          <w:sz w:val="24"/>
          <w:szCs w:val="24"/>
        </w:rPr>
        <w:tab/>
        <w:t>: SMA</w:t>
      </w:r>
    </w:p>
    <w:p w14:paraId="47821B37" w14:textId="77777777" w:rsidR="006F5717" w:rsidRPr="00E91BE5" w:rsidRDefault="006F5717" w:rsidP="006F5717">
      <w:pPr>
        <w:rPr>
          <w:rFonts w:ascii="Times New Roman" w:hAnsi="Times New Roman" w:cs="Times New Roman"/>
          <w:sz w:val="24"/>
          <w:szCs w:val="24"/>
        </w:rPr>
      </w:pPr>
      <w:r w:rsidRPr="00E91BE5">
        <w:rPr>
          <w:rFonts w:ascii="Times New Roman" w:hAnsi="Times New Roman" w:cs="Times New Roman"/>
          <w:sz w:val="24"/>
          <w:szCs w:val="24"/>
        </w:rPr>
        <w:t xml:space="preserve">Materi </w:t>
      </w:r>
      <w:r w:rsidRPr="00E91BE5">
        <w:rPr>
          <w:rFonts w:ascii="Times New Roman" w:hAnsi="Times New Roman" w:cs="Times New Roman"/>
          <w:sz w:val="24"/>
          <w:szCs w:val="24"/>
        </w:rPr>
        <w:tab/>
      </w:r>
      <w:r w:rsidRPr="00E91BE5">
        <w:rPr>
          <w:rFonts w:ascii="Times New Roman" w:hAnsi="Times New Roman" w:cs="Times New Roman"/>
          <w:sz w:val="24"/>
          <w:szCs w:val="24"/>
        </w:rPr>
        <w:tab/>
      </w:r>
      <w:r w:rsidRPr="00E91BE5">
        <w:rPr>
          <w:rFonts w:ascii="Times New Roman" w:hAnsi="Times New Roman" w:cs="Times New Roman"/>
          <w:sz w:val="24"/>
          <w:szCs w:val="24"/>
        </w:rPr>
        <w:tab/>
        <w:t>: Aktualisasi Pancasila</w:t>
      </w:r>
    </w:p>
    <w:p w14:paraId="655AE4A5" w14:textId="77777777" w:rsidR="006F5717" w:rsidRPr="00E91BE5" w:rsidRDefault="006F5717" w:rsidP="006F5717">
      <w:pPr>
        <w:rPr>
          <w:rFonts w:ascii="Times New Roman" w:hAnsi="Times New Roman" w:cs="Times New Roman"/>
          <w:sz w:val="24"/>
          <w:szCs w:val="24"/>
        </w:rPr>
      </w:pPr>
    </w:p>
    <w:p w14:paraId="6B027BB6" w14:textId="77777777" w:rsidR="006F5717" w:rsidRPr="00E91BE5" w:rsidRDefault="006F5717" w:rsidP="006F5717">
      <w:pPr>
        <w:ind w:left="284" w:hanging="284"/>
        <w:rPr>
          <w:rFonts w:ascii="Times New Roman" w:hAnsi="Times New Roman" w:cs="Times New Roman"/>
          <w:b/>
          <w:bCs/>
          <w:i/>
          <w:iCs/>
          <w:sz w:val="24"/>
          <w:szCs w:val="24"/>
        </w:rPr>
      </w:pPr>
      <w:r w:rsidRPr="00E91BE5">
        <w:rPr>
          <w:rFonts w:ascii="Times New Roman" w:hAnsi="Times New Roman" w:cs="Times New Roman"/>
          <w:b/>
          <w:bCs/>
          <w:i/>
          <w:iCs/>
          <w:sz w:val="24"/>
          <w:szCs w:val="24"/>
        </w:rPr>
        <w:t>I. Pilihlah jawaban yang paling te</w:t>
      </w:r>
      <w:r>
        <w:rPr>
          <w:rFonts w:ascii="Times New Roman" w:hAnsi="Times New Roman" w:cs="Times New Roman"/>
          <w:b/>
          <w:bCs/>
          <w:i/>
          <w:iCs/>
          <w:sz w:val="24"/>
          <w:szCs w:val="24"/>
        </w:rPr>
        <w:t>p</w:t>
      </w:r>
      <w:r w:rsidRPr="00E91BE5">
        <w:rPr>
          <w:rFonts w:ascii="Times New Roman" w:hAnsi="Times New Roman" w:cs="Times New Roman"/>
          <w:b/>
          <w:bCs/>
          <w:i/>
          <w:iCs/>
          <w:sz w:val="24"/>
          <w:szCs w:val="24"/>
        </w:rPr>
        <w:t>pat dengan memberi tanda silang (X) pada hurus a, b, c atau d, telitilah dalam menjawab pertanyaan!</w:t>
      </w:r>
    </w:p>
    <w:p w14:paraId="5950D2ED" w14:textId="77777777" w:rsidR="006F5717"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Berdasarkan Sila Ketuhanan Yang Maha Esa, mana yang termasuk dalam praktik penerapan nilai-nilai agama dalam kehidupan bermasyarakat?</w:t>
      </w:r>
      <w:r w:rsidRPr="00E91BE5">
        <w:rPr>
          <w:rFonts w:ascii="Times New Roman" w:hAnsi="Times New Roman" w:cs="Times New Roman"/>
          <w:sz w:val="24"/>
          <w:szCs w:val="24"/>
        </w:rPr>
        <w:br/>
        <w:t>A. Menyuarakan kebencian terhadap kelompok agama lain.</w:t>
      </w:r>
      <w:r w:rsidRPr="00E91BE5">
        <w:rPr>
          <w:rFonts w:ascii="Times New Roman" w:hAnsi="Times New Roman" w:cs="Times New Roman"/>
          <w:sz w:val="24"/>
          <w:szCs w:val="24"/>
        </w:rPr>
        <w:br/>
        <w:t>B. Menyediakan tempat ibadah yang nyaman bagi semua agama.</w:t>
      </w:r>
      <w:r w:rsidRPr="00E91BE5">
        <w:rPr>
          <w:rFonts w:ascii="Times New Roman" w:hAnsi="Times New Roman" w:cs="Times New Roman"/>
          <w:sz w:val="24"/>
          <w:szCs w:val="24"/>
        </w:rPr>
        <w:br/>
        <w:t>C. Memaksa semua orang untuk memeluk agama tertentu.</w:t>
      </w:r>
      <w:r w:rsidRPr="00E91BE5">
        <w:rPr>
          <w:rFonts w:ascii="Times New Roman" w:hAnsi="Times New Roman" w:cs="Times New Roman"/>
          <w:sz w:val="24"/>
          <w:szCs w:val="24"/>
        </w:rPr>
        <w:br/>
        <w:t>D. Menutup akses kegiatan keagamaan untuk beberapa kelompok.</w:t>
      </w:r>
    </w:p>
    <w:p w14:paraId="0CB8B7D3" w14:textId="77777777" w:rsidR="006F5717" w:rsidRPr="00E91BE5" w:rsidRDefault="006F5717" w:rsidP="006F5717">
      <w:pPr>
        <w:pStyle w:val="DaftarParagraf"/>
        <w:spacing w:line="360" w:lineRule="auto"/>
        <w:rPr>
          <w:rFonts w:ascii="Times New Roman" w:hAnsi="Times New Roman" w:cs="Times New Roman"/>
          <w:sz w:val="24"/>
          <w:szCs w:val="24"/>
        </w:rPr>
      </w:pPr>
      <w:r w:rsidRPr="002543CB">
        <w:rPr>
          <w:rFonts w:ascii="Times New Roman" w:hAnsi="Times New Roman" w:cs="Times New Roman"/>
          <w:sz w:val="24"/>
          <w:szCs w:val="24"/>
        </w:rPr>
        <w:t>E. Menghukum orang yang tidak mematuhi ajaran agama tertentu.</w:t>
      </w:r>
      <w:r w:rsidRPr="00E91BE5">
        <w:rPr>
          <w:rFonts w:ascii="Times New Roman" w:hAnsi="Times New Roman" w:cs="Times New Roman"/>
          <w:sz w:val="24"/>
          <w:szCs w:val="24"/>
        </w:rPr>
        <w:br/>
      </w:r>
    </w:p>
    <w:p w14:paraId="2570D872" w14:textId="77777777" w:rsidR="006F5717"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Bagaimana penerapan Sila Kemanusiaan yang Adil dan Beradab dalam kehidupan</w:t>
      </w:r>
      <w:r w:rsidRPr="00E91BE5">
        <w:rPr>
          <w:rFonts w:ascii="Times New Roman" w:hAnsi="Times New Roman" w:cs="Times New Roman"/>
          <w:sz w:val="24"/>
          <w:szCs w:val="24"/>
        </w:rPr>
        <w:br/>
        <w:t>sehari-hari?</w:t>
      </w:r>
      <w:r w:rsidRPr="00E91BE5">
        <w:rPr>
          <w:rFonts w:ascii="Times New Roman" w:hAnsi="Times New Roman" w:cs="Times New Roman"/>
          <w:sz w:val="24"/>
          <w:szCs w:val="24"/>
        </w:rPr>
        <w:br/>
        <w:t>A. Melakukan diskriminasi terhadap individu berdasarkan latar belakangnya.</w:t>
      </w:r>
      <w:r w:rsidRPr="00E91BE5">
        <w:rPr>
          <w:rFonts w:ascii="Times New Roman" w:hAnsi="Times New Roman" w:cs="Times New Roman"/>
          <w:sz w:val="24"/>
          <w:szCs w:val="24"/>
        </w:rPr>
        <w:br/>
        <w:t>B. Menghina dan merendahkan martabat seseorang.</w:t>
      </w:r>
      <w:r w:rsidRPr="00E91BE5">
        <w:rPr>
          <w:rFonts w:ascii="Times New Roman" w:hAnsi="Times New Roman" w:cs="Times New Roman"/>
          <w:sz w:val="24"/>
          <w:szCs w:val="24"/>
        </w:rPr>
        <w:br/>
        <w:t>C. Memperlakukan setiap orang dengan adil tanpa memandang latar belakang.</w:t>
      </w:r>
      <w:r w:rsidRPr="00E91BE5">
        <w:rPr>
          <w:rFonts w:ascii="Times New Roman" w:hAnsi="Times New Roman" w:cs="Times New Roman"/>
          <w:sz w:val="24"/>
          <w:szCs w:val="24"/>
        </w:rPr>
        <w:br/>
        <w:t>D. Menghindari interaksi sosial dengan orang-orang yang berbeda.</w:t>
      </w:r>
      <w:r w:rsidRPr="00E91BE5">
        <w:rPr>
          <w:rFonts w:ascii="Times New Roman" w:hAnsi="Times New Roman" w:cs="Times New Roman"/>
          <w:sz w:val="24"/>
          <w:szCs w:val="24"/>
        </w:rPr>
        <w:br/>
      </w:r>
      <w:r w:rsidRPr="002543CB">
        <w:rPr>
          <w:rFonts w:ascii="Times New Roman" w:hAnsi="Times New Roman" w:cs="Times New Roman"/>
          <w:sz w:val="24"/>
          <w:szCs w:val="24"/>
        </w:rPr>
        <w:t>E. Memberikan kekerasan fisik sebagai bentuk penyelesaian masalah.</w:t>
      </w:r>
    </w:p>
    <w:p w14:paraId="752C4921" w14:textId="77777777" w:rsidR="006F5717" w:rsidRPr="00E91BE5" w:rsidRDefault="006F5717" w:rsidP="006F5717">
      <w:pPr>
        <w:pStyle w:val="DaftarParagraf"/>
        <w:spacing w:line="360" w:lineRule="auto"/>
        <w:rPr>
          <w:rFonts w:ascii="Times New Roman" w:hAnsi="Times New Roman" w:cs="Times New Roman"/>
          <w:sz w:val="24"/>
          <w:szCs w:val="24"/>
        </w:rPr>
      </w:pPr>
    </w:p>
    <w:p w14:paraId="3EFE6E46" w14:textId="77777777" w:rsidR="006F5717"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Mengapa Sila Persatuan Indonesia penting diterapkan dalam kehidupan berbangsa?</w:t>
      </w:r>
      <w:r w:rsidRPr="00E91BE5">
        <w:rPr>
          <w:rFonts w:ascii="Times New Roman" w:hAnsi="Times New Roman" w:cs="Times New Roman"/>
          <w:sz w:val="24"/>
          <w:szCs w:val="24"/>
        </w:rPr>
        <w:br/>
        <w:t>A. Untuk menghapus keragaman budaya di indonesia.</w:t>
      </w:r>
      <w:r w:rsidRPr="00E91BE5">
        <w:rPr>
          <w:rFonts w:ascii="Times New Roman" w:hAnsi="Times New Roman" w:cs="Times New Roman"/>
          <w:sz w:val="24"/>
          <w:szCs w:val="24"/>
        </w:rPr>
        <w:br/>
        <w:t>B. Agar tercipta persatuan yang bersifat memaksa.</w:t>
      </w:r>
      <w:r w:rsidRPr="00E91BE5">
        <w:rPr>
          <w:rFonts w:ascii="Times New Roman" w:hAnsi="Times New Roman" w:cs="Times New Roman"/>
          <w:sz w:val="24"/>
          <w:szCs w:val="24"/>
        </w:rPr>
        <w:br/>
        <w:t>C. Untuk membangun kerja sama di antara berbagai kelompok masyarakat.</w:t>
      </w:r>
      <w:r w:rsidRPr="00E91BE5">
        <w:rPr>
          <w:rFonts w:ascii="Times New Roman" w:hAnsi="Times New Roman" w:cs="Times New Roman"/>
          <w:sz w:val="24"/>
          <w:szCs w:val="24"/>
        </w:rPr>
        <w:br/>
        <w:t>D. Memastikan bahwa setiap orang memiliki kesempatan yang sama.</w:t>
      </w:r>
      <w:r w:rsidRPr="00E91BE5">
        <w:rPr>
          <w:rFonts w:ascii="Times New Roman" w:hAnsi="Times New Roman" w:cs="Times New Roman"/>
          <w:sz w:val="24"/>
          <w:szCs w:val="24"/>
        </w:rPr>
        <w:br/>
      </w:r>
      <w:r>
        <w:rPr>
          <w:rFonts w:ascii="Times New Roman" w:hAnsi="Times New Roman" w:cs="Times New Roman"/>
          <w:sz w:val="24"/>
          <w:szCs w:val="24"/>
        </w:rPr>
        <w:t xml:space="preserve">E. </w:t>
      </w:r>
      <w:r w:rsidRPr="002543CB">
        <w:rPr>
          <w:rFonts w:ascii="Times New Roman" w:hAnsi="Times New Roman" w:cs="Times New Roman"/>
          <w:sz w:val="24"/>
          <w:szCs w:val="24"/>
        </w:rPr>
        <w:t>Untuk menekan perbedaan pendapat di antara warga negara.</w:t>
      </w:r>
      <w:r w:rsidRPr="002543CB">
        <w:rPr>
          <w:rFonts w:ascii="Times New Roman" w:hAnsi="Times New Roman" w:cs="Times New Roman"/>
          <w:sz w:val="24"/>
          <w:szCs w:val="24"/>
        </w:rPr>
        <w:br/>
      </w:r>
    </w:p>
    <w:p w14:paraId="41D953DD" w14:textId="77777777" w:rsidR="006F5717" w:rsidRPr="00C3375C" w:rsidRDefault="006F5717" w:rsidP="006F5717">
      <w:pPr>
        <w:spacing w:line="360" w:lineRule="auto"/>
        <w:rPr>
          <w:rFonts w:ascii="Times New Roman" w:hAnsi="Times New Roman" w:cs="Times New Roman"/>
          <w:sz w:val="24"/>
          <w:szCs w:val="24"/>
        </w:rPr>
      </w:pPr>
    </w:p>
    <w:p w14:paraId="4973165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“Membangun kerja sama di antara berbagai kelompok masyarakat”.</w:t>
      </w:r>
    </w:p>
    <w:p w14:paraId="5F2D8F6D" w14:textId="77777777" w:rsidR="006F5717"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Prinsip apa yang mendasari Sila Kerakyatan dalam Pancasila?</w:t>
      </w:r>
      <w:r w:rsidRPr="00E91BE5">
        <w:rPr>
          <w:rFonts w:ascii="Times New Roman" w:hAnsi="Times New Roman" w:cs="Times New Roman"/>
          <w:sz w:val="24"/>
          <w:szCs w:val="24"/>
        </w:rPr>
        <w:br/>
        <w:t>A. Kepentingan individu lebih penting daripada kepentingan bersama.</w:t>
      </w:r>
      <w:r w:rsidRPr="00E91BE5">
        <w:rPr>
          <w:rFonts w:ascii="Times New Roman" w:hAnsi="Times New Roman" w:cs="Times New Roman"/>
          <w:sz w:val="24"/>
          <w:szCs w:val="24"/>
        </w:rPr>
        <w:br/>
        <w:t>B. Keputusan diambil berdasarkan pertimbangan yang baik melalui musyawarah.</w:t>
      </w:r>
      <w:r w:rsidRPr="00E91BE5">
        <w:rPr>
          <w:rFonts w:ascii="Times New Roman" w:hAnsi="Times New Roman" w:cs="Times New Roman"/>
          <w:sz w:val="24"/>
          <w:szCs w:val="24"/>
        </w:rPr>
        <w:br/>
        <w:t>C. Hanya segelintir orang yang dapat memimpin keputusan politik.</w:t>
      </w:r>
      <w:r w:rsidRPr="00E91BE5">
        <w:rPr>
          <w:rFonts w:ascii="Times New Roman" w:hAnsi="Times New Roman" w:cs="Times New Roman"/>
          <w:sz w:val="24"/>
          <w:szCs w:val="24"/>
        </w:rPr>
        <w:br/>
        <w:t>D. Segala keputusan diambil oleh pemerintah tanpa melibatkan masyarakat.</w:t>
      </w:r>
      <w:r w:rsidRPr="00E91BE5">
        <w:rPr>
          <w:rFonts w:ascii="Times New Roman" w:hAnsi="Times New Roman" w:cs="Times New Roman"/>
          <w:sz w:val="24"/>
          <w:szCs w:val="24"/>
        </w:rPr>
        <w:br/>
      </w:r>
      <w:r w:rsidRPr="002543CB">
        <w:rPr>
          <w:rFonts w:ascii="Times New Roman" w:hAnsi="Times New Roman" w:cs="Times New Roman"/>
          <w:sz w:val="24"/>
          <w:szCs w:val="24"/>
        </w:rPr>
        <w:t>E. Kepentingan kelompok tertentu lebih diutamakan dalam kebijakan publik.</w:t>
      </w:r>
    </w:p>
    <w:p w14:paraId="71E437CA" w14:textId="77777777" w:rsidR="006F5717" w:rsidRPr="00E91BE5" w:rsidRDefault="006F5717" w:rsidP="006F5717">
      <w:pPr>
        <w:pStyle w:val="DaftarParagraf"/>
        <w:spacing w:line="360" w:lineRule="auto"/>
        <w:rPr>
          <w:rFonts w:ascii="Times New Roman" w:hAnsi="Times New Roman" w:cs="Times New Roman"/>
          <w:sz w:val="24"/>
          <w:szCs w:val="24"/>
        </w:rPr>
      </w:pPr>
    </w:p>
    <w:p w14:paraId="5B3D2F80"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Bagaimana praktik Keadilan Sosial bagi Seluruh Rakyat Indonesia dapat diterapkan dalam kehidupan sehari-hari?</w:t>
      </w:r>
      <w:r w:rsidRPr="00E91BE5">
        <w:rPr>
          <w:rFonts w:ascii="Times New Roman" w:hAnsi="Times New Roman" w:cs="Times New Roman"/>
          <w:sz w:val="24"/>
          <w:szCs w:val="24"/>
        </w:rPr>
        <w:br/>
        <w:t>A. Memiskinkan orang lain untuk keuntungan pribadi.</w:t>
      </w:r>
      <w:r w:rsidRPr="00E91BE5">
        <w:rPr>
          <w:rFonts w:ascii="Times New Roman" w:hAnsi="Times New Roman" w:cs="Times New Roman"/>
          <w:sz w:val="24"/>
          <w:szCs w:val="24"/>
        </w:rPr>
        <w:br/>
        <w:t>B. Memberikan kesempatan yang sama untuk semua orang.</w:t>
      </w:r>
      <w:r w:rsidRPr="00E91BE5">
        <w:rPr>
          <w:rFonts w:ascii="Times New Roman" w:hAnsi="Times New Roman" w:cs="Times New Roman"/>
          <w:sz w:val="24"/>
          <w:szCs w:val="24"/>
        </w:rPr>
        <w:br/>
        <w:t>C. Memperlakukan orang dengan tidak adil berdasarkan status sosial.</w:t>
      </w:r>
    </w:p>
    <w:p w14:paraId="555429B9"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Mengutamakan kepentingan kelompok tertentu dalam pemberian hak.</w:t>
      </w:r>
      <w:r w:rsidRPr="00E91BE5">
        <w:rPr>
          <w:rFonts w:ascii="Times New Roman" w:hAnsi="Times New Roman" w:cs="Times New Roman"/>
          <w:sz w:val="24"/>
          <w:szCs w:val="24"/>
        </w:rPr>
        <w:br/>
      </w:r>
      <w:r w:rsidRPr="002543CB">
        <w:rPr>
          <w:rFonts w:ascii="Times New Roman" w:hAnsi="Times New Roman" w:cs="Times New Roman"/>
          <w:sz w:val="24"/>
          <w:szCs w:val="24"/>
        </w:rPr>
        <w:t>E. Menghukum seseorang tanpa proses hukum yang adil.</w:t>
      </w:r>
    </w:p>
    <w:p w14:paraId="18D19173" w14:textId="77777777" w:rsidR="006F5717" w:rsidRPr="00E91BE5" w:rsidRDefault="006F5717" w:rsidP="006F5717">
      <w:pPr>
        <w:pStyle w:val="DaftarParagraf"/>
        <w:spacing w:line="360" w:lineRule="auto"/>
        <w:rPr>
          <w:rFonts w:ascii="Times New Roman" w:hAnsi="Times New Roman" w:cs="Times New Roman"/>
          <w:sz w:val="24"/>
          <w:szCs w:val="24"/>
        </w:rPr>
      </w:pPr>
    </w:p>
    <w:p w14:paraId="3AC5AA31" w14:textId="77777777" w:rsidR="006F5717"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Bagaimana penerapan Sila Ketuhanan Yang Maha Esa dapat menghasilkan kerukunan antarumat beragama di Indonesia?</w:t>
      </w:r>
      <w:r w:rsidRPr="00E91BE5">
        <w:rPr>
          <w:rFonts w:ascii="Times New Roman" w:hAnsi="Times New Roman" w:cs="Times New Roman"/>
          <w:sz w:val="24"/>
          <w:szCs w:val="24"/>
        </w:rPr>
        <w:br/>
        <w:t>A. Dengan menghapuskan kebebasan beragama.</w:t>
      </w:r>
      <w:r w:rsidRPr="00E91BE5">
        <w:rPr>
          <w:rFonts w:ascii="Times New Roman" w:hAnsi="Times New Roman" w:cs="Times New Roman"/>
          <w:sz w:val="24"/>
          <w:szCs w:val="24"/>
        </w:rPr>
        <w:br/>
        <w:t>B. Dengan memaksakan satu agama kepada semua warga.</w:t>
      </w:r>
      <w:r w:rsidRPr="00E91BE5">
        <w:rPr>
          <w:rFonts w:ascii="Times New Roman" w:hAnsi="Times New Roman" w:cs="Times New Roman"/>
          <w:sz w:val="24"/>
          <w:szCs w:val="24"/>
        </w:rPr>
        <w:br/>
        <w:t>C. Dengan menyediakan fasilitas ibadah yang layak bagi semua agama.</w:t>
      </w:r>
      <w:r w:rsidRPr="00E91BE5">
        <w:rPr>
          <w:rFonts w:ascii="Times New Roman" w:hAnsi="Times New Roman" w:cs="Times New Roman"/>
          <w:sz w:val="24"/>
          <w:szCs w:val="24"/>
        </w:rPr>
        <w:br/>
        <w:t>D. Dengan mengeluarkan orang-orang yang tidak sejalan dengan agama mayoritas.</w:t>
      </w:r>
      <w:r w:rsidRPr="00E91BE5">
        <w:rPr>
          <w:rFonts w:ascii="Times New Roman" w:hAnsi="Times New Roman" w:cs="Times New Roman"/>
          <w:sz w:val="24"/>
          <w:szCs w:val="24"/>
        </w:rPr>
        <w:br/>
      </w:r>
      <w:r w:rsidRPr="002543CB">
        <w:rPr>
          <w:rFonts w:ascii="Times New Roman" w:hAnsi="Times New Roman" w:cs="Times New Roman"/>
          <w:sz w:val="24"/>
          <w:szCs w:val="24"/>
        </w:rPr>
        <w:t>E. Dengan menutup akses kegiatan keagamaan untuk minoritas agama.</w:t>
      </w:r>
    </w:p>
    <w:p w14:paraId="4C1EE33B" w14:textId="77777777" w:rsidR="006F5717" w:rsidRPr="00E91BE5" w:rsidRDefault="006F5717" w:rsidP="006F5717">
      <w:pPr>
        <w:pStyle w:val="DaftarParagraf"/>
        <w:spacing w:line="360" w:lineRule="auto"/>
        <w:rPr>
          <w:rFonts w:ascii="Times New Roman" w:hAnsi="Times New Roman" w:cs="Times New Roman"/>
          <w:sz w:val="24"/>
          <w:szCs w:val="24"/>
        </w:rPr>
      </w:pPr>
    </w:p>
    <w:p w14:paraId="58002892"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Bagaimana kontribusi Sila Kemanusiaan yang Adil dan Beradab dalam mengatasi masalah diskriminasi gender di Indonesia?</w:t>
      </w:r>
      <w:r w:rsidRPr="00E91BE5">
        <w:rPr>
          <w:rFonts w:ascii="Times New Roman" w:hAnsi="Times New Roman" w:cs="Times New Roman"/>
          <w:sz w:val="24"/>
          <w:szCs w:val="24"/>
        </w:rPr>
        <w:br/>
        <w:t>A. Dengan memperlakukan semua individu dengan adil tanpa memandang jenis kelamin.</w:t>
      </w:r>
    </w:p>
    <w:p w14:paraId="19215696"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B. Dengan mempromosikan pemisahan berdasarkan jenis kelamin.</w:t>
      </w:r>
      <w:r w:rsidRPr="00E91BE5">
        <w:rPr>
          <w:rFonts w:ascii="Times New Roman" w:hAnsi="Times New Roman" w:cs="Times New Roman"/>
          <w:sz w:val="24"/>
          <w:szCs w:val="24"/>
        </w:rPr>
        <w:br/>
        <w:t>C. Dengan meniadakan hak-hak perempuan dalam struktur sosial.</w:t>
      </w:r>
      <w:r w:rsidRPr="00E91BE5">
        <w:rPr>
          <w:rFonts w:ascii="Times New Roman" w:hAnsi="Times New Roman" w:cs="Times New Roman"/>
          <w:sz w:val="24"/>
          <w:szCs w:val="24"/>
        </w:rPr>
        <w:br/>
        <w:t>D. Dengan memberlakukan hukuman berat bagi perempuan dalam sistem hukum.</w:t>
      </w:r>
    </w:p>
    <w:p w14:paraId="2F038166" w14:textId="77777777" w:rsidR="006F5717" w:rsidRDefault="006F5717" w:rsidP="006F5717">
      <w:pPr>
        <w:pStyle w:val="DaftarParagraf"/>
        <w:spacing w:line="360" w:lineRule="auto"/>
        <w:rPr>
          <w:rFonts w:ascii="Times New Roman" w:hAnsi="Times New Roman" w:cs="Times New Roman"/>
          <w:sz w:val="24"/>
          <w:szCs w:val="24"/>
        </w:rPr>
      </w:pPr>
      <w:r w:rsidRPr="002543CB">
        <w:rPr>
          <w:rFonts w:ascii="Times New Roman" w:hAnsi="Times New Roman" w:cs="Times New Roman"/>
          <w:sz w:val="24"/>
          <w:szCs w:val="24"/>
        </w:rPr>
        <w:t>E. Dengan mendorong hierarki gender yang ketat dalam masyarakat.</w:t>
      </w:r>
    </w:p>
    <w:p w14:paraId="3487F5C8" w14:textId="77777777" w:rsidR="006F5717" w:rsidRPr="00E91BE5" w:rsidRDefault="006F5717" w:rsidP="006F5717">
      <w:pPr>
        <w:pStyle w:val="DaftarParagraf"/>
        <w:spacing w:line="360" w:lineRule="auto"/>
        <w:rPr>
          <w:rFonts w:ascii="Times New Roman" w:hAnsi="Times New Roman" w:cs="Times New Roman"/>
          <w:sz w:val="24"/>
          <w:szCs w:val="24"/>
        </w:rPr>
      </w:pPr>
    </w:p>
    <w:p w14:paraId="5EECB752" w14:textId="77777777" w:rsidR="006F5717" w:rsidRPr="002543CB"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Mengapa Sila Persatuan Indonesia penting dalam membangun kehidupan sosial yang harmonis di tengah keragaman budaya?</w:t>
      </w:r>
      <w:r w:rsidRPr="00E91BE5">
        <w:rPr>
          <w:rFonts w:ascii="Times New Roman" w:hAnsi="Times New Roman" w:cs="Times New Roman"/>
          <w:sz w:val="24"/>
          <w:szCs w:val="24"/>
        </w:rPr>
        <w:br/>
        <w:t>A. Untuk menghilangkan keberagaman budaya.</w:t>
      </w:r>
      <w:r w:rsidRPr="00E91BE5">
        <w:rPr>
          <w:rFonts w:ascii="Times New Roman" w:hAnsi="Times New Roman" w:cs="Times New Roman"/>
          <w:sz w:val="24"/>
          <w:szCs w:val="24"/>
        </w:rPr>
        <w:br/>
        <w:t>B. Agar semua orang memiliki pandangan politik yang sama.</w:t>
      </w:r>
      <w:r w:rsidRPr="00E91BE5">
        <w:rPr>
          <w:rFonts w:ascii="Times New Roman" w:hAnsi="Times New Roman" w:cs="Times New Roman"/>
          <w:sz w:val="24"/>
          <w:szCs w:val="24"/>
        </w:rPr>
        <w:br/>
        <w:t>C. Untuk memastikan dominasi satu kelompok atas yang lain.</w:t>
      </w:r>
      <w:r w:rsidRPr="00E91BE5">
        <w:rPr>
          <w:rFonts w:ascii="Times New Roman" w:hAnsi="Times New Roman" w:cs="Times New Roman"/>
          <w:sz w:val="24"/>
          <w:szCs w:val="24"/>
        </w:rPr>
        <w:br/>
        <w:t>D. Untuk membangun kerja sama di antara berbagai kelompok masyarakat.</w:t>
      </w:r>
      <w:r w:rsidRPr="00E91BE5">
        <w:rPr>
          <w:rFonts w:ascii="Times New Roman" w:hAnsi="Times New Roman" w:cs="Times New Roman"/>
          <w:sz w:val="24"/>
          <w:szCs w:val="24"/>
        </w:rPr>
        <w:br/>
      </w:r>
      <w:r w:rsidRPr="002543CB">
        <w:rPr>
          <w:rFonts w:ascii="Times New Roman" w:hAnsi="Times New Roman" w:cs="Times New Roman"/>
          <w:sz w:val="24"/>
          <w:szCs w:val="24"/>
        </w:rPr>
        <w:t>E. Agar setiap individu hidup dalam isolasi dari kelompok lain.</w:t>
      </w:r>
    </w:p>
    <w:p w14:paraId="3A41B170" w14:textId="77777777" w:rsidR="006F5717" w:rsidRPr="00E91BE5" w:rsidRDefault="006F5717" w:rsidP="006F5717">
      <w:pPr>
        <w:pStyle w:val="DaftarParagraf"/>
        <w:spacing w:line="360" w:lineRule="auto"/>
        <w:rPr>
          <w:rFonts w:ascii="Times New Roman" w:hAnsi="Times New Roman" w:cs="Times New Roman"/>
          <w:sz w:val="24"/>
          <w:szCs w:val="24"/>
        </w:rPr>
      </w:pPr>
    </w:p>
    <w:p w14:paraId="0540D7B4"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Prinsip apa yang menjadi dasar dari Sila Kerakyatan dalam konsep Pancasila?</w:t>
      </w:r>
      <w:r w:rsidRPr="00E91BE5">
        <w:rPr>
          <w:rFonts w:ascii="Times New Roman" w:hAnsi="Times New Roman" w:cs="Times New Roman"/>
          <w:sz w:val="24"/>
          <w:szCs w:val="24"/>
        </w:rPr>
        <w:br/>
        <w:t>A. Kepentingan individu lebih penting daripada kepentingan bersama.</w:t>
      </w:r>
      <w:r w:rsidRPr="00E91BE5">
        <w:rPr>
          <w:rFonts w:ascii="Times New Roman" w:hAnsi="Times New Roman" w:cs="Times New Roman"/>
          <w:sz w:val="24"/>
          <w:szCs w:val="24"/>
        </w:rPr>
        <w:br/>
        <w:t>B. Keputusan diambil berdasarkan pertimbangan yang baik melalui musyawarah.</w:t>
      </w:r>
      <w:r w:rsidRPr="00E91BE5">
        <w:rPr>
          <w:rFonts w:ascii="Times New Roman" w:hAnsi="Times New Roman" w:cs="Times New Roman"/>
          <w:sz w:val="24"/>
          <w:szCs w:val="24"/>
        </w:rPr>
        <w:br/>
        <w:t>C. Kepentingan kelompok tertentu diutamakan dalam setiap kebijakan publik.</w:t>
      </w:r>
      <w:r w:rsidRPr="00E91BE5">
        <w:rPr>
          <w:rFonts w:ascii="Times New Roman" w:hAnsi="Times New Roman" w:cs="Times New Roman"/>
          <w:sz w:val="24"/>
          <w:szCs w:val="24"/>
        </w:rPr>
        <w:br/>
        <w:t>D. Keputusan hanya diambil oleh segelintir elit politik.</w:t>
      </w:r>
    </w:p>
    <w:p w14:paraId="239FC8D8" w14:textId="77777777" w:rsidR="006F5717" w:rsidRPr="002543CB" w:rsidRDefault="006F5717" w:rsidP="006F5717">
      <w:pPr>
        <w:pStyle w:val="DaftarParagraf"/>
        <w:spacing w:line="360" w:lineRule="auto"/>
        <w:rPr>
          <w:rFonts w:ascii="Times New Roman" w:hAnsi="Times New Roman" w:cs="Times New Roman"/>
          <w:sz w:val="24"/>
          <w:szCs w:val="24"/>
        </w:rPr>
      </w:pPr>
      <w:r w:rsidRPr="002543CB">
        <w:rPr>
          <w:rFonts w:ascii="Times New Roman" w:hAnsi="Times New Roman" w:cs="Times New Roman"/>
          <w:sz w:val="24"/>
          <w:szCs w:val="24"/>
        </w:rPr>
        <w:t>E. Kepentingan nasional harus dikesampingkan demi kepentingan internasional.</w:t>
      </w:r>
    </w:p>
    <w:p w14:paraId="43E8BFA4" w14:textId="77777777" w:rsidR="006F5717" w:rsidRPr="00E91BE5" w:rsidRDefault="006F5717" w:rsidP="006F5717">
      <w:pPr>
        <w:pStyle w:val="DaftarParagraf"/>
        <w:spacing w:line="360" w:lineRule="auto"/>
        <w:rPr>
          <w:rFonts w:ascii="Times New Roman" w:hAnsi="Times New Roman" w:cs="Times New Roman"/>
          <w:sz w:val="24"/>
          <w:szCs w:val="24"/>
        </w:rPr>
      </w:pPr>
    </w:p>
    <w:p w14:paraId="530CC0C2"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Bagaimana praktik Keadilan Sosial bagi Seluruh Rakyat Indonesia dapat mengatasi kesenjangan sosial di masyarakat?</w:t>
      </w:r>
      <w:r w:rsidRPr="00E91BE5">
        <w:rPr>
          <w:rFonts w:ascii="Times New Roman" w:hAnsi="Times New Roman" w:cs="Times New Roman"/>
          <w:sz w:val="24"/>
          <w:szCs w:val="24"/>
        </w:rPr>
        <w:br/>
        <w:t>A. Dengan memberikan preferensi kepada kelompok-kelompok tertentu.</w:t>
      </w:r>
      <w:r w:rsidRPr="00E91BE5">
        <w:rPr>
          <w:rFonts w:ascii="Times New Roman" w:hAnsi="Times New Roman" w:cs="Times New Roman"/>
          <w:sz w:val="24"/>
          <w:szCs w:val="24"/>
        </w:rPr>
        <w:br/>
        <w:t>B. Dengan mempertahankan status quo dalam pemberian hak-hak.</w:t>
      </w:r>
      <w:r w:rsidRPr="00E91BE5">
        <w:rPr>
          <w:rFonts w:ascii="Times New Roman" w:hAnsi="Times New Roman" w:cs="Times New Roman"/>
          <w:sz w:val="24"/>
          <w:szCs w:val="24"/>
        </w:rPr>
        <w:br/>
        <w:t>C. Dengan memastikan semua individu memiliki akses yang sama terhadap sumber daya.</w:t>
      </w:r>
      <w:r w:rsidRPr="00E91BE5">
        <w:rPr>
          <w:rFonts w:ascii="Times New Roman" w:hAnsi="Times New Roman" w:cs="Times New Roman"/>
          <w:sz w:val="24"/>
          <w:szCs w:val="24"/>
        </w:rPr>
        <w:br/>
        <w:t>D. Dengan menekan kelompok-kelompok minoritas secara sistematis.</w:t>
      </w:r>
    </w:p>
    <w:p w14:paraId="2B4BA593" w14:textId="77777777" w:rsidR="006F5717" w:rsidRDefault="006F5717" w:rsidP="006F5717">
      <w:pPr>
        <w:pStyle w:val="DaftarParagraf"/>
        <w:spacing w:line="360" w:lineRule="auto"/>
        <w:rPr>
          <w:rFonts w:ascii="Times New Roman" w:hAnsi="Times New Roman" w:cs="Times New Roman"/>
          <w:sz w:val="24"/>
          <w:szCs w:val="24"/>
        </w:rPr>
      </w:pPr>
      <w:r w:rsidRPr="002543CB">
        <w:rPr>
          <w:rFonts w:ascii="Times New Roman" w:hAnsi="Times New Roman" w:cs="Times New Roman"/>
          <w:sz w:val="24"/>
          <w:szCs w:val="24"/>
        </w:rPr>
        <w:t>E. Dengan memanfaatkan kekayaan nasional untuk kepentingan pribadi.</w:t>
      </w:r>
    </w:p>
    <w:p w14:paraId="101BBCBD" w14:textId="77777777" w:rsidR="006F5717" w:rsidRPr="00C3375C" w:rsidRDefault="006F5717" w:rsidP="006F5717">
      <w:pPr>
        <w:pStyle w:val="DaftarParagraf"/>
        <w:spacing w:line="360" w:lineRule="auto"/>
        <w:rPr>
          <w:rFonts w:ascii="Times New Roman" w:hAnsi="Times New Roman" w:cs="Times New Roman"/>
          <w:sz w:val="24"/>
          <w:szCs w:val="24"/>
        </w:rPr>
      </w:pPr>
    </w:p>
    <w:p w14:paraId="13246B51"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Sebuah berita di media sosial menyebutkan bahwa pemerintah melarang kegiatan keagamaan di rumah ibadah. Setelah ditelusuri, berita tersebut ternyata hoax. Hal ini menunjukkan pentingnya… </w:t>
      </w:r>
    </w:p>
    <w:p w14:paraId="7735AEEE"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Mempercayai semua informasi dari media sosial. </w:t>
      </w:r>
    </w:p>
    <w:p w14:paraId="6184DC9E"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B. Membatasi penggunaan media sosial.</w:t>
      </w:r>
    </w:p>
    <w:p w14:paraId="4110727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C. Berpikir kritis dan memverifikasi informasi sebelum mempercayainya.</w:t>
      </w:r>
    </w:p>
    <w:p w14:paraId="2F04FE20"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Menghindari diskusi tentang agama.</w:t>
      </w:r>
    </w:p>
    <w:p w14:paraId="6D95EDDC" w14:textId="77777777" w:rsidR="006F5717" w:rsidRPr="00E91BE5"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Menyebarkan informasi kepada orang lain.</w:t>
      </w:r>
    </w:p>
    <w:p w14:paraId="2BD301C4" w14:textId="77777777" w:rsidR="006F5717" w:rsidRPr="00E91BE5" w:rsidRDefault="006F5717" w:rsidP="006F5717">
      <w:pPr>
        <w:pStyle w:val="DaftarParagraf"/>
        <w:spacing w:line="360" w:lineRule="auto"/>
        <w:rPr>
          <w:rFonts w:ascii="Times New Roman" w:hAnsi="Times New Roman" w:cs="Times New Roman"/>
          <w:sz w:val="24"/>
          <w:szCs w:val="24"/>
        </w:rPr>
      </w:pPr>
    </w:p>
    <w:p w14:paraId="58F784F5"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 xml:space="preserve">Gotong Royong Merupakan Salah Satu Bentuk Pengamalan Sila Keadilan Sosial Bagi Seluruh Rakyat Indonesia. Dari Kegiatan Gotong Royong Dapat Disimpulkan Bahwa… </w:t>
      </w:r>
    </w:p>
    <w:p w14:paraId="2AB49328"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Setiap individu harus bekerja sendiri untuk mencapai kesejahteraan. </w:t>
      </w:r>
    </w:p>
    <w:p w14:paraId="6C7E2B70"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Kebersamaan dan saling membantu penting untuk mencapai tujuan bersama. </w:t>
      </w:r>
    </w:p>
    <w:p w14:paraId="3F555396"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Pemerintah bertanggung jawab penuh atas kesejahteraan rakyat. </w:t>
      </w:r>
    </w:p>
    <w:p w14:paraId="47746A8C"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Orang kaya harus membantu orang miskin.</w:t>
      </w:r>
    </w:p>
    <w:p w14:paraId="58285A85" w14:textId="77777777" w:rsidR="006F5717" w:rsidRPr="00E91BE5"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Setiap individu berkompetensi untuk mendorong peningkatan kesejahteraan masyarakat.</w:t>
      </w:r>
    </w:p>
    <w:p w14:paraId="1F257C1B" w14:textId="77777777" w:rsidR="006F5717" w:rsidRPr="00E91BE5" w:rsidRDefault="006F5717" w:rsidP="006F5717">
      <w:pPr>
        <w:pStyle w:val="DaftarParagraf"/>
        <w:spacing w:line="360" w:lineRule="auto"/>
        <w:rPr>
          <w:rFonts w:ascii="Times New Roman" w:hAnsi="Times New Roman" w:cs="Times New Roman"/>
          <w:sz w:val="24"/>
          <w:szCs w:val="24"/>
        </w:rPr>
      </w:pPr>
    </w:p>
    <w:p w14:paraId="7C16DED6"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Mengapa musyawarah mufakat penting dalam pengambilan keputusan di lingkungan masyarakat? </w:t>
      </w:r>
    </w:p>
    <w:p w14:paraId="146FBF71"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A. Agar semua pihak merasa didengar dan pendapatnya dipertimbangkan.</w:t>
      </w:r>
    </w:p>
    <w:p w14:paraId="1E1003B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Agar keputusan cepat diambil tanpa perlu berdiskusi. </w:t>
      </w:r>
    </w:p>
    <w:p w14:paraId="676BE0D1"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Agar keputusan sesuai dengan keinginan pemimpin. </w:t>
      </w:r>
    </w:p>
    <w:p w14:paraId="309CA17F"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Agar tidak terjadi perbedaan pendapat.</w:t>
      </w:r>
    </w:p>
    <w:p w14:paraId="03EC4A60" w14:textId="77777777" w:rsidR="006F5717" w:rsidRPr="00E91BE5"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Untuk mempercepat proses birokrasi dan administrasi.</w:t>
      </w:r>
    </w:p>
    <w:p w14:paraId="1AEDF20F" w14:textId="77777777" w:rsidR="006F5717" w:rsidRPr="00E91BE5" w:rsidRDefault="006F5717" w:rsidP="006F5717">
      <w:pPr>
        <w:pStyle w:val="DaftarParagraf"/>
        <w:spacing w:line="360" w:lineRule="auto"/>
        <w:rPr>
          <w:rFonts w:ascii="Times New Roman" w:hAnsi="Times New Roman" w:cs="Times New Roman"/>
          <w:sz w:val="24"/>
          <w:szCs w:val="24"/>
        </w:rPr>
      </w:pPr>
    </w:p>
    <w:p w14:paraId="356BF13B"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Setelah berdiskusi dengan teman, saya menyadari bahwa pendapat saya tentang toleransi masih kurang tepat. Langkah selanjutnya yang sebaiknya saya lakukan adalah… </w:t>
      </w:r>
    </w:p>
    <w:p w14:paraId="09123EB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Tetap mempertahankan pendapat saya. </w:t>
      </w:r>
    </w:p>
    <w:p w14:paraId="1BFD1454"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B. Menghindari diskusi tentang toleransi.</w:t>
      </w:r>
    </w:p>
    <w:p w14:paraId="57019B2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Menyalahkan teman yang berbeda pendapat. </w:t>
      </w:r>
    </w:p>
    <w:p w14:paraId="73AB042E"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Mencari informasi lebih lanjut dan merevisi pendapat saya.</w:t>
      </w:r>
    </w:p>
    <w:p w14:paraId="02CC5C10"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Menghindari diskusi tentang toleransi.</w:t>
      </w:r>
    </w:p>
    <w:p w14:paraId="74F49552"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Bersikap acuh tak acuh dan merasa benar.</w:t>
      </w:r>
    </w:p>
    <w:p w14:paraId="66115DE1" w14:textId="77777777" w:rsidR="006F5717" w:rsidRPr="00E91BE5" w:rsidRDefault="006F5717" w:rsidP="006F5717">
      <w:pPr>
        <w:pStyle w:val="DaftarParagraf"/>
        <w:spacing w:line="360" w:lineRule="auto"/>
        <w:rPr>
          <w:rFonts w:ascii="Times New Roman" w:hAnsi="Times New Roman" w:cs="Times New Roman"/>
          <w:sz w:val="24"/>
          <w:szCs w:val="24"/>
        </w:rPr>
      </w:pPr>
    </w:p>
    <w:p w14:paraId="434B71A8"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Sebuah video di internet menunjukkan aksi kekerasan yang mengatasnamakan agama. Bagaimana seharusnya kita menyikapi video tersebut?</w:t>
      </w:r>
    </w:p>
    <w:p w14:paraId="4054099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Meyebarkannya ke orang lain agar semua tahu. </w:t>
      </w:r>
    </w:p>
    <w:p w14:paraId="73015566"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Mengecek kebenaran video tersebut dan melaporkannya jika terbukti hoax atau provokasi. </w:t>
      </w:r>
    </w:p>
    <w:p w14:paraId="15361EF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Membenarkan tindakan kekerasan tersebut jika sesuai dengan keyakinan kita. </w:t>
      </w:r>
    </w:p>
    <w:p w14:paraId="584DEB2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D. Mengabaikan video tersebut</w:t>
      </w:r>
    </w:p>
    <w:p w14:paraId="4043FF34"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E. Langsung memberikan komentar negatif dan menghujat pelaku. </w:t>
      </w:r>
    </w:p>
    <w:p w14:paraId="0BA25046" w14:textId="77777777" w:rsidR="006F5717" w:rsidRPr="00E91BE5" w:rsidRDefault="006F5717" w:rsidP="006F5717">
      <w:pPr>
        <w:pStyle w:val="DaftarParagraf"/>
        <w:spacing w:line="360" w:lineRule="auto"/>
        <w:rPr>
          <w:rFonts w:ascii="Times New Roman" w:hAnsi="Times New Roman" w:cs="Times New Roman"/>
          <w:sz w:val="24"/>
          <w:szCs w:val="24"/>
        </w:rPr>
      </w:pPr>
    </w:p>
    <w:p w14:paraId="6CEE53DC"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Pemilu merupakan wujud dari sila Kerakyatan yang Dipimpin oleh Hikmat Kebijaksanaan dalam Permusyawaratan/Perwakilan. Dari pemilu dapat disimpulkan bahwa… </w:t>
      </w:r>
    </w:p>
    <w:p w14:paraId="0E14153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Kekuasaan tertinggi ada di tangan presiden. </w:t>
      </w:r>
    </w:p>
    <w:p w14:paraId="337F717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Partai politik berhak menentukan siapa yang menjadi pemimpin. </w:t>
      </w:r>
    </w:p>
    <w:p w14:paraId="3B2FE34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C. Rakyat memiliki hak untuk memilih pemimpinnya.</w:t>
      </w:r>
    </w:p>
    <w:p w14:paraId="372FE65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Pemimpin dipilih secara turun temurun.</w:t>
      </w:r>
    </w:p>
    <w:p w14:paraId="43A4DB51"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Pemilu hanya diperuntukan bagi golongan tertentu dalam masyarakat.</w:t>
      </w:r>
    </w:p>
    <w:p w14:paraId="267E9D5A" w14:textId="77777777" w:rsidR="006F5717" w:rsidRPr="00E91BE5" w:rsidRDefault="006F5717" w:rsidP="006F5717">
      <w:pPr>
        <w:pStyle w:val="DaftarParagraf"/>
        <w:spacing w:line="360" w:lineRule="auto"/>
        <w:rPr>
          <w:rFonts w:ascii="Times New Roman" w:hAnsi="Times New Roman" w:cs="Times New Roman"/>
          <w:sz w:val="24"/>
          <w:szCs w:val="24"/>
        </w:rPr>
      </w:pPr>
    </w:p>
    <w:p w14:paraId="626740E3"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Mengapa penting untuk menghargai perbedaan pendapat dalam bermusyawarah? </w:t>
      </w:r>
    </w:p>
    <w:p w14:paraId="2E313156"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A. Agar semua pendapat dapat dipertimbangkan dan menghasilkan keputusan yang terbaik.</w:t>
      </w:r>
    </w:p>
    <w:p w14:paraId="303E8729"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Agar musyawarah berjalan lancar tanpa perdebatan. </w:t>
      </w:r>
    </w:p>
    <w:p w14:paraId="69D3FE58"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Agar pendapat mayoritas selalu diterima. </w:t>
      </w:r>
    </w:p>
    <w:p w14:paraId="04D156A1"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Agar tidak ada pihak yang merasa kalah.</w:t>
      </w:r>
    </w:p>
    <w:p w14:paraId="6DF51E1A"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Agar memudahkan satu kelompok dalam mengambil keputusan.</w:t>
      </w:r>
    </w:p>
    <w:p w14:paraId="6F90AD73" w14:textId="77777777" w:rsidR="006F5717" w:rsidRPr="00E91BE5" w:rsidRDefault="006F5717" w:rsidP="006F5717">
      <w:pPr>
        <w:pStyle w:val="DaftarParagraf"/>
        <w:spacing w:line="360" w:lineRule="auto"/>
        <w:rPr>
          <w:rFonts w:ascii="Times New Roman" w:hAnsi="Times New Roman" w:cs="Times New Roman"/>
          <w:sz w:val="24"/>
          <w:szCs w:val="24"/>
        </w:rPr>
      </w:pPr>
    </w:p>
    <w:p w14:paraId="1C5B0519"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Makna "adil" dalam sila Keadilan Sosial mencakup… </w:t>
      </w:r>
    </w:p>
    <w:p w14:paraId="6ADF4E58"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Pembagian yang sama rata tanpa memandang usaha. </w:t>
      </w:r>
    </w:p>
    <w:p w14:paraId="13CD8400"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B. Kekayaan yang terpusat pada segelintir orang.</w:t>
      </w:r>
    </w:p>
    <w:p w14:paraId="4E4DBB8E"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Prioritas kepada golongan tertentu. </w:t>
      </w:r>
    </w:p>
    <w:p w14:paraId="17212256"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Kesempatan yang sama dan penghargaan sesuai dengan usaha dan prestasi.</w:t>
      </w:r>
    </w:p>
    <w:p w14:paraId="6D2EF85C"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Memberikan keuntungan lebih kepada kelompok yang berkuasa.</w:t>
      </w:r>
    </w:p>
    <w:p w14:paraId="3DFAC753" w14:textId="77777777" w:rsidR="006F5717" w:rsidRPr="00E91BE5" w:rsidRDefault="006F5717" w:rsidP="006F5717">
      <w:pPr>
        <w:pStyle w:val="DaftarParagraf"/>
        <w:spacing w:line="360" w:lineRule="auto"/>
        <w:rPr>
          <w:rFonts w:ascii="Times New Roman" w:hAnsi="Times New Roman" w:cs="Times New Roman"/>
          <w:sz w:val="24"/>
          <w:szCs w:val="24"/>
        </w:rPr>
      </w:pPr>
    </w:p>
    <w:p w14:paraId="58BD9630"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Seorang teman mengajak untuk melakukan tindakan vandalisme (tindakan merusak atau menghancurkan properti milik orang lain) sebagai bentuk protes terhadap kebijakan pemerintah. Bagaimana seharusnya kamu bersikap? </w:t>
      </w:r>
    </w:p>
    <w:p w14:paraId="7C37A3DF"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Mengikutinya karena solidaritas. </w:t>
      </w:r>
    </w:p>
    <w:p w14:paraId="7D96AC8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Menolaknya dan menjelaskan bahwa protes harus dilakukan dengan cara yang damai dan sesuai hukum. </w:t>
      </w:r>
    </w:p>
    <w:p w14:paraId="186697E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Melaporkannya ke polisi. </w:t>
      </w:r>
    </w:p>
    <w:p w14:paraId="32DD79EA"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D. Mengabaikannya.</w:t>
      </w:r>
    </w:p>
    <w:p w14:paraId="759AE46A" w14:textId="77777777" w:rsidR="006F5717" w:rsidRPr="00E91BE5"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Mendukungnya secara diam-diam agar tidak ketahuan pihak berwenang.</w:t>
      </w:r>
    </w:p>
    <w:p w14:paraId="5239B19D" w14:textId="77777777" w:rsidR="006F5717" w:rsidRPr="00E91BE5" w:rsidRDefault="006F5717" w:rsidP="006F5717">
      <w:pPr>
        <w:pStyle w:val="DaftarParagraf"/>
        <w:spacing w:line="360" w:lineRule="auto"/>
        <w:rPr>
          <w:rFonts w:ascii="Times New Roman" w:hAnsi="Times New Roman" w:cs="Times New Roman"/>
          <w:sz w:val="24"/>
          <w:szCs w:val="24"/>
        </w:rPr>
      </w:pPr>
    </w:p>
    <w:p w14:paraId="0A5FBEA9"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Gotong royong membersihkan lingkungan menunjukkan pengamalan sila ke… dan berdampak pada… </w:t>
      </w:r>
    </w:p>
    <w:p w14:paraId="16221F15"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Persatuan </w:t>
      </w:r>
      <w:r>
        <w:rPr>
          <w:rFonts w:ascii="Times New Roman" w:hAnsi="Times New Roman" w:cs="Times New Roman"/>
          <w:sz w:val="24"/>
          <w:szCs w:val="24"/>
        </w:rPr>
        <w:t>I</w:t>
      </w:r>
      <w:r w:rsidRPr="00E91BE5">
        <w:rPr>
          <w:rFonts w:ascii="Times New Roman" w:hAnsi="Times New Roman" w:cs="Times New Roman"/>
          <w:sz w:val="24"/>
          <w:szCs w:val="24"/>
        </w:rPr>
        <w:t>ndonesia; terciptanya lingkungan yang bersih dan nyaman.</w:t>
      </w:r>
    </w:p>
    <w:p w14:paraId="360F194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Ketuhanan </w:t>
      </w:r>
      <w:r>
        <w:rPr>
          <w:rFonts w:ascii="Times New Roman" w:hAnsi="Times New Roman" w:cs="Times New Roman"/>
          <w:sz w:val="24"/>
          <w:szCs w:val="24"/>
        </w:rPr>
        <w:t>YME</w:t>
      </w:r>
      <w:r w:rsidRPr="00E91BE5">
        <w:rPr>
          <w:rFonts w:ascii="Times New Roman" w:hAnsi="Times New Roman" w:cs="Times New Roman"/>
          <w:sz w:val="24"/>
          <w:szCs w:val="24"/>
        </w:rPr>
        <w:t>; kebersihan lingkungan</w:t>
      </w:r>
    </w:p>
    <w:p w14:paraId="7C48CE64"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Keadilan sosial; peningkatan ekonomi masyarakat. </w:t>
      </w:r>
    </w:p>
    <w:p w14:paraId="1022D53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Kerakyatan; partisipasi politik masyarakat.</w:t>
      </w:r>
    </w:p>
    <w:p w14:paraId="235AF880"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Kemanusiaan; meningkatnya rasa bangga diri.</w:t>
      </w:r>
    </w:p>
    <w:p w14:paraId="73FC0596" w14:textId="77777777" w:rsidR="006F5717" w:rsidRPr="00E91BE5" w:rsidRDefault="006F5717" w:rsidP="006F5717">
      <w:pPr>
        <w:pStyle w:val="DaftarParagraf"/>
        <w:spacing w:line="360" w:lineRule="auto"/>
        <w:rPr>
          <w:rFonts w:ascii="Times New Roman" w:hAnsi="Times New Roman" w:cs="Times New Roman"/>
          <w:sz w:val="24"/>
          <w:szCs w:val="24"/>
        </w:rPr>
      </w:pPr>
    </w:p>
    <w:p w14:paraId="266F4973"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"Hikmat kebijaksanaan" dalam sila keempat menekankan… </w:t>
      </w:r>
    </w:p>
    <w:p w14:paraId="1661814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Kekuasaan mutlak pemimpin. </w:t>
      </w:r>
    </w:p>
    <w:p w14:paraId="35A9DCC9"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Keputusan yang diambil oleh suara terbanyak tanpa diskusi. </w:t>
      </w:r>
    </w:p>
    <w:p w14:paraId="5087C9E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C. Pengambilan keputusan yang bijaksana berdasarkan pertimbangan moral dan rasio.</w:t>
      </w:r>
    </w:p>
    <w:p w14:paraId="0458CC28"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Pemaksaan kehendak minoritas oleh mayoritas.</w:t>
      </w:r>
    </w:p>
    <w:p w14:paraId="5D9CC0F8"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Keputusan yang cepat tanpa memperdulikan pendapat orang lain.</w:t>
      </w:r>
    </w:p>
    <w:p w14:paraId="61A3CAE6" w14:textId="77777777" w:rsidR="006F5717" w:rsidRPr="00462C1B" w:rsidRDefault="006F5717" w:rsidP="006F5717">
      <w:pPr>
        <w:pStyle w:val="DaftarParagraf"/>
        <w:spacing w:line="360" w:lineRule="auto"/>
        <w:rPr>
          <w:rFonts w:ascii="Times New Roman" w:hAnsi="Times New Roman" w:cs="Times New Roman"/>
          <w:sz w:val="24"/>
          <w:szCs w:val="24"/>
        </w:rPr>
      </w:pPr>
    </w:p>
    <w:p w14:paraId="63ABCD78"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Mengapa penting untuk mengutamakan kepentingan umum di atas kepentingan pribadi atau golongan? </w:t>
      </w:r>
    </w:p>
    <w:p w14:paraId="50F64E5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Agar tidak terjadi konflik di masyarakat. </w:t>
      </w:r>
    </w:p>
    <w:p w14:paraId="1428EA21"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Agar semua orang merasa senang. </w:t>
      </w:r>
    </w:p>
    <w:p w14:paraId="00AAAB24"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Agar pemerintah mudah mengatur masyarakat. </w:t>
      </w:r>
    </w:p>
    <w:p w14:paraId="2E742B91"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Agar tidak ada perbedaan pendapat.</w:t>
      </w:r>
    </w:p>
    <w:p w14:paraId="39B828F4"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Agar dapat memperkaya diri sendiri dengan mengorbankan orang lain.</w:t>
      </w:r>
    </w:p>
    <w:p w14:paraId="6907DE5C" w14:textId="77777777" w:rsidR="006F5717" w:rsidRPr="00E91BE5" w:rsidRDefault="006F5717" w:rsidP="006F5717">
      <w:pPr>
        <w:pStyle w:val="DaftarParagraf"/>
        <w:spacing w:line="360" w:lineRule="auto"/>
        <w:rPr>
          <w:rFonts w:ascii="Times New Roman" w:hAnsi="Times New Roman" w:cs="Times New Roman"/>
          <w:sz w:val="24"/>
          <w:szCs w:val="24"/>
        </w:rPr>
      </w:pPr>
    </w:p>
    <w:p w14:paraId="6DEA5D1D"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Mengapa penegakan hukum yang adil dan tanpa pandang bulu penting bagi terciptanya keadilan sosial? </w:t>
      </w:r>
    </w:p>
    <w:p w14:paraId="53031EB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Agar semua orang takut melakukan pelanggaran. </w:t>
      </w:r>
    </w:p>
    <w:p w14:paraId="39BF2695"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Agar tidak ada diskriminasi dan semua orang diperlakukan sama di depan hukum. </w:t>
      </w:r>
    </w:p>
    <w:p w14:paraId="7537E78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Agar pemerintah terlihat tegas. </w:t>
      </w:r>
    </w:p>
    <w:p w14:paraId="7CB96E11"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Agar negara mendapatkan pendapatan dari denda.</w:t>
      </w:r>
    </w:p>
    <w:p w14:paraId="70C08E84" w14:textId="77777777" w:rsidR="006F5717" w:rsidRPr="00332D5A"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Karena dapat memperkuat golongan tertentu.</w:t>
      </w:r>
    </w:p>
    <w:p w14:paraId="26284009" w14:textId="77777777" w:rsidR="006F5717" w:rsidRPr="00E91BE5" w:rsidRDefault="006F5717" w:rsidP="006F5717">
      <w:pPr>
        <w:pStyle w:val="DaftarParagraf"/>
        <w:spacing w:line="360" w:lineRule="auto"/>
        <w:rPr>
          <w:rFonts w:ascii="Times New Roman" w:hAnsi="Times New Roman" w:cs="Times New Roman"/>
          <w:sz w:val="24"/>
          <w:szCs w:val="24"/>
        </w:rPr>
      </w:pPr>
    </w:p>
    <w:p w14:paraId="712D6A44"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 xml:space="preserve">Berita hoax tentang isu SARA dapat memecah belah persatuan bangsa. Bagaimana cara mencegah penyebaran berita hoax tersebut? </w:t>
      </w:r>
    </w:p>
    <w:p w14:paraId="76529A1A" w14:textId="77777777" w:rsidR="006F5717" w:rsidRPr="008C1BF4" w:rsidRDefault="006F5717" w:rsidP="006F5717">
      <w:pPr>
        <w:pStyle w:val="DaftarParagraf"/>
        <w:spacing w:line="360" w:lineRule="auto"/>
        <w:rPr>
          <w:rFonts w:ascii="Times New Roman" w:hAnsi="Times New Roman" w:cs="Times New Roman"/>
          <w:sz w:val="24"/>
          <w:szCs w:val="24"/>
        </w:rPr>
      </w:pPr>
      <w:r w:rsidRPr="008C1BF4">
        <w:rPr>
          <w:rFonts w:ascii="Times New Roman" w:hAnsi="Times New Roman" w:cs="Times New Roman"/>
          <w:sz w:val="24"/>
          <w:szCs w:val="24"/>
        </w:rPr>
        <w:t xml:space="preserve">A. Memblokir semua akun media sosial. </w:t>
      </w:r>
    </w:p>
    <w:p w14:paraId="59EECAC2" w14:textId="77777777" w:rsidR="006F5717" w:rsidRPr="008C1BF4" w:rsidRDefault="006F5717" w:rsidP="006F5717">
      <w:pPr>
        <w:pStyle w:val="DaftarParagraf"/>
        <w:spacing w:line="360" w:lineRule="auto"/>
        <w:rPr>
          <w:rFonts w:ascii="Times New Roman" w:hAnsi="Times New Roman" w:cs="Times New Roman"/>
          <w:sz w:val="24"/>
          <w:szCs w:val="24"/>
        </w:rPr>
      </w:pPr>
      <w:r w:rsidRPr="008C1BF4">
        <w:rPr>
          <w:rFonts w:ascii="Times New Roman" w:hAnsi="Times New Roman" w:cs="Times New Roman"/>
          <w:sz w:val="24"/>
          <w:szCs w:val="24"/>
        </w:rPr>
        <w:t>B. Mengabaikan semua berita di media sosial.</w:t>
      </w:r>
    </w:p>
    <w:p w14:paraId="38E5634C" w14:textId="77777777" w:rsidR="006F5717" w:rsidRPr="008C1BF4" w:rsidRDefault="006F5717" w:rsidP="006F5717">
      <w:pPr>
        <w:pStyle w:val="DaftarParagraf"/>
        <w:spacing w:line="360" w:lineRule="auto"/>
        <w:rPr>
          <w:rFonts w:ascii="Times New Roman" w:hAnsi="Times New Roman" w:cs="Times New Roman"/>
          <w:sz w:val="24"/>
          <w:szCs w:val="24"/>
        </w:rPr>
      </w:pPr>
      <w:r w:rsidRPr="008C1BF4">
        <w:rPr>
          <w:rFonts w:ascii="Times New Roman" w:hAnsi="Times New Roman" w:cs="Times New Roman"/>
          <w:sz w:val="24"/>
          <w:szCs w:val="24"/>
        </w:rPr>
        <w:t xml:space="preserve">C. Melarang penggunaan internet. </w:t>
      </w:r>
    </w:p>
    <w:p w14:paraId="531F26E3" w14:textId="77777777" w:rsidR="006F5717" w:rsidRPr="008C1BF4" w:rsidRDefault="006F5717" w:rsidP="006F5717">
      <w:pPr>
        <w:pStyle w:val="DaftarParagraf"/>
        <w:spacing w:line="360" w:lineRule="auto"/>
        <w:rPr>
          <w:rFonts w:ascii="Times New Roman" w:hAnsi="Times New Roman" w:cs="Times New Roman"/>
          <w:sz w:val="24"/>
          <w:szCs w:val="24"/>
        </w:rPr>
      </w:pPr>
      <w:r w:rsidRPr="008C1BF4">
        <w:rPr>
          <w:rFonts w:ascii="Times New Roman" w:hAnsi="Times New Roman" w:cs="Times New Roman"/>
          <w:sz w:val="24"/>
          <w:szCs w:val="24"/>
        </w:rPr>
        <w:t>D. Meningkatkan literasi digital dan berpikir kritis dalam menerima informasi.</w:t>
      </w:r>
    </w:p>
    <w:p w14:paraId="6D23A8DB" w14:textId="77777777" w:rsidR="006F5717" w:rsidRPr="008C1BF4" w:rsidRDefault="006F5717" w:rsidP="006F5717">
      <w:pPr>
        <w:pStyle w:val="DaftarParagraf"/>
        <w:spacing w:line="360" w:lineRule="auto"/>
        <w:rPr>
          <w:rFonts w:ascii="Times New Roman" w:hAnsi="Times New Roman" w:cs="Times New Roman"/>
          <w:sz w:val="24"/>
          <w:szCs w:val="24"/>
        </w:rPr>
      </w:pPr>
      <w:r w:rsidRPr="008C1BF4">
        <w:rPr>
          <w:rFonts w:ascii="Times New Roman" w:hAnsi="Times New Roman" w:cs="Times New Roman"/>
          <w:sz w:val="24"/>
          <w:szCs w:val="24"/>
        </w:rPr>
        <w:t>E.  Mempercayai semua informasi yang diterima dari teman dekat.</w:t>
      </w:r>
    </w:p>
    <w:p w14:paraId="0C11C3F6" w14:textId="77777777" w:rsidR="006F5717" w:rsidRPr="00E91BE5" w:rsidRDefault="006F5717" w:rsidP="006F5717">
      <w:pPr>
        <w:pStyle w:val="DaftarParagraf"/>
        <w:spacing w:line="360" w:lineRule="auto"/>
        <w:rPr>
          <w:rFonts w:ascii="Times New Roman" w:hAnsi="Times New Roman" w:cs="Times New Roman"/>
          <w:sz w:val="24"/>
          <w:szCs w:val="24"/>
        </w:rPr>
      </w:pPr>
    </w:p>
    <w:p w14:paraId="20976526"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Maraknya ujaran kebencian dan disinformasi di media sosial berpotensi mengancam persatuan dan kesatuan bangsa. Berdasarkan sila Persatuan Indonesia, strategi yang paling efektif untuk mengatasi permasalahan ini adalah… </w:t>
      </w:r>
    </w:p>
    <w:p w14:paraId="6B101FC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Memblokir semua platform media sosial. </w:t>
      </w:r>
    </w:p>
    <w:p w14:paraId="64A0A967"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Meningkatkan literasi digital dan menanamkan nilai-nilai toleransi dan saling menghormati melalui pendidikan dan kampanye publik. </w:t>
      </w:r>
    </w:p>
    <w:p w14:paraId="028FBB99"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Meningkatkan pengawasan dan penegakan hukum terhadap pelaku ujaran kebencian dan disinformasi. </w:t>
      </w:r>
    </w:p>
    <w:p w14:paraId="5F1C94A0"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Membatasi kebebasan berpendapat di media sosial.</w:t>
      </w:r>
    </w:p>
    <w:p w14:paraId="667EB93C"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E. Membiarkan ujaran kebencian berkembang agar masyarakat terbiasa. </w:t>
      </w:r>
    </w:p>
    <w:p w14:paraId="26950DFD" w14:textId="77777777" w:rsidR="006F5717" w:rsidRPr="00E91BE5" w:rsidRDefault="006F5717" w:rsidP="006F5717">
      <w:pPr>
        <w:pStyle w:val="DaftarParagraf"/>
        <w:spacing w:line="360" w:lineRule="auto"/>
        <w:rPr>
          <w:rFonts w:ascii="Times New Roman" w:hAnsi="Times New Roman" w:cs="Times New Roman"/>
          <w:sz w:val="24"/>
          <w:szCs w:val="24"/>
        </w:rPr>
      </w:pPr>
    </w:p>
    <w:p w14:paraId="3F46588F"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 Dalam sebuah diskusi tentang isu keagamaan yang sensitif, seorang teman menyampaikan pendapat yang berbeda dengan keyakinan Anda. Reaksi yang paling tepat berdasarkan nilai-nilai Pancasila adalah… </w:t>
      </w:r>
    </w:p>
    <w:p w14:paraId="08C041E4"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A. Mendengarkan dengan seksama, mencoba memahami sudut pandangnya, dan menyampaikan pendapat anda dengan santun dan argumentatif, serta bersedia merefleksikan kembali keyakinan anda jika ada argumen yang lebih kuat.</w:t>
      </w:r>
    </w:p>
    <w:p w14:paraId="52AC766F"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Membantah pendapatnya dengan keras dan menunjukkan bahwa pendapat anda yang benar. </w:t>
      </w:r>
    </w:p>
    <w:p w14:paraId="3D48596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Meninggalkan diskusi karena tidak ingin berdebat. </w:t>
      </w:r>
    </w:p>
    <w:p w14:paraId="1B9B103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Mengabaikan pendapatnya dan tetap pada keyakinan anda sendiri.</w:t>
      </w:r>
    </w:p>
    <w:p w14:paraId="26CA36F2"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Memaksakan keyakinan anda kepadanya dan menyuruhnya untuk mengikuti pendapat anda.</w:t>
      </w:r>
    </w:p>
    <w:p w14:paraId="36AAAC65" w14:textId="77777777" w:rsidR="006F5717" w:rsidRPr="00E91BE5" w:rsidRDefault="006F5717" w:rsidP="006F5717">
      <w:pPr>
        <w:pStyle w:val="DaftarParagraf"/>
        <w:spacing w:line="360" w:lineRule="auto"/>
        <w:rPr>
          <w:rFonts w:ascii="Times New Roman" w:hAnsi="Times New Roman" w:cs="Times New Roman"/>
          <w:sz w:val="24"/>
          <w:szCs w:val="24"/>
        </w:rPr>
      </w:pPr>
    </w:p>
    <w:p w14:paraId="4CA4674C"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lastRenderedPageBreak/>
        <w:t xml:space="preserve">Pemerintah memberikan bantuan sosial kepada masyarakat yang terdampak pandemi. Namun, dalam pelaksanaannya, ditemukan adanya praktik korupsi dan penyimpangan. Dari perspektif Pancasila, tindakan korupsi ini… </w:t>
      </w:r>
    </w:p>
    <w:p w14:paraId="5A1BA8D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Hanya merugikan keuangan negara, tidak berdampak pada nilai-nilai pancasila. </w:t>
      </w:r>
    </w:p>
    <w:p w14:paraId="722874C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Melanggar sila keadilan sosial dan ketuhanan yang maha esa karena mengkhianati amanah dan merugikan hak masyarakat yang membutuhkan. </w:t>
      </w:r>
    </w:p>
    <w:p w14:paraId="1515C7A0"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Dapat dimaafkan karena dilakukan dalam situasi darurat. </w:t>
      </w:r>
    </w:p>
    <w:p w14:paraId="7F97EF0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Merupakan hal yang wajar karena godaan kekuasaan dan uang sangat besar.</w:t>
      </w:r>
    </w:p>
    <w:p w14:paraId="02B90E2D"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E. Tidak ada kaitannya dengan nilai-nilai moral dan etika. </w:t>
      </w:r>
    </w:p>
    <w:p w14:paraId="10617DF0" w14:textId="77777777" w:rsidR="006F5717" w:rsidRPr="00E91BE5" w:rsidRDefault="006F5717" w:rsidP="006F5717">
      <w:pPr>
        <w:pStyle w:val="DaftarParagraf"/>
        <w:spacing w:line="360" w:lineRule="auto"/>
        <w:rPr>
          <w:rFonts w:ascii="Times New Roman" w:hAnsi="Times New Roman" w:cs="Times New Roman"/>
          <w:sz w:val="24"/>
          <w:szCs w:val="24"/>
        </w:rPr>
      </w:pPr>
    </w:p>
    <w:p w14:paraId="07290C67"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Korupsi merupakan pelanggaran terhadap sila Keadilan Sosial. Mengapa demikian? </w:t>
      </w:r>
    </w:p>
    <w:p w14:paraId="4CCD75F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A. Karena korupsi merupakan masalah pribadi.</w:t>
      </w:r>
    </w:p>
    <w:p w14:paraId="0133D84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Karena korupsi hanya dilakukan oleh pejabat tinggi. </w:t>
      </w:r>
    </w:p>
    <w:p w14:paraId="3CFC06B0"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Karena korupsi sulit untuk diberantas. </w:t>
      </w:r>
    </w:p>
    <w:p w14:paraId="2B9955F2"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Karena korupsi merugikan keuangan negara dan masyarakat.</w:t>
      </w:r>
    </w:p>
    <w:p w14:paraId="3482F936"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Karena korupsi tidak melanggar hukum.</w:t>
      </w:r>
    </w:p>
    <w:p w14:paraId="1F9F4D5C" w14:textId="77777777" w:rsidR="006F5717" w:rsidRPr="00E91BE5" w:rsidRDefault="006F5717" w:rsidP="006F5717">
      <w:pPr>
        <w:pStyle w:val="DaftarParagraf"/>
        <w:spacing w:line="360" w:lineRule="auto"/>
        <w:rPr>
          <w:rFonts w:ascii="Times New Roman" w:hAnsi="Times New Roman" w:cs="Times New Roman"/>
          <w:sz w:val="24"/>
          <w:szCs w:val="24"/>
        </w:rPr>
      </w:pPr>
    </w:p>
    <w:p w14:paraId="3D677380"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Bagaimana keadilan sosial bisa diwujudkan dalam masyarakat? </w:t>
      </w:r>
    </w:p>
    <w:p w14:paraId="44C6CE5D"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Membatasi akses pendidikan bagi kelompok tertentu </w:t>
      </w:r>
    </w:p>
    <w:p w14:paraId="19E7AFF6"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Memberikan kesempatan yang sama kepada semua individu </w:t>
      </w:r>
    </w:p>
    <w:p w14:paraId="6856329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Mengutamakan kepentingan kelompok mayoritas </w:t>
      </w:r>
    </w:p>
    <w:p w14:paraId="4DE02DA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Menerapkan hukum dengan tebang pilih</w:t>
      </w:r>
    </w:p>
    <w:p w14:paraId="2C44A5EE" w14:textId="77777777" w:rsidR="006F5717"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 xml:space="preserve">E. Membiarkan kesenjangan ekonomi semakin melebar. </w:t>
      </w:r>
    </w:p>
    <w:p w14:paraId="609E66C3" w14:textId="77777777" w:rsidR="006F5717" w:rsidRPr="00E91BE5" w:rsidRDefault="006F5717" w:rsidP="006F5717">
      <w:pPr>
        <w:pStyle w:val="DaftarParagraf"/>
        <w:spacing w:line="360" w:lineRule="auto"/>
        <w:rPr>
          <w:rFonts w:ascii="Times New Roman" w:hAnsi="Times New Roman" w:cs="Times New Roman"/>
          <w:sz w:val="24"/>
          <w:szCs w:val="24"/>
        </w:rPr>
      </w:pPr>
    </w:p>
    <w:p w14:paraId="37D935BC" w14:textId="77777777" w:rsidR="006F5717" w:rsidRPr="00E91BE5" w:rsidRDefault="006F5717" w:rsidP="006F5717">
      <w:pPr>
        <w:pStyle w:val="DaftarParagraf"/>
        <w:numPr>
          <w:ilvl w:val="0"/>
          <w:numId w:val="30"/>
        </w:numPr>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Mengapa pembangunan infrastruktur yang merata penting bagi perwujudan keadilan sosial? </w:t>
      </w:r>
    </w:p>
    <w:p w14:paraId="22EF408B"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A. Agar semua daerah memiliki fasilitas yang sama dan mengurangi kesenjangan. </w:t>
      </w:r>
    </w:p>
    <w:p w14:paraId="4F8BE6C4"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B. Agar daerah perkotaan semakin maju. </w:t>
      </w:r>
    </w:p>
    <w:p w14:paraId="4520D7FA" w14:textId="77777777" w:rsidR="006F5717" w:rsidRPr="00E91BE5"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 xml:space="preserve">C. Agar pemerintah pusat semakin kuat. </w:t>
      </w:r>
    </w:p>
    <w:p w14:paraId="180A6571" w14:textId="77777777" w:rsidR="006F5717" w:rsidRDefault="006F5717" w:rsidP="006F5717">
      <w:pPr>
        <w:pStyle w:val="DaftarParagraf"/>
        <w:spacing w:line="360" w:lineRule="auto"/>
        <w:rPr>
          <w:rFonts w:ascii="Times New Roman" w:hAnsi="Times New Roman" w:cs="Times New Roman"/>
          <w:sz w:val="24"/>
          <w:szCs w:val="24"/>
        </w:rPr>
      </w:pPr>
      <w:r w:rsidRPr="00E91BE5">
        <w:rPr>
          <w:rFonts w:ascii="Times New Roman" w:hAnsi="Times New Roman" w:cs="Times New Roman"/>
          <w:sz w:val="24"/>
          <w:szCs w:val="24"/>
        </w:rPr>
        <w:t>D. Agar investor asing tertarik untuk berinvestasi.</w:t>
      </w:r>
    </w:p>
    <w:p w14:paraId="61E26ECC" w14:textId="77777777" w:rsidR="006F5717" w:rsidRPr="00E91BE5" w:rsidRDefault="006F5717" w:rsidP="006F5717">
      <w:pPr>
        <w:pStyle w:val="DaftarParagraf"/>
        <w:spacing w:line="360" w:lineRule="auto"/>
        <w:rPr>
          <w:rFonts w:ascii="Times New Roman" w:hAnsi="Times New Roman" w:cs="Times New Roman"/>
          <w:sz w:val="24"/>
          <w:szCs w:val="24"/>
        </w:rPr>
      </w:pPr>
      <w:r>
        <w:rPr>
          <w:rFonts w:ascii="Times New Roman" w:hAnsi="Times New Roman" w:cs="Times New Roman"/>
          <w:sz w:val="24"/>
          <w:szCs w:val="24"/>
        </w:rPr>
        <w:t>E. Agar investor asing tertarik untuk berinvestasi.</w:t>
      </w:r>
    </w:p>
    <w:p w14:paraId="46C184A4" w14:textId="77777777" w:rsidR="006F5717" w:rsidRPr="00E91BE5" w:rsidRDefault="006F5717" w:rsidP="006F5717">
      <w:pPr>
        <w:pStyle w:val="DaftarParagraf"/>
        <w:spacing w:line="360" w:lineRule="auto"/>
        <w:rPr>
          <w:rFonts w:ascii="Times New Roman" w:hAnsi="Times New Roman" w:cs="Times New Roman"/>
          <w:sz w:val="24"/>
          <w:szCs w:val="24"/>
        </w:rPr>
      </w:pPr>
    </w:p>
    <w:p w14:paraId="090A5D13" w14:textId="77777777" w:rsidR="006F5717" w:rsidRPr="00E91BE5" w:rsidRDefault="006F5717" w:rsidP="006F5717">
      <w:pPr>
        <w:pStyle w:val="DaftarParagraf"/>
        <w:spacing w:line="360" w:lineRule="auto"/>
        <w:rPr>
          <w:rFonts w:ascii="Times New Roman" w:hAnsi="Times New Roman" w:cs="Times New Roman"/>
          <w:sz w:val="24"/>
          <w:szCs w:val="24"/>
        </w:rPr>
      </w:pPr>
    </w:p>
    <w:p w14:paraId="6DA15F0B" w14:textId="77777777" w:rsidR="006F5717" w:rsidRPr="00E91BE5" w:rsidRDefault="006F5717" w:rsidP="006F5717">
      <w:pPr>
        <w:pStyle w:val="DaftarParagraf"/>
        <w:spacing w:line="360" w:lineRule="auto"/>
        <w:rPr>
          <w:rFonts w:ascii="Times New Roman" w:hAnsi="Times New Roman" w:cs="Times New Roman"/>
          <w:sz w:val="24"/>
          <w:szCs w:val="24"/>
        </w:rPr>
      </w:pPr>
    </w:p>
    <w:p w14:paraId="62C80B3A" w14:textId="77777777" w:rsidR="006F5717" w:rsidRDefault="006F5717" w:rsidP="007E39F2">
      <w:pPr>
        <w:pStyle w:val="DaftarParagraf"/>
        <w:spacing w:line="360" w:lineRule="auto"/>
        <w:jc w:val="center"/>
        <w:rPr>
          <w:rFonts w:ascii="Times New Roman" w:hAnsi="Times New Roman" w:cs="Times New Roman"/>
          <w:sz w:val="24"/>
          <w:szCs w:val="24"/>
        </w:rPr>
      </w:pPr>
    </w:p>
    <w:p w14:paraId="414C0890" w14:textId="77777777" w:rsidR="007E39F2" w:rsidRDefault="007E39F2" w:rsidP="007E39F2">
      <w:pPr>
        <w:pStyle w:val="DaftarParagraf"/>
        <w:spacing w:line="360" w:lineRule="auto"/>
        <w:jc w:val="center"/>
        <w:rPr>
          <w:rFonts w:ascii="Times New Roman" w:hAnsi="Times New Roman" w:cs="Times New Roman"/>
          <w:sz w:val="24"/>
          <w:szCs w:val="24"/>
        </w:rPr>
      </w:pPr>
    </w:p>
    <w:p w14:paraId="72745CF9" w14:textId="77777777" w:rsidR="007E39F2" w:rsidRDefault="007E39F2" w:rsidP="007E39F2">
      <w:pPr>
        <w:pStyle w:val="DaftarParagraf"/>
        <w:spacing w:line="360" w:lineRule="auto"/>
        <w:jc w:val="center"/>
        <w:rPr>
          <w:rFonts w:ascii="Times New Roman" w:hAnsi="Times New Roman" w:cs="Times New Roman"/>
          <w:sz w:val="24"/>
          <w:szCs w:val="24"/>
        </w:rPr>
      </w:pPr>
    </w:p>
    <w:p w14:paraId="5D61B378" w14:textId="77777777" w:rsidR="007E39F2" w:rsidRDefault="007E39F2" w:rsidP="007E39F2">
      <w:pPr>
        <w:pStyle w:val="DaftarParagraf"/>
        <w:spacing w:line="360" w:lineRule="auto"/>
        <w:jc w:val="center"/>
        <w:rPr>
          <w:rFonts w:ascii="Times New Roman" w:hAnsi="Times New Roman" w:cs="Times New Roman"/>
          <w:sz w:val="24"/>
          <w:szCs w:val="24"/>
        </w:rPr>
      </w:pPr>
    </w:p>
    <w:p w14:paraId="09669904" w14:textId="77777777" w:rsidR="007E39F2" w:rsidRDefault="007E39F2" w:rsidP="007E39F2">
      <w:pPr>
        <w:pStyle w:val="DaftarParagraf"/>
        <w:spacing w:line="360" w:lineRule="auto"/>
        <w:jc w:val="center"/>
        <w:rPr>
          <w:rFonts w:ascii="Times New Roman" w:hAnsi="Times New Roman" w:cs="Times New Roman"/>
          <w:sz w:val="24"/>
          <w:szCs w:val="24"/>
        </w:rPr>
      </w:pPr>
    </w:p>
    <w:p w14:paraId="30E42CB8" w14:textId="77777777" w:rsidR="007E39F2" w:rsidRDefault="007E39F2" w:rsidP="007E39F2">
      <w:pPr>
        <w:pStyle w:val="DaftarParagraf"/>
        <w:spacing w:line="360" w:lineRule="auto"/>
        <w:jc w:val="center"/>
        <w:rPr>
          <w:rFonts w:ascii="Times New Roman" w:hAnsi="Times New Roman" w:cs="Times New Roman"/>
          <w:sz w:val="24"/>
          <w:szCs w:val="24"/>
        </w:rPr>
      </w:pPr>
    </w:p>
    <w:p w14:paraId="22A3A8B7" w14:textId="77777777" w:rsidR="007E39F2" w:rsidRDefault="007E39F2" w:rsidP="007E39F2">
      <w:pPr>
        <w:pStyle w:val="DaftarParagraf"/>
        <w:spacing w:line="360" w:lineRule="auto"/>
        <w:jc w:val="center"/>
        <w:rPr>
          <w:rFonts w:ascii="Times New Roman" w:hAnsi="Times New Roman" w:cs="Times New Roman"/>
          <w:sz w:val="24"/>
          <w:szCs w:val="24"/>
        </w:rPr>
      </w:pPr>
    </w:p>
    <w:p w14:paraId="4F9CFD5C" w14:textId="77777777" w:rsidR="007E39F2" w:rsidRDefault="007E39F2" w:rsidP="007E39F2">
      <w:pPr>
        <w:pStyle w:val="DaftarParagraf"/>
        <w:spacing w:line="360" w:lineRule="auto"/>
        <w:jc w:val="center"/>
        <w:rPr>
          <w:rFonts w:ascii="Times New Roman" w:hAnsi="Times New Roman" w:cs="Times New Roman"/>
          <w:sz w:val="24"/>
          <w:szCs w:val="24"/>
        </w:rPr>
      </w:pPr>
    </w:p>
    <w:p w14:paraId="1349C04B" w14:textId="77777777" w:rsidR="007E39F2" w:rsidRDefault="007E39F2" w:rsidP="007E39F2">
      <w:pPr>
        <w:pStyle w:val="DaftarParagraf"/>
        <w:spacing w:line="360" w:lineRule="auto"/>
        <w:jc w:val="center"/>
        <w:rPr>
          <w:rFonts w:ascii="Times New Roman" w:hAnsi="Times New Roman" w:cs="Times New Roman"/>
          <w:sz w:val="24"/>
          <w:szCs w:val="24"/>
        </w:rPr>
      </w:pPr>
    </w:p>
    <w:p w14:paraId="575943EE" w14:textId="77777777" w:rsidR="007E39F2" w:rsidRDefault="007E39F2" w:rsidP="007E39F2">
      <w:pPr>
        <w:pStyle w:val="DaftarParagraf"/>
        <w:spacing w:line="360" w:lineRule="auto"/>
        <w:jc w:val="center"/>
        <w:rPr>
          <w:rFonts w:ascii="Times New Roman" w:hAnsi="Times New Roman" w:cs="Times New Roman"/>
          <w:sz w:val="24"/>
          <w:szCs w:val="24"/>
        </w:rPr>
      </w:pPr>
    </w:p>
    <w:p w14:paraId="2AC84905" w14:textId="77777777" w:rsidR="007E39F2" w:rsidRDefault="007E39F2" w:rsidP="007E39F2">
      <w:pPr>
        <w:pStyle w:val="DaftarParagraf"/>
        <w:spacing w:line="360" w:lineRule="auto"/>
        <w:jc w:val="center"/>
        <w:rPr>
          <w:rFonts w:ascii="Times New Roman" w:hAnsi="Times New Roman" w:cs="Times New Roman"/>
          <w:sz w:val="24"/>
          <w:szCs w:val="24"/>
        </w:rPr>
      </w:pPr>
    </w:p>
    <w:p w14:paraId="03B62C12" w14:textId="77777777" w:rsidR="007E39F2" w:rsidRDefault="007E39F2" w:rsidP="007E39F2">
      <w:pPr>
        <w:pStyle w:val="DaftarParagraf"/>
        <w:spacing w:line="360" w:lineRule="auto"/>
        <w:jc w:val="center"/>
        <w:rPr>
          <w:rFonts w:ascii="Times New Roman" w:hAnsi="Times New Roman" w:cs="Times New Roman"/>
          <w:sz w:val="24"/>
          <w:szCs w:val="24"/>
        </w:rPr>
      </w:pPr>
    </w:p>
    <w:p w14:paraId="7553C4DD" w14:textId="77777777" w:rsidR="007E39F2" w:rsidRDefault="007E39F2" w:rsidP="007E39F2">
      <w:pPr>
        <w:pStyle w:val="DaftarParagraf"/>
        <w:spacing w:line="360" w:lineRule="auto"/>
        <w:jc w:val="center"/>
        <w:rPr>
          <w:rFonts w:ascii="Times New Roman" w:hAnsi="Times New Roman" w:cs="Times New Roman"/>
          <w:sz w:val="24"/>
          <w:szCs w:val="24"/>
        </w:rPr>
      </w:pPr>
    </w:p>
    <w:p w14:paraId="047FE62A" w14:textId="77777777" w:rsidR="007E39F2" w:rsidRDefault="007E39F2" w:rsidP="007E39F2">
      <w:pPr>
        <w:pStyle w:val="DaftarParagraf"/>
        <w:spacing w:line="360" w:lineRule="auto"/>
        <w:jc w:val="center"/>
        <w:rPr>
          <w:rFonts w:ascii="Times New Roman" w:hAnsi="Times New Roman" w:cs="Times New Roman"/>
          <w:sz w:val="24"/>
          <w:szCs w:val="24"/>
        </w:rPr>
      </w:pPr>
    </w:p>
    <w:p w14:paraId="4FDD9269" w14:textId="77777777" w:rsidR="007E39F2" w:rsidRDefault="007E39F2" w:rsidP="007E39F2">
      <w:pPr>
        <w:pStyle w:val="DaftarParagraf"/>
        <w:spacing w:line="360" w:lineRule="auto"/>
        <w:jc w:val="center"/>
        <w:rPr>
          <w:rFonts w:ascii="Times New Roman" w:hAnsi="Times New Roman" w:cs="Times New Roman"/>
          <w:sz w:val="24"/>
          <w:szCs w:val="24"/>
        </w:rPr>
      </w:pPr>
    </w:p>
    <w:p w14:paraId="6C20A4F2" w14:textId="77777777" w:rsidR="007E39F2" w:rsidRDefault="007E39F2" w:rsidP="007E39F2">
      <w:pPr>
        <w:pStyle w:val="DaftarParagraf"/>
        <w:spacing w:line="360" w:lineRule="auto"/>
        <w:jc w:val="center"/>
        <w:rPr>
          <w:rFonts w:ascii="Times New Roman" w:hAnsi="Times New Roman" w:cs="Times New Roman"/>
          <w:sz w:val="24"/>
          <w:szCs w:val="24"/>
        </w:rPr>
      </w:pPr>
    </w:p>
    <w:p w14:paraId="604920D2" w14:textId="2197E6E1" w:rsidR="007E39F2" w:rsidRPr="007E39F2" w:rsidRDefault="007E39F2" w:rsidP="007E39F2">
      <w:pPr>
        <w:pStyle w:val="DaftarParagraf"/>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 </w:t>
      </w:r>
      <w:r w:rsidRPr="007E39F2">
        <w:rPr>
          <w:rFonts w:ascii="Times New Roman" w:hAnsi="Times New Roman" w:cs="Times New Roman"/>
          <w:b/>
          <w:bCs/>
          <w:sz w:val="24"/>
          <w:szCs w:val="24"/>
        </w:rPr>
        <w:t>LAMPIRAN PENGOLAHAN DATA</w:t>
      </w:r>
    </w:p>
    <w:p w14:paraId="2F638F01" w14:textId="77777777" w:rsidR="006F5717" w:rsidRPr="00E91BE5" w:rsidRDefault="006F5717" w:rsidP="006F5717">
      <w:pPr>
        <w:pStyle w:val="DaftarParagraf"/>
        <w:spacing w:line="360" w:lineRule="auto"/>
        <w:rPr>
          <w:rFonts w:ascii="Times New Roman" w:hAnsi="Times New Roman" w:cs="Times New Roman"/>
          <w:sz w:val="24"/>
          <w:szCs w:val="24"/>
        </w:rPr>
      </w:pPr>
    </w:p>
    <w:p w14:paraId="1971F886" w14:textId="77777777" w:rsidR="006F5717" w:rsidRPr="00E91BE5" w:rsidRDefault="006F5717" w:rsidP="006F5717">
      <w:pPr>
        <w:pStyle w:val="DaftarParagraf"/>
        <w:spacing w:line="360" w:lineRule="auto"/>
        <w:rPr>
          <w:rFonts w:ascii="Times New Roman" w:hAnsi="Times New Roman" w:cs="Times New Roman"/>
          <w:sz w:val="24"/>
          <w:szCs w:val="24"/>
        </w:rPr>
      </w:pPr>
    </w:p>
    <w:p w14:paraId="4457FA61" w14:textId="77777777" w:rsidR="006F5717" w:rsidRPr="00E91BE5" w:rsidRDefault="006F5717" w:rsidP="006F5717">
      <w:pPr>
        <w:pStyle w:val="DaftarParagraf"/>
        <w:spacing w:line="360" w:lineRule="auto"/>
        <w:rPr>
          <w:rFonts w:ascii="Times New Roman" w:hAnsi="Times New Roman" w:cs="Times New Roman"/>
          <w:sz w:val="24"/>
          <w:szCs w:val="24"/>
        </w:rPr>
      </w:pPr>
    </w:p>
    <w:p w14:paraId="7E2D42F0" w14:textId="77777777" w:rsidR="006F5717" w:rsidRPr="00E91BE5" w:rsidRDefault="006F5717" w:rsidP="006F5717">
      <w:pPr>
        <w:pStyle w:val="DaftarParagraf"/>
        <w:spacing w:line="360" w:lineRule="auto"/>
        <w:rPr>
          <w:rFonts w:ascii="Times New Roman" w:hAnsi="Times New Roman" w:cs="Times New Roman"/>
          <w:sz w:val="24"/>
          <w:szCs w:val="24"/>
        </w:rPr>
      </w:pPr>
    </w:p>
    <w:p w14:paraId="296DDA04" w14:textId="77777777" w:rsidR="006F5717" w:rsidRPr="00E91BE5" w:rsidRDefault="006F5717" w:rsidP="006F5717">
      <w:pPr>
        <w:pStyle w:val="DaftarParagraf"/>
        <w:spacing w:line="360" w:lineRule="auto"/>
        <w:rPr>
          <w:rFonts w:ascii="Times New Roman" w:hAnsi="Times New Roman" w:cs="Times New Roman"/>
          <w:sz w:val="24"/>
          <w:szCs w:val="24"/>
        </w:rPr>
      </w:pPr>
    </w:p>
    <w:p w14:paraId="7651836C" w14:textId="77777777" w:rsidR="006F5717" w:rsidRPr="00E91BE5" w:rsidRDefault="006F5717" w:rsidP="006F5717">
      <w:pPr>
        <w:pStyle w:val="DaftarParagraf"/>
        <w:spacing w:line="360" w:lineRule="auto"/>
        <w:rPr>
          <w:rFonts w:ascii="Times New Roman" w:hAnsi="Times New Roman" w:cs="Times New Roman"/>
          <w:sz w:val="24"/>
          <w:szCs w:val="24"/>
        </w:rPr>
      </w:pPr>
    </w:p>
    <w:p w14:paraId="302BBA60" w14:textId="77777777" w:rsidR="006F5717" w:rsidRPr="00E91BE5" w:rsidRDefault="006F5717" w:rsidP="006F5717">
      <w:pPr>
        <w:pStyle w:val="DaftarParagraf"/>
        <w:spacing w:line="360" w:lineRule="auto"/>
        <w:rPr>
          <w:rFonts w:ascii="Times New Roman" w:hAnsi="Times New Roman" w:cs="Times New Roman"/>
          <w:sz w:val="24"/>
          <w:szCs w:val="24"/>
        </w:rPr>
      </w:pPr>
    </w:p>
    <w:p w14:paraId="1899BD55" w14:textId="77777777" w:rsidR="006F5717" w:rsidRPr="00E91BE5" w:rsidRDefault="006F5717" w:rsidP="006F5717">
      <w:pPr>
        <w:pStyle w:val="DaftarParagraf"/>
        <w:spacing w:line="360" w:lineRule="auto"/>
        <w:rPr>
          <w:rFonts w:ascii="Times New Roman" w:hAnsi="Times New Roman" w:cs="Times New Roman"/>
          <w:sz w:val="24"/>
          <w:szCs w:val="24"/>
        </w:rPr>
      </w:pPr>
    </w:p>
    <w:p w14:paraId="5D013228" w14:textId="77777777" w:rsidR="006F5717" w:rsidRPr="00E91BE5" w:rsidRDefault="006F5717" w:rsidP="006F5717">
      <w:pPr>
        <w:pStyle w:val="DaftarParagraf"/>
        <w:spacing w:line="360" w:lineRule="auto"/>
        <w:rPr>
          <w:rFonts w:ascii="Times New Roman" w:hAnsi="Times New Roman" w:cs="Times New Roman"/>
          <w:sz w:val="24"/>
          <w:szCs w:val="24"/>
        </w:rPr>
      </w:pPr>
    </w:p>
    <w:p w14:paraId="11EDFEED" w14:textId="77777777" w:rsidR="006F5717" w:rsidRPr="00E91BE5" w:rsidRDefault="006F5717" w:rsidP="006F5717">
      <w:pPr>
        <w:pStyle w:val="DaftarParagraf"/>
        <w:spacing w:line="360" w:lineRule="auto"/>
        <w:rPr>
          <w:rFonts w:ascii="Times New Roman" w:hAnsi="Times New Roman" w:cs="Times New Roman"/>
          <w:sz w:val="24"/>
          <w:szCs w:val="24"/>
        </w:rPr>
      </w:pPr>
    </w:p>
    <w:p w14:paraId="72598E21" w14:textId="77777777" w:rsidR="006F5717" w:rsidRPr="00E91BE5" w:rsidRDefault="006F5717" w:rsidP="006F5717">
      <w:pPr>
        <w:pStyle w:val="DaftarParagraf"/>
        <w:spacing w:line="360" w:lineRule="auto"/>
        <w:rPr>
          <w:rFonts w:ascii="Times New Roman" w:hAnsi="Times New Roman" w:cs="Times New Roman"/>
          <w:sz w:val="24"/>
          <w:szCs w:val="24"/>
        </w:rPr>
      </w:pPr>
    </w:p>
    <w:p w14:paraId="70AE857E" w14:textId="77777777" w:rsidR="006F5717" w:rsidRPr="00E91BE5" w:rsidRDefault="006F5717" w:rsidP="006F5717">
      <w:pPr>
        <w:pStyle w:val="DaftarParagraf"/>
        <w:spacing w:line="360" w:lineRule="auto"/>
        <w:rPr>
          <w:rFonts w:ascii="Times New Roman" w:hAnsi="Times New Roman" w:cs="Times New Roman"/>
          <w:sz w:val="24"/>
          <w:szCs w:val="24"/>
        </w:rPr>
      </w:pPr>
    </w:p>
    <w:p w14:paraId="72441633" w14:textId="77777777" w:rsidR="006F5717" w:rsidRPr="00E91BE5" w:rsidRDefault="006F5717" w:rsidP="006F5717">
      <w:pPr>
        <w:pStyle w:val="DaftarParagraf"/>
        <w:spacing w:line="360" w:lineRule="auto"/>
        <w:rPr>
          <w:rFonts w:ascii="Times New Roman" w:hAnsi="Times New Roman" w:cs="Times New Roman"/>
          <w:sz w:val="24"/>
          <w:szCs w:val="24"/>
        </w:rPr>
      </w:pPr>
    </w:p>
    <w:p w14:paraId="3914A43B" w14:textId="77777777" w:rsidR="006F5717" w:rsidRPr="00E91BE5" w:rsidRDefault="006F5717" w:rsidP="006F5717">
      <w:pPr>
        <w:pStyle w:val="DaftarParagraf"/>
        <w:spacing w:line="360" w:lineRule="auto"/>
        <w:rPr>
          <w:rFonts w:ascii="Times New Roman" w:hAnsi="Times New Roman" w:cs="Times New Roman"/>
          <w:sz w:val="24"/>
          <w:szCs w:val="24"/>
        </w:rPr>
      </w:pPr>
    </w:p>
    <w:p w14:paraId="67ED2F17" w14:textId="77777777" w:rsidR="006F5717" w:rsidRPr="00E91BE5" w:rsidRDefault="006F5717" w:rsidP="006F5717">
      <w:pPr>
        <w:pStyle w:val="DaftarParagraf"/>
        <w:spacing w:line="360" w:lineRule="auto"/>
        <w:rPr>
          <w:rFonts w:ascii="Times New Roman" w:hAnsi="Times New Roman" w:cs="Times New Roman"/>
          <w:sz w:val="24"/>
          <w:szCs w:val="24"/>
        </w:rPr>
      </w:pPr>
    </w:p>
    <w:p w14:paraId="11348663" w14:textId="77777777" w:rsidR="006F5717" w:rsidRPr="00E91BE5" w:rsidRDefault="006F5717" w:rsidP="006F5717">
      <w:pPr>
        <w:pStyle w:val="DaftarParagraf"/>
        <w:spacing w:line="360" w:lineRule="auto"/>
        <w:rPr>
          <w:rFonts w:ascii="Times New Roman" w:hAnsi="Times New Roman" w:cs="Times New Roman"/>
          <w:sz w:val="24"/>
          <w:szCs w:val="24"/>
        </w:rPr>
      </w:pPr>
    </w:p>
    <w:p w14:paraId="27142F33" w14:textId="77777777" w:rsidR="006F5717" w:rsidRPr="00E91BE5" w:rsidRDefault="006F5717" w:rsidP="006F5717">
      <w:pPr>
        <w:pStyle w:val="DaftarParagraf"/>
        <w:spacing w:line="360" w:lineRule="auto"/>
        <w:rPr>
          <w:rFonts w:ascii="Times New Roman" w:hAnsi="Times New Roman" w:cs="Times New Roman"/>
          <w:sz w:val="24"/>
          <w:szCs w:val="24"/>
        </w:rPr>
      </w:pPr>
    </w:p>
    <w:p w14:paraId="4C6389F3" w14:textId="3610BCF9" w:rsidR="006F5717" w:rsidRPr="001F081A" w:rsidRDefault="001F081A" w:rsidP="001F081A">
      <w:pPr>
        <w:pStyle w:val="Keterangan"/>
        <w:rPr>
          <w:rFonts w:ascii="Times New Roman" w:hAnsi="Times New Roman" w:cs="Times New Roman"/>
          <w:b/>
          <w:bCs/>
          <w:i w:val="0"/>
          <w:iCs w:val="0"/>
          <w:color w:val="auto"/>
          <w:sz w:val="24"/>
          <w:szCs w:val="24"/>
        </w:rPr>
      </w:pPr>
      <w:bookmarkStart w:id="179" w:name="_Toc192765828"/>
      <w:r w:rsidRPr="001F081A">
        <w:rPr>
          <w:rFonts w:ascii="Times New Roman" w:hAnsi="Times New Roman" w:cs="Times New Roman"/>
          <w:b/>
          <w:bCs/>
          <w:i w:val="0"/>
          <w:iCs w:val="0"/>
          <w:color w:val="auto"/>
          <w:sz w:val="24"/>
          <w:szCs w:val="24"/>
        </w:rPr>
        <w:lastRenderedPageBreak/>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w:t>
      </w:r>
      <w:r w:rsidRPr="001F081A">
        <w:rPr>
          <w:rFonts w:ascii="Times New Roman" w:hAnsi="Times New Roman" w:cs="Times New Roman"/>
          <w:b/>
          <w:bCs/>
          <w:i w:val="0"/>
          <w:iCs w:val="0"/>
          <w:color w:val="auto"/>
          <w:sz w:val="24"/>
          <w:szCs w:val="24"/>
        </w:rPr>
        <w:fldChar w:fldCharType="end"/>
      </w:r>
      <w:r w:rsidR="007E39F2" w:rsidRPr="001F081A">
        <w:rPr>
          <w:rFonts w:ascii="Times New Roman" w:hAnsi="Times New Roman" w:cs="Times New Roman"/>
          <w:b/>
          <w:bCs/>
          <w:i w:val="0"/>
          <w:iCs w:val="0"/>
          <w:color w:val="auto"/>
          <w:sz w:val="24"/>
          <w:szCs w:val="24"/>
        </w:rPr>
        <w:t xml:space="preserve"> Rekapitulasi </w:t>
      </w:r>
      <w:r w:rsidR="006A37F1" w:rsidRPr="001F081A">
        <w:rPr>
          <w:rFonts w:ascii="Times New Roman" w:hAnsi="Times New Roman" w:cs="Times New Roman"/>
          <w:b/>
          <w:bCs/>
          <w:i w:val="0"/>
          <w:iCs w:val="0"/>
          <w:color w:val="auto"/>
          <w:sz w:val="24"/>
          <w:szCs w:val="24"/>
        </w:rPr>
        <w:t xml:space="preserve">Uji </w:t>
      </w:r>
      <w:r w:rsidR="007E39F2" w:rsidRPr="001F081A">
        <w:rPr>
          <w:rFonts w:ascii="Times New Roman" w:hAnsi="Times New Roman" w:cs="Times New Roman"/>
          <w:b/>
          <w:bCs/>
          <w:i w:val="0"/>
          <w:iCs w:val="0"/>
          <w:color w:val="auto"/>
          <w:sz w:val="24"/>
          <w:szCs w:val="24"/>
        </w:rPr>
        <w:t>Validitas</w:t>
      </w:r>
      <w:bookmarkEnd w:id="179"/>
      <w:r w:rsidR="007E39F2" w:rsidRPr="001F081A">
        <w:rPr>
          <w:rFonts w:ascii="Times New Roman" w:hAnsi="Times New Roman" w:cs="Times New Roman"/>
          <w:b/>
          <w:bCs/>
          <w:i w:val="0"/>
          <w:iCs w:val="0"/>
          <w:color w:val="auto"/>
          <w:sz w:val="24"/>
          <w:szCs w:val="24"/>
        </w:rPr>
        <w:t xml:space="preserve"> </w:t>
      </w:r>
    </w:p>
    <w:tbl>
      <w:tblPr>
        <w:tblStyle w:val="KisiTabel"/>
        <w:tblW w:w="7087" w:type="dxa"/>
        <w:tblInd w:w="1413" w:type="dxa"/>
        <w:tblLook w:val="04A0" w:firstRow="1" w:lastRow="0" w:firstColumn="1" w:lastColumn="0" w:noHBand="0" w:noVBand="1"/>
      </w:tblPr>
      <w:tblGrid>
        <w:gridCol w:w="709"/>
        <w:gridCol w:w="1935"/>
        <w:gridCol w:w="1939"/>
        <w:gridCol w:w="2504"/>
      </w:tblGrid>
      <w:tr w:rsidR="007E39F2" w:rsidRPr="00456D4F" w14:paraId="42BEAF31" w14:textId="77777777" w:rsidTr="001149D8">
        <w:trPr>
          <w:tblHeader/>
        </w:trPr>
        <w:tc>
          <w:tcPr>
            <w:tcW w:w="709" w:type="dxa"/>
          </w:tcPr>
          <w:p w14:paraId="50D4B69A" w14:textId="77777777" w:rsidR="007E39F2" w:rsidRPr="00456D4F" w:rsidRDefault="007E39F2"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No.</w:t>
            </w:r>
          </w:p>
        </w:tc>
        <w:tc>
          <w:tcPr>
            <w:tcW w:w="1935" w:type="dxa"/>
          </w:tcPr>
          <w:p w14:paraId="0B6E1DC5" w14:textId="15D4C6A8" w:rsidR="007E39F2" w:rsidRPr="007E39F2" w:rsidRDefault="007E39F2"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 </w:t>
            </w:r>
            <w:r w:rsidRPr="007E39F2">
              <w:rPr>
                <w:rFonts w:ascii="Times New Roman" w:hAnsi="Times New Roman" w:cs="Times New Roman"/>
                <w:b/>
                <w:bCs/>
                <w:sz w:val="24"/>
                <w:szCs w:val="24"/>
              </w:rPr>
              <w:t>hitung</w:t>
            </w:r>
          </w:p>
        </w:tc>
        <w:tc>
          <w:tcPr>
            <w:tcW w:w="1939" w:type="dxa"/>
          </w:tcPr>
          <w:p w14:paraId="1A78D0A8" w14:textId="02C01D5F" w:rsidR="007E39F2" w:rsidRPr="007E39F2" w:rsidRDefault="007E39F2"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r </w:t>
            </w:r>
            <w:r w:rsidRPr="007E39F2">
              <w:rPr>
                <w:rFonts w:ascii="Times New Roman" w:hAnsi="Times New Roman" w:cs="Times New Roman"/>
                <w:b/>
                <w:bCs/>
                <w:sz w:val="24"/>
                <w:szCs w:val="24"/>
              </w:rPr>
              <w:t>tabel</w:t>
            </w:r>
          </w:p>
        </w:tc>
        <w:tc>
          <w:tcPr>
            <w:tcW w:w="2504" w:type="dxa"/>
          </w:tcPr>
          <w:p w14:paraId="27E97874" w14:textId="77777777" w:rsidR="007E39F2" w:rsidRPr="00456D4F" w:rsidRDefault="007E39F2"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Keterangan</w:t>
            </w:r>
          </w:p>
        </w:tc>
      </w:tr>
      <w:tr w:rsidR="007E39F2" w:rsidRPr="00456D4F" w14:paraId="3F2A3550" w14:textId="77777777" w:rsidTr="001149D8">
        <w:tc>
          <w:tcPr>
            <w:tcW w:w="709" w:type="dxa"/>
          </w:tcPr>
          <w:p w14:paraId="2853B55B"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1935" w:type="dxa"/>
          </w:tcPr>
          <w:p w14:paraId="2E6133A2"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0,6321</w:t>
            </w:r>
          </w:p>
        </w:tc>
        <w:tc>
          <w:tcPr>
            <w:tcW w:w="1939" w:type="dxa"/>
          </w:tcPr>
          <w:p w14:paraId="6206A3F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33CC497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7AABC7C4" w14:textId="77777777" w:rsidTr="001149D8">
        <w:tc>
          <w:tcPr>
            <w:tcW w:w="709" w:type="dxa"/>
          </w:tcPr>
          <w:p w14:paraId="514C1FEB"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1935" w:type="dxa"/>
          </w:tcPr>
          <w:p w14:paraId="70715CC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0.5021</w:t>
            </w:r>
          </w:p>
        </w:tc>
        <w:tc>
          <w:tcPr>
            <w:tcW w:w="1939" w:type="dxa"/>
          </w:tcPr>
          <w:p w14:paraId="48001E8C"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47A0B0CF"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71CEEF8A" w14:textId="77777777" w:rsidTr="001149D8">
        <w:tc>
          <w:tcPr>
            <w:tcW w:w="709" w:type="dxa"/>
          </w:tcPr>
          <w:p w14:paraId="2B1BB0D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1935" w:type="dxa"/>
          </w:tcPr>
          <w:p w14:paraId="605C5E6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0,6150</w:t>
            </w:r>
          </w:p>
        </w:tc>
        <w:tc>
          <w:tcPr>
            <w:tcW w:w="1939" w:type="dxa"/>
          </w:tcPr>
          <w:p w14:paraId="529E92FF"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287A2AF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17C6306C" w14:textId="77777777" w:rsidTr="001149D8">
        <w:tc>
          <w:tcPr>
            <w:tcW w:w="709" w:type="dxa"/>
          </w:tcPr>
          <w:p w14:paraId="2AC8689C"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1935" w:type="dxa"/>
          </w:tcPr>
          <w:p w14:paraId="6561FCA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0,6561</w:t>
            </w:r>
          </w:p>
        </w:tc>
        <w:tc>
          <w:tcPr>
            <w:tcW w:w="1939" w:type="dxa"/>
          </w:tcPr>
          <w:p w14:paraId="7B26F75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20EBF94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7B701F7C" w14:textId="77777777" w:rsidTr="001149D8">
        <w:tc>
          <w:tcPr>
            <w:tcW w:w="709" w:type="dxa"/>
          </w:tcPr>
          <w:p w14:paraId="293C51B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1935" w:type="dxa"/>
          </w:tcPr>
          <w:p w14:paraId="0A18837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0,8039</w:t>
            </w:r>
          </w:p>
        </w:tc>
        <w:tc>
          <w:tcPr>
            <w:tcW w:w="1939" w:type="dxa"/>
          </w:tcPr>
          <w:p w14:paraId="69787B3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4E1AF68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6F23B590" w14:textId="77777777" w:rsidTr="001149D8">
        <w:tc>
          <w:tcPr>
            <w:tcW w:w="709" w:type="dxa"/>
          </w:tcPr>
          <w:p w14:paraId="1774C9B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1935" w:type="dxa"/>
          </w:tcPr>
          <w:p w14:paraId="766B3A1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0,7622</w:t>
            </w:r>
          </w:p>
        </w:tc>
        <w:tc>
          <w:tcPr>
            <w:tcW w:w="1939" w:type="dxa"/>
          </w:tcPr>
          <w:p w14:paraId="0AA0383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3F99176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2C6A2DB3" w14:textId="77777777" w:rsidTr="001149D8">
        <w:tc>
          <w:tcPr>
            <w:tcW w:w="709" w:type="dxa"/>
          </w:tcPr>
          <w:p w14:paraId="47F94BC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1935" w:type="dxa"/>
          </w:tcPr>
          <w:p w14:paraId="41DCCB8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0,1068</w:t>
            </w:r>
          </w:p>
        </w:tc>
        <w:tc>
          <w:tcPr>
            <w:tcW w:w="1939" w:type="dxa"/>
          </w:tcPr>
          <w:p w14:paraId="4E783F9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762CB6B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03781C09" w14:textId="77777777" w:rsidTr="001149D8">
        <w:tc>
          <w:tcPr>
            <w:tcW w:w="709" w:type="dxa"/>
          </w:tcPr>
          <w:p w14:paraId="0067EDE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1935" w:type="dxa"/>
          </w:tcPr>
          <w:p w14:paraId="2E1E10B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0,0563</w:t>
            </w:r>
          </w:p>
        </w:tc>
        <w:tc>
          <w:tcPr>
            <w:tcW w:w="1939" w:type="dxa"/>
          </w:tcPr>
          <w:p w14:paraId="5273B12B"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3B60967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363F8799" w14:textId="77777777" w:rsidTr="001149D8">
        <w:tc>
          <w:tcPr>
            <w:tcW w:w="709" w:type="dxa"/>
          </w:tcPr>
          <w:p w14:paraId="31D8347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1935" w:type="dxa"/>
          </w:tcPr>
          <w:p w14:paraId="4E61F06E"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0,0822</w:t>
            </w:r>
          </w:p>
        </w:tc>
        <w:tc>
          <w:tcPr>
            <w:tcW w:w="1939" w:type="dxa"/>
          </w:tcPr>
          <w:p w14:paraId="1E518A1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392AB3C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70EACAB5" w14:textId="77777777" w:rsidTr="001149D8">
        <w:tc>
          <w:tcPr>
            <w:tcW w:w="709" w:type="dxa"/>
          </w:tcPr>
          <w:p w14:paraId="3E41DC2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1935" w:type="dxa"/>
          </w:tcPr>
          <w:p w14:paraId="7FA7FA1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0,1035</w:t>
            </w:r>
          </w:p>
        </w:tc>
        <w:tc>
          <w:tcPr>
            <w:tcW w:w="1939" w:type="dxa"/>
          </w:tcPr>
          <w:p w14:paraId="6A32457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259F722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331B8376" w14:textId="77777777" w:rsidTr="001149D8">
        <w:tc>
          <w:tcPr>
            <w:tcW w:w="709" w:type="dxa"/>
          </w:tcPr>
          <w:p w14:paraId="7A6F76B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1935" w:type="dxa"/>
          </w:tcPr>
          <w:p w14:paraId="212A392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0,4551</w:t>
            </w:r>
          </w:p>
        </w:tc>
        <w:tc>
          <w:tcPr>
            <w:tcW w:w="1939" w:type="dxa"/>
          </w:tcPr>
          <w:p w14:paraId="6BDF4B9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706378BB"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2D44DC16" w14:textId="77777777" w:rsidTr="001149D8">
        <w:tc>
          <w:tcPr>
            <w:tcW w:w="709" w:type="dxa"/>
          </w:tcPr>
          <w:p w14:paraId="418F248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1935" w:type="dxa"/>
          </w:tcPr>
          <w:p w14:paraId="2B782C2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0,5843</w:t>
            </w:r>
          </w:p>
        </w:tc>
        <w:tc>
          <w:tcPr>
            <w:tcW w:w="1939" w:type="dxa"/>
          </w:tcPr>
          <w:p w14:paraId="3C428BF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60014F1C"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144E667C" w14:textId="77777777" w:rsidTr="001149D8">
        <w:tc>
          <w:tcPr>
            <w:tcW w:w="709" w:type="dxa"/>
          </w:tcPr>
          <w:p w14:paraId="45BBF59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1935" w:type="dxa"/>
          </w:tcPr>
          <w:p w14:paraId="56C93ACE"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0,4364</w:t>
            </w:r>
          </w:p>
        </w:tc>
        <w:tc>
          <w:tcPr>
            <w:tcW w:w="1939" w:type="dxa"/>
          </w:tcPr>
          <w:p w14:paraId="00E1DD5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73F4E05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2481F147" w14:textId="77777777" w:rsidTr="001149D8">
        <w:tc>
          <w:tcPr>
            <w:tcW w:w="709" w:type="dxa"/>
          </w:tcPr>
          <w:p w14:paraId="1EBE6702"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1935" w:type="dxa"/>
          </w:tcPr>
          <w:p w14:paraId="098287E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0,4085</w:t>
            </w:r>
          </w:p>
        </w:tc>
        <w:tc>
          <w:tcPr>
            <w:tcW w:w="1939" w:type="dxa"/>
          </w:tcPr>
          <w:p w14:paraId="6FA46A0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118488D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7793DCB1" w14:textId="77777777" w:rsidTr="001149D8">
        <w:tc>
          <w:tcPr>
            <w:tcW w:w="709" w:type="dxa"/>
          </w:tcPr>
          <w:p w14:paraId="2811F67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1935" w:type="dxa"/>
          </w:tcPr>
          <w:p w14:paraId="54297D5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0,4680</w:t>
            </w:r>
          </w:p>
        </w:tc>
        <w:tc>
          <w:tcPr>
            <w:tcW w:w="1939" w:type="dxa"/>
          </w:tcPr>
          <w:p w14:paraId="56B93B7B"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1B2BBA3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395093FC" w14:textId="77777777" w:rsidTr="001149D8">
        <w:tc>
          <w:tcPr>
            <w:tcW w:w="709" w:type="dxa"/>
          </w:tcPr>
          <w:p w14:paraId="7E86772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1935" w:type="dxa"/>
          </w:tcPr>
          <w:p w14:paraId="0795C89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0,1005</w:t>
            </w:r>
          </w:p>
        </w:tc>
        <w:tc>
          <w:tcPr>
            <w:tcW w:w="1939" w:type="dxa"/>
          </w:tcPr>
          <w:p w14:paraId="183D365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7F59F67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6854C53A" w14:textId="77777777" w:rsidTr="001149D8">
        <w:tc>
          <w:tcPr>
            <w:tcW w:w="709" w:type="dxa"/>
          </w:tcPr>
          <w:p w14:paraId="634A0E4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1935" w:type="dxa"/>
          </w:tcPr>
          <w:p w14:paraId="2B128A9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0,5555</w:t>
            </w:r>
          </w:p>
        </w:tc>
        <w:tc>
          <w:tcPr>
            <w:tcW w:w="1939" w:type="dxa"/>
          </w:tcPr>
          <w:p w14:paraId="015AAF2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0EFF044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567EAACF" w14:textId="77777777" w:rsidTr="001149D8">
        <w:tc>
          <w:tcPr>
            <w:tcW w:w="709" w:type="dxa"/>
          </w:tcPr>
          <w:p w14:paraId="171F43D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1935" w:type="dxa"/>
          </w:tcPr>
          <w:p w14:paraId="2579366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0,1197</w:t>
            </w:r>
          </w:p>
        </w:tc>
        <w:tc>
          <w:tcPr>
            <w:tcW w:w="1939" w:type="dxa"/>
          </w:tcPr>
          <w:p w14:paraId="36294EA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69BB6E2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3E28ADB4" w14:textId="77777777" w:rsidTr="001149D8">
        <w:tc>
          <w:tcPr>
            <w:tcW w:w="709" w:type="dxa"/>
          </w:tcPr>
          <w:p w14:paraId="546BA7B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1935" w:type="dxa"/>
          </w:tcPr>
          <w:p w14:paraId="410DA2CB"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0,0736</w:t>
            </w:r>
          </w:p>
        </w:tc>
        <w:tc>
          <w:tcPr>
            <w:tcW w:w="1939" w:type="dxa"/>
          </w:tcPr>
          <w:p w14:paraId="432B2FFF"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6ADD12D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32A1FCDF" w14:textId="77777777" w:rsidTr="001149D8">
        <w:tc>
          <w:tcPr>
            <w:tcW w:w="709" w:type="dxa"/>
          </w:tcPr>
          <w:p w14:paraId="399CA5F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1935" w:type="dxa"/>
          </w:tcPr>
          <w:p w14:paraId="4996AFF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0,1192</w:t>
            </w:r>
          </w:p>
        </w:tc>
        <w:tc>
          <w:tcPr>
            <w:tcW w:w="1939" w:type="dxa"/>
          </w:tcPr>
          <w:p w14:paraId="34E99762"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00615FB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40C7847B" w14:textId="77777777" w:rsidTr="001149D8">
        <w:tc>
          <w:tcPr>
            <w:tcW w:w="709" w:type="dxa"/>
          </w:tcPr>
          <w:p w14:paraId="0B6EC77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1935" w:type="dxa"/>
          </w:tcPr>
          <w:p w14:paraId="33E7CB6C"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0,4058</w:t>
            </w:r>
          </w:p>
        </w:tc>
        <w:tc>
          <w:tcPr>
            <w:tcW w:w="1939" w:type="dxa"/>
          </w:tcPr>
          <w:p w14:paraId="5E73ACDF"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16BBE18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79734106" w14:textId="77777777" w:rsidTr="001149D8">
        <w:tc>
          <w:tcPr>
            <w:tcW w:w="709" w:type="dxa"/>
          </w:tcPr>
          <w:p w14:paraId="4132425E"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1935" w:type="dxa"/>
          </w:tcPr>
          <w:p w14:paraId="4028E84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0,5273</w:t>
            </w:r>
          </w:p>
        </w:tc>
        <w:tc>
          <w:tcPr>
            <w:tcW w:w="1939" w:type="dxa"/>
          </w:tcPr>
          <w:p w14:paraId="7C63438E"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07238A0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303AA526" w14:textId="77777777" w:rsidTr="001149D8">
        <w:tc>
          <w:tcPr>
            <w:tcW w:w="709" w:type="dxa"/>
          </w:tcPr>
          <w:p w14:paraId="5592878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1935" w:type="dxa"/>
          </w:tcPr>
          <w:p w14:paraId="7165314F"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0,0644</w:t>
            </w:r>
          </w:p>
        </w:tc>
        <w:tc>
          <w:tcPr>
            <w:tcW w:w="1939" w:type="dxa"/>
          </w:tcPr>
          <w:p w14:paraId="52218E8C"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6C666B9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5DC17443" w14:textId="77777777" w:rsidTr="001149D8">
        <w:tc>
          <w:tcPr>
            <w:tcW w:w="709" w:type="dxa"/>
          </w:tcPr>
          <w:p w14:paraId="54DE714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1935" w:type="dxa"/>
          </w:tcPr>
          <w:p w14:paraId="74ABAB4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0,5447</w:t>
            </w:r>
          </w:p>
        </w:tc>
        <w:tc>
          <w:tcPr>
            <w:tcW w:w="1939" w:type="dxa"/>
          </w:tcPr>
          <w:p w14:paraId="78D65C0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5295F41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4593C40A" w14:textId="77777777" w:rsidTr="001149D8">
        <w:tc>
          <w:tcPr>
            <w:tcW w:w="709" w:type="dxa"/>
          </w:tcPr>
          <w:p w14:paraId="619615B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1935" w:type="dxa"/>
          </w:tcPr>
          <w:p w14:paraId="55CCE6F9"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0,4204</w:t>
            </w:r>
          </w:p>
        </w:tc>
        <w:tc>
          <w:tcPr>
            <w:tcW w:w="1939" w:type="dxa"/>
          </w:tcPr>
          <w:p w14:paraId="30C5CD3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2F5E093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7E1D352F" w14:textId="77777777" w:rsidTr="001149D8">
        <w:tc>
          <w:tcPr>
            <w:tcW w:w="709" w:type="dxa"/>
          </w:tcPr>
          <w:p w14:paraId="50D49DA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26</w:t>
            </w:r>
          </w:p>
        </w:tc>
        <w:tc>
          <w:tcPr>
            <w:tcW w:w="1935" w:type="dxa"/>
          </w:tcPr>
          <w:p w14:paraId="07B110B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0,7132</w:t>
            </w:r>
          </w:p>
        </w:tc>
        <w:tc>
          <w:tcPr>
            <w:tcW w:w="1939" w:type="dxa"/>
          </w:tcPr>
          <w:p w14:paraId="2EDA4E43"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07F932C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41E767DA" w14:textId="77777777" w:rsidTr="001149D8">
        <w:tc>
          <w:tcPr>
            <w:tcW w:w="709" w:type="dxa"/>
          </w:tcPr>
          <w:p w14:paraId="418E3DD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1935" w:type="dxa"/>
          </w:tcPr>
          <w:p w14:paraId="08E64A9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0,3847</w:t>
            </w:r>
          </w:p>
        </w:tc>
        <w:tc>
          <w:tcPr>
            <w:tcW w:w="1939" w:type="dxa"/>
          </w:tcPr>
          <w:p w14:paraId="05C7C67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5C158DA2"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21355F30" w14:textId="77777777" w:rsidTr="001149D8">
        <w:tc>
          <w:tcPr>
            <w:tcW w:w="709" w:type="dxa"/>
          </w:tcPr>
          <w:p w14:paraId="6587F48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1935" w:type="dxa"/>
          </w:tcPr>
          <w:p w14:paraId="2BBCD32F"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0,5797</w:t>
            </w:r>
          </w:p>
        </w:tc>
        <w:tc>
          <w:tcPr>
            <w:tcW w:w="1939" w:type="dxa"/>
          </w:tcPr>
          <w:p w14:paraId="05FE7A62"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0EA9BFF2"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r w:rsidR="007E39F2" w:rsidRPr="00456D4F" w14:paraId="37AACD99" w14:textId="77777777" w:rsidTr="001149D8">
        <w:tc>
          <w:tcPr>
            <w:tcW w:w="709" w:type="dxa"/>
          </w:tcPr>
          <w:p w14:paraId="179177B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1935" w:type="dxa"/>
          </w:tcPr>
          <w:p w14:paraId="42AAD26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0,1168</w:t>
            </w:r>
          </w:p>
        </w:tc>
        <w:tc>
          <w:tcPr>
            <w:tcW w:w="1939" w:type="dxa"/>
          </w:tcPr>
          <w:p w14:paraId="2E562C8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3AF72DF4"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Tidak Valid</w:t>
            </w:r>
          </w:p>
        </w:tc>
      </w:tr>
      <w:tr w:rsidR="007E39F2" w:rsidRPr="00456D4F" w14:paraId="14888A66" w14:textId="77777777" w:rsidTr="001149D8">
        <w:tc>
          <w:tcPr>
            <w:tcW w:w="709" w:type="dxa"/>
          </w:tcPr>
          <w:p w14:paraId="2E9E25E6"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1935" w:type="dxa"/>
          </w:tcPr>
          <w:p w14:paraId="0420AEB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0,5288</w:t>
            </w:r>
          </w:p>
        </w:tc>
        <w:tc>
          <w:tcPr>
            <w:tcW w:w="1939" w:type="dxa"/>
          </w:tcPr>
          <w:p w14:paraId="74DA7060"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0,3809</w:t>
            </w:r>
          </w:p>
        </w:tc>
        <w:tc>
          <w:tcPr>
            <w:tcW w:w="2504" w:type="dxa"/>
          </w:tcPr>
          <w:p w14:paraId="7B15F5ED"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Valid</w:t>
            </w:r>
          </w:p>
        </w:tc>
      </w:tr>
    </w:tbl>
    <w:p w14:paraId="690B8988" w14:textId="77777777" w:rsidR="001F081A" w:rsidRDefault="001F081A" w:rsidP="007E39F2">
      <w:pPr>
        <w:pStyle w:val="DaftarParagraf"/>
        <w:spacing w:line="360" w:lineRule="auto"/>
        <w:ind w:left="426"/>
        <w:rPr>
          <w:rFonts w:ascii="Times New Roman" w:hAnsi="Times New Roman" w:cs="Times New Roman"/>
          <w:b/>
          <w:bCs/>
          <w:sz w:val="24"/>
          <w:szCs w:val="24"/>
        </w:rPr>
      </w:pPr>
    </w:p>
    <w:p w14:paraId="060923AB" w14:textId="28783507" w:rsidR="007E39F2" w:rsidRPr="001F081A" w:rsidRDefault="001F081A" w:rsidP="001F081A">
      <w:pPr>
        <w:pStyle w:val="Keterangan"/>
        <w:rPr>
          <w:rFonts w:ascii="Times New Roman" w:hAnsi="Times New Roman" w:cs="Times New Roman"/>
          <w:b/>
          <w:bCs/>
          <w:i w:val="0"/>
          <w:iCs w:val="0"/>
          <w:color w:val="auto"/>
          <w:sz w:val="24"/>
          <w:szCs w:val="24"/>
        </w:rPr>
      </w:pPr>
      <w:bookmarkStart w:id="180" w:name="_Toc192765829"/>
      <w:r w:rsidRPr="001F081A">
        <w:rPr>
          <w:rFonts w:ascii="Times New Roman" w:hAnsi="Times New Roman" w:cs="Times New Roman"/>
          <w:b/>
          <w:bCs/>
          <w:i w:val="0"/>
          <w:iCs w:val="0"/>
          <w:color w:val="auto"/>
          <w:sz w:val="24"/>
          <w:szCs w:val="24"/>
        </w:rPr>
        <w:lastRenderedPageBreak/>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2</w:t>
      </w:r>
      <w:r w:rsidRPr="001F081A">
        <w:rPr>
          <w:rFonts w:ascii="Times New Roman" w:hAnsi="Times New Roman" w:cs="Times New Roman"/>
          <w:b/>
          <w:bCs/>
          <w:i w:val="0"/>
          <w:iCs w:val="0"/>
          <w:color w:val="auto"/>
          <w:sz w:val="24"/>
          <w:szCs w:val="24"/>
        </w:rPr>
        <w:fldChar w:fldCharType="end"/>
      </w:r>
      <w:r w:rsidR="007E39F2" w:rsidRPr="001F081A">
        <w:rPr>
          <w:rFonts w:ascii="Times New Roman" w:hAnsi="Times New Roman" w:cs="Times New Roman"/>
          <w:b/>
          <w:bCs/>
          <w:i w:val="0"/>
          <w:iCs w:val="0"/>
          <w:color w:val="auto"/>
          <w:sz w:val="24"/>
          <w:szCs w:val="24"/>
        </w:rPr>
        <w:t xml:space="preserve"> Rekapitulasi </w:t>
      </w:r>
      <w:r w:rsidR="006A37F1" w:rsidRPr="001F081A">
        <w:rPr>
          <w:rFonts w:ascii="Times New Roman" w:hAnsi="Times New Roman" w:cs="Times New Roman"/>
          <w:b/>
          <w:bCs/>
          <w:i w:val="0"/>
          <w:iCs w:val="0"/>
          <w:color w:val="auto"/>
          <w:sz w:val="24"/>
          <w:szCs w:val="24"/>
        </w:rPr>
        <w:t xml:space="preserve">Uji </w:t>
      </w:r>
      <w:r w:rsidR="007E39F2" w:rsidRPr="001F081A">
        <w:rPr>
          <w:rFonts w:ascii="Times New Roman" w:hAnsi="Times New Roman" w:cs="Times New Roman"/>
          <w:b/>
          <w:bCs/>
          <w:i w:val="0"/>
          <w:iCs w:val="0"/>
          <w:color w:val="auto"/>
          <w:sz w:val="24"/>
          <w:szCs w:val="24"/>
        </w:rPr>
        <w:t>Reliabilitas</w:t>
      </w:r>
      <w:bookmarkEnd w:id="180"/>
    </w:p>
    <w:tbl>
      <w:tblPr>
        <w:tblStyle w:val="KisiTabel"/>
        <w:tblW w:w="6804" w:type="dxa"/>
        <w:tblInd w:w="1555" w:type="dxa"/>
        <w:tblLook w:val="04A0" w:firstRow="1" w:lastRow="0" w:firstColumn="1" w:lastColumn="0" w:noHBand="0" w:noVBand="1"/>
      </w:tblPr>
      <w:tblGrid>
        <w:gridCol w:w="1559"/>
        <w:gridCol w:w="2835"/>
        <w:gridCol w:w="2410"/>
      </w:tblGrid>
      <w:tr w:rsidR="007E39F2" w:rsidRPr="00456D4F" w14:paraId="253DD737" w14:textId="77777777" w:rsidTr="001149D8">
        <w:tc>
          <w:tcPr>
            <w:tcW w:w="6804" w:type="dxa"/>
            <w:gridSpan w:val="3"/>
          </w:tcPr>
          <w:p w14:paraId="6468D846" w14:textId="77777777" w:rsidR="007E39F2" w:rsidRPr="00456D4F" w:rsidRDefault="007E39F2"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Pengambilan Keputusan</w:t>
            </w:r>
          </w:p>
        </w:tc>
      </w:tr>
      <w:tr w:rsidR="007E39F2" w:rsidRPr="00456D4F" w14:paraId="27E87625" w14:textId="77777777" w:rsidTr="001149D8">
        <w:tc>
          <w:tcPr>
            <w:tcW w:w="1559" w:type="dxa"/>
          </w:tcPr>
          <w:p w14:paraId="50760E07"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Nilai yang ditetapkan</w:t>
            </w:r>
          </w:p>
        </w:tc>
        <w:tc>
          <w:tcPr>
            <w:tcW w:w="2835" w:type="dxa"/>
          </w:tcPr>
          <w:p w14:paraId="5C051375"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Nilai </w:t>
            </w:r>
            <w:r w:rsidRPr="00456D4F">
              <w:rPr>
                <w:rFonts w:ascii="Times New Roman" w:hAnsi="Times New Roman" w:cs="Times New Roman"/>
                <w:i/>
                <w:iCs/>
                <w:sz w:val="24"/>
                <w:szCs w:val="24"/>
              </w:rPr>
              <w:t>Cronbach’s Alpha</w:t>
            </w:r>
          </w:p>
        </w:tc>
        <w:tc>
          <w:tcPr>
            <w:tcW w:w="2410" w:type="dxa"/>
          </w:tcPr>
          <w:p w14:paraId="49C86571"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Kesimpulan</w:t>
            </w:r>
          </w:p>
        </w:tc>
      </w:tr>
      <w:tr w:rsidR="007E39F2" w:rsidRPr="00456D4F" w14:paraId="01407D65" w14:textId="77777777" w:rsidTr="001149D8">
        <w:tc>
          <w:tcPr>
            <w:tcW w:w="1559" w:type="dxa"/>
          </w:tcPr>
          <w:p w14:paraId="1C0937F8"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0,70</w:t>
            </w:r>
          </w:p>
        </w:tc>
        <w:tc>
          <w:tcPr>
            <w:tcW w:w="2835" w:type="dxa"/>
          </w:tcPr>
          <w:p w14:paraId="28B4E65C"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0,816238542</w:t>
            </w:r>
          </w:p>
        </w:tc>
        <w:tc>
          <w:tcPr>
            <w:tcW w:w="2410" w:type="dxa"/>
          </w:tcPr>
          <w:p w14:paraId="3EF612EA" w14:textId="77777777" w:rsidR="007E39F2" w:rsidRPr="00456D4F" w:rsidRDefault="007E39F2"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RELIABEL</w:t>
            </w:r>
          </w:p>
        </w:tc>
      </w:tr>
    </w:tbl>
    <w:p w14:paraId="74258F66" w14:textId="77777777" w:rsidR="007E39F2" w:rsidRDefault="007E39F2" w:rsidP="007E39F2">
      <w:pPr>
        <w:pStyle w:val="DaftarParagraf"/>
        <w:spacing w:line="360" w:lineRule="auto"/>
        <w:ind w:left="426"/>
        <w:rPr>
          <w:rFonts w:ascii="Times New Roman" w:hAnsi="Times New Roman" w:cs="Times New Roman"/>
          <w:b/>
          <w:bCs/>
          <w:sz w:val="24"/>
          <w:szCs w:val="24"/>
        </w:rPr>
      </w:pPr>
    </w:p>
    <w:p w14:paraId="440803B8" w14:textId="79BDA81F" w:rsidR="006A37F1" w:rsidRPr="001F081A" w:rsidRDefault="001F081A" w:rsidP="001F081A">
      <w:pPr>
        <w:pStyle w:val="Keterangan"/>
        <w:rPr>
          <w:rFonts w:ascii="Times New Roman" w:hAnsi="Times New Roman" w:cs="Times New Roman"/>
          <w:b/>
          <w:bCs/>
          <w:i w:val="0"/>
          <w:iCs w:val="0"/>
          <w:color w:val="auto"/>
          <w:sz w:val="24"/>
          <w:szCs w:val="24"/>
        </w:rPr>
      </w:pPr>
      <w:bookmarkStart w:id="181" w:name="_Toc192765830"/>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3</w:t>
      </w:r>
      <w:r w:rsidRPr="001F081A">
        <w:rPr>
          <w:rFonts w:ascii="Times New Roman" w:hAnsi="Times New Roman" w:cs="Times New Roman"/>
          <w:b/>
          <w:bCs/>
          <w:i w:val="0"/>
          <w:iCs w:val="0"/>
          <w:color w:val="auto"/>
          <w:sz w:val="24"/>
          <w:szCs w:val="24"/>
        </w:rPr>
        <w:fldChar w:fldCharType="end"/>
      </w:r>
      <w:r w:rsidRPr="001F081A">
        <w:rPr>
          <w:rFonts w:ascii="Times New Roman" w:hAnsi="Times New Roman" w:cs="Times New Roman"/>
          <w:b/>
          <w:bCs/>
          <w:i w:val="0"/>
          <w:iCs w:val="0"/>
          <w:color w:val="auto"/>
          <w:sz w:val="24"/>
          <w:szCs w:val="24"/>
        </w:rPr>
        <w:t xml:space="preserve"> </w:t>
      </w:r>
      <w:r w:rsidR="006A37F1" w:rsidRPr="001F081A">
        <w:rPr>
          <w:rFonts w:ascii="Times New Roman" w:hAnsi="Times New Roman" w:cs="Times New Roman"/>
          <w:b/>
          <w:bCs/>
          <w:i w:val="0"/>
          <w:iCs w:val="0"/>
          <w:color w:val="auto"/>
          <w:sz w:val="24"/>
          <w:szCs w:val="24"/>
        </w:rPr>
        <w:t xml:space="preserve"> Hasil uji Normalitas</w:t>
      </w:r>
      <w:bookmarkEnd w:id="181"/>
    </w:p>
    <w:p w14:paraId="04D70F50" w14:textId="56B48A7F" w:rsidR="006A37F1" w:rsidRDefault="006A37F1" w:rsidP="007E39F2">
      <w:pPr>
        <w:pStyle w:val="DaftarParagraf"/>
        <w:spacing w:line="360" w:lineRule="auto"/>
        <w:ind w:left="426"/>
        <w:rPr>
          <w:rFonts w:ascii="Times New Roman" w:hAnsi="Times New Roman" w:cs="Times New Roman"/>
          <w:b/>
          <w:bCs/>
          <w:sz w:val="24"/>
          <w:szCs w:val="24"/>
        </w:rPr>
      </w:pPr>
      <w:r w:rsidRPr="00893029">
        <w:rPr>
          <w:rFonts w:ascii="Times New Roman" w:hAnsi="Times New Roman" w:cs="Times New Roman"/>
          <w:b/>
          <w:bCs/>
          <w:noProof/>
          <w:sz w:val="24"/>
          <w:szCs w:val="24"/>
        </w:rPr>
        <w:drawing>
          <wp:anchor distT="0" distB="0" distL="114300" distR="114300" simplePos="0" relativeHeight="251766784" behindDoc="1" locked="0" layoutInCell="1" allowOverlap="1" wp14:anchorId="6732082B" wp14:editId="716DDE7C">
            <wp:simplePos x="0" y="0"/>
            <wp:positionH relativeFrom="margin">
              <wp:posOffset>940435</wp:posOffset>
            </wp:positionH>
            <wp:positionV relativeFrom="paragraph">
              <wp:posOffset>47182</wp:posOffset>
            </wp:positionV>
            <wp:extent cx="4721647" cy="2148840"/>
            <wp:effectExtent l="0" t="0" r="3175" b="3810"/>
            <wp:wrapNone/>
            <wp:docPr id="105614099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70521" name=""/>
                    <pic:cNvPicPr/>
                  </pic:nvPicPr>
                  <pic:blipFill>
                    <a:blip r:embed="rId10">
                      <a:extLst>
                        <a:ext uri="{28A0092B-C50C-407E-A947-70E740481C1C}">
                          <a14:useLocalDpi xmlns:a14="http://schemas.microsoft.com/office/drawing/2010/main" val="0"/>
                        </a:ext>
                      </a:extLst>
                    </a:blip>
                    <a:stretch>
                      <a:fillRect/>
                    </a:stretch>
                  </pic:blipFill>
                  <pic:spPr>
                    <a:xfrm>
                      <a:off x="0" y="0"/>
                      <a:ext cx="4721647" cy="2148840"/>
                    </a:xfrm>
                    <a:prstGeom prst="rect">
                      <a:avLst/>
                    </a:prstGeom>
                  </pic:spPr>
                </pic:pic>
              </a:graphicData>
            </a:graphic>
            <wp14:sizeRelH relativeFrom="margin">
              <wp14:pctWidth>0</wp14:pctWidth>
            </wp14:sizeRelH>
            <wp14:sizeRelV relativeFrom="margin">
              <wp14:pctHeight>0</wp14:pctHeight>
            </wp14:sizeRelV>
          </wp:anchor>
        </w:drawing>
      </w:r>
    </w:p>
    <w:p w14:paraId="60DDEA1A"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67D6300F"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284FB1C0"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317D15A4"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64019765"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7A5980F1"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050B9AA0"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29C7ECA9"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52C70082" w14:textId="03BAB78F" w:rsidR="006A37F1" w:rsidRPr="001F081A" w:rsidRDefault="001F081A" w:rsidP="001F081A">
      <w:pPr>
        <w:pStyle w:val="Keterangan"/>
        <w:rPr>
          <w:rFonts w:ascii="Times New Roman" w:hAnsi="Times New Roman" w:cs="Times New Roman"/>
          <w:b/>
          <w:bCs/>
          <w:i w:val="0"/>
          <w:iCs w:val="0"/>
          <w:color w:val="auto"/>
          <w:sz w:val="24"/>
          <w:szCs w:val="24"/>
        </w:rPr>
      </w:pPr>
      <w:bookmarkStart w:id="182" w:name="_Toc192765831"/>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4</w:t>
      </w:r>
      <w:r w:rsidRPr="001F081A">
        <w:rPr>
          <w:rFonts w:ascii="Times New Roman" w:hAnsi="Times New Roman" w:cs="Times New Roman"/>
          <w:b/>
          <w:bCs/>
          <w:i w:val="0"/>
          <w:iCs w:val="0"/>
          <w:color w:val="auto"/>
          <w:sz w:val="24"/>
          <w:szCs w:val="24"/>
        </w:rPr>
        <w:fldChar w:fldCharType="end"/>
      </w:r>
      <w:r w:rsidRPr="001F081A">
        <w:rPr>
          <w:rFonts w:ascii="Times New Roman" w:hAnsi="Times New Roman" w:cs="Times New Roman"/>
          <w:b/>
          <w:bCs/>
          <w:i w:val="0"/>
          <w:iCs w:val="0"/>
          <w:color w:val="auto"/>
          <w:sz w:val="24"/>
          <w:szCs w:val="24"/>
        </w:rPr>
        <w:t xml:space="preserve"> </w:t>
      </w:r>
      <w:r w:rsidR="006A37F1" w:rsidRPr="001F081A">
        <w:rPr>
          <w:rFonts w:ascii="Times New Roman" w:hAnsi="Times New Roman" w:cs="Times New Roman"/>
          <w:b/>
          <w:bCs/>
          <w:i w:val="0"/>
          <w:iCs w:val="0"/>
          <w:color w:val="auto"/>
          <w:sz w:val="24"/>
          <w:szCs w:val="24"/>
        </w:rPr>
        <w:t>Hasil uji Homogenitas</w:t>
      </w:r>
      <w:bookmarkEnd w:id="182"/>
      <w:r w:rsidR="006A37F1" w:rsidRPr="001F081A">
        <w:rPr>
          <w:rFonts w:ascii="Times New Roman" w:hAnsi="Times New Roman" w:cs="Times New Roman"/>
          <w:b/>
          <w:bCs/>
          <w:i w:val="0"/>
          <w:iCs w:val="0"/>
          <w:color w:val="auto"/>
          <w:sz w:val="24"/>
          <w:szCs w:val="24"/>
        </w:rPr>
        <w:t xml:space="preserve"> </w:t>
      </w:r>
    </w:p>
    <w:p w14:paraId="1C4126B5" w14:textId="6D715E43" w:rsidR="006A37F1" w:rsidRDefault="006A37F1" w:rsidP="007E39F2">
      <w:pPr>
        <w:pStyle w:val="DaftarParagraf"/>
        <w:spacing w:line="360" w:lineRule="auto"/>
        <w:ind w:left="426"/>
        <w:rPr>
          <w:rFonts w:ascii="Times New Roman" w:hAnsi="Times New Roman" w:cs="Times New Roman"/>
          <w:b/>
          <w:bCs/>
          <w:sz w:val="24"/>
          <w:szCs w:val="24"/>
        </w:rPr>
      </w:pPr>
      <w:r w:rsidRPr="008668CA">
        <w:rPr>
          <w:rFonts w:ascii="Times New Roman" w:hAnsi="Times New Roman" w:cs="Times New Roman"/>
          <w:b/>
          <w:bCs/>
          <w:noProof/>
          <w:sz w:val="24"/>
          <w:szCs w:val="24"/>
        </w:rPr>
        <w:drawing>
          <wp:anchor distT="0" distB="0" distL="114300" distR="114300" simplePos="0" relativeHeight="251768832" behindDoc="1" locked="0" layoutInCell="1" allowOverlap="1" wp14:anchorId="313A1D36" wp14:editId="6F55ACFF">
            <wp:simplePos x="0" y="0"/>
            <wp:positionH relativeFrom="column">
              <wp:posOffset>933450</wp:posOffset>
            </wp:positionH>
            <wp:positionV relativeFrom="paragraph">
              <wp:posOffset>152400</wp:posOffset>
            </wp:positionV>
            <wp:extent cx="4956867" cy="1818005"/>
            <wp:effectExtent l="0" t="0" r="0" b="0"/>
            <wp:wrapNone/>
            <wp:docPr id="106005896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62635" name=""/>
                    <pic:cNvPicPr/>
                  </pic:nvPicPr>
                  <pic:blipFill>
                    <a:blip r:embed="rId11">
                      <a:extLst>
                        <a:ext uri="{28A0092B-C50C-407E-A947-70E740481C1C}">
                          <a14:useLocalDpi xmlns:a14="http://schemas.microsoft.com/office/drawing/2010/main" val="0"/>
                        </a:ext>
                      </a:extLst>
                    </a:blip>
                    <a:stretch>
                      <a:fillRect/>
                    </a:stretch>
                  </pic:blipFill>
                  <pic:spPr>
                    <a:xfrm>
                      <a:off x="0" y="0"/>
                      <a:ext cx="4956867" cy="1818005"/>
                    </a:xfrm>
                    <a:prstGeom prst="rect">
                      <a:avLst/>
                    </a:prstGeom>
                  </pic:spPr>
                </pic:pic>
              </a:graphicData>
            </a:graphic>
            <wp14:sizeRelH relativeFrom="margin">
              <wp14:pctWidth>0</wp14:pctWidth>
            </wp14:sizeRelH>
            <wp14:sizeRelV relativeFrom="margin">
              <wp14:pctHeight>0</wp14:pctHeight>
            </wp14:sizeRelV>
          </wp:anchor>
        </w:drawing>
      </w:r>
    </w:p>
    <w:p w14:paraId="04DD5D0E"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46F367F2"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08A6D815"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6835FBDB"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35512EF9"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41A8B9DE" w14:textId="77777777" w:rsidR="006A37F1" w:rsidRPr="006A37F1" w:rsidRDefault="006A37F1" w:rsidP="006A37F1">
      <w:pPr>
        <w:spacing w:line="360" w:lineRule="auto"/>
        <w:rPr>
          <w:rFonts w:ascii="Times New Roman" w:hAnsi="Times New Roman" w:cs="Times New Roman"/>
          <w:b/>
          <w:bCs/>
          <w:sz w:val="24"/>
          <w:szCs w:val="24"/>
        </w:rPr>
      </w:pPr>
    </w:p>
    <w:p w14:paraId="13978437" w14:textId="0D85886D" w:rsidR="007E39F2" w:rsidRPr="001F081A" w:rsidRDefault="001F081A" w:rsidP="001F081A">
      <w:pPr>
        <w:pStyle w:val="Keterangan"/>
        <w:rPr>
          <w:rFonts w:ascii="Times New Roman" w:hAnsi="Times New Roman" w:cs="Times New Roman"/>
          <w:b/>
          <w:bCs/>
          <w:i w:val="0"/>
          <w:iCs w:val="0"/>
          <w:color w:val="auto"/>
          <w:sz w:val="24"/>
          <w:szCs w:val="24"/>
        </w:rPr>
      </w:pPr>
      <w:bookmarkStart w:id="183" w:name="_Toc192765832"/>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5</w:t>
      </w:r>
      <w:r w:rsidRPr="001F081A">
        <w:rPr>
          <w:rFonts w:ascii="Times New Roman" w:hAnsi="Times New Roman" w:cs="Times New Roman"/>
          <w:b/>
          <w:bCs/>
          <w:i w:val="0"/>
          <w:iCs w:val="0"/>
          <w:color w:val="auto"/>
          <w:sz w:val="24"/>
          <w:szCs w:val="24"/>
        </w:rPr>
        <w:fldChar w:fldCharType="end"/>
      </w:r>
      <w:r w:rsidR="007E39F2" w:rsidRPr="001F081A">
        <w:rPr>
          <w:rFonts w:ascii="Times New Roman" w:hAnsi="Times New Roman" w:cs="Times New Roman"/>
          <w:b/>
          <w:bCs/>
          <w:i w:val="0"/>
          <w:iCs w:val="0"/>
          <w:color w:val="auto"/>
          <w:sz w:val="24"/>
          <w:szCs w:val="24"/>
        </w:rPr>
        <w:t xml:space="preserve"> Rekapitulasi Tingkat Kesukaran</w:t>
      </w:r>
      <w:bookmarkEnd w:id="183"/>
      <w:r w:rsidR="007E39F2" w:rsidRPr="001F081A">
        <w:rPr>
          <w:rFonts w:ascii="Times New Roman" w:hAnsi="Times New Roman" w:cs="Times New Roman"/>
          <w:b/>
          <w:bCs/>
          <w:i w:val="0"/>
          <w:iCs w:val="0"/>
          <w:color w:val="auto"/>
          <w:sz w:val="24"/>
          <w:szCs w:val="24"/>
        </w:rPr>
        <w:t xml:space="preserve"> </w:t>
      </w:r>
    </w:p>
    <w:tbl>
      <w:tblPr>
        <w:tblStyle w:val="KisiTabel"/>
        <w:tblW w:w="0" w:type="auto"/>
        <w:tblInd w:w="1413" w:type="dxa"/>
        <w:tblLook w:val="04A0" w:firstRow="1" w:lastRow="0" w:firstColumn="1" w:lastColumn="0" w:noHBand="0" w:noVBand="1"/>
      </w:tblPr>
      <w:tblGrid>
        <w:gridCol w:w="657"/>
        <w:gridCol w:w="851"/>
        <w:gridCol w:w="795"/>
        <w:gridCol w:w="906"/>
        <w:gridCol w:w="2268"/>
      </w:tblGrid>
      <w:tr w:rsidR="007E39F2" w:rsidRPr="00456D4F" w14:paraId="34AC4B26" w14:textId="77777777" w:rsidTr="001149D8">
        <w:trPr>
          <w:tblHeader/>
        </w:trPr>
        <w:tc>
          <w:tcPr>
            <w:tcW w:w="425" w:type="dxa"/>
          </w:tcPr>
          <w:p w14:paraId="517F3E8C" w14:textId="77777777" w:rsidR="007E39F2" w:rsidRPr="00456D4F" w:rsidRDefault="007E39F2" w:rsidP="001149D8">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No Soal</w:t>
            </w:r>
          </w:p>
        </w:tc>
        <w:tc>
          <w:tcPr>
            <w:tcW w:w="851" w:type="dxa"/>
          </w:tcPr>
          <w:p w14:paraId="198F53A8" w14:textId="77777777" w:rsidR="007E39F2" w:rsidRPr="00456D4F" w:rsidRDefault="007E39F2" w:rsidP="001149D8">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B</w:t>
            </w:r>
          </w:p>
        </w:tc>
        <w:tc>
          <w:tcPr>
            <w:tcW w:w="795" w:type="dxa"/>
          </w:tcPr>
          <w:p w14:paraId="2A8922DC" w14:textId="77777777" w:rsidR="007E39F2" w:rsidRPr="00456D4F" w:rsidRDefault="007E39F2" w:rsidP="001149D8">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JS</w:t>
            </w:r>
          </w:p>
        </w:tc>
        <w:tc>
          <w:tcPr>
            <w:tcW w:w="906" w:type="dxa"/>
          </w:tcPr>
          <w:p w14:paraId="6A0B08B1" w14:textId="77777777" w:rsidR="007E39F2" w:rsidRPr="00456D4F" w:rsidRDefault="007E39F2" w:rsidP="001149D8">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P</w:t>
            </w:r>
          </w:p>
        </w:tc>
        <w:tc>
          <w:tcPr>
            <w:tcW w:w="2268" w:type="dxa"/>
          </w:tcPr>
          <w:p w14:paraId="44596609" w14:textId="77777777" w:rsidR="007E39F2" w:rsidRPr="00456D4F" w:rsidRDefault="007E39F2" w:rsidP="001149D8">
            <w:pPr>
              <w:pStyle w:val="DaftarParagraf"/>
              <w:spacing w:line="360" w:lineRule="auto"/>
              <w:ind w:left="0"/>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tc>
      </w:tr>
      <w:tr w:rsidR="007E39F2" w:rsidRPr="00456D4F" w14:paraId="55F4B8AD" w14:textId="77777777" w:rsidTr="001149D8">
        <w:tc>
          <w:tcPr>
            <w:tcW w:w="425" w:type="dxa"/>
          </w:tcPr>
          <w:p w14:paraId="50CBCF8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851" w:type="dxa"/>
          </w:tcPr>
          <w:p w14:paraId="35E4C53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795" w:type="dxa"/>
          </w:tcPr>
          <w:p w14:paraId="246E5C5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8D8760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0,61</w:t>
            </w:r>
          </w:p>
        </w:tc>
        <w:tc>
          <w:tcPr>
            <w:tcW w:w="2268" w:type="dxa"/>
          </w:tcPr>
          <w:p w14:paraId="6333D16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494AF1D2" w14:textId="77777777" w:rsidTr="001149D8">
        <w:tc>
          <w:tcPr>
            <w:tcW w:w="425" w:type="dxa"/>
          </w:tcPr>
          <w:p w14:paraId="285DAC6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851" w:type="dxa"/>
          </w:tcPr>
          <w:p w14:paraId="2CAB9FF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4F23C70D"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A982A2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2268" w:type="dxa"/>
          </w:tcPr>
          <w:p w14:paraId="2A95A0E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46A1B3D9" w14:textId="77777777" w:rsidTr="001149D8">
        <w:tc>
          <w:tcPr>
            <w:tcW w:w="425" w:type="dxa"/>
          </w:tcPr>
          <w:p w14:paraId="5B2BE3B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851" w:type="dxa"/>
          </w:tcPr>
          <w:p w14:paraId="3DCB1EC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795" w:type="dxa"/>
          </w:tcPr>
          <w:p w14:paraId="3468561E"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1BC7B9E"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2268" w:type="dxa"/>
          </w:tcPr>
          <w:p w14:paraId="56DF112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1C2D167A" w14:textId="77777777" w:rsidTr="001149D8">
        <w:tc>
          <w:tcPr>
            <w:tcW w:w="425" w:type="dxa"/>
          </w:tcPr>
          <w:p w14:paraId="447D6BE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851" w:type="dxa"/>
          </w:tcPr>
          <w:p w14:paraId="1AA0DE6D"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2881B1D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29098C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0,46</w:t>
            </w:r>
          </w:p>
        </w:tc>
        <w:tc>
          <w:tcPr>
            <w:tcW w:w="2268" w:type="dxa"/>
          </w:tcPr>
          <w:p w14:paraId="504257B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3339A68B" w14:textId="77777777" w:rsidTr="001149D8">
        <w:tc>
          <w:tcPr>
            <w:tcW w:w="425" w:type="dxa"/>
          </w:tcPr>
          <w:p w14:paraId="08C402DE"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lastRenderedPageBreak/>
              <w:t>5</w:t>
            </w:r>
          </w:p>
        </w:tc>
        <w:tc>
          <w:tcPr>
            <w:tcW w:w="851" w:type="dxa"/>
          </w:tcPr>
          <w:p w14:paraId="62AEA92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619B56D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F5E651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035A1DE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6C4D0139" w14:textId="77777777" w:rsidTr="001149D8">
        <w:tc>
          <w:tcPr>
            <w:tcW w:w="425" w:type="dxa"/>
          </w:tcPr>
          <w:p w14:paraId="45B6FFD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851" w:type="dxa"/>
          </w:tcPr>
          <w:p w14:paraId="18825AD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795" w:type="dxa"/>
          </w:tcPr>
          <w:p w14:paraId="5BE39B4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5C812C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0,54</w:t>
            </w:r>
          </w:p>
        </w:tc>
        <w:tc>
          <w:tcPr>
            <w:tcW w:w="2268" w:type="dxa"/>
          </w:tcPr>
          <w:p w14:paraId="2786754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7C5BFBB0" w14:textId="77777777" w:rsidTr="001149D8">
        <w:tc>
          <w:tcPr>
            <w:tcW w:w="425" w:type="dxa"/>
          </w:tcPr>
          <w:p w14:paraId="6134D3E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851" w:type="dxa"/>
          </w:tcPr>
          <w:p w14:paraId="42B229D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795" w:type="dxa"/>
          </w:tcPr>
          <w:p w14:paraId="47FC370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31D7250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2268" w:type="dxa"/>
          </w:tcPr>
          <w:p w14:paraId="25B3C36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Sukar </w:t>
            </w:r>
          </w:p>
        </w:tc>
      </w:tr>
      <w:tr w:rsidR="007E39F2" w:rsidRPr="00456D4F" w14:paraId="76518241" w14:textId="77777777" w:rsidTr="001149D8">
        <w:tc>
          <w:tcPr>
            <w:tcW w:w="425" w:type="dxa"/>
          </w:tcPr>
          <w:p w14:paraId="6FD394C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851" w:type="dxa"/>
          </w:tcPr>
          <w:p w14:paraId="22FEC03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795" w:type="dxa"/>
          </w:tcPr>
          <w:p w14:paraId="222049C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BBA5A2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2268" w:type="dxa"/>
          </w:tcPr>
          <w:p w14:paraId="4721CA0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7E39F2" w:rsidRPr="00456D4F" w14:paraId="3090D835" w14:textId="77777777" w:rsidTr="001149D8">
        <w:tc>
          <w:tcPr>
            <w:tcW w:w="425" w:type="dxa"/>
          </w:tcPr>
          <w:p w14:paraId="2FFEEB8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851" w:type="dxa"/>
          </w:tcPr>
          <w:p w14:paraId="619E73E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795" w:type="dxa"/>
          </w:tcPr>
          <w:p w14:paraId="16D076C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669635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0,68</w:t>
            </w:r>
          </w:p>
        </w:tc>
        <w:tc>
          <w:tcPr>
            <w:tcW w:w="2268" w:type="dxa"/>
          </w:tcPr>
          <w:p w14:paraId="24140F0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7E39F2" w:rsidRPr="00456D4F" w14:paraId="2AD05889" w14:textId="77777777" w:rsidTr="001149D8">
        <w:tc>
          <w:tcPr>
            <w:tcW w:w="425" w:type="dxa"/>
          </w:tcPr>
          <w:p w14:paraId="3FC3353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851" w:type="dxa"/>
          </w:tcPr>
          <w:p w14:paraId="3EDDF95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795" w:type="dxa"/>
          </w:tcPr>
          <w:p w14:paraId="64B26CF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C0A558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0,21</w:t>
            </w:r>
          </w:p>
        </w:tc>
        <w:tc>
          <w:tcPr>
            <w:tcW w:w="2268" w:type="dxa"/>
          </w:tcPr>
          <w:p w14:paraId="23811A0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Sukar</w:t>
            </w:r>
          </w:p>
        </w:tc>
      </w:tr>
      <w:tr w:rsidR="007E39F2" w:rsidRPr="00456D4F" w14:paraId="779B9DE7" w14:textId="77777777" w:rsidTr="001149D8">
        <w:tc>
          <w:tcPr>
            <w:tcW w:w="425" w:type="dxa"/>
          </w:tcPr>
          <w:p w14:paraId="15E1390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851" w:type="dxa"/>
          </w:tcPr>
          <w:p w14:paraId="7C551F9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68AA25E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627D939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0,54</w:t>
            </w:r>
          </w:p>
        </w:tc>
        <w:tc>
          <w:tcPr>
            <w:tcW w:w="2268" w:type="dxa"/>
          </w:tcPr>
          <w:p w14:paraId="0694054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045A4D6B" w14:textId="77777777" w:rsidTr="001149D8">
        <w:tc>
          <w:tcPr>
            <w:tcW w:w="425" w:type="dxa"/>
          </w:tcPr>
          <w:p w14:paraId="2805A5B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851" w:type="dxa"/>
          </w:tcPr>
          <w:p w14:paraId="7BB2846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0A8DCB4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7CBCC38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70A4FBBC"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71A71D9D" w14:textId="77777777" w:rsidTr="001149D8">
        <w:tc>
          <w:tcPr>
            <w:tcW w:w="425" w:type="dxa"/>
          </w:tcPr>
          <w:p w14:paraId="1758A79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851" w:type="dxa"/>
          </w:tcPr>
          <w:p w14:paraId="3F2100CD"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702888DE"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E17A90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4CBC5F7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3EAF7935" w14:textId="77777777" w:rsidTr="001149D8">
        <w:tc>
          <w:tcPr>
            <w:tcW w:w="425" w:type="dxa"/>
          </w:tcPr>
          <w:p w14:paraId="3327F18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851" w:type="dxa"/>
          </w:tcPr>
          <w:p w14:paraId="1E693AE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46069E7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06FA2B8D"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2268" w:type="dxa"/>
          </w:tcPr>
          <w:p w14:paraId="46657E6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6484D04B" w14:textId="77777777" w:rsidTr="001149D8">
        <w:tc>
          <w:tcPr>
            <w:tcW w:w="425" w:type="dxa"/>
          </w:tcPr>
          <w:p w14:paraId="6CC9B1C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851" w:type="dxa"/>
          </w:tcPr>
          <w:p w14:paraId="10B6231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366D16AD"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20BC53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689984B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11203FB3" w14:textId="77777777" w:rsidTr="001149D8">
        <w:tc>
          <w:tcPr>
            <w:tcW w:w="425" w:type="dxa"/>
          </w:tcPr>
          <w:p w14:paraId="5637C47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851" w:type="dxa"/>
          </w:tcPr>
          <w:p w14:paraId="347895F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111E204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BC97E8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0,46</w:t>
            </w:r>
          </w:p>
        </w:tc>
        <w:tc>
          <w:tcPr>
            <w:tcW w:w="2268" w:type="dxa"/>
          </w:tcPr>
          <w:p w14:paraId="0C075A4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410DBFE6" w14:textId="77777777" w:rsidTr="001149D8">
        <w:tc>
          <w:tcPr>
            <w:tcW w:w="425" w:type="dxa"/>
          </w:tcPr>
          <w:p w14:paraId="1D3875F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851" w:type="dxa"/>
          </w:tcPr>
          <w:p w14:paraId="1A11761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2AEB4A0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F8314C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0,61</w:t>
            </w:r>
          </w:p>
        </w:tc>
        <w:tc>
          <w:tcPr>
            <w:tcW w:w="2268" w:type="dxa"/>
          </w:tcPr>
          <w:p w14:paraId="02C0FF4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4E1F16F1" w14:textId="77777777" w:rsidTr="001149D8">
        <w:tc>
          <w:tcPr>
            <w:tcW w:w="425" w:type="dxa"/>
          </w:tcPr>
          <w:p w14:paraId="4787BF7C"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851" w:type="dxa"/>
          </w:tcPr>
          <w:p w14:paraId="3DC9DC3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795" w:type="dxa"/>
          </w:tcPr>
          <w:p w14:paraId="0412714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5291040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2268" w:type="dxa"/>
          </w:tcPr>
          <w:p w14:paraId="2053E90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28AA8871" w14:textId="77777777" w:rsidTr="001149D8">
        <w:tc>
          <w:tcPr>
            <w:tcW w:w="425" w:type="dxa"/>
          </w:tcPr>
          <w:p w14:paraId="19C0094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851" w:type="dxa"/>
          </w:tcPr>
          <w:p w14:paraId="772F8CB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795" w:type="dxa"/>
          </w:tcPr>
          <w:p w14:paraId="7636A96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A0E2C7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2268" w:type="dxa"/>
          </w:tcPr>
          <w:p w14:paraId="7CCB91E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1D92E24A" w14:textId="77777777" w:rsidTr="001149D8">
        <w:tc>
          <w:tcPr>
            <w:tcW w:w="425" w:type="dxa"/>
          </w:tcPr>
          <w:p w14:paraId="3141326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851" w:type="dxa"/>
          </w:tcPr>
          <w:p w14:paraId="2D36E9E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95" w:type="dxa"/>
          </w:tcPr>
          <w:p w14:paraId="2EB889B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7887941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0,54</w:t>
            </w:r>
          </w:p>
        </w:tc>
        <w:tc>
          <w:tcPr>
            <w:tcW w:w="2268" w:type="dxa"/>
          </w:tcPr>
          <w:p w14:paraId="0449C83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74688AAC" w14:textId="77777777" w:rsidTr="001149D8">
        <w:tc>
          <w:tcPr>
            <w:tcW w:w="425" w:type="dxa"/>
          </w:tcPr>
          <w:p w14:paraId="26FFF17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851" w:type="dxa"/>
          </w:tcPr>
          <w:p w14:paraId="43DF787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795" w:type="dxa"/>
          </w:tcPr>
          <w:p w14:paraId="6F1D27F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C9364E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2268" w:type="dxa"/>
          </w:tcPr>
          <w:p w14:paraId="4D91FB7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5F42C39C" w14:textId="77777777" w:rsidTr="001149D8">
        <w:tc>
          <w:tcPr>
            <w:tcW w:w="425" w:type="dxa"/>
          </w:tcPr>
          <w:p w14:paraId="699CDA2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851" w:type="dxa"/>
          </w:tcPr>
          <w:p w14:paraId="4169D2C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795" w:type="dxa"/>
          </w:tcPr>
          <w:p w14:paraId="13C7D02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7388E99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0,39</w:t>
            </w:r>
          </w:p>
        </w:tc>
        <w:tc>
          <w:tcPr>
            <w:tcW w:w="2268" w:type="dxa"/>
          </w:tcPr>
          <w:p w14:paraId="6676310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41B73E8E" w14:textId="77777777" w:rsidTr="001149D8">
        <w:tc>
          <w:tcPr>
            <w:tcW w:w="425" w:type="dxa"/>
          </w:tcPr>
          <w:p w14:paraId="1F57261E"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851" w:type="dxa"/>
          </w:tcPr>
          <w:p w14:paraId="6D5E1CB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795" w:type="dxa"/>
          </w:tcPr>
          <w:p w14:paraId="4E7FC3A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168212EC"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2268" w:type="dxa"/>
          </w:tcPr>
          <w:p w14:paraId="171CAA2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Sukar</w:t>
            </w:r>
          </w:p>
        </w:tc>
      </w:tr>
      <w:tr w:rsidR="007E39F2" w:rsidRPr="00456D4F" w14:paraId="2D5DFE89" w14:textId="77777777" w:rsidTr="001149D8">
        <w:tc>
          <w:tcPr>
            <w:tcW w:w="425" w:type="dxa"/>
          </w:tcPr>
          <w:p w14:paraId="2DE7988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851" w:type="dxa"/>
          </w:tcPr>
          <w:p w14:paraId="28D2CC0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795" w:type="dxa"/>
          </w:tcPr>
          <w:p w14:paraId="39E92A3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105506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0,82</w:t>
            </w:r>
          </w:p>
        </w:tc>
        <w:tc>
          <w:tcPr>
            <w:tcW w:w="2268" w:type="dxa"/>
          </w:tcPr>
          <w:p w14:paraId="03E96F4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Mudah </w:t>
            </w:r>
          </w:p>
        </w:tc>
      </w:tr>
      <w:tr w:rsidR="007E39F2" w:rsidRPr="00456D4F" w14:paraId="007A56F9" w14:textId="77777777" w:rsidTr="001149D8">
        <w:tc>
          <w:tcPr>
            <w:tcW w:w="425" w:type="dxa"/>
          </w:tcPr>
          <w:p w14:paraId="09FA932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851" w:type="dxa"/>
          </w:tcPr>
          <w:p w14:paraId="6CEC20A6"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795" w:type="dxa"/>
          </w:tcPr>
          <w:p w14:paraId="39AD663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C36DA4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0,39</w:t>
            </w:r>
          </w:p>
        </w:tc>
        <w:tc>
          <w:tcPr>
            <w:tcW w:w="2268" w:type="dxa"/>
          </w:tcPr>
          <w:p w14:paraId="6F613D5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7E39F2" w:rsidRPr="00456D4F" w14:paraId="4F2A6B6A" w14:textId="77777777" w:rsidTr="001149D8">
        <w:tc>
          <w:tcPr>
            <w:tcW w:w="425" w:type="dxa"/>
          </w:tcPr>
          <w:p w14:paraId="70673C6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26</w:t>
            </w:r>
          </w:p>
        </w:tc>
        <w:tc>
          <w:tcPr>
            <w:tcW w:w="851" w:type="dxa"/>
          </w:tcPr>
          <w:p w14:paraId="43848911"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795" w:type="dxa"/>
          </w:tcPr>
          <w:p w14:paraId="4E8B3428"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D5CBA5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0,71</w:t>
            </w:r>
          </w:p>
        </w:tc>
        <w:tc>
          <w:tcPr>
            <w:tcW w:w="2268" w:type="dxa"/>
          </w:tcPr>
          <w:p w14:paraId="7965BDAC"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Mudah </w:t>
            </w:r>
          </w:p>
        </w:tc>
      </w:tr>
      <w:tr w:rsidR="007E39F2" w:rsidRPr="00456D4F" w14:paraId="5154AD71" w14:textId="77777777" w:rsidTr="001149D8">
        <w:tc>
          <w:tcPr>
            <w:tcW w:w="425" w:type="dxa"/>
          </w:tcPr>
          <w:p w14:paraId="2967AC2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851" w:type="dxa"/>
          </w:tcPr>
          <w:p w14:paraId="09435A0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795" w:type="dxa"/>
          </w:tcPr>
          <w:p w14:paraId="77E1E24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2FB1F9C2"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2268" w:type="dxa"/>
          </w:tcPr>
          <w:p w14:paraId="59C7640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Sedang</w:t>
            </w:r>
          </w:p>
        </w:tc>
      </w:tr>
      <w:tr w:rsidR="007E39F2" w:rsidRPr="00456D4F" w14:paraId="6E0D3905" w14:textId="77777777" w:rsidTr="001149D8">
        <w:tc>
          <w:tcPr>
            <w:tcW w:w="425" w:type="dxa"/>
          </w:tcPr>
          <w:p w14:paraId="388EA689"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851" w:type="dxa"/>
          </w:tcPr>
          <w:p w14:paraId="5397B17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795" w:type="dxa"/>
          </w:tcPr>
          <w:p w14:paraId="7D80A21B"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AD7F1A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0,79</w:t>
            </w:r>
          </w:p>
        </w:tc>
        <w:tc>
          <w:tcPr>
            <w:tcW w:w="2268" w:type="dxa"/>
          </w:tcPr>
          <w:p w14:paraId="595D5EDD"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Mudah</w:t>
            </w:r>
          </w:p>
        </w:tc>
      </w:tr>
      <w:tr w:rsidR="007E39F2" w:rsidRPr="00456D4F" w14:paraId="5AEF4830" w14:textId="77777777" w:rsidTr="001149D8">
        <w:tc>
          <w:tcPr>
            <w:tcW w:w="425" w:type="dxa"/>
          </w:tcPr>
          <w:p w14:paraId="0C5174D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851" w:type="dxa"/>
          </w:tcPr>
          <w:p w14:paraId="2BFD52D3"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795" w:type="dxa"/>
          </w:tcPr>
          <w:p w14:paraId="305F2AE4"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DFD362F"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0,39</w:t>
            </w:r>
          </w:p>
        </w:tc>
        <w:tc>
          <w:tcPr>
            <w:tcW w:w="2268" w:type="dxa"/>
          </w:tcPr>
          <w:p w14:paraId="06147C4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r w:rsidR="007E39F2" w:rsidRPr="00456D4F" w14:paraId="04920273" w14:textId="77777777" w:rsidTr="001149D8">
        <w:tc>
          <w:tcPr>
            <w:tcW w:w="425" w:type="dxa"/>
          </w:tcPr>
          <w:p w14:paraId="28B1485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851" w:type="dxa"/>
          </w:tcPr>
          <w:p w14:paraId="3430B820"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795" w:type="dxa"/>
          </w:tcPr>
          <w:p w14:paraId="4C1475E5"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906" w:type="dxa"/>
          </w:tcPr>
          <w:p w14:paraId="47FBBCF7"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2268" w:type="dxa"/>
          </w:tcPr>
          <w:p w14:paraId="1F8D235A" w14:textId="77777777" w:rsidR="007E39F2" w:rsidRPr="00456D4F" w:rsidRDefault="007E39F2" w:rsidP="001149D8">
            <w:pPr>
              <w:pStyle w:val="DaftarParagraf"/>
              <w:spacing w:line="360" w:lineRule="auto"/>
              <w:ind w:left="0"/>
              <w:jc w:val="center"/>
              <w:rPr>
                <w:rFonts w:ascii="Times New Roman" w:hAnsi="Times New Roman" w:cs="Times New Roman"/>
                <w:sz w:val="24"/>
                <w:szCs w:val="24"/>
              </w:rPr>
            </w:pPr>
            <w:r w:rsidRPr="00456D4F">
              <w:rPr>
                <w:rFonts w:ascii="Times New Roman" w:hAnsi="Times New Roman" w:cs="Times New Roman"/>
                <w:sz w:val="24"/>
                <w:szCs w:val="24"/>
              </w:rPr>
              <w:t xml:space="preserve">Sedang </w:t>
            </w:r>
          </w:p>
        </w:tc>
      </w:tr>
    </w:tbl>
    <w:p w14:paraId="48FEB48F" w14:textId="77777777" w:rsidR="009B3DA7" w:rsidRDefault="009B3DA7" w:rsidP="001F081A">
      <w:pPr>
        <w:pStyle w:val="Keterangan"/>
        <w:rPr>
          <w:rFonts w:ascii="Times New Roman" w:hAnsi="Times New Roman" w:cs="Times New Roman"/>
          <w:b/>
          <w:bCs/>
          <w:i w:val="0"/>
          <w:iCs w:val="0"/>
          <w:color w:val="auto"/>
          <w:sz w:val="24"/>
          <w:szCs w:val="24"/>
        </w:rPr>
      </w:pPr>
      <w:bookmarkStart w:id="184" w:name="_Toc192765833"/>
    </w:p>
    <w:p w14:paraId="192E1A36" w14:textId="773C2715" w:rsidR="007E39F2" w:rsidRPr="001F081A" w:rsidRDefault="001F081A" w:rsidP="001F081A">
      <w:pPr>
        <w:pStyle w:val="Keterangan"/>
        <w:rPr>
          <w:rFonts w:ascii="Times New Roman" w:hAnsi="Times New Roman" w:cs="Times New Roman"/>
          <w:b/>
          <w:bCs/>
          <w:i w:val="0"/>
          <w:iCs w:val="0"/>
          <w:color w:val="auto"/>
          <w:sz w:val="24"/>
          <w:szCs w:val="24"/>
        </w:rPr>
      </w:pPr>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6</w:t>
      </w:r>
      <w:r w:rsidRPr="001F081A">
        <w:rPr>
          <w:rFonts w:ascii="Times New Roman" w:hAnsi="Times New Roman" w:cs="Times New Roman"/>
          <w:b/>
          <w:bCs/>
          <w:i w:val="0"/>
          <w:iCs w:val="0"/>
          <w:color w:val="auto"/>
          <w:sz w:val="24"/>
          <w:szCs w:val="24"/>
        </w:rPr>
        <w:fldChar w:fldCharType="end"/>
      </w:r>
      <w:r w:rsidR="007E39F2" w:rsidRPr="001F081A">
        <w:rPr>
          <w:rFonts w:ascii="Times New Roman" w:hAnsi="Times New Roman" w:cs="Times New Roman"/>
          <w:b/>
          <w:bCs/>
          <w:i w:val="0"/>
          <w:iCs w:val="0"/>
          <w:color w:val="auto"/>
          <w:sz w:val="24"/>
          <w:szCs w:val="24"/>
        </w:rPr>
        <w:t xml:space="preserve"> </w:t>
      </w:r>
      <w:r w:rsidR="006A37F1" w:rsidRPr="001F081A">
        <w:rPr>
          <w:rFonts w:ascii="Times New Roman" w:hAnsi="Times New Roman" w:cs="Times New Roman"/>
          <w:b/>
          <w:bCs/>
          <w:i w:val="0"/>
          <w:iCs w:val="0"/>
          <w:color w:val="auto"/>
          <w:sz w:val="24"/>
          <w:szCs w:val="24"/>
        </w:rPr>
        <w:t>Rekapitulasi Uji Tingkat daya pembeda</w:t>
      </w:r>
      <w:bookmarkEnd w:id="184"/>
    </w:p>
    <w:tbl>
      <w:tblPr>
        <w:tblStyle w:val="KisiTabel"/>
        <w:tblW w:w="7087" w:type="dxa"/>
        <w:tblInd w:w="1413" w:type="dxa"/>
        <w:tblLook w:val="04A0" w:firstRow="1" w:lastRow="0" w:firstColumn="1" w:lastColumn="0" w:noHBand="0" w:noVBand="1"/>
      </w:tblPr>
      <w:tblGrid>
        <w:gridCol w:w="658"/>
        <w:gridCol w:w="560"/>
        <w:gridCol w:w="571"/>
        <w:gridCol w:w="664"/>
        <w:gridCol w:w="662"/>
        <w:gridCol w:w="912"/>
        <w:gridCol w:w="1530"/>
        <w:gridCol w:w="1530"/>
      </w:tblGrid>
      <w:tr w:rsidR="006A37F1" w:rsidRPr="00456D4F" w14:paraId="4870180C" w14:textId="77777777" w:rsidTr="001149D8">
        <w:trPr>
          <w:tblHeader/>
        </w:trPr>
        <w:tc>
          <w:tcPr>
            <w:tcW w:w="415" w:type="dxa"/>
          </w:tcPr>
          <w:p w14:paraId="33B5EDEB"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lastRenderedPageBreak/>
              <w:t>No Soal</w:t>
            </w:r>
          </w:p>
        </w:tc>
        <w:tc>
          <w:tcPr>
            <w:tcW w:w="563" w:type="dxa"/>
          </w:tcPr>
          <w:p w14:paraId="6575135B"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BA</w:t>
            </w:r>
          </w:p>
        </w:tc>
        <w:tc>
          <w:tcPr>
            <w:tcW w:w="581" w:type="dxa"/>
          </w:tcPr>
          <w:p w14:paraId="577472BB"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BB</w:t>
            </w:r>
          </w:p>
        </w:tc>
        <w:tc>
          <w:tcPr>
            <w:tcW w:w="709" w:type="dxa"/>
          </w:tcPr>
          <w:p w14:paraId="2962669F"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JA</w:t>
            </w:r>
          </w:p>
        </w:tc>
        <w:tc>
          <w:tcPr>
            <w:tcW w:w="709" w:type="dxa"/>
          </w:tcPr>
          <w:p w14:paraId="3F07B0D0"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JB</w:t>
            </w:r>
          </w:p>
        </w:tc>
        <w:tc>
          <w:tcPr>
            <w:tcW w:w="992" w:type="dxa"/>
          </w:tcPr>
          <w:p w14:paraId="2516E73E"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DP</w:t>
            </w:r>
          </w:p>
        </w:tc>
        <w:tc>
          <w:tcPr>
            <w:tcW w:w="1559" w:type="dxa"/>
          </w:tcPr>
          <w:p w14:paraId="7AB1FA87"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tc>
        <w:tc>
          <w:tcPr>
            <w:tcW w:w="1559" w:type="dxa"/>
          </w:tcPr>
          <w:p w14:paraId="18E5186A"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KRITERIA</w:t>
            </w:r>
          </w:p>
          <w:p w14:paraId="27E6484A"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b/>
                <w:bCs/>
                <w:sz w:val="24"/>
                <w:szCs w:val="24"/>
              </w:rPr>
              <w:t>SOAL</w:t>
            </w:r>
          </w:p>
        </w:tc>
      </w:tr>
      <w:tr w:rsidR="006A37F1" w:rsidRPr="00456D4F" w14:paraId="1613C8D3" w14:textId="77777777" w:rsidTr="001149D8">
        <w:tc>
          <w:tcPr>
            <w:tcW w:w="415" w:type="dxa"/>
          </w:tcPr>
          <w:p w14:paraId="0F57640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w:t>
            </w:r>
          </w:p>
        </w:tc>
        <w:tc>
          <w:tcPr>
            <w:tcW w:w="563" w:type="dxa"/>
          </w:tcPr>
          <w:p w14:paraId="26A5D21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81" w:type="dxa"/>
          </w:tcPr>
          <w:p w14:paraId="427A6D6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709" w:type="dxa"/>
          </w:tcPr>
          <w:p w14:paraId="6DC35A6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7A705A1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433E00F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59" w:type="dxa"/>
          </w:tcPr>
          <w:p w14:paraId="3CB9173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23BC9E5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2824B98A" w14:textId="77777777" w:rsidTr="001149D8">
        <w:tc>
          <w:tcPr>
            <w:tcW w:w="415" w:type="dxa"/>
          </w:tcPr>
          <w:p w14:paraId="100C103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563" w:type="dxa"/>
          </w:tcPr>
          <w:p w14:paraId="39D78F8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81" w:type="dxa"/>
          </w:tcPr>
          <w:p w14:paraId="1DA9538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709" w:type="dxa"/>
          </w:tcPr>
          <w:p w14:paraId="03F6521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1BB6F87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567DAF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59" w:type="dxa"/>
          </w:tcPr>
          <w:p w14:paraId="0C47B30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35AC256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1CB3BEA1" w14:textId="77777777" w:rsidTr="001149D8">
        <w:tc>
          <w:tcPr>
            <w:tcW w:w="415" w:type="dxa"/>
          </w:tcPr>
          <w:p w14:paraId="23EEAF0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563" w:type="dxa"/>
          </w:tcPr>
          <w:p w14:paraId="16BDC63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81" w:type="dxa"/>
          </w:tcPr>
          <w:p w14:paraId="0968D1B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709" w:type="dxa"/>
          </w:tcPr>
          <w:p w14:paraId="15422EC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7084A5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041926E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59" w:type="dxa"/>
          </w:tcPr>
          <w:p w14:paraId="53F72FD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4CF2E12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2266075A" w14:textId="77777777" w:rsidTr="001149D8">
        <w:tc>
          <w:tcPr>
            <w:tcW w:w="415" w:type="dxa"/>
          </w:tcPr>
          <w:p w14:paraId="36A4E1D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563" w:type="dxa"/>
          </w:tcPr>
          <w:p w14:paraId="6E787CD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81" w:type="dxa"/>
          </w:tcPr>
          <w:p w14:paraId="1F59795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709" w:type="dxa"/>
          </w:tcPr>
          <w:p w14:paraId="46905AD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AFAB7D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6F6B67A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0,64</w:t>
            </w:r>
          </w:p>
        </w:tc>
        <w:tc>
          <w:tcPr>
            <w:tcW w:w="1559" w:type="dxa"/>
          </w:tcPr>
          <w:p w14:paraId="067371F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15E8E35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0305631D" w14:textId="77777777" w:rsidTr="001149D8">
        <w:tc>
          <w:tcPr>
            <w:tcW w:w="415" w:type="dxa"/>
          </w:tcPr>
          <w:p w14:paraId="3F34C88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563" w:type="dxa"/>
          </w:tcPr>
          <w:p w14:paraId="66FD01A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81" w:type="dxa"/>
          </w:tcPr>
          <w:p w14:paraId="13349EF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709" w:type="dxa"/>
          </w:tcPr>
          <w:p w14:paraId="64C3078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905914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5A4121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59" w:type="dxa"/>
          </w:tcPr>
          <w:p w14:paraId="1256AB0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21EC585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2805839C" w14:textId="77777777" w:rsidTr="001149D8">
        <w:tc>
          <w:tcPr>
            <w:tcW w:w="415" w:type="dxa"/>
          </w:tcPr>
          <w:p w14:paraId="00B805C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563" w:type="dxa"/>
          </w:tcPr>
          <w:p w14:paraId="2EC2B6F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81" w:type="dxa"/>
          </w:tcPr>
          <w:p w14:paraId="7EF2862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709" w:type="dxa"/>
          </w:tcPr>
          <w:p w14:paraId="391278F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14B6E99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482CA54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59" w:type="dxa"/>
          </w:tcPr>
          <w:p w14:paraId="73CDFAB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40195CA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72ABF635" w14:textId="77777777" w:rsidTr="001149D8">
        <w:tc>
          <w:tcPr>
            <w:tcW w:w="415" w:type="dxa"/>
          </w:tcPr>
          <w:p w14:paraId="7696CFE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563" w:type="dxa"/>
          </w:tcPr>
          <w:p w14:paraId="12B402F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581" w:type="dxa"/>
          </w:tcPr>
          <w:p w14:paraId="1EE3141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709" w:type="dxa"/>
          </w:tcPr>
          <w:p w14:paraId="0886F6C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3CB5CEC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25CAF27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59" w:type="dxa"/>
          </w:tcPr>
          <w:p w14:paraId="75C4022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59" w:type="dxa"/>
          </w:tcPr>
          <w:p w14:paraId="7B93DDA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39837EC5" w14:textId="77777777" w:rsidTr="001149D8">
        <w:tc>
          <w:tcPr>
            <w:tcW w:w="415" w:type="dxa"/>
          </w:tcPr>
          <w:p w14:paraId="4A1150A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63" w:type="dxa"/>
          </w:tcPr>
          <w:p w14:paraId="15500B2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581" w:type="dxa"/>
          </w:tcPr>
          <w:p w14:paraId="3AC9CED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709" w:type="dxa"/>
          </w:tcPr>
          <w:p w14:paraId="6B119E0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1DE8065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6947763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59" w:type="dxa"/>
          </w:tcPr>
          <w:p w14:paraId="758E200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59" w:type="dxa"/>
          </w:tcPr>
          <w:p w14:paraId="68705BE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6783654A" w14:textId="77777777" w:rsidTr="001149D8">
        <w:tc>
          <w:tcPr>
            <w:tcW w:w="415" w:type="dxa"/>
          </w:tcPr>
          <w:p w14:paraId="04A3261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63" w:type="dxa"/>
          </w:tcPr>
          <w:p w14:paraId="01F8B74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81" w:type="dxa"/>
          </w:tcPr>
          <w:p w14:paraId="3D9C6C8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709" w:type="dxa"/>
          </w:tcPr>
          <w:p w14:paraId="34FD087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A3A59E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B98C8B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59" w:type="dxa"/>
          </w:tcPr>
          <w:p w14:paraId="0F59ED3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59" w:type="dxa"/>
          </w:tcPr>
          <w:p w14:paraId="07EE998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3B915C8D" w14:textId="77777777" w:rsidTr="001149D8">
        <w:tc>
          <w:tcPr>
            <w:tcW w:w="415" w:type="dxa"/>
          </w:tcPr>
          <w:p w14:paraId="36D1C50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63" w:type="dxa"/>
          </w:tcPr>
          <w:p w14:paraId="287FEAF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581" w:type="dxa"/>
          </w:tcPr>
          <w:p w14:paraId="4E65EEA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709" w:type="dxa"/>
          </w:tcPr>
          <w:p w14:paraId="37807BB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5717048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2915A23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0,14</w:t>
            </w:r>
          </w:p>
        </w:tc>
        <w:tc>
          <w:tcPr>
            <w:tcW w:w="1559" w:type="dxa"/>
          </w:tcPr>
          <w:p w14:paraId="3DFCAC1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59" w:type="dxa"/>
          </w:tcPr>
          <w:p w14:paraId="2161AF5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021BC254" w14:textId="77777777" w:rsidTr="001149D8">
        <w:tc>
          <w:tcPr>
            <w:tcW w:w="415" w:type="dxa"/>
          </w:tcPr>
          <w:p w14:paraId="529857E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63" w:type="dxa"/>
          </w:tcPr>
          <w:p w14:paraId="3971FC9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81" w:type="dxa"/>
          </w:tcPr>
          <w:p w14:paraId="64F4BA8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709" w:type="dxa"/>
          </w:tcPr>
          <w:p w14:paraId="1BA475F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0F4DF23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3C5253B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0,36</w:t>
            </w:r>
          </w:p>
        </w:tc>
        <w:tc>
          <w:tcPr>
            <w:tcW w:w="1559" w:type="dxa"/>
          </w:tcPr>
          <w:p w14:paraId="3D62799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59" w:type="dxa"/>
          </w:tcPr>
          <w:p w14:paraId="05E01F4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4CD41DA7" w14:textId="77777777" w:rsidTr="001149D8">
        <w:tc>
          <w:tcPr>
            <w:tcW w:w="415" w:type="dxa"/>
          </w:tcPr>
          <w:p w14:paraId="7DFACF7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63" w:type="dxa"/>
          </w:tcPr>
          <w:p w14:paraId="19F5852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81" w:type="dxa"/>
          </w:tcPr>
          <w:p w14:paraId="7B02559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709" w:type="dxa"/>
          </w:tcPr>
          <w:p w14:paraId="2399E6E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23B36F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14B81A1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59" w:type="dxa"/>
          </w:tcPr>
          <w:p w14:paraId="75CDA9F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6DFE38C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615ABBAA" w14:textId="77777777" w:rsidTr="001149D8">
        <w:tc>
          <w:tcPr>
            <w:tcW w:w="415" w:type="dxa"/>
          </w:tcPr>
          <w:p w14:paraId="00826BE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563" w:type="dxa"/>
          </w:tcPr>
          <w:p w14:paraId="26726DC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81" w:type="dxa"/>
          </w:tcPr>
          <w:p w14:paraId="0EE99A7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709" w:type="dxa"/>
          </w:tcPr>
          <w:p w14:paraId="32D6ED2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7A53E7C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7FEFF59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59" w:type="dxa"/>
          </w:tcPr>
          <w:p w14:paraId="33AD120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119A23C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0ECA21EB" w14:textId="77777777" w:rsidTr="001149D8">
        <w:tc>
          <w:tcPr>
            <w:tcW w:w="415" w:type="dxa"/>
          </w:tcPr>
          <w:p w14:paraId="70DE621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563" w:type="dxa"/>
          </w:tcPr>
          <w:p w14:paraId="1E6502F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11</w:t>
            </w:r>
          </w:p>
        </w:tc>
        <w:tc>
          <w:tcPr>
            <w:tcW w:w="581" w:type="dxa"/>
          </w:tcPr>
          <w:p w14:paraId="242E863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709" w:type="dxa"/>
          </w:tcPr>
          <w:p w14:paraId="27E0657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6A2675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7F645DC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1559" w:type="dxa"/>
          </w:tcPr>
          <w:p w14:paraId="486DC8C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59" w:type="dxa"/>
          </w:tcPr>
          <w:p w14:paraId="36BD148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1105CA6E" w14:textId="77777777" w:rsidTr="001149D8">
        <w:tc>
          <w:tcPr>
            <w:tcW w:w="415" w:type="dxa"/>
          </w:tcPr>
          <w:p w14:paraId="7B83ECC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15</w:t>
            </w:r>
          </w:p>
        </w:tc>
        <w:tc>
          <w:tcPr>
            <w:tcW w:w="563" w:type="dxa"/>
          </w:tcPr>
          <w:p w14:paraId="0F1FF8F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10</w:t>
            </w:r>
          </w:p>
        </w:tc>
        <w:tc>
          <w:tcPr>
            <w:tcW w:w="581" w:type="dxa"/>
          </w:tcPr>
          <w:p w14:paraId="589F180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4</w:t>
            </w:r>
          </w:p>
        </w:tc>
        <w:tc>
          <w:tcPr>
            <w:tcW w:w="709" w:type="dxa"/>
          </w:tcPr>
          <w:p w14:paraId="6A69F83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7E646C3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6D9834B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59" w:type="dxa"/>
          </w:tcPr>
          <w:p w14:paraId="032B86A3" w14:textId="77777777" w:rsidR="006A37F1" w:rsidRPr="00456D4F" w:rsidRDefault="006A37F1" w:rsidP="001149D8">
            <w:pPr>
              <w:spacing w:line="360" w:lineRule="auto"/>
              <w:jc w:val="center"/>
              <w:rPr>
                <w:rFonts w:ascii="Times New Roman" w:hAnsi="Times New Roman" w:cs="Times New Roman"/>
                <w:b/>
                <w:bCs/>
                <w:sz w:val="24"/>
                <w:szCs w:val="24"/>
              </w:rPr>
            </w:pPr>
            <w:r w:rsidRPr="00456D4F">
              <w:rPr>
                <w:rFonts w:ascii="Times New Roman" w:hAnsi="Times New Roman" w:cs="Times New Roman"/>
                <w:sz w:val="24"/>
                <w:szCs w:val="24"/>
              </w:rPr>
              <w:t>Baik</w:t>
            </w:r>
          </w:p>
        </w:tc>
        <w:tc>
          <w:tcPr>
            <w:tcW w:w="1559" w:type="dxa"/>
          </w:tcPr>
          <w:p w14:paraId="37D8BE3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58212B17" w14:textId="77777777" w:rsidTr="001149D8">
        <w:tc>
          <w:tcPr>
            <w:tcW w:w="415" w:type="dxa"/>
          </w:tcPr>
          <w:p w14:paraId="263399E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16</w:t>
            </w:r>
          </w:p>
        </w:tc>
        <w:tc>
          <w:tcPr>
            <w:tcW w:w="563" w:type="dxa"/>
          </w:tcPr>
          <w:p w14:paraId="24A418B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581" w:type="dxa"/>
          </w:tcPr>
          <w:p w14:paraId="46562B7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709" w:type="dxa"/>
          </w:tcPr>
          <w:p w14:paraId="72CDF9B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2F12BD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92B621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59" w:type="dxa"/>
          </w:tcPr>
          <w:p w14:paraId="70600DA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59" w:type="dxa"/>
          </w:tcPr>
          <w:p w14:paraId="2FF7FFE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513374C8" w14:textId="77777777" w:rsidTr="001149D8">
        <w:tc>
          <w:tcPr>
            <w:tcW w:w="415" w:type="dxa"/>
          </w:tcPr>
          <w:p w14:paraId="0B7EF9F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17</w:t>
            </w:r>
          </w:p>
        </w:tc>
        <w:tc>
          <w:tcPr>
            <w:tcW w:w="563" w:type="dxa"/>
          </w:tcPr>
          <w:p w14:paraId="2147F55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81" w:type="dxa"/>
          </w:tcPr>
          <w:p w14:paraId="609C9D9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709" w:type="dxa"/>
          </w:tcPr>
          <w:p w14:paraId="73569B8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5C992C3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7B41E6D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59" w:type="dxa"/>
          </w:tcPr>
          <w:p w14:paraId="2A427E8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53FDF88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0FE6F2F2" w14:textId="77777777" w:rsidTr="001149D8">
        <w:tc>
          <w:tcPr>
            <w:tcW w:w="415" w:type="dxa"/>
          </w:tcPr>
          <w:p w14:paraId="3E14098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18</w:t>
            </w:r>
          </w:p>
        </w:tc>
        <w:tc>
          <w:tcPr>
            <w:tcW w:w="563" w:type="dxa"/>
          </w:tcPr>
          <w:p w14:paraId="21BE56F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81" w:type="dxa"/>
          </w:tcPr>
          <w:p w14:paraId="1E1AE9D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709" w:type="dxa"/>
          </w:tcPr>
          <w:p w14:paraId="0988D79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1C3551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1DA4CED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59" w:type="dxa"/>
          </w:tcPr>
          <w:p w14:paraId="569EF1E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59" w:type="dxa"/>
          </w:tcPr>
          <w:p w14:paraId="2AB2294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6B7E17B2" w14:textId="77777777" w:rsidTr="001149D8">
        <w:tc>
          <w:tcPr>
            <w:tcW w:w="415" w:type="dxa"/>
          </w:tcPr>
          <w:p w14:paraId="2A02F97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19</w:t>
            </w:r>
          </w:p>
        </w:tc>
        <w:tc>
          <w:tcPr>
            <w:tcW w:w="563" w:type="dxa"/>
          </w:tcPr>
          <w:p w14:paraId="4F28417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81" w:type="dxa"/>
          </w:tcPr>
          <w:p w14:paraId="56651F4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709" w:type="dxa"/>
          </w:tcPr>
          <w:p w14:paraId="006E53A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38B9AC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3DBDF38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0,00</w:t>
            </w:r>
          </w:p>
        </w:tc>
        <w:tc>
          <w:tcPr>
            <w:tcW w:w="1559" w:type="dxa"/>
          </w:tcPr>
          <w:p w14:paraId="3B35481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Sangat Jelek</w:t>
            </w:r>
          </w:p>
        </w:tc>
        <w:tc>
          <w:tcPr>
            <w:tcW w:w="1559" w:type="dxa"/>
          </w:tcPr>
          <w:p w14:paraId="061B970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7D1F58FA" w14:textId="77777777" w:rsidTr="001149D8">
        <w:tc>
          <w:tcPr>
            <w:tcW w:w="415" w:type="dxa"/>
          </w:tcPr>
          <w:p w14:paraId="5F60094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20</w:t>
            </w:r>
          </w:p>
        </w:tc>
        <w:tc>
          <w:tcPr>
            <w:tcW w:w="563" w:type="dxa"/>
          </w:tcPr>
          <w:p w14:paraId="02513F0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81" w:type="dxa"/>
          </w:tcPr>
          <w:p w14:paraId="01EB3BD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7</w:t>
            </w:r>
          </w:p>
        </w:tc>
        <w:tc>
          <w:tcPr>
            <w:tcW w:w="709" w:type="dxa"/>
          </w:tcPr>
          <w:p w14:paraId="38639A9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02DC05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63935C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59" w:type="dxa"/>
          </w:tcPr>
          <w:p w14:paraId="6BD1018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59" w:type="dxa"/>
          </w:tcPr>
          <w:p w14:paraId="4C33DFD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748E2EA8" w14:textId="77777777" w:rsidTr="001149D8">
        <w:tc>
          <w:tcPr>
            <w:tcW w:w="415" w:type="dxa"/>
          </w:tcPr>
          <w:p w14:paraId="36A5642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21</w:t>
            </w:r>
          </w:p>
        </w:tc>
        <w:tc>
          <w:tcPr>
            <w:tcW w:w="563" w:type="dxa"/>
          </w:tcPr>
          <w:p w14:paraId="02003DC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81" w:type="dxa"/>
          </w:tcPr>
          <w:p w14:paraId="5E4DEC2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709" w:type="dxa"/>
          </w:tcPr>
          <w:p w14:paraId="6E6A7D1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064E178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7CE8673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59" w:type="dxa"/>
          </w:tcPr>
          <w:p w14:paraId="7ACD4B8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30D849A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327048D0" w14:textId="77777777" w:rsidTr="001149D8">
        <w:tc>
          <w:tcPr>
            <w:tcW w:w="415" w:type="dxa"/>
          </w:tcPr>
          <w:p w14:paraId="0DA0DC9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22</w:t>
            </w:r>
          </w:p>
        </w:tc>
        <w:tc>
          <w:tcPr>
            <w:tcW w:w="563" w:type="dxa"/>
          </w:tcPr>
          <w:p w14:paraId="6F3A722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8</w:t>
            </w:r>
          </w:p>
        </w:tc>
        <w:tc>
          <w:tcPr>
            <w:tcW w:w="581" w:type="dxa"/>
          </w:tcPr>
          <w:p w14:paraId="3039327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709" w:type="dxa"/>
          </w:tcPr>
          <w:p w14:paraId="1D517DA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5A4E76F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0F37A36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0,36</w:t>
            </w:r>
          </w:p>
        </w:tc>
        <w:tc>
          <w:tcPr>
            <w:tcW w:w="1559" w:type="dxa"/>
          </w:tcPr>
          <w:p w14:paraId="6484519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59" w:type="dxa"/>
          </w:tcPr>
          <w:p w14:paraId="433A663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1C132CF9" w14:textId="77777777" w:rsidTr="001149D8">
        <w:tc>
          <w:tcPr>
            <w:tcW w:w="415" w:type="dxa"/>
          </w:tcPr>
          <w:p w14:paraId="18A61E9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23</w:t>
            </w:r>
          </w:p>
        </w:tc>
        <w:tc>
          <w:tcPr>
            <w:tcW w:w="563" w:type="dxa"/>
          </w:tcPr>
          <w:p w14:paraId="37EF73B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581" w:type="dxa"/>
          </w:tcPr>
          <w:p w14:paraId="7836576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w:t>
            </w:r>
          </w:p>
        </w:tc>
        <w:tc>
          <w:tcPr>
            <w:tcW w:w="709" w:type="dxa"/>
          </w:tcPr>
          <w:p w14:paraId="57C38E7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043D3DE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3C7BA1A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0,14</w:t>
            </w:r>
          </w:p>
        </w:tc>
        <w:tc>
          <w:tcPr>
            <w:tcW w:w="1559" w:type="dxa"/>
          </w:tcPr>
          <w:p w14:paraId="6DF45C8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Jelek </w:t>
            </w:r>
          </w:p>
        </w:tc>
        <w:tc>
          <w:tcPr>
            <w:tcW w:w="1559" w:type="dxa"/>
          </w:tcPr>
          <w:p w14:paraId="528D917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420E20AC" w14:textId="77777777" w:rsidTr="001149D8">
        <w:tc>
          <w:tcPr>
            <w:tcW w:w="415" w:type="dxa"/>
          </w:tcPr>
          <w:p w14:paraId="26B107A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24</w:t>
            </w:r>
          </w:p>
        </w:tc>
        <w:tc>
          <w:tcPr>
            <w:tcW w:w="563" w:type="dxa"/>
          </w:tcPr>
          <w:p w14:paraId="707F582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581" w:type="dxa"/>
          </w:tcPr>
          <w:p w14:paraId="60668D4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709" w:type="dxa"/>
          </w:tcPr>
          <w:p w14:paraId="5946382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75E510D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6FC354A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0,36</w:t>
            </w:r>
          </w:p>
        </w:tc>
        <w:tc>
          <w:tcPr>
            <w:tcW w:w="1559" w:type="dxa"/>
          </w:tcPr>
          <w:p w14:paraId="3392869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59" w:type="dxa"/>
          </w:tcPr>
          <w:p w14:paraId="1741600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0B3E2B9A" w14:textId="77777777" w:rsidTr="001149D8">
        <w:tc>
          <w:tcPr>
            <w:tcW w:w="415" w:type="dxa"/>
          </w:tcPr>
          <w:p w14:paraId="3308337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25</w:t>
            </w:r>
          </w:p>
        </w:tc>
        <w:tc>
          <w:tcPr>
            <w:tcW w:w="563" w:type="dxa"/>
          </w:tcPr>
          <w:p w14:paraId="5CAA181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81" w:type="dxa"/>
          </w:tcPr>
          <w:p w14:paraId="046A2FD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w:t>
            </w:r>
          </w:p>
        </w:tc>
        <w:tc>
          <w:tcPr>
            <w:tcW w:w="709" w:type="dxa"/>
          </w:tcPr>
          <w:p w14:paraId="78BA725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3C183F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1F1820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0,50</w:t>
            </w:r>
          </w:p>
        </w:tc>
        <w:tc>
          <w:tcPr>
            <w:tcW w:w="1559" w:type="dxa"/>
          </w:tcPr>
          <w:p w14:paraId="391585A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09B54C5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711AF7D0" w14:textId="77777777" w:rsidTr="001149D8">
        <w:tc>
          <w:tcPr>
            <w:tcW w:w="415" w:type="dxa"/>
          </w:tcPr>
          <w:p w14:paraId="6B1B7ACD"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26</w:t>
            </w:r>
          </w:p>
        </w:tc>
        <w:tc>
          <w:tcPr>
            <w:tcW w:w="563" w:type="dxa"/>
          </w:tcPr>
          <w:p w14:paraId="1842EBB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581" w:type="dxa"/>
          </w:tcPr>
          <w:p w14:paraId="5A5A361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709" w:type="dxa"/>
          </w:tcPr>
          <w:p w14:paraId="51D9929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2DA090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2198CDF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0,57</w:t>
            </w:r>
          </w:p>
        </w:tc>
        <w:tc>
          <w:tcPr>
            <w:tcW w:w="1559" w:type="dxa"/>
          </w:tcPr>
          <w:p w14:paraId="7E21A18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6B3F292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45B2A0F9" w14:textId="77777777" w:rsidTr="001149D8">
        <w:tc>
          <w:tcPr>
            <w:tcW w:w="415" w:type="dxa"/>
          </w:tcPr>
          <w:p w14:paraId="32A1D26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27</w:t>
            </w:r>
          </w:p>
        </w:tc>
        <w:tc>
          <w:tcPr>
            <w:tcW w:w="563" w:type="dxa"/>
          </w:tcPr>
          <w:p w14:paraId="0510E22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581" w:type="dxa"/>
          </w:tcPr>
          <w:p w14:paraId="73BFCE5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709" w:type="dxa"/>
          </w:tcPr>
          <w:p w14:paraId="205D102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2D420CA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59EB292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1559" w:type="dxa"/>
          </w:tcPr>
          <w:p w14:paraId="2D96542C"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Cukup</w:t>
            </w:r>
          </w:p>
        </w:tc>
        <w:tc>
          <w:tcPr>
            <w:tcW w:w="1559" w:type="dxa"/>
          </w:tcPr>
          <w:p w14:paraId="7B27ECC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36FFEA2C" w14:textId="77777777" w:rsidTr="001149D8">
        <w:tc>
          <w:tcPr>
            <w:tcW w:w="415" w:type="dxa"/>
          </w:tcPr>
          <w:p w14:paraId="70D649D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28</w:t>
            </w:r>
          </w:p>
        </w:tc>
        <w:tc>
          <w:tcPr>
            <w:tcW w:w="563" w:type="dxa"/>
          </w:tcPr>
          <w:p w14:paraId="67DBD80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13</w:t>
            </w:r>
          </w:p>
        </w:tc>
        <w:tc>
          <w:tcPr>
            <w:tcW w:w="581" w:type="dxa"/>
          </w:tcPr>
          <w:p w14:paraId="77FC833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9</w:t>
            </w:r>
          </w:p>
        </w:tc>
        <w:tc>
          <w:tcPr>
            <w:tcW w:w="709" w:type="dxa"/>
          </w:tcPr>
          <w:p w14:paraId="2D422DD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5EE67EA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4B96BBAB"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0,29</w:t>
            </w:r>
          </w:p>
        </w:tc>
        <w:tc>
          <w:tcPr>
            <w:tcW w:w="1559" w:type="dxa"/>
          </w:tcPr>
          <w:p w14:paraId="70AA5C85"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 xml:space="preserve">Cukup </w:t>
            </w:r>
          </w:p>
        </w:tc>
        <w:tc>
          <w:tcPr>
            <w:tcW w:w="1559" w:type="dxa"/>
          </w:tcPr>
          <w:p w14:paraId="52AC4C8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r w:rsidR="006A37F1" w:rsidRPr="00456D4F" w14:paraId="0EB6A63E" w14:textId="77777777" w:rsidTr="001149D8">
        <w:tc>
          <w:tcPr>
            <w:tcW w:w="415" w:type="dxa"/>
          </w:tcPr>
          <w:p w14:paraId="12C776C0"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29</w:t>
            </w:r>
          </w:p>
        </w:tc>
        <w:tc>
          <w:tcPr>
            <w:tcW w:w="563" w:type="dxa"/>
          </w:tcPr>
          <w:p w14:paraId="0923524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581" w:type="dxa"/>
          </w:tcPr>
          <w:p w14:paraId="2B186647"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5</w:t>
            </w:r>
          </w:p>
        </w:tc>
        <w:tc>
          <w:tcPr>
            <w:tcW w:w="709" w:type="dxa"/>
          </w:tcPr>
          <w:p w14:paraId="62188EA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63249259"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0D0F54B3"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0,07</w:t>
            </w:r>
          </w:p>
        </w:tc>
        <w:tc>
          <w:tcPr>
            <w:tcW w:w="1559" w:type="dxa"/>
          </w:tcPr>
          <w:p w14:paraId="20310DE1"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Jelek</w:t>
            </w:r>
          </w:p>
        </w:tc>
        <w:tc>
          <w:tcPr>
            <w:tcW w:w="1559" w:type="dxa"/>
          </w:tcPr>
          <w:p w14:paraId="14EE22B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Dibuang</w:t>
            </w:r>
          </w:p>
        </w:tc>
      </w:tr>
      <w:tr w:rsidR="006A37F1" w:rsidRPr="00456D4F" w14:paraId="08BBA92F" w14:textId="77777777" w:rsidTr="001149D8">
        <w:tc>
          <w:tcPr>
            <w:tcW w:w="415" w:type="dxa"/>
          </w:tcPr>
          <w:p w14:paraId="1014513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30</w:t>
            </w:r>
          </w:p>
        </w:tc>
        <w:tc>
          <w:tcPr>
            <w:tcW w:w="563" w:type="dxa"/>
          </w:tcPr>
          <w:p w14:paraId="767DA49E"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12</w:t>
            </w:r>
          </w:p>
        </w:tc>
        <w:tc>
          <w:tcPr>
            <w:tcW w:w="581" w:type="dxa"/>
          </w:tcPr>
          <w:p w14:paraId="4D212D38"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6</w:t>
            </w:r>
          </w:p>
        </w:tc>
        <w:tc>
          <w:tcPr>
            <w:tcW w:w="709" w:type="dxa"/>
          </w:tcPr>
          <w:p w14:paraId="0CD0A5DF"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709" w:type="dxa"/>
          </w:tcPr>
          <w:p w14:paraId="3B781E66"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14</w:t>
            </w:r>
          </w:p>
        </w:tc>
        <w:tc>
          <w:tcPr>
            <w:tcW w:w="992" w:type="dxa"/>
          </w:tcPr>
          <w:p w14:paraId="0A33065A"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0,43</w:t>
            </w:r>
          </w:p>
        </w:tc>
        <w:tc>
          <w:tcPr>
            <w:tcW w:w="1559" w:type="dxa"/>
          </w:tcPr>
          <w:p w14:paraId="62874F42"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Baik</w:t>
            </w:r>
          </w:p>
        </w:tc>
        <w:tc>
          <w:tcPr>
            <w:tcW w:w="1559" w:type="dxa"/>
          </w:tcPr>
          <w:p w14:paraId="7BF88964" w14:textId="77777777" w:rsidR="006A37F1" w:rsidRPr="00456D4F" w:rsidRDefault="006A37F1" w:rsidP="001149D8">
            <w:pPr>
              <w:spacing w:line="360" w:lineRule="auto"/>
              <w:jc w:val="center"/>
              <w:rPr>
                <w:rFonts w:ascii="Times New Roman" w:hAnsi="Times New Roman" w:cs="Times New Roman"/>
                <w:sz w:val="24"/>
                <w:szCs w:val="24"/>
              </w:rPr>
            </w:pPr>
            <w:r w:rsidRPr="00456D4F">
              <w:rPr>
                <w:rFonts w:ascii="Times New Roman" w:hAnsi="Times New Roman" w:cs="Times New Roman"/>
                <w:sz w:val="24"/>
                <w:szCs w:val="24"/>
              </w:rPr>
              <w:t>Dipakai</w:t>
            </w:r>
          </w:p>
        </w:tc>
      </w:tr>
    </w:tbl>
    <w:p w14:paraId="06D713B5"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79D2A386"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6CC11201" w14:textId="3AB69295" w:rsidR="006A37F1" w:rsidRPr="001F081A" w:rsidRDefault="001F081A" w:rsidP="001F081A">
      <w:pPr>
        <w:pStyle w:val="Keterangan"/>
        <w:rPr>
          <w:rFonts w:ascii="Times New Roman" w:hAnsi="Times New Roman" w:cs="Times New Roman"/>
          <w:b/>
          <w:bCs/>
          <w:i w:val="0"/>
          <w:iCs w:val="0"/>
          <w:color w:val="auto"/>
          <w:sz w:val="24"/>
          <w:szCs w:val="24"/>
        </w:rPr>
      </w:pPr>
      <w:bookmarkStart w:id="185" w:name="_Toc192765834"/>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7</w:t>
      </w:r>
      <w:r w:rsidRPr="001F081A">
        <w:rPr>
          <w:rFonts w:ascii="Times New Roman" w:hAnsi="Times New Roman" w:cs="Times New Roman"/>
          <w:b/>
          <w:bCs/>
          <w:i w:val="0"/>
          <w:iCs w:val="0"/>
          <w:color w:val="auto"/>
          <w:sz w:val="24"/>
          <w:szCs w:val="24"/>
        </w:rPr>
        <w:fldChar w:fldCharType="end"/>
      </w:r>
      <w:r w:rsidR="006A37F1" w:rsidRPr="001F081A">
        <w:rPr>
          <w:rFonts w:ascii="Times New Roman" w:hAnsi="Times New Roman" w:cs="Times New Roman"/>
          <w:b/>
          <w:bCs/>
          <w:i w:val="0"/>
          <w:iCs w:val="0"/>
          <w:color w:val="auto"/>
          <w:sz w:val="24"/>
          <w:szCs w:val="24"/>
        </w:rPr>
        <w:t xml:space="preserve"> Penskoran nilai pretest dan posttest kelas eksperimen</w:t>
      </w:r>
      <w:bookmarkEnd w:id="185"/>
      <w:r w:rsidR="006A37F1" w:rsidRPr="001F081A">
        <w:rPr>
          <w:rFonts w:ascii="Times New Roman" w:hAnsi="Times New Roman" w:cs="Times New Roman"/>
          <w:b/>
          <w:bCs/>
          <w:i w:val="0"/>
          <w:iCs w:val="0"/>
          <w:color w:val="auto"/>
          <w:sz w:val="24"/>
          <w:szCs w:val="24"/>
        </w:rPr>
        <w:t xml:space="preserve"> </w:t>
      </w:r>
    </w:p>
    <w:tbl>
      <w:tblPr>
        <w:tblStyle w:val="KisiTabel"/>
        <w:tblW w:w="0" w:type="auto"/>
        <w:tblInd w:w="1413" w:type="dxa"/>
        <w:tblLook w:val="04A0" w:firstRow="1" w:lastRow="0" w:firstColumn="1" w:lastColumn="0" w:noHBand="0" w:noVBand="1"/>
      </w:tblPr>
      <w:tblGrid>
        <w:gridCol w:w="709"/>
        <w:gridCol w:w="2695"/>
        <w:gridCol w:w="1828"/>
        <w:gridCol w:w="1849"/>
      </w:tblGrid>
      <w:tr w:rsidR="006A37F1" w:rsidRPr="009369E7" w14:paraId="0467BADE" w14:textId="77777777" w:rsidTr="001149D8">
        <w:trPr>
          <w:tblHeader/>
        </w:trPr>
        <w:tc>
          <w:tcPr>
            <w:tcW w:w="709" w:type="dxa"/>
          </w:tcPr>
          <w:p w14:paraId="2F1C3546" w14:textId="77777777" w:rsidR="006A37F1" w:rsidRPr="00AD649A" w:rsidRDefault="006A37F1" w:rsidP="001149D8">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 xml:space="preserve">No. </w:t>
            </w:r>
          </w:p>
        </w:tc>
        <w:tc>
          <w:tcPr>
            <w:tcW w:w="2695" w:type="dxa"/>
          </w:tcPr>
          <w:p w14:paraId="683485C2" w14:textId="77777777" w:rsidR="006A37F1" w:rsidRPr="00AD649A" w:rsidRDefault="006A37F1" w:rsidP="001149D8">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Nama</w:t>
            </w:r>
          </w:p>
        </w:tc>
        <w:tc>
          <w:tcPr>
            <w:tcW w:w="1828" w:type="dxa"/>
          </w:tcPr>
          <w:p w14:paraId="41FC60AF" w14:textId="77777777" w:rsidR="006A37F1" w:rsidRPr="009369E7" w:rsidRDefault="006A37F1" w:rsidP="001149D8">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Pretest</w:t>
            </w:r>
          </w:p>
        </w:tc>
        <w:tc>
          <w:tcPr>
            <w:tcW w:w="1849" w:type="dxa"/>
          </w:tcPr>
          <w:p w14:paraId="0A15E10F" w14:textId="77777777" w:rsidR="006A37F1" w:rsidRPr="009369E7" w:rsidRDefault="006A37F1" w:rsidP="001149D8">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Posttest</w:t>
            </w:r>
          </w:p>
        </w:tc>
      </w:tr>
      <w:tr w:rsidR="006A37F1" w:rsidRPr="00CB514E" w14:paraId="20F407D5" w14:textId="77777777" w:rsidTr="001149D8">
        <w:tc>
          <w:tcPr>
            <w:tcW w:w="709" w:type="dxa"/>
          </w:tcPr>
          <w:p w14:paraId="1A7895E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5" w:type="dxa"/>
          </w:tcPr>
          <w:p w14:paraId="1F1B0AF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w:t>
            </w:r>
          </w:p>
        </w:tc>
        <w:tc>
          <w:tcPr>
            <w:tcW w:w="1828" w:type="dxa"/>
            <w:vAlign w:val="bottom"/>
          </w:tcPr>
          <w:p w14:paraId="6B8190D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649E1E0F"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1A8F6FED" w14:textId="77777777" w:rsidTr="001149D8">
        <w:tc>
          <w:tcPr>
            <w:tcW w:w="709" w:type="dxa"/>
          </w:tcPr>
          <w:p w14:paraId="4CDD3CD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5" w:type="dxa"/>
          </w:tcPr>
          <w:p w14:paraId="5E72C78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w:t>
            </w:r>
          </w:p>
        </w:tc>
        <w:tc>
          <w:tcPr>
            <w:tcW w:w="1828" w:type="dxa"/>
            <w:vAlign w:val="bottom"/>
          </w:tcPr>
          <w:p w14:paraId="745CBF28"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251E682E"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rsidRPr="00CB514E" w14:paraId="333E23CC" w14:textId="77777777" w:rsidTr="001149D8">
        <w:tc>
          <w:tcPr>
            <w:tcW w:w="709" w:type="dxa"/>
          </w:tcPr>
          <w:p w14:paraId="0BC587F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5" w:type="dxa"/>
          </w:tcPr>
          <w:p w14:paraId="33FD5F9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3</w:t>
            </w:r>
          </w:p>
        </w:tc>
        <w:tc>
          <w:tcPr>
            <w:tcW w:w="1828" w:type="dxa"/>
            <w:vAlign w:val="bottom"/>
          </w:tcPr>
          <w:p w14:paraId="1A49671F"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0D05D161"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4AEB2598" w14:textId="77777777" w:rsidTr="001149D8">
        <w:tc>
          <w:tcPr>
            <w:tcW w:w="709" w:type="dxa"/>
          </w:tcPr>
          <w:p w14:paraId="71F00D5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5" w:type="dxa"/>
          </w:tcPr>
          <w:p w14:paraId="213DBB3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4</w:t>
            </w:r>
          </w:p>
        </w:tc>
        <w:tc>
          <w:tcPr>
            <w:tcW w:w="1828" w:type="dxa"/>
            <w:vAlign w:val="bottom"/>
          </w:tcPr>
          <w:p w14:paraId="5843444E"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849" w:type="dxa"/>
            <w:vAlign w:val="center"/>
          </w:tcPr>
          <w:p w14:paraId="27A047B1"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6A37F1" w:rsidRPr="00CB514E" w14:paraId="75A9FE41" w14:textId="77777777" w:rsidTr="001149D8">
        <w:tc>
          <w:tcPr>
            <w:tcW w:w="709" w:type="dxa"/>
          </w:tcPr>
          <w:p w14:paraId="3A0E1F5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695" w:type="dxa"/>
          </w:tcPr>
          <w:p w14:paraId="4AD4643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5</w:t>
            </w:r>
          </w:p>
        </w:tc>
        <w:tc>
          <w:tcPr>
            <w:tcW w:w="1828" w:type="dxa"/>
            <w:vAlign w:val="bottom"/>
          </w:tcPr>
          <w:p w14:paraId="5116044C"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54AFC1C8"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58DFBE59" w14:textId="77777777" w:rsidTr="001149D8">
        <w:tc>
          <w:tcPr>
            <w:tcW w:w="709" w:type="dxa"/>
          </w:tcPr>
          <w:p w14:paraId="158BF35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5" w:type="dxa"/>
          </w:tcPr>
          <w:p w14:paraId="3502D72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6</w:t>
            </w:r>
          </w:p>
        </w:tc>
        <w:tc>
          <w:tcPr>
            <w:tcW w:w="1828" w:type="dxa"/>
            <w:vAlign w:val="bottom"/>
          </w:tcPr>
          <w:p w14:paraId="4903B8E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2ED913F7"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6A37F1" w:rsidRPr="00CB514E" w14:paraId="2CF476F0" w14:textId="77777777" w:rsidTr="001149D8">
        <w:tc>
          <w:tcPr>
            <w:tcW w:w="709" w:type="dxa"/>
          </w:tcPr>
          <w:p w14:paraId="1A96517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95" w:type="dxa"/>
          </w:tcPr>
          <w:p w14:paraId="13BF589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7</w:t>
            </w:r>
          </w:p>
        </w:tc>
        <w:tc>
          <w:tcPr>
            <w:tcW w:w="1828" w:type="dxa"/>
            <w:vAlign w:val="bottom"/>
          </w:tcPr>
          <w:p w14:paraId="2EB621A0"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1C34B44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rsidRPr="00CB514E" w14:paraId="170BA536" w14:textId="77777777" w:rsidTr="001149D8">
        <w:tc>
          <w:tcPr>
            <w:tcW w:w="709" w:type="dxa"/>
          </w:tcPr>
          <w:p w14:paraId="39838DA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95" w:type="dxa"/>
          </w:tcPr>
          <w:p w14:paraId="06DF4AC5"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8</w:t>
            </w:r>
          </w:p>
        </w:tc>
        <w:tc>
          <w:tcPr>
            <w:tcW w:w="1828" w:type="dxa"/>
            <w:vAlign w:val="bottom"/>
          </w:tcPr>
          <w:p w14:paraId="3F441306"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319AB482"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6A37F1" w:rsidRPr="00CB514E" w14:paraId="77D18388" w14:textId="77777777" w:rsidTr="001149D8">
        <w:tc>
          <w:tcPr>
            <w:tcW w:w="709" w:type="dxa"/>
          </w:tcPr>
          <w:p w14:paraId="34CDD51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5" w:type="dxa"/>
          </w:tcPr>
          <w:p w14:paraId="5775CB3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9</w:t>
            </w:r>
          </w:p>
        </w:tc>
        <w:tc>
          <w:tcPr>
            <w:tcW w:w="1828" w:type="dxa"/>
            <w:vAlign w:val="bottom"/>
          </w:tcPr>
          <w:p w14:paraId="5D011B33"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849" w:type="dxa"/>
            <w:vAlign w:val="center"/>
          </w:tcPr>
          <w:p w14:paraId="0E7D4BCC"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660E3341" w14:textId="77777777" w:rsidTr="001149D8">
        <w:tc>
          <w:tcPr>
            <w:tcW w:w="709" w:type="dxa"/>
          </w:tcPr>
          <w:p w14:paraId="3BB001F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95" w:type="dxa"/>
          </w:tcPr>
          <w:p w14:paraId="6A489A2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10</w:t>
            </w:r>
          </w:p>
        </w:tc>
        <w:tc>
          <w:tcPr>
            <w:tcW w:w="1828" w:type="dxa"/>
            <w:vAlign w:val="bottom"/>
          </w:tcPr>
          <w:p w14:paraId="7E4F9FB0"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4FAE1FFE"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791A32EB" w14:textId="77777777" w:rsidTr="001149D8">
        <w:tc>
          <w:tcPr>
            <w:tcW w:w="709" w:type="dxa"/>
          </w:tcPr>
          <w:p w14:paraId="49D1389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695" w:type="dxa"/>
          </w:tcPr>
          <w:p w14:paraId="7A754CA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11</w:t>
            </w:r>
          </w:p>
        </w:tc>
        <w:tc>
          <w:tcPr>
            <w:tcW w:w="1828" w:type="dxa"/>
            <w:vAlign w:val="bottom"/>
          </w:tcPr>
          <w:p w14:paraId="010B75CC"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2FB2CAC8"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rsidRPr="00CB514E" w14:paraId="62C45AE1" w14:textId="77777777" w:rsidTr="001149D8">
        <w:tc>
          <w:tcPr>
            <w:tcW w:w="709" w:type="dxa"/>
          </w:tcPr>
          <w:p w14:paraId="7D206C0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95" w:type="dxa"/>
          </w:tcPr>
          <w:p w14:paraId="5FDD1425"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12</w:t>
            </w:r>
          </w:p>
        </w:tc>
        <w:tc>
          <w:tcPr>
            <w:tcW w:w="1828" w:type="dxa"/>
            <w:vAlign w:val="bottom"/>
          </w:tcPr>
          <w:p w14:paraId="3F5AB3EC"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15B52E77"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rsidRPr="00CB514E" w14:paraId="554F3364" w14:textId="77777777" w:rsidTr="001149D8">
        <w:tc>
          <w:tcPr>
            <w:tcW w:w="709" w:type="dxa"/>
          </w:tcPr>
          <w:p w14:paraId="21DF46C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95" w:type="dxa"/>
          </w:tcPr>
          <w:p w14:paraId="0DABF0E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13</w:t>
            </w:r>
          </w:p>
        </w:tc>
        <w:tc>
          <w:tcPr>
            <w:tcW w:w="1828" w:type="dxa"/>
            <w:vAlign w:val="bottom"/>
          </w:tcPr>
          <w:p w14:paraId="1844A961"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1D22A636"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6A37F1" w:rsidRPr="00CB514E" w14:paraId="58898C62" w14:textId="77777777" w:rsidTr="001149D8">
        <w:tc>
          <w:tcPr>
            <w:tcW w:w="709" w:type="dxa"/>
          </w:tcPr>
          <w:p w14:paraId="5A7371F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95" w:type="dxa"/>
          </w:tcPr>
          <w:p w14:paraId="19E92858"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14</w:t>
            </w:r>
          </w:p>
        </w:tc>
        <w:tc>
          <w:tcPr>
            <w:tcW w:w="1828" w:type="dxa"/>
            <w:vAlign w:val="bottom"/>
          </w:tcPr>
          <w:p w14:paraId="20BD703E"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849" w:type="dxa"/>
            <w:vAlign w:val="center"/>
          </w:tcPr>
          <w:p w14:paraId="1E87BDD0"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rsidRPr="00CB514E" w14:paraId="3C8D66D6" w14:textId="77777777" w:rsidTr="001149D8">
        <w:tc>
          <w:tcPr>
            <w:tcW w:w="709" w:type="dxa"/>
          </w:tcPr>
          <w:p w14:paraId="2FDB71C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95" w:type="dxa"/>
          </w:tcPr>
          <w:p w14:paraId="10A9BC6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15</w:t>
            </w:r>
          </w:p>
        </w:tc>
        <w:tc>
          <w:tcPr>
            <w:tcW w:w="1828" w:type="dxa"/>
            <w:vAlign w:val="bottom"/>
          </w:tcPr>
          <w:p w14:paraId="5AACDF8E"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35093044"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06BFBF4C" w14:textId="77777777" w:rsidTr="001149D8">
        <w:tc>
          <w:tcPr>
            <w:tcW w:w="709" w:type="dxa"/>
          </w:tcPr>
          <w:p w14:paraId="17AEFA2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95" w:type="dxa"/>
          </w:tcPr>
          <w:p w14:paraId="2EC099C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16</w:t>
            </w:r>
          </w:p>
        </w:tc>
        <w:tc>
          <w:tcPr>
            <w:tcW w:w="1828" w:type="dxa"/>
            <w:vAlign w:val="bottom"/>
          </w:tcPr>
          <w:p w14:paraId="2DD7D2FD"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4BC60522"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6A37F1" w:rsidRPr="00CB514E" w14:paraId="57C40E3B" w14:textId="77777777" w:rsidTr="001149D8">
        <w:tc>
          <w:tcPr>
            <w:tcW w:w="709" w:type="dxa"/>
          </w:tcPr>
          <w:p w14:paraId="051A873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95" w:type="dxa"/>
          </w:tcPr>
          <w:p w14:paraId="65C17908"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17</w:t>
            </w:r>
          </w:p>
        </w:tc>
        <w:tc>
          <w:tcPr>
            <w:tcW w:w="1828" w:type="dxa"/>
            <w:vAlign w:val="bottom"/>
          </w:tcPr>
          <w:p w14:paraId="4A4D0903"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085FA18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6A37F1" w:rsidRPr="00CB514E" w14:paraId="1D3BC89E" w14:textId="77777777" w:rsidTr="001149D8">
        <w:tc>
          <w:tcPr>
            <w:tcW w:w="709" w:type="dxa"/>
          </w:tcPr>
          <w:p w14:paraId="1762E00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95" w:type="dxa"/>
          </w:tcPr>
          <w:p w14:paraId="47382F6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18</w:t>
            </w:r>
          </w:p>
        </w:tc>
        <w:tc>
          <w:tcPr>
            <w:tcW w:w="1828" w:type="dxa"/>
            <w:vAlign w:val="bottom"/>
          </w:tcPr>
          <w:p w14:paraId="518030C1"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30</w:t>
            </w:r>
          </w:p>
        </w:tc>
        <w:tc>
          <w:tcPr>
            <w:tcW w:w="1849" w:type="dxa"/>
            <w:vAlign w:val="center"/>
          </w:tcPr>
          <w:p w14:paraId="3DDB32E1"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6A37F1" w:rsidRPr="00CB514E" w14:paraId="1382C6BE" w14:textId="77777777" w:rsidTr="001149D8">
        <w:tc>
          <w:tcPr>
            <w:tcW w:w="709" w:type="dxa"/>
          </w:tcPr>
          <w:p w14:paraId="198C17F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695" w:type="dxa"/>
          </w:tcPr>
          <w:p w14:paraId="2E7F110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19</w:t>
            </w:r>
          </w:p>
        </w:tc>
        <w:tc>
          <w:tcPr>
            <w:tcW w:w="1828" w:type="dxa"/>
            <w:vAlign w:val="bottom"/>
          </w:tcPr>
          <w:p w14:paraId="5BBE08C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246360BC"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rsidRPr="00CB514E" w14:paraId="5DF7359B" w14:textId="77777777" w:rsidTr="001149D8">
        <w:tc>
          <w:tcPr>
            <w:tcW w:w="709" w:type="dxa"/>
          </w:tcPr>
          <w:p w14:paraId="1B0F349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95" w:type="dxa"/>
          </w:tcPr>
          <w:p w14:paraId="3160C52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20</w:t>
            </w:r>
          </w:p>
        </w:tc>
        <w:tc>
          <w:tcPr>
            <w:tcW w:w="1828" w:type="dxa"/>
            <w:vAlign w:val="bottom"/>
          </w:tcPr>
          <w:p w14:paraId="6878CD53"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7D69C6A9"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6A37F1" w:rsidRPr="00CB514E" w14:paraId="01B1E5EC" w14:textId="77777777" w:rsidTr="001149D8">
        <w:tc>
          <w:tcPr>
            <w:tcW w:w="709" w:type="dxa"/>
          </w:tcPr>
          <w:p w14:paraId="6FD07105"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695" w:type="dxa"/>
          </w:tcPr>
          <w:p w14:paraId="2A8CB45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21</w:t>
            </w:r>
          </w:p>
        </w:tc>
        <w:tc>
          <w:tcPr>
            <w:tcW w:w="1828" w:type="dxa"/>
            <w:vAlign w:val="bottom"/>
          </w:tcPr>
          <w:p w14:paraId="72F0552F"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0900E084"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6A37F1" w:rsidRPr="00CB514E" w14:paraId="754A752C" w14:textId="77777777" w:rsidTr="001149D8">
        <w:tc>
          <w:tcPr>
            <w:tcW w:w="709" w:type="dxa"/>
          </w:tcPr>
          <w:p w14:paraId="20CE4A88"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695" w:type="dxa"/>
          </w:tcPr>
          <w:p w14:paraId="250DF4F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22</w:t>
            </w:r>
          </w:p>
        </w:tc>
        <w:tc>
          <w:tcPr>
            <w:tcW w:w="1828" w:type="dxa"/>
            <w:vAlign w:val="bottom"/>
          </w:tcPr>
          <w:p w14:paraId="237A6824"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40</w:t>
            </w:r>
          </w:p>
        </w:tc>
        <w:tc>
          <w:tcPr>
            <w:tcW w:w="1849" w:type="dxa"/>
            <w:vAlign w:val="center"/>
          </w:tcPr>
          <w:p w14:paraId="29F9F576"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rsidRPr="00CB514E" w14:paraId="4110C135" w14:textId="77777777" w:rsidTr="001149D8">
        <w:tc>
          <w:tcPr>
            <w:tcW w:w="709" w:type="dxa"/>
          </w:tcPr>
          <w:p w14:paraId="447E19DC"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695" w:type="dxa"/>
          </w:tcPr>
          <w:p w14:paraId="34B2F6F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23</w:t>
            </w:r>
          </w:p>
        </w:tc>
        <w:tc>
          <w:tcPr>
            <w:tcW w:w="1828" w:type="dxa"/>
            <w:vAlign w:val="bottom"/>
          </w:tcPr>
          <w:p w14:paraId="50B87C94"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50900B5D"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95</w:t>
            </w:r>
          </w:p>
        </w:tc>
      </w:tr>
      <w:tr w:rsidR="006A37F1" w:rsidRPr="00CB514E" w14:paraId="6A723143" w14:textId="77777777" w:rsidTr="001149D8">
        <w:tc>
          <w:tcPr>
            <w:tcW w:w="709" w:type="dxa"/>
          </w:tcPr>
          <w:p w14:paraId="3AD0E09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695" w:type="dxa"/>
          </w:tcPr>
          <w:p w14:paraId="7A453F5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24</w:t>
            </w:r>
          </w:p>
        </w:tc>
        <w:tc>
          <w:tcPr>
            <w:tcW w:w="1828" w:type="dxa"/>
            <w:vAlign w:val="bottom"/>
          </w:tcPr>
          <w:p w14:paraId="4D9B22A7"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538D2FDE"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6A37F1" w:rsidRPr="00CB514E" w14:paraId="4C2EC902" w14:textId="77777777" w:rsidTr="001149D8">
        <w:tc>
          <w:tcPr>
            <w:tcW w:w="709" w:type="dxa"/>
          </w:tcPr>
          <w:p w14:paraId="39D8BA78"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695" w:type="dxa"/>
          </w:tcPr>
          <w:p w14:paraId="4A767359"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25</w:t>
            </w:r>
          </w:p>
        </w:tc>
        <w:tc>
          <w:tcPr>
            <w:tcW w:w="1828" w:type="dxa"/>
            <w:vAlign w:val="bottom"/>
          </w:tcPr>
          <w:p w14:paraId="3D33EA6F"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0BB57AA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rsidRPr="00CB514E" w14:paraId="32113317" w14:textId="77777777" w:rsidTr="001149D8">
        <w:tc>
          <w:tcPr>
            <w:tcW w:w="709" w:type="dxa"/>
          </w:tcPr>
          <w:p w14:paraId="39E22CF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695" w:type="dxa"/>
          </w:tcPr>
          <w:p w14:paraId="34E4C8E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26</w:t>
            </w:r>
          </w:p>
        </w:tc>
        <w:tc>
          <w:tcPr>
            <w:tcW w:w="1828" w:type="dxa"/>
            <w:vAlign w:val="bottom"/>
          </w:tcPr>
          <w:p w14:paraId="47FBAAA5"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1CCE514A"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rsidRPr="00CB514E" w14:paraId="39B6DFA9" w14:textId="77777777" w:rsidTr="001149D8">
        <w:tc>
          <w:tcPr>
            <w:tcW w:w="709" w:type="dxa"/>
          </w:tcPr>
          <w:p w14:paraId="58E1BD7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695" w:type="dxa"/>
          </w:tcPr>
          <w:p w14:paraId="672E5C5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27</w:t>
            </w:r>
          </w:p>
        </w:tc>
        <w:tc>
          <w:tcPr>
            <w:tcW w:w="1828" w:type="dxa"/>
            <w:vAlign w:val="bottom"/>
          </w:tcPr>
          <w:p w14:paraId="789954D6"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2D5890C7"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100</w:t>
            </w:r>
          </w:p>
        </w:tc>
      </w:tr>
      <w:tr w:rsidR="006A37F1" w:rsidRPr="00CB514E" w14:paraId="363D081C" w14:textId="77777777" w:rsidTr="001149D8">
        <w:tc>
          <w:tcPr>
            <w:tcW w:w="709" w:type="dxa"/>
          </w:tcPr>
          <w:p w14:paraId="37AF272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695" w:type="dxa"/>
          </w:tcPr>
          <w:p w14:paraId="557E6F1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28</w:t>
            </w:r>
          </w:p>
        </w:tc>
        <w:tc>
          <w:tcPr>
            <w:tcW w:w="1828" w:type="dxa"/>
            <w:vAlign w:val="bottom"/>
          </w:tcPr>
          <w:p w14:paraId="6E79AB36"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4CAA243D"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rsidRPr="00CB514E" w14:paraId="54631F5B" w14:textId="77777777" w:rsidTr="001149D8">
        <w:tc>
          <w:tcPr>
            <w:tcW w:w="709" w:type="dxa"/>
          </w:tcPr>
          <w:p w14:paraId="5E6CECB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695" w:type="dxa"/>
          </w:tcPr>
          <w:p w14:paraId="13C3154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29</w:t>
            </w:r>
          </w:p>
        </w:tc>
        <w:tc>
          <w:tcPr>
            <w:tcW w:w="1828" w:type="dxa"/>
            <w:vAlign w:val="bottom"/>
          </w:tcPr>
          <w:p w14:paraId="3E153AD6"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4F7EF3FD"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rsidRPr="00CB514E" w14:paraId="0D4EA7E6" w14:textId="77777777" w:rsidTr="001149D8">
        <w:tc>
          <w:tcPr>
            <w:tcW w:w="709" w:type="dxa"/>
          </w:tcPr>
          <w:p w14:paraId="79B6B5D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30</w:t>
            </w:r>
          </w:p>
        </w:tc>
        <w:tc>
          <w:tcPr>
            <w:tcW w:w="2695" w:type="dxa"/>
          </w:tcPr>
          <w:p w14:paraId="716B7D8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30</w:t>
            </w:r>
          </w:p>
        </w:tc>
        <w:tc>
          <w:tcPr>
            <w:tcW w:w="1828" w:type="dxa"/>
            <w:vAlign w:val="bottom"/>
          </w:tcPr>
          <w:p w14:paraId="43BC991C"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354AAFFF" w14:textId="77777777" w:rsidR="006A37F1" w:rsidRPr="00CB514E"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bl>
    <w:p w14:paraId="59947368"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2DC01B54" w14:textId="5B14F2F2" w:rsidR="006A37F1" w:rsidRPr="001F081A" w:rsidRDefault="001F081A" w:rsidP="001F081A">
      <w:pPr>
        <w:pStyle w:val="Keterangan"/>
        <w:rPr>
          <w:rFonts w:ascii="Times New Roman" w:hAnsi="Times New Roman" w:cs="Times New Roman"/>
          <w:b/>
          <w:bCs/>
          <w:i w:val="0"/>
          <w:iCs w:val="0"/>
          <w:color w:val="auto"/>
          <w:sz w:val="24"/>
          <w:szCs w:val="24"/>
        </w:rPr>
      </w:pPr>
      <w:bookmarkStart w:id="186" w:name="_Toc192765835"/>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8</w:t>
      </w:r>
      <w:r w:rsidRPr="001F081A">
        <w:rPr>
          <w:rFonts w:ascii="Times New Roman" w:hAnsi="Times New Roman" w:cs="Times New Roman"/>
          <w:b/>
          <w:bCs/>
          <w:i w:val="0"/>
          <w:iCs w:val="0"/>
          <w:color w:val="auto"/>
          <w:sz w:val="24"/>
          <w:szCs w:val="24"/>
        </w:rPr>
        <w:fldChar w:fldCharType="end"/>
      </w:r>
      <w:r w:rsidR="006A37F1" w:rsidRPr="001F081A">
        <w:rPr>
          <w:rFonts w:ascii="Times New Roman" w:hAnsi="Times New Roman" w:cs="Times New Roman"/>
          <w:b/>
          <w:bCs/>
          <w:i w:val="0"/>
          <w:iCs w:val="0"/>
          <w:color w:val="auto"/>
          <w:sz w:val="24"/>
          <w:szCs w:val="24"/>
        </w:rPr>
        <w:t xml:space="preserve"> Penskoran nilai pretest dan posttest kelas kontrol</w:t>
      </w:r>
      <w:bookmarkEnd w:id="186"/>
    </w:p>
    <w:tbl>
      <w:tblPr>
        <w:tblStyle w:val="KisiTabel"/>
        <w:tblW w:w="0" w:type="auto"/>
        <w:tblInd w:w="1413" w:type="dxa"/>
        <w:tblLook w:val="04A0" w:firstRow="1" w:lastRow="0" w:firstColumn="1" w:lastColumn="0" w:noHBand="0" w:noVBand="1"/>
      </w:tblPr>
      <w:tblGrid>
        <w:gridCol w:w="709"/>
        <w:gridCol w:w="2695"/>
        <w:gridCol w:w="1828"/>
        <w:gridCol w:w="1849"/>
      </w:tblGrid>
      <w:tr w:rsidR="006A37F1" w14:paraId="73A7D4A4" w14:textId="77777777" w:rsidTr="001149D8">
        <w:trPr>
          <w:tblHeader/>
        </w:trPr>
        <w:tc>
          <w:tcPr>
            <w:tcW w:w="709" w:type="dxa"/>
          </w:tcPr>
          <w:p w14:paraId="1F9B640D" w14:textId="77777777" w:rsidR="006A37F1" w:rsidRPr="00AD649A" w:rsidRDefault="006A37F1" w:rsidP="001149D8">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 xml:space="preserve">No. </w:t>
            </w:r>
          </w:p>
        </w:tc>
        <w:tc>
          <w:tcPr>
            <w:tcW w:w="2695" w:type="dxa"/>
          </w:tcPr>
          <w:p w14:paraId="275A1121" w14:textId="77777777" w:rsidR="006A37F1" w:rsidRPr="00AD649A" w:rsidRDefault="006A37F1" w:rsidP="001149D8">
            <w:pPr>
              <w:spacing w:line="360" w:lineRule="auto"/>
              <w:jc w:val="center"/>
              <w:rPr>
                <w:rFonts w:ascii="Times New Roman" w:hAnsi="Times New Roman" w:cs="Times New Roman"/>
                <w:b/>
                <w:bCs/>
                <w:sz w:val="24"/>
                <w:szCs w:val="24"/>
              </w:rPr>
            </w:pPr>
            <w:r w:rsidRPr="00AD649A">
              <w:rPr>
                <w:rFonts w:ascii="Times New Roman" w:hAnsi="Times New Roman" w:cs="Times New Roman"/>
                <w:b/>
                <w:bCs/>
                <w:sz w:val="24"/>
                <w:szCs w:val="24"/>
              </w:rPr>
              <w:t>Nama</w:t>
            </w:r>
          </w:p>
        </w:tc>
        <w:tc>
          <w:tcPr>
            <w:tcW w:w="1828" w:type="dxa"/>
          </w:tcPr>
          <w:p w14:paraId="454FE0A0" w14:textId="77777777" w:rsidR="006A37F1" w:rsidRPr="009369E7" w:rsidRDefault="006A37F1" w:rsidP="001149D8">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Pretest</w:t>
            </w:r>
          </w:p>
        </w:tc>
        <w:tc>
          <w:tcPr>
            <w:tcW w:w="1849" w:type="dxa"/>
          </w:tcPr>
          <w:p w14:paraId="24693876" w14:textId="77777777" w:rsidR="006A37F1" w:rsidRPr="009369E7" w:rsidRDefault="006A37F1" w:rsidP="001149D8">
            <w:pPr>
              <w:spacing w:line="360" w:lineRule="auto"/>
              <w:jc w:val="center"/>
              <w:rPr>
                <w:rFonts w:ascii="Times New Roman" w:hAnsi="Times New Roman" w:cs="Times New Roman"/>
                <w:b/>
                <w:bCs/>
                <w:i/>
                <w:iCs/>
                <w:sz w:val="24"/>
                <w:szCs w:val="24"/>
              </w:rPr>
            </w:pPr>
            <w:r w:rsidRPr="009369E7">
              <w:rPr>
                <w:rFonts w:ascii="Times New Roman" w:hAnsi="Times New Roman" w:cs="Times New Roman"/>
                <w:b/>
                <w:bCs/>
                <w:i/>
                <w:iCs/>
                <w:sz w:val="24"/>
                <w:szCs w:val="24"/>
              </w:rPr>
              <w:t>Posttest</w:t>
            </w:r>
          </w:p>
        </w:tc>
      </w:tr>
      <w:tr w:rsidR="006A37F1" w14:paraId="63CE24D6" w14:textId="77777777" w:rsidTr="001149D8">
        <w:tc>
          <w:tcPr>
            <w:tcW w:w="709" w:type="dxa"/>
          </w:tcPr>
          <w:p w14:paraId="0895864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695" w:type="dxa"/>
          </w:tcPr>
          <w:p w14:paraId="6B4C03A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w:t>
            </w:r>
          </w:p>
        </w:tc>
        <w:tc>
          <w:tcPr>
            <w:tcW w:w="1828" w:type="dxa"/>
            <w:vAlign w:val="center"/>
          </w:tcPr>
          <w:p w14:paraId="5E35765C"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440A8CF3"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14:paraId="66542FE2" w14:textId="77777777" w:rsidTr="001149D8">
        <w:tc>
          <w:tcPr>
            <w:tcW w:w="709" w:type="dxa"/>
          </w:tcPr>
          <w:p w14:paraId="7668086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95" w:type="dxa"/>
          </w:tcPr>
          <w:p w14:paraId="1017F98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w:t>
            </w:r>
          </w:p>
        </w:tc>
        <w:tc>
          <w:tcPr>
            <w:tcW w:w="1828" w:type="dxa"/>
            <w:vAlign w:val="center"/>
          </w:tcPr>
          <w:p w14:paraId="02CD08F7"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0EDD9971"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1102FEAF" w14:textId="77777777" w:rsidTr="001149D8">
        <w:tc>
          <w:tcPr>
            <w:tcW w:w="709" w:type="dxa"/>
          </w:tcPr>
          <w:p w14:paraId="46BDEBE9"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95" w:type="dxa"/>
          </w:tcPr>
          <w:p w14:paraId="7F10185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3</w:t>
            </w:r>
          </w:p>
        </w:tc>
        <w:tc>
          <w:tcPr>
            <w:tcW w:w="1828" w:type="dxa"/>
            <w:vAlign w:val="center"/>
          </w:tcPr>
          <w:p w14:paraId="2781D0FD"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3A3B539A"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r>
      <w:tr w:rsidR="006A37F1" w14:paraId="1C40B5B0" w14:textId="77777777" w:rsidTr="001149D8">
        <w:tc>
          <w:tcPr>
            <w:tcW w:w="709" w:type="dxa"/>
          </w:tcPr>
          <w:p w14:paraId="3AF13AD8"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95" w:type="dxa"/>
          </w:tcPr>
          <w:p w14:paraId="536B3DF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4</w:t>
            </w:r>
          </w:p>
        </w:tc>
        <w:tc>
          <w:tcPr>
            <w:tcW w:w="1828" w:type="dxa"/>
            <w:vAlign w:val="center"/>
          </w:tcPr>
          <w:p w14:paraId="54343FB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737CF7F0"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00FBB69F" w14:textId="77777777" w:rsidTr="001149D8">
        <w:tc>
          <w:tcPr>
            <w:tcW w:w="709" w:type="dxa"/>
          </w:tcPr>
          <w:p w14:paraId="7986F262"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695" w:type="dxa"/>
          </w:tcPr>
          <w:p w14:paraId="490D847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5</w:t>
            </w:r>
          </w:p>
        </w:tc>
        <w:tc>
          <w:tcPr>
            <w:tcW w:w="1828" w:type="dxa"/>
            <w:vAlign w:val="center"/>
          </w:tcPr>
          <w:p w14:paraId="269F0A84"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3E63428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14:paraId="22C51DDE" w14:textId="77777777" w:rsidTr="001149D8">
        <w:tc>
          <w:tcPr>
            <w:tcW w:w="709" w:type="dxa"/>
          </w:tcPr>
          <w:p w14:paraId="53999E1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95" w:type="dxa"/>
          </w:tcPr>
          <w:p w14:paraId="4753D31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6</w:t>
            </w:r>
          </w:p>
        </w:tc>
        <w:tc>
          <w:tcPr>
            <w:tcW w:w="1828" w:type="dxa"/>
            <w:vAlign w:val="center"/>
          </w:tcPr>
          <w:p w14:paraId="75D7129E"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56F226BE"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14:paraId="637FA33C" w14:textId="77777777" w:rsidTr="001149D8">
        <w:tc>
          <w:tcPr>
            <w:tcW w:w="709" w:type="dxa"/>
          </w:tcPr>
          <w:p w14:paraId="7F17952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95" w:type="dxa"/>
          </w:tcPr>
          <w:p w14:paraId="46C0F7C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7</w:t>
            </w:r>
          </w:p>
        </w:tc>
        <w:tc>
          <w:tcPr>
            <w:tcW w:w="1828" w:type="dxa"/>
            <w:vAlign w:val="center"/>
          </w:tcPr>
          <w:p w14:paraId="73EDFFE1"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849" w:type="dxa"/>
            <w:vAlign w:val="center"/>
          </w:tcPr>
          <w:p w14:paraId="0C7E473D"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66F15128" w14:textId="77777777" w:rsidTr="001149D8">
        <w:tc>
          <w:tcPr>
            <w:tcW w:w="709" w:type="dxa"/>
          </w:tcPr>
          <w:p w14:paraId="32A617D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95" w:type="dxa"/>
          </w:tcPr>
          <w:p w14:paraId="28EDE4F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8</w:t>
            </w:r>
          </w:p>
        </w:tc>
        <w:tc>
          <w:tcPr>
            <w:tcW w:w="1828" w:type="dxa"/>
            <w:vAlign w:val="center"/>
          </w:tcPr>
          <w:p w14:paraId="49764268"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c>
          <w:tcPr>
            <w:tcW w:w="1849" w:type="dxa"/>
            <w:vAlign w:val="center"/>
          </w:tcPr>
          <w:p w14:paraId="58DE65B9"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22C080BE" w14:textId="77777777" w:rsidTr="001149D8">
        <w:tc>
          <w:tcPr>
            <w:tcW w:w="709" w:type="dxa"/>
          </w:tcPr>
          <w:p w14:paraId="52C35B6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95" w:type="dxa"/>
          </w:tcPr>
          <w:p w14:paraId="2B96392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9</w:t>
            </w:r>
          </w:p>
        </w:tc>
        <w:tc>
          <w:tcPr>
            <w:tcW w:w="1828" w:type="dxa"/>
            <w:vAlign w:val="center"/>
          </w:tcPr>
          <w:p w14:paraId="3D1BC352"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6D20EA11"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14:paraId="670A52BD" w14:textId="77777777" w:rsidTr="001149D8">
        <w:tc>
          <w:tcPr>
            <w:tcW w:w="709" w:type="dxa"/>
          </w:tcPr>
          <w:p w14:paraId="4E17C88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95" w:type="dxa"/>
          </w:tcPr>
          <w:p w14:paraId="01748BC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10</w:t>
            </w:r>
          </w:p>
        </w:tc>
        <w:tc>
          <w:tcPr>
            <w:tcW w:w="1828" w:type="dxa"/>
            <w:vAlign w:val="center"/>
          </w:tcPr>
          <w:p w14:paraId="6F24307B"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5A64C5EF"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14:paraId="183A88A6" w14:textId="77777777" w:rsidTr="001149D8">
        <w:tc>
          <w:tcPr>
            <w:tcW w:w="709" w:type="dxa"/>
          </w:tcPr>
          <w:p w14:paraId="1215129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695" w:type="dxa"/>
          </w:tcPr>
          <w:p w14:paraId="4D774DA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11</w:t>
            </w:r>
          </w:p>
        </w:tc>
        <w:tc>
          <w:tcPr>
            <w:tcW w:w="1828" w:type="dxa"/>
            <w:vAlign w:val="center"/>
          </w:tcPr>
          <w:p w14:paraId="74EBB45F"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11738824"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14:paraId="3B957A5D" w14:textId="77777777" w:rsidTr="001149D8">
        <w:tc>
          <w:tcPr>
            <w:tcW w:w="709" w:type="dxa"/>
          </w:tcPr>
          <w:p w14:paraId="18990B4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95" w:type="dxa"/>
          </w:tcPr>
          <w:p w14:paraId="4252FE8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12</w:t>
            </w:r>
          </w:p>
        </w:tc>
        <w:tc>
          <w:tcPr>
            <w:tcW w:w="1828" w:type="dxa"/>
            <w:vAlign w:val="center"/>
          </w:tcPr>
          <w:p w14:paraId="04FC8447"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666B407A"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34A25BBE" w14:textId="77777777" w:rsidTr="001149D8">
        <w:tc>
          <w:tcPr>
            <w:tcW w:w="709" w:type="dxa"/>
          </w:tcPr>
          <w:p w14:paraId="708406C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95" w:type="dxa"/>
          </w:tcPr>
          <w:p w14:paraId="14057EC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13</w:t>
            </w:r>
          </w:p>
        </w:tc>
        <w:tc>
          <w:tcPr>
            <w:tcW w:w="1828" w:type="dxa"/>
            <w:vAlign w:val="center"/>
          </w:tcPr>
          <w:p w14:paraId="31DC5FE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6E57AD5B"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14:paraId="2CD79D02" w14:textId="77777777" w:rsidTr="001149D8">
        <w:tc>
          <w:tcPr>
            <w:tcW w:w="709" w:type="dxa"/>
          </w:tcPr>
          <w:p w14:paraId="53A6603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95" w:type="dxa"/>
          </w:tcPr>
          <w:p w14:paraId="30C5EFC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14</w:t>
            </w:r>
          </w:p>
        </w:tc>
        <w:tc>
          <w:tcPr>
            <w:tcW w:w="1828" w:type="dxa"/>
            <w:vAlign w:val="center"/>
          </w:tcPr>
          <w:p w14:paraId="348D72CD"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849" w:type="dxa"/>
            <w:vAlign w:val="center"/>
          </w:tcPr>
          <w:p w14:paraId="3179E87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0AD2C335" w14:textId="77777777" w:rsidTr="001149D8">
        <w:tc>
          <w:tcPr>
            <w:tcW w:w="709" w:type="dxa"/>
          </w:tcPr>
          <w:p w14:paraId="66AF1AA9"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95" w:type="dxa"/>
          </w:tcPr>
          <w:p w14:paraId="669EA36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15</w:t>
            </w:r>
          </w:p>
        </w:tc>
        <w:tc>
          <w:tcPr>
            <w:tcW w:w="1828" w:type="dxa"/>
            <w:vAlign w:val="center"/>
          </w:tcPr>
          <w:p w14:paraId="6EF08B39"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c>
          <w:tcPr>
            <w:tcW w:w="1849" w:type="dxa"/>
            <w:vAlign w:val="center"/>
          </w:tcPr>
          <w:p w14:paraId="1D1A08DD"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14:paraId="0ABC10BF" w14:textId="77777777" w:rsidTr="001149D8">
        <w:tc>
          <w:tcPr>
            <w:tcW w:w="709" w:type="dxa"/>
          </w:tcPr>
          <w:p w14:paraId="52976F3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95" w:type="dxa"/>
          </w:tcPr>
          <w:p w14:paraId="16927C35"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16</w:t>
            </w:r>
          </w:p>
        </w:tc>
        <w:tc>
          <w:tcPr>
            <w:tcW w:w="1828" w:type="dxa"/>
            <w:vAlign w:val="center"/>
          </w:tcPr>
          <w:p w14:paraId="0CB3ADF6"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64256C63"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2C003760" w14:textId="77777777" w:rsidTr="001149D8">
        <w:tc>
          <w:tcPr>
            <w:tcW w:w="709" w:type="dxa"/>
          </w:tcPr>
          <w:p w14:paraId="6BDB2FB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95" w:type="dxa"/>
          </w:tcPr>
          <w:p w14:paraId="52C3B3B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17</w:t>
            </w:r>
          </w:p>
        </w:tc>
        <w:tc>
          <w:tcPr>
            <w:tcW w:w="1828" w:type="dxa"/>
            <w:vAlign w:val="center"/>
          </w:tcPr>
          <w:p w14:paraId="38D23ABD"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74243488"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14:paraId="037E2593" w14:textId="77777777" w:rsidTr="001149D8">
        <w:tc>
          <w:tcPr>
            <w:tcW w:w="709" w:type="dxa"/>
          </w:tcPr>
          <w:p w14:paraId="1F591BFE"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95" w:type="dxa"/>
          </w:tcPr>
          <w:p w14:paraId="3893A90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18</w:t>
            </w:r>
          </w:p>
        </w:tc>
        <w:tc>
          <w:tcPr>
            <w:tcW w:w="1828" w:type="dxa"/>
            <w:vAlign w:val="center"/>
          </w:tcPr>
          <w:p w14:paraId="13C75B04"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61FB5F26"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0F32A922" w14:textId="77777777" w:rsidTr="001149D8">
        <w:tc>
          <w:tcPr>
            <w:tcW w:w="709" w:type="dxa"/>
          </w:tcPr>
          <w:p w14:paraId="19743A0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695" w:type="dxa"/>
          </w:tcPr>
          <w:p w14:paraId="1AE36FF8"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19</w:t>
            </w:r>
          </w:p>
        </w:tc>
        <w:tc>
          <w:tcPr>
            <w:tcW w:w="1828" w:type="dxa"/>
            <w:vAlign w:val="center"/>
          </w:tcPr>
          <w:p w14:paraId="224B4ADF"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3D841551"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14:paraId="73966664" w14:textId="77777777" w:rsidTr="001149D8">
        <w:tc>
          <w:tcPr>
            <w:tcW w:w="709" w:type="dxa"/>
          </w:tcPr>
          <w:p w14:paraId="258F35A0"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95" w:type="dxa"/>
          </w:tcPr>
          <w:p w14:paraId="0208FE6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20</w:t>
            </w:r>
          </w:p>
        </w:tc>
        <w:tc>
          <w:tcPr>
            <w:tcW w:w="1828" w:type="dxa"/>
            <w:vAlign w:val="center"/>
          </w:tcPr>
          <w:p w14:paraId="2E14E05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50</w:t>
            </w:r>
          </w:p>
        </w:tc>
        <w:tc>
          <w:tcPr>
            <w:tcW w:w="1849" w:type="dxa"/>
            <w:vAlign w:val="center"/>
          </w:tcPr>
          <w:p w14:paraId="71EEDCB8"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3E8CDE18" w14:textId="77777777" w:rsidTr="001149D8">
        <w:tc>
          <w:tcPr>
            <w:tcW w:w="709" w:type="dxa"/>
          </w:tcPr>
          <w:p w14:paraId="6BE30BBA"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695" w:type="dxa"/>
          </w:tcPr>
          <w:p w14:paraId="0045D31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21</w:t>
            </w:r>
          </w:p>
        </w:tc>
        <w:tc>
          <w:tcPr>
            <w:tcW w:w="1828" w:type="dxa"/>
            <w:vAlign w:val="center"/>
          </w:tcPr>
          <w:p w14:paraId="11BFB7DB"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c>
          <w:tcPr>
            <w:tcW w:w="1849" w:type="dxa"/>
            <w:vAlign w:val="center"/>
          </w:tcPr>
          <w:p w14:paraId="02FCFD44"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14:paraId="7D2C7304" w14:textId="77777777" w:rsidTr="001149D8">
        <w:tc>
          <w:tcPr>
            <w:tcW w:w="709" w:type="dxa"/>
          </w:tcPr>
          <w:p w14:paraId="3D311A3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695" w:type="dxa"/>
          </w:tcPr>
          <w:p w14:paraId="1FC693D5"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22</w:t>
            </w:r>
          </w:p>
        </w:tc>
        <w:tc>
          <w:tcPr>
            <w:tcW w:w="1828" w:type="dxa"/>
            <w:vAlign w:val="center"/>
          </w:tcPr>
          <w:p w14:paraId="2022178A"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849" w:type="dxa"/>
            <w:vAlign w:val="center"/>
          </w:tcPr>
          <w:p w14:paraId="56EDD5B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2F7CA74D" w14:textId="77777777" w:rsidTr="001149D8">
        <w:tc>
          <w:tcPr>
            <w:tcW w:w="709" w:type="dxa"/>
          </w:tcPr>
          <w:p w14:paraId="2D4560BB"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695" w:type="dxa"/>
          </w:tcPr>
          <w:p w14:paraId="599CBE9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23</w:t>
            </w:r>
          </w:p>
        </w:tc>
        <w:tc>
          <w:tcPr>
            <w:tcW w:w="1828" w:type="dxa"/>
            <w:vAlign w:val="center"/>
          </w:tcPr>
          <w:p w14:paraId="6D47E2AB"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79CFAF15"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7A800D66" w14:textId="77777777" w:rsidTr="001149D8">
        <w:tc>
          <w:tcPr>
            <w:tcW w:w="709" w:type="dxa"/>
          </w:tcPr>
          <w:p w14:paraId="5C2AF36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695" w:type="dxa"/>
          </w:tcPr>
          <w:p w14:paraId="76C8029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24</w:t>
            </w:r>
          </w:p>
        </w:tc>
        <w:tc>
          <w:tcPr>
            <w:tcW w:w="1828" w:type="dxa"/>
            <w:vAlign w:val="center"/>
          </w:tcPr>
          <w:p w14:paraId="72175A33"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849" w:type="dxa"/>
            <w:vAlign w:val="center"/>
          </w:tcPr>
          <w:p w14:paraId="04EC5B87"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54B55DB4" w14:textId="77777777" w:rsidTr="001149D8">
        <w:tc>
          <w:tcPr>
            <w:tcW w:w="709" w:type="dxa"/>
          </w:tcPr>
          <w:p w14:paraId="1D8F0D9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695" w:type="dxa"/>
          </w:tcPr>
          <w:p w14:paraId="14087C46"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25</w:t>
            </w:r>
          </w:p>
        </w:tc>
        <w:tc>
          <w:tcPr>
            <w:tcW w:w="1828" w:type="dxa"/>
            <w:vAlign w:val="center"/>
          </w:tcPr>
          <w:p w14:paraId="249441ED"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c>
          <w:tcPr>
            <w:tcW w:w="1849" w:type="dxa"/>
            <w:vAlign w:val="center"/>
          </w:tcPr>
          <w:p w14:paraId="66B1F949"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75</w:t>
            </w:r>
          </w:p>
        </w:tc>
      </w:tr>
      <w:tr w:rsidR="006A37F1" w14:paraId="59FF0649" w14:textId="77777777" w:rsidTr="001149D8">
        <w:tc>
          <w:tcPr>
            <w:tcW w:w="709" w:type="dxa"/>
          </w:tcPr>
          <w:p w14:paraId="4CD8A9B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695" w:type="dxa"/>
          </w:tcPr>
          <w:p w14:paraId="2EF3BDD4"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26</w:t>
            </w:r>
          </w:p>
        </w:tc>
        <w:tc>
          <w:tcPr>
            <w:tcW w:w="1828" w:type="dxa"/>
            <w:vAlign w:val="center"/>
          </w:tcPr>
          <w:p w14:paraId="57C63A84"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6ABFC540"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85</w:t>
            </w:r>
          </w:p>
        </w:tc>
      </w:tr>
      <w:tr w:rsidR="006A37F1" w14:paraId="0CFA6B10" w14:textId="77777777" w:rsidTr="001149D8">
        <w:tc>
          <w:tcPr>
            <w:tcW w:w="709" w:type="dxa"/>
          </w:tcPr>
          <w:p w14:paraId="27A0F6C9"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695" w:type="dxa"/>
          </w:tcPr>
          <w:p w14:paraId="652855CF"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27</w:t>
            </w:r>
          </w:p>
        </w:tc>
        <w:tc>
          <w:tcPr>
            <w:tcW w:w="1828" w:type="dxa"/>
            <w:vAlign w:val="center"/>
          </w:tcPr>
          <w:p w14:paraId="5770C967"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60</w:t>
            </w:r>
          </w:p>
        </w:tc>
        <w:tc>
          <w:tcPr>
            <w:tcW w:w="1849" w:type="dxa"/>
            <w:vAlign w:val="center"/>
          </w:tcPr>
          <w:p w14:paraId="1CEB6124"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80</w:t>
            </w:r>
          </w:p>
        </w:tc>
      </w:tr>
      <w:tr w:rsidR="006A37F1" w14:paraId="171A739E" w14:textId="77777777" w:rsidTr="001149D8">
        <w:tc>
          <w:tcPr>
            <w:tcW w:w="709" w:type="dxa"/>
          </w:tcPr>
          <w:p w14:paraId="7DE9F523"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2695" w:type="dxa"/>
          </w:tcPr>
          <w:p w14:paraId="136E45FD"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28</w:t>
            </w:r>
          </w:p>
        </w:tc>
        <w:tc>
          <w:tcPr>
            <w:tcW w:w="1828" w:type="dxa"/>
            <w:vAlign w:val="center"/>
          </w:tcPr>
          <w:p w14:paraId="087FC192"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55</w:t>
            </w:r>
          </w:p>
        </w:tc>
        <w:tc>
          <w:tcPr>
            <w:tcW w:w="1849" w:type="dxa"/>
            <w:vAlign w:val="center"/>
          </w:tcPr>
          <w:p w14:paraId="2831BC88"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90</w:t>
            </w:r>
          </w:p>
        </w:tc>
      </w:tr>
      <w:tr w:rsidR="006A37F1" w14:paraId="7DAD5EBB" w14:textId="77777777" w:rsidTr="001149D8">
        <w:tc>
          <w:tcPr>
            <w:tcW w:w="709" w:type="dxa"/>
          </w:tcPr>
          <w:p w14:paraId="6CD22F7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695" w:type="dxa"/>
          </w:tcPr>
          <w:p w14:paraId="5672E0FC"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29</w:t>
            </w:r>
          </w:p>
        </w:tc>
        <w:tc>
          <w:tcPr>
            <w:tcW w:w="1828" w:type="dxa"/>
            <w:vAlign w:val="center"/>
          </w:tcPr>
          <w:p w14:paraId="102E02C9"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45</w:t>
            </w:r>
          </w:p>
        </w:tc>
        <w:tc>
          <w:tcPr>
            <w:tcW w:w="1849" w:type="dxa"/>
            <w:vAlign w:val="center"/>
          </w:tcPr>
          <w:p w14:paraId="502D8753"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r>
      <w:tr w:rsidR="006A37F1" w14:paraId="76168FE1" w14:textId="77777777" w:rsidTr="001149D8">
        <w:tc>
          <w:tcPr>
            <w:tcW w:w="709" w:type="dxa"/>
          </w:tcPr>
          <w:p w14:paraId="7F181521"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695" w:type="dxa"/>
          </w:tcPr>
          <w:p w14:paraId="59EF9417" w14:textId="77777777" w:rsidR="006A37F1" w:rsidRDefault="006A37F1"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Peserta didik 30</w:t>
            </w:r>
          </w:p>
        </w:tc>
        <w:tc>
          <w:tcPr>
            <w:tcW w:w="1828" w:type="dxa"/>
            <w:vAlign w:val="center"/>
          </w:tcPr>
          <w:p w14:paraId="57110EFF"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70</w:t>
            </w:r>
          </w:p>
        </w:tc>
        <w:tc>
          <w:tcPr>
            <w:tcW w:w="1849" w:type="dxa"/>
            <w:vAlign w:val="center"/>
          </w:tcPr>
          <w:p w14:paraId="447921E8" w14:textId="77777777" w:rsidR="006A37F1" w:rsidRPr="00893029" w:rsidRDefault="006A37F1" w:rsidP="001149D8">
            <w:pPr>
              <w:spacing w:line="360" w:lineRule="auto"/>
              <w:jc w:val="center"/>
              <w:rPr>
                <w:rFonts w:ascii="Times New Roman" w:hAnsi="Times New Roman" w:cs="Times New Roman"/>
                <w:sz w:val="24"/>
                <w:szCs w:val="24"/>
              </w:rPr>
            </w:pPr>
            <w:r w:rsidRPr="00893029">
              <w:rPr>
                <w:rFonts w:ascii="Times New Roman" w:hAnsi="Times New Roman" w:cs="Times New Roman"/>
                <w:color w:val="000000"/>
                <w:sz w:val="24"/>
                <w:szCs w:val="24"/>
              </w:rPr>
              <w:t>65</w:t>
            </w:r>
          </w:p>
        </w:tc>
      </w:tr>
      <w:tr w:rsidR="006A37F1" w14:paraId="1A543ACF" w14:textId="77777777" w:rsidTr="001149D8">
        <w:tc>
          <w:tcPr>
            <w:tcW w:w="3404" w:type="dxa"/>
            <w:gridSpan w:val="2"/>
          </w:tcPr>
          <w:p w14:paraId="5A9A9955" w14:textId="77777777" w:rsidR="006A37F1" w:rsidRPr="005E7240" w:rsidRDefault="006A37F1"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Jumlah</w:t>
            </w:r>
          </w:p>
        </w:tc>
        <w:tc>
          <w:tcPr>
            <w:tcW w:w="1828" w:type="dxa"/>
          </w:tcPr>
          <w:p w14:paraId="77F92F9C" w14:textId="77777777" w:rsidR="006A37F1" w:rsidRPr="005E7240" w:rsidRDefault="006A37F1"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1</w:t>
            </w:r>
            <w:r>
              <w:rPr>
                <w:rFonts w:ascii="Times New Roman" w:hAnsi="Times New Roman" w:cs="Times New Roman"/>
                <w:b/>
                <w:bCs/>
                <w:sz w:val="24"/>
                <w:szCs w:val="24"/>
              </w:rPr>
              <w:t>865</w:t>
            </w:r>
          </w:p>
        </w:tc>
        <w:tc>
          <w:tcPr>
            <w:tcW w:w="1849" w:type="dxa"/>
          </w:tcPr>
          <w:p w14:paraId="2DA47CCB" w14:textId="77777777" w:rsidR="006A37F1" w:rsidRPr="005E7240" w:rsidRDefault="006A37F1"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2325</w:t>
            </w:r>
          </w:p>
        </w:tc>
      </w:tr>
      <w:tr w:rsidR="006A37F1" w14:paraId="3ABE83FC" w14:textId="77777777" w:rsidTr="001149D8">
        <w:tc>
          <w:tcPr>
            <w:tcW w:w="3404" w:type="dxa"/>
            <w:gridSpan w:val="2"/>
          </w:tcPr>
          <w:p w14:paraId="2C60E07B" w14:textId="77777777" w:rsidR="006A37F1" w:rsidRPr="005E7240" w:rsidRDefault="006A37F1" w:rsidP="001149D8">
            <w:pPr>
              <w:spacing w:line="360" w:lineRule="auto"/>
              <w:jc w:val="center"/>
              <w:rPr>
                <w:rFonts w:ascii="Times New Roman" w:hAnsi="Times New Roman" w:cs="Times New Roman"/>
                <w:b/>
                <w:bCs/>
                <w:sz w:val="24"/>
                <w:szCs w:val="24"/>
              </w:rPr>
            </w:pPr>
            <w:r w:rsidRPr="005E7240">
              <w:rPr>
                <w:rFonts w:ascii="Times New Roman" w:hAnsi="Times New Roman" w:cs="Times New Roman"/>
                <w:b/>
                <w:bCs/>
                <w:sz w:val="24"/>
                <w:szCs w:val="24"/>
              </w:rPr>
              <w:t>Rata-rata</w:t>
            </w:r>
          </w:p>
        </w:tc>
        <w:tc>
          <w:tcPr>
            <w:tcW w:w="1828" w:type="dxa"/>
          </w:tcPr>
          <w:p w14:paraId="1B909AE3" w14:textId="77777777" w:rsidR="006A37F1" w:rsidRPr="005E7240" w:rsidRDefault="006A37F1"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62,2</w:t>
            </w:r>
          </w:p>
        </w:tc>
        <w:tc>
          <w:tcPr>
            <w:tcW w:w="1849" w:type="dxa"/>
          </w:tcPr>
          <w:p w14:paraId="1592C5E4" w14:textId="77777777" w:rsidR="006A37F1" w:rsidRPr="005E7240" w:rsidRDefault="006A37F1"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77,5</w:t>
            </w:r>
          </w:p>
        </w:tc>
      </w:tr>
    </w:tbl>
    <w:p w14:paraId="096F35BF" w14:textId="77777777" w:rsidR="006A37F1" w:rsidRDefault="006A37F1" w:rsidP="007E39F2">
      <w:pPr>
        <w:pStyle w:val="DaftarParagraf"/>
        <w:spacing w:line="360" w:lineRule="auto"/>
        <w:ind w:left="426"/>
        <w:rPr>
          <w:rFonts w:ascii="Times New Roman" w:hAnsi="Times New Roman" w:cs="Times New Roman"/>
          <w:b/>
          <w:bCs/>
          <w:sz w:val="24"/>
          <w:szCs w:val="24"/>
        </w:rPr>
      </w:pPr>
    </w:p>
    <w:p w14:paraId="635EE46A" w14:textId="5DBB5234" w:rsidR="00E43E00" w:rsidRPr="001F081A" w:rsidRDefault="001F081A" w:rsidP="001F081A">
      <w:pPr>
        <w:pStyle w:val="Keterangan"/>
        <w:rPr>
          <w:rFonts w:ascii="Times New Roman" w:hAnsi="Times New Roman" w:cs="Times New Roman"/>
          <w:b/>
          <w:bCs/>
          <w:i w:val="0"/>
          <w:iCs w:val="0"/>
          <w:color w:val="auto"/>
          <w:sz w:val="24"/>
          <w:szCs w:val="24"/>
        </w:rPr>
      </w:pPr>
      <w:bookmarkStart w:id="187" w:name="_Toc192765836"/>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9</w:t>
      </w:r>
      <w:r w:rsidRPr="001F081A">
        <w:rPr>
          <w:rFonts w:ascii="Times New Roman" w:hAnsi="Times New Roman" w:cs="Times New Roman"/>
          <w:b/>
          <w:bCs/>
          <w:i w:val="0"/>
          <w:iCs w:val="0"/>
          <w:color w:val="auto"/>
          <w:sz w:val="24"/>
          <w:szCs w:val="24"/>
        </w:rPr>
        <w:fldChar w:fldCharType="end"/>
      </w:r>
      <w:r w:rsidR="006A37F1" w:rsidRPr="001F081A">
        <w:rPr>
          <w:rFonts w:ascii="Times New Roman" w:hAnsi="Times New Roman" w:cs="Times New Roman"/>
          <w:b/>
          <w:bCs/>
          <w:i w:val="0"/>
          <w:iCs w:val="0"/>
          <w:color w:val="auto"/>
          <w:sz w:val="24"/>
          <w:szCs w:val="24"/>
        </w:rPr>
        <w:t xml:space="preserve"> Hasil nilai N-Gain kelas Eksperimen</w:t>
      </w:r>
      <w:bookmarkEnd w:id="187"/>
      <w:r w:rsidR="006A37F1" w:rsidRPr="001F081A">
        <w:rPr>
          <w:rFonts w:ascii="Times New Roman" w:hAnsi="Times New Roman" w:cs="Times New Roman"/>
          <w:b/>
          <w:bCs/>
          <w:i w:val="0"/>
          <w:iCs w:val="0"/>
          <w:color w:val="auto"/>
          <w:sz w:val="24"/>
          <w:szCs w:val="24"/>
        </w:rPr>
        <w:t xml:space="preserve"> </w:t>
      </w:r>
      <w:r w:rsidR="00E43E00" w:rsidRPr="001F081A">
        <w:rPr>
          <w:rFonts w:ascii="Times New Roman" w:hAnsi="Times New Roman" w:cs="Times New Roman"/>
          <w:b/>
          <w:bCs/>
          <w:i w:val="0"/>
          <w:iCs w:val="0"/>
          <w:color w:val="auto"/>
          <w:sz w:val="24"/>
          <w:szCs w:val="24"/>
        </w:rPr>
        <w:t xml:space="preserve"> </w:t>
      </w:r>
    </w:p>
    <w:tbl>
      <w:tblPr>
        <w:tblStyle w:val="KisiTabel"/>
        <w:tblW w:w="8222" w:type="dxa"/>
        <w:tblInd w:w="-5" w:type="dxa"/>
        <w:tblLayout w:type="fixed"/>
        <w:tblLook w:val="04A0" w:firstRow="1" w:lastRow="0" w:firstColumn="1" w:lastColumn="0" w:noHBand="0" w:noVBand="1"/>
      </w:tblPr>
      <w:tblGrid>
        <w:gridCol w:w="1418"/>
        <w:gridCol w:w="931"/>
        <w:gridCol w:w="1053"/>
        <w:gridCol w:w="1134"/>
        <w:gridCol w:w="1134"/>
        <w:gridCol w:w="993"/>
        <w:gridCol w:w="1559"/>
      </w:tblGrid>
      <w:tr w:rsidR="00E43E00" w:rsidRPr="00843D89" w14:paraId="59A97E28" w14:textId="77777777" w:rsidTr="001149D8">
        <w:trPr>
          <w:tblHeader/>
        </w:trPr>
        <w:tc>
          <w:tcPr>
            <w:tcW w:w="1418" w:type="dxa"/>
          </w:tcPr>
          <w:p w14:paraId="4A6DA2C7"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Responden</w:t>
            </w:r>
          </w:p>
        </w:tc>
        <w:tc>
          <w:tcPr>
            <w:tcW w:w="931" w:type="dxa"/>
          </w:tcPr>
          <w:p w14:paraId="6B0A9830"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Pre(x)</w:t>
            </w:r>
          </w:p>
        </w:tc>
        <w:tc>
          <w:tcPr>
            <w:tcW w:w="1053" w:type="dxa"/>
          </w:tcPr>
          <w:p w14:paraId="107D58DC"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Post(y)</w:t>
            </w:r>
          </w:p>
        </w:tc>
        <w:tc>
          <w:tcPr>
            <w:tcW w:w="1134" w:type="dxa"/>
          </w:tcPr>
          <w:p w14:paraId="33C6A74C"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Post-pre</w:t>
            </w:r>
          </w:p>
        </w:tc>
        <w:tc>
          <w:tcPr>
            <w:tcW w:w="1134" w:type="dxa"/>
          </w:tcPr>
          <w:p w14:paraId="670CCB00"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Skor ideal-pre</w:t>
            </w:r>
          </w:p>
        </w:tc>
        <w:tc>
          <w:tcPr>
            <w:tcW w:w="993" w:type="dxa"/>
          </w:tcPr>
          <w:p w14:paraId="70D4A846"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N-Gain Skor</w:t>
            </w:r>
          </w:p>
        </w:tc>
        <w:tc>
          <w:tcPr>
            <w:tcW w:w="1559" w:type="dxa"/>
          </w:tcPr>
          <w:p w14:paraId="29486723" w14:textId="77777777" w:rsidR="00E43E00" w:rsidRPr="00843D89" w:rsidRDefault="00E43E00" w:rsidP="001149D8">
            <w:pPr>
              <w:spacing w:line="360" w:lineRule="auto"/>
              <w:jc w:val="center"/>
              <w:rPr>
                <w:rFonts w:ascii="Times New Roman" w:hAnsi="Times New Roman" w:cs="Times New Roman"/>
                <w:b/>
                <w:bCs/>
                <w:sz w:val="24"/>
                <w:szCs w:val="24"/>
              </w:rPr>
            </w:pPr>
            <w:r w:rsidRPr="00843D89">
              <w:rPr>
                <w:rFonts w:ascii="Times New Roman" w:hAnsi="Times New Roman" w:cs="Times New Roman"/>
                <w:b/>
                <w:bCs/>
                <w:sz w:val="24"/>
                <w:szCs w:val="24"/>
              </w:rPr>
              <w:t>Interpretasi</w:t>
            </w:r>
          </w:p>
        </w:tc>
      </w:tr>
      <w:tr w:rsidR="00E43E00" w:rsidRPr="00843D89" w14:paraId="6CE68F27" w14:textId="77777777" w:rsidTr="001149D8">
        <w:tc>
          <w:tcPr>
            <w:tcW w:w="1418" w:type="dxa"/>
          </w:tcPr>
          <w:p w14:paraId="5659B99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w:t>
            </w:r>
          </w:p>
        </w:tc>
        <w:tc>
          <w:tcPr>
            <w:tcW w:w="931" w:type="dxa"/>
          </w:tcPr>
          <w:p w14:paraId="4B30E53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2DD72EC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332A4510"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77A8363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0B3435FF"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,80</w:t>
            </w:r>
          </w:p>
        </w:tc>
        <w:tc>
          <w:tcPr>
            <w:tcW w:w="1559" w:type="dxa"/>
          </w:tcPr>
          <w:p w14:paraId="6D0827AA"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Tinggi </w:t>
            </w:r>
          </w:p>
        </w:tc>
      </w:tr>
      <w:tr w:rsidR="00E43E00" w:rsidRPr="00843D89" w14:paraId="73499C1E" w14:textId="77777777" w:rsidTr="001149D8">
        <w:tc>
          <w:tcPr>
            <w:tcW w:w="1418" w:type="dxa"/>
          </w:tcPr>
          <w:p w14:paraId="640EC8A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w:t>
            </w:r>
          </w:p>
        </w:tc>
        <w:tc>
          <w:tcPr>
            <w:tcW w:w="931" w:type="dxa"/>
          </w:tcPr>
          <w:p w14:paraId="263551E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66945945"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64318F0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5C49972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0E396EB2"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,64</w:t>
            </w:r>
          </w:p>
        </w:tc>
        <w:tc>
          <w:tcPr>
            <w:tcW w:w="1559" w:type="dxa"/>
          </w:tcPr>
          <w:p w14:paraId="4C5851DE"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3F041D1A" w14:textId="77777777" w:rsidTr="001149D8">
        <w:tc>
          <w:tcPr>
            <w:tcW w:w="1418" w:type="dxa"/>
          </w:tcPr>
          <w:p w14:paraId="69F72F5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w:t>
            </w:r>
          </w:p>
        </w:tc>
        <w:tc>
          <w:tcPr>
            <w:tcW w:w="931" w:type="dxa"/>
          </w:tcPr>
          <w:p w14:paraId="4AE12EB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w:t>
            </w:r>
          </w:p>
        </w:tc>
        <w:tc>
          <w:tcPr>
            <w:tcW w:w="1053" w:type="dxa"/>
          </w:tcPr>
          <w:p w14:paraId="3BCB2A0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7C193EA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6F85E8F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993" w:type="dxa"/>
          </w:tcPr>
          <w:p w14:paraId="7F46D9BD"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,75</w:t>
            </w:r>
          </w:p>
        </w:tc>
        <w:tc>
          <w:tcPr>
            <w:tcW w:w="1559" w:type="dxa"/>
          </w:tcPr>
          <w:p w14:paraId="5C1C26AA"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0B6B01A7" w14:textId="77777777" w:rsidTr="001149D8">
        <w:tc>
          <w:tcPr>
            <w:tcW w:w="1418" w:type="dxa"/>
          </w:tcPr>
          <w:p w14:paraId="1BDD440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w:t>
            </w:r>
          </w:p>
        </w:tc>
        <w:tc>
          <w:tcPr>
            <w:tcW w:w="931" w:type="dxa"/>
          </w:tcPr>
          <w:p w14:paraId="1287119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62B99F6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0625D17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1134" w:type="dxa"/>
          </w:tcPr>
          <w:p w14:paraId="73E1BD4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362696E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01789EA6"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3BF67F5F" w14:textId="77777777" w:rsidTr="001149D8">
        <w:tc>
          <w:tcPr>
            <w:tcW w:w="1418" w:type="dxa"/>
          </w:tcPr>
          <w:p w14:paraId="232B11C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w:t>
            </w:r>
          </w:p>
        </w:tc>
        <w:tc>
          <w:tcPr>
            <w:tcW w:w="931" w:type="dxa"/>
          </w:tcPr>
          <w:p w14:paraId="4654CCE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3E467DF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315A86F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78F90B65"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05371516"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,78</w:t>
            </w:r>
          </w:p>
        </w:tc>
        <w:tc>
          <w:tcPr>
            <w:tcW w:w="1559" w:type="dxa"/>
          </w:tcPr>
          <w:p w14:paraId="2D3095FB"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612D65FB" w14:textId="77777777" w:rsidTr="001149D8">
        <w:tc>
          <w:tcPr>
            <w:tcW w:w="1418" w:type="dxa"/>
          </w:tcPr>
          <w:p w14:paraId="7A813A6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w:t>
            </w:r>
          </w:p>
        </w:tc>
        <w:tc>
          <w:tcPr>
            <w:tcW w:w="931" w:type="dxa"/>
          </w:tcPr>
          <w:p w14:paraId="4AAA418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00A1D10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5ADC0D3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1134" w:type="dxa"/>
          </w:tcPr>
          <w:p w14:paraId="46F31E5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77DFD97A"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,91</w:t>
            </w:r>
          </w:p>
        </w:tc>
        <w:tc>
          <w:tcPr>
            <w:tcW w:w="1559" w:type="dxa"/>
          </w:tcPr>
          <w:p w14:paraId="61A71069"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524367C7" w14:textId="77777777" w:rsidTr="001149D8">
        <w:tc>
          <w:tcPr>
            <w:tcW w:w="1418" w:type="dxa"/>
          </w:tcPr>
          <w:p w14:paraId="25AE463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w:t>
            </w:r>
          </w:p>
        </w:tc>
        <w:tc>
          <w:tcPr>
            <w:tcW w:w="931" w:type="dxa"/>
          </w:tcPr>
          <w:p w14:paraId="29C8ABB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1271198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17ECF56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20,00</w:t>
            </w:r>
          </w:p>
        </w:tc>
        <w:tc>
          <w:tcPr>
            <w:tcW w:w="1134" w:type="dxa"/>
          </w:tcPr>
          <w:p w14:paraId="78906F4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580ABDDB"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,57</w:t>
            </w:r>
          </w:p>
        </w:tc>
        <w:tc>
          <w:tcPr>
            <w:tcW w:w="1559" w:type="dxa"/>
          </w:tcPr>
          <w:p w14:paraId="2F224F27"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002B62E3" w14:textId="77777777" w:rsidTr="001149D8">
        <w:tc>
          <w:tcPr>
            <w:tcW w:w="1418" w:type="dxa"/>
          </w:tcPr>
          <w:p w14:paraId="7EF12A9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w:t>
            </w:r>
          </w:p>
        </w:tc>
        <w:tc>
          <w:tcPr>
            <w:tcW w:w="931" w:type="dxa"/>
          </w:tcPr>
          <w:p w14:paraId="04FCA36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6B155C4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2D8273B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009E6F5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5921AB4D"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,86</w:t>
            </w:r>
          </w:p>
        </w:tc>
        <w:tc>
          <w:tcPr>
            <w:tcW w:w="1559" w:type="dxa"/>
          </w:tcPr>
          <w:p w14:paraId="7BB5953E" w14:textId="77777777" w:rsidR="00E43E00" w:rsidRPr="00843D89" w:rsidRDefault="00E43E00" w:rsidP="001149D8">
            <w:pPr>
              <w:spacing w:line="360" w:lineRule="auto"/>
              <w:jc w:val="center"/>
              <w:rPr>
                <w:rFonts w:ascii="Times New Roman" w:hAnsi="Times New Roman" w:cs="Times New Roman"/>
                <w:sz w:val="24"/>
                <w:szCs w:val="24"/>
              </w:rPr>
            </w:pPr>
            <w:r w:rsidRPr="00166EE4">
              <w:rPr>
                <w:rFonts w:ascii="Times New Roman" w:hAnsi="Times New Roman" w:cs="Times New Roman"/>
                <w:sz w:val="24"/>
                <w:szCs w:val="24"/>
              </w:rPr>
              <w:t xml:space="preserve">Tinggi </w:t>
            </w:r>
          </w:p>
        </w:tc>
      </w:tr>
      <w:tr w:rsidR="00E43E00" w:rsidRPr="00843D89" w14:paraId="711ECD1B" w14:textId="77777777" w:rsidTr="001149D8">
        <w:tc>
          <w:tcPr>
            <w:tcW w:w="1418" w:type="dxa"/>
          </w:tcPr>
          <w:p w14:paraId="1B7D5F95"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w:t>
            </w:r>
          </w:p>
        </w:tc>
        <w:tc>
          <w:tcPr>
            <w:tcW w:w="931" w:type="dxa"/>
          </w:tcPr>
          <w:p w14:paraId="33C884B0"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2E97269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77B0096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1134" w:type="dxa"/>
          </w:tcPr>
          <w:p w14:paraId="3764B39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2D4B8519"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,83</w:t>
            </w:r>
          </w:p>
        </w:tc>
        <w:tc>
          <w:tcPr>
            <w:tcW w:w="1559" w:type="dxa"/>
          </w:tcPr>
          <w:p w14:paraId="453DDB9C" w14:textId="77777777" w:rsidR="00E43E00" w:rsidRPr="00843D89" w:rsidRDefault="00E43E00" w:rsidP="001149D8">
            <w:pPr>
              <w:spacing w:line="360" w:lineRule="auto"/>
              <w:jc w:val="center"/>
              <w:rPr>
                <w:rFonts w:ascii="Times New Roman" w:hAnsi="Times New Roman" w:cs="Times New Roman"/>
                <w:sz w:val="24"/>
                <w:szCs w:val="24"/>
              </w:rPr>
            </w:pPr>
            <w:r w:rsidRPr="00166EE4">
              <w:rPr>
                <w:rFonts w:ascii="Times New Roman" w:hAnsi="Times New Roman" w:cs="Times New Roman"/>
                <w:sz w:val="24"/>
                <w:szCs w:val="24"/>
              </w:rPr>
              <w:t xml:space="preserve">Tinggi </w:t>
            </w:r>
          </w:p>
        </w:tc>
      </w:tr>
      <w:tr w:rsidR="00E43E00" w:rsidRPr="00843D89" w14:paraId="101B9D5C" w14:textId="77777777" w:rsidTr="001149D8">
        <w:tc>
          <w:tcPr>
            <w:tcW w:w="1418" w:type="dxa"/>
          </w:tcPr>
          <w:p w14:paraId="45AF720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w:t>
            </w:r>
          </w:p>
        </w:tc>
        <w:tc>
          <w:tcPr>
            <w:tcW w:w="931" w:type="dxa"/>
          </w:tcPr>
          <w:p w14:paraId="76B756A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72834CA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321FBD4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06ADA30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4E538FD8"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,78</w:t>
            </w:r>
          </w:p>
        </w:tc>
        <w:tc>
          <w:tcPr>
            <w:tcW w:w="1559" w:type="dxa"/>
          </w:tcPr>
          <w:p w14:paraId="76C21E91" w14:textId="77777777" w:rsidR="00E43E00" w:rsidRPr="00843D89" w:rsidRDefault="00E43E00" w:rsidP="001149D8">
            <w:pPr>
              <w:spacing w:line="360" w:lineRule="auto"/>
              <w:jc w:val="center"/>
              <w:rPr>
                <w:rFonts w:ascii="Times New Roman" w:hAnsi="Times New Roman" w:cs="Times New Roman"/>
                <w:sz w:val="24"/>
                <w:szCs w:val="24"/>
              </w:rPr>
            </w:pPr>
            <w:r w:rsidRPr="00166EE4">
              <w:rPr>
                <w:rFonts w:ascii="Times New Roman" w:hAnsi="Times New Roman" w:cs="Times New Roman"/>
                <w:sz w:val="24"/>
                <w:szCs w:val="24"/>
              </w:rPr>
              <w:t xml:space="preserve">Tinggi </w:t>
            </w:r>
          </w:p>
        </w:tc>
      </w:tr>
      <w:tr w:rsidR="00E43E00" w:rsidRPr="00843D89" w14:paraId="13539982" w14:textId="77777777" w:rsidTr="001149D8">
        <w:tc>
          <w:tcPr>
            <w:tcW w:w="1418" w:type="dxa"/>
          </w:tcPr>
          <w:p w14:paraId="0E708F7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11</w:t>
            </w:r>
          </w:p>
        </w:tc>
        <w:tc>
          <w:tcPr>
            <w:tcW w:w="931" w:type="dxa"/>
          </w:tcPr>
          <w:p w14:paraId="0F3D89A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46D76E7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75</w:t>
            </w:r>
          </w:p>
        </w:tc>
        <w:tc>
          <w:tcPr>
            <w:tcW w:w="1134" w:type="dxa"/>
          </w:tcPr>
          <w:p w14:paraId="51B5A30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25,00</w:t>
            </w:r>
          </w:p>
        </w:tc>
        <w:tc>
          <w:tcPr>
            <w:tcW w:w="1134" w:type="dxa"/>
          </w:tcPr>
          <w:p w14:paraId="403CD8B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795246F5"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,50</w:t>
            </w:r>
          </w:p>
        </w:tc>
        <w:tc>
          <w:tcPr>
            <w:tcW w:w="1559" w:type="dxa"/>
          </w:tcPr>
          <w:p w14:paraId="64790F7A" w14:textId="77777777" w:rsidR="00E43E00" w:rsidRPr="00843D89" w:rsidRDefault="00E43E00" w:rsidP="001149D8">
            <w:pPr>
              <w:spacing w:line="360" w:lineRule="auto"/>
              <w:jc w:val="center"/>
              <w:rPr>
                <w:rFonts w:ascii="Times New Roman" w:hAnsi="Times New Roman" w:cs="Times New Roman"/>
                <w:sz w:val="24"/>
                <w:szCs w:val="24"/>
              </w:rPr>
            </w:pPr>
            <w:r w:rsidRPr="00DA0D05">
              <w:rPr>
                <w:rFonts w:ascii="Times New Roman" w:hAnsi="Times New Roman" w:cs="Times New Roman"/>
                <w:sz w:val="24"/>
                <w:szCs w:val="24"/>
              </w:rPr>
              <w:t>Sedang</w:t>
            </w:r>
          </w:p>
        </w:tc>
      </w:tr>
      <w:tr w:rsidR="00E43E00" w:rsidRPr="00843D89" w14:paraId="72C33B7B" w14:textId="77777777" w:rsidTr="001149D8">
        <w:tc>
          <w:tcPr>
            <w:tcW w:w="1418" w:type="dxa"/>
          </w:tcPr>
          <w:p w14:paraId="0934D01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12</w:t>
            </w:r>
          </w:p>
        </w:tc>
        <w:tc>
          <w:tcPr>
            <w:tcW w:w="931" w:type="dxa"/>
          </w:tcPr>
          <w:p w14:paraId="4A1EECB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1F6C592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1AA55F9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5550508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052E7236"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,64</w:t>
            </w:r>
          </w:p>
        </w:tc>
        <w:tc>
          <w:tcPr>
            <w:tcW w:w="1559" w:type="dxa"/>
          </w:tcPr>
          <w:p w14:paraId="61E03E4F" w14:textId="77777777" w:rsidR="00E43E00" w:rsidRPr="00843D89" w:rsidRDefault="00E43E00" w:rsidP="001149D8">
            <w:pPr>
              <w:spacing w:line="360" w:lineRule="auto"/>
              <w:jc w:val="center"/>
              <w:rPr>
                <w:rFonts w:ascii="Times New Roman" w:hAnsi="Times New Roman" w:cs="Times New Roman"/>
                <w:sz w:val="24"/>
                <w:szCs w:val="24"/>
              </w:rPr>
            </w:pPr>
            <w:r w:rsidRPr="00DA0D05">
              <w:rPr>
                <w:rFonts w:ascii="Times New Roman" w:hAnsi="Times New Roman" w:cs="Times New Roman"/>
                <w:sz w:val="24"/>
                <w:szCs w:val="24"/>
              </w:rPr>
              <w:t>Sedang</w:t>
            </w:r>
          </w:p>
        </w:tc>
      </w:tr>
      <w:tr w:rsidR="00E43E00" w:rsidRPr="00843D89" w14:paraId="44C1BFDF" w14:textId="77777777" w:rsidTr="001149D8">
        <w:tc>
          <w:tcPr>
            <w:tcW w:w="1418" w:type="dxa"/>
          </w:tcPr>
          <w:p w14:paraId="46CDD545"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13</w:t>
            </w:r>
          </w:p>
        </w:tc>
        <w:tc>
          <w:tcPr>
            <w:tcW w:w="931" w:type="dxa"/>
          </w:tcPr>
          <w:p w14:paraId="617B8E0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5C03C9A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185CE1B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3E4C0A9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063F05EC"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,89</w:t>
            </w:r>
          </w:p>
        </w:tc>
        <w:tc>
          <w:tcPr>
            <w:tcW w:w="1559" w:type="dxa"/>
          </w:tcPr>
          <w:p w14:paraId="3AD2D1A7"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0F7953FB" w14:textId="77777777" w:rsidTr="001149D8">
        <w:tc>
          <w:tcPr>
            <w:tcW w:w="1418" w:type="dxa"/>
          </w:tcPr>
          <w:p w14:paraId="57EA9D6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14</w:t>
            </w:r>
          </w:p>
        </w:tc>
        <w:tc>
          <w:tcPr>
            <w:tcW w:w="931" w:type="dxa"/>
          </w:tcPr>
          <w:p w14:paraId="5EA699D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3868CA3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272346A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0F5B1D6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35831DD5"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,75</w:t>
            </w:r>
          </w:p>
        </w:tc>
        <w:tc>
          <w:tcPr>
            <w:tcW w:w="1559" w:type="dxa"/>
          </w:tcPr>
          <w:p w14:paraId="021C3712" w14:textId="77777777" w:rsidR="00E43E00" w:rsidRPr="00843D89" w:rsidRDefault="00E43E0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E43E00" w:rsidRPr="00843D89" w14:paraId="545E6689" w14:textId="77777777" w:rsidTr="001149D8">
        <w:tc>
          <w:tcPr>
            <w:tcW w:w="1418" w:type="dxa"/>
          </w:tcPr>
          <w:p w14:paraId="3C977EA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15</w:t>
            </w:r>
          </w:p>
        </w:tc>
        <w:tc>
          <w:tcPr>
            <w:tcW w:w="931" w:type="dxa"/>
          </w:tcPr>
          <w:p w14:paraId="1AE1CB0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633735B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5813B93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07B46A3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2F5C6D0B"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,82</w:t>
            </w:r>
          </w:p>
        </w:tc>
        <w:tc>
          <w:tcPr>
            <w:tcW w:w="1559" w:type="dxa"/>
          </w:tcPr>
          <w:p w14:paraId="07D01265" w14:textId="77777777" w:rsidR="00E43E00" w:rsidRPr="00843D89" w:rsidRDefault="00E43E0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E43E00" w:rsidRPr="00843D89" w14:paraId="5FF5ABA6" w14:textId="77777777" w:rsidTr="001149D8">
        <w:tc>
          <w:tcPr>
            <w:tcW w:w="1418" w:type="dxa"/>
          </w:tcPr>
          <w:p w14:paraId="4490784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16</w:t>
            </w:r>
          </w:p>
        </w:tc>
        <w:tc>
          <w:tcPr>
            <w:tcW w:w="931" w:type="dxa"/>
          </w:tcPr>
          <w:p w14:paraId="7563F65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16EE55A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5059A13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198BA7B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1DAE937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4D5C1099" w14:textId="77777777" w:rsidR="00E43E00" w:rsidRPr="00843D89" w:rsidRDefault="00E43E0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E43E00" w:rsidRPr="00843D89" w14:paraId="38C76013" w14:textId="77777777" w:rsidTr="001149D8">
        <w:tc>
          <w:tcPr>
            <w:tcW w:w="1418" w:type="dxa"/>
          </w:tcPr>
          <w:p w14:paraId="6EC6F8F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17</w:t>
            </w:r>
          </w:p>
        </w:tc>
        <w:tc>
          <w:tcPr>
            <w:tcW w:w="931" w:type="dxa"/>
          </w:tcPr>
          <w:p w14:paraId="624ADB2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w:t>
            </w:r>
          </w:p>
        </w:tc>
        <w:tc>
          <w:tcPr>
            <w:tcW w:w="1053" w:type="dxa"/>
          </w:tcPr>
          <w:p w14:paraId="6CC6278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08E7675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30756EC5"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993" w:type="dxa"/>
          </w:tcPr>
          <w:p w14:paraId="24274B71"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,88</w:t>
            </w:r>
          </w:p>
        </w:tc>
        <w:tc>
          <w:tcPr>
            <w:tcW w:w="1559" w:type="dxa"/>
          </w:tcPr>
          <w:p w14:paraId="1285F9A8" w14:textId="77777777" w:rsidR="00E43E00" w:rsidRPr="00843D89" w:rsidRDefault="00E43E0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E43E00" w:rsidRPr="00843D89" w14:paraId="253036B8" w14:textId="77777777" w:rsidTr="001149D8">
        <w:tc>
          <w:tcPr>
            <w:tcW w:w="1418" w:type="dxa"/>
          </w:tcPr>
          <w:p w14:paraId="53BD7BA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18</w:t>
            </w:r>
          </w:p>
        </w:tc>
        <w:tc>
          <w:tcPr>
            <w:tcW w:w="931" w:type="dxa"/>
          </w:tcPr>
          <w:p w14:paraId="273DFC8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w:t>
            </w:r>
          </w:p>
        </w:tc>
        <w:tc>
          <w:tcPr>
            <w:tcW w:w="1053" w:type="dxa"/>
          </w:tcPr>
          <w:p w14:paraId="100DA3B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764F0AD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70,00</w:t>
            </w:r>
          </w:p>
        </w:tc>
        <w:tc>
          <w:tcPr>
            <w:tcW w:w="1134" w:type="dxa"/>
          </w:tcPr>
          <w:p w14:paraId="5160702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70,00</w:t>
            </w:r>
          </w:p>
        </w:tc>
        <w:tc>
          <w:tcPr>
            <w:tcW w:w="993" w:type="dxa"/>
          </w:tcPr>
          <w:p w14:paraId="7BBBD7C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70526D18" w14:textId="77777777" w:rsidR="00E43E00" w:rsidRPr="00843D89" w:rsidRDefault="00E43E00" w:rsidP="001149D8">
            <w:pPr>
              <w:spacing w:line="360" w:lineRule="auto"/>
              <w:jc w:val="center"/>
              <w:rPr>
                <w:rFonts w:ascii="Times New Roman" w:hAnsi="Times New Roman" w:cs="Times New Roman"/>
                <w:sz w:val="24"/>
                <w:szCs w:val="24"/>
              </w:rPr>
            </w:pPr>
            <w:r w:rsidRPr="0094651B">
              <w:rPr>
                <w:rFonts w:ascii="Times New Roman" w:hAnsi="Times New Roman" w:cs="Times New Roman"/>
                <w:sz w:val="24"/>
                <w:szCs w:val="24"/>
              </w:rPr>
              <w:t xml:space="preserve">Tinggi </w:t>
            </w:r>
          </w:p>
        </w:tc>
      </w:tr>
      <w:tr w:rsidR="00E43E00" w:rsidRPr="00843D89" w14:paraId="4CCE69D5" w14:textId="77777777" w:rsidTr="001149D8">
        <w:tc>
          <w:tcPr>
            <w:tcW w:w="1418" w:type="dxa"/>
          </w:tcPr>
          <w:p w14:paraId="45AFF43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19</w:t>
            </w:r>
          </w:p>
        </w:tc>
        <w:tc>
          <w:tcPr>
            <w:tcW w:w="931" w:type="dxa"/>
          </w:tcPr>
          <w:p w14:paraId="0A38540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2DFD0C1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5FC52C30"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2A3D0DD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0349F517"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,67</w:t>
            </w:r>
          </w:p>
        </w:tc>
        <w:tc>
          <w:tcPr>
            <w:tcW w:w="1559" w:type="dxa"/>
          </w:tcPr>
          <w:p w14:paraId="474C1500"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1AB9E8CC" w14:textId="77777777" w:rsidTr="001149D8">
        <w:tc>
          <w:tcPr>
            <w:tcW w:w="1418" w:type="dxa"/>
          </w:tcPr>
          <w:p w14:paraId="25BEF02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20</w:t>
            </w:r>
          </w:p>
        </w:tc>
        <w:tc>
          <w:tcPr>
            <w:tcW w:w="931" w:type="dxa"/>
          </w:tcPr>
          <w:p w14:paraId="290F4DC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4B28783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6A984EB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1134" w:type="dxa"/>
          </w:tcPr>
          <w:p w14:paraId="7010849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44BA9075"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,91</w:t>
            </w:r>
          </w:p>
        </w:tc>
        <w:tc>
          <w:tcPr>
            <w:tcW w:w="1559" w:type="dxa"/>
          </w:tcPr>
          <w:p w14:paraId="4444B3FE" w14:textId="77777777" w:rsidR="00E43E00" w:rsidRPr="00843D89" w:rsidRDefault="00E43E00" w:rsidP="001149D8">
            <w:pPr>
              <w:spacing w:line="360" w:lineRule="auto"/>
              <w:jc w:val="center"/>
              <w:rPr>
                <w:rFonts w:ascii="Times New Roman" w:hAnsi="Times New Roman" w:cs="Times New Roman"/>
                <w:sz w:val="24"/>
                <w:szCs w:val="24"/>
              </w:rPr>
            </w:pPr>
            <w:r w:rsidRPr="001A0E7B">
              <w:rPr>
                <w:rFonts w:ascii="Times New Roman" w:hAnsi="Times New Roman" w:cs="Times New Roman"/>
                <w:sz w:val="24"/>
                <w:szCs w:val="24"/>
              </w:rPr>
              <w:t xml:space="preserve">Tinggi </w:t>
            </w:r>
          </w:p>
        </w:tc>
      </w:tr>
      <w:tr w:rsidR="00E43E00" w:rsidRPr="00843D89" w14:paraId="6639531B" w14:textId="77777777" w:rsidTr="001149D8">
        <w:tc>
          <w:tcPr>
            <w:tcW w:w="1418" w:type="dxa"/>
          </w:tcPr>
          <w:p w14:paraId="6924A58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21</w:t>
            </w:r>
          </w:p>
        </w:tc>
        <w:tc>
          <w:tcPr>
            <w:tcW w:w="931" w:type="dxa"/>
          </w:tcPr>
          <w:p w14:paraId="3DF05BC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48FDD2A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4C87706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02F0763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5DF4D2E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144CED53" w14:textId="77777777" w:rsidR="00E43E00" w:rsidRPr="00843D89" w:rsidRDefault="00E43E00" w:rsidP="001149D8">
            <w:pPr>
              <w:spacing w:line="360" w:lineRule="auto"/>
              <w:jc w:val="center"/>
              <w:rPr>
                <w:rFonts w:ascii="Times New Roman" w:hAnsi="Times New Roman" w:cs="Times New Roman"/>
                <w:sz w:val="24"/>
                <w:szCs w:val="24"/>
              </w:rPr>
            </w:pPr>
            <w:r w:rsidRPr="001A0E7B">
              <w:rPr>
                <w:rFonts w:ascii="Times New Roman" w:hAnsi="Times New Roman" w:cs="Times New Roman"/>
                <w:sz w:val="24"/>
                <w:szCs w:val="24"/>
              </w:rPr>
              <w:t xml:space="preserve">Tinggi </w:t>
            </w:r>
          </w:p>
        </w:tc>
      </w:tr>
      <w:tr w:rsidR="00E43E00" w:rsidRPr="00843D89" w14:paraId="265A18F9" w14:textId="77777777" w:rsidTr="001149D8">
        <w:tc>
          <w:tcPr>
            <w:tcW w:w="1418" w:type="dxa"/>
          </w:tcPr>
          <w:p w14:paraId="4036175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22</w:t>
            </w:r>
          </w:p>
        </w:tc>
        <w:tc>
          <w:tcPr>
            <w:tcW w:w="931" w:type="dxa"/>
          </w:tcPr>
          <w:p w14:paraId="762B1B7B"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w:t>
            </w:r>
          </w:p>
        </w:tc>
        <w:tc>
          <w:tcPr>
            <w:tcW w:w="1053" w:type="dxa"/>
          </w:tcPr>
          <w:p w14:paraId="6ECA2F9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75</w:t>
            </w:r>
          </w:p>
        </w:tc>
        <w:tc>
          <w:tcPr>
            <w:tcW w:w="1134" w:type="dxa"/>
          </w:tcPr>
          <w:p w14:paraId="5D8FF7D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7723BA0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60,00</w:t>
            </w:r>
          </w:p>
        </w:tc>
        <w:tc>
          <w:tcPr>
            <w:tcW w:w="993" w:type="dxa"/>
          </w:tcPr>
          <w:p w14:paraId="30A5D22D"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,58</w:t>
            </w:r>
          </w:p>
        </w:tc>
        <w:tc>
          <w:tcPr>
            <w:tcW w:w="1559" w:type="dxa"/>
          </w:tcPr>
          <w:p w14:paraId="647CE495"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738FACB1" w14:textId="77777777" w:rsidTr="001149D8">
        <w:tc>
          <w:tcPr>
            <w:tcW w:w="1418" w:type="dxa"/>
          </w:tcPr>
          <w:p w14:paraId="697CD10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lastRenderedPageBreak/>
              <w:t>23</w:t>
            </w:r>
          </w:p>
        </w:tc>
        <w:tc>
          <w:tcPr>
            <w:tcW w:w="931" w:type="dxa"/>
          </w:tcPr>
          <w:p w14:paraId="746D2D0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1B6533B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95</w:t>
            </w:r>
          </w:p>
        </w:tc>
        <w:tc>
          <w:tcPr>
            <w:tcW w:w="1134" w:type="dxa"/>
          </w:tcPr>
          <w:p w14:paraId="147CF88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1134" w:type="dxa"/>
          </w:tcPr>
          <w:p w14:paraId="195703C0"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3A3792C6"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,90</w:t>
            </w:r>
          </w:p>
        </w:tc>
        <w:tc>
          <w:tcPr>
            <w:tcW w:w="1559" w:type="dxa"/>
          </w:tcPr>
          <w:p w14:paraId="01068E59" w14:textId="77777777" w:rsidR="00E43E00" w:rsidRPr="00843D89" w:rsidRDefault="00E43E00" w:rsidP="001149D8">
            <w:pPr>
              <w:spacing w:line="360" w:lineRule="auto"/>
              <w:jc w:val="center"/>
              <w:rPr>
                <w:rFonts w:ascii="Times New Roman" w:hAnsi="Times New Roman" w:cs="Times New Roman"/>
                <w:sz w:val="24"/>
                <w:szCs w:val="24"/>
              </w:rPr>
            </w:pPr>
            <w:r w:rsidRPr="007355F4">
              <w:rPr>
                <w:rFonts w:ascii="Times New Roman" w:hAnsi="Times New Roman" w:cs="Times New Roman"/>
                <w:sz w:val="24"/>
                <w:szCs w:val="24"/>
              </w:rPr>
              <w:t xml:space="preserve">Tinggi </w:t>
            </w:r>
          </w:p>
        </w:tc>
      </w:tr>
      <w:tr w:rsidR="00E43E00" w:rsidRPr="00843D89" w14:paraId="639FE98F" w14:textId="77777777" w:rsidTr="001149D8">
        <w:tc>
          <w:tcPr>
            <w:tcW w:w="1418" w:type="dxa"/>
          </w:tcPr>
          <w:p w14:paraId="69E103A0"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24</w:t>
            </w:r>
          </w:p>
        </w:tc>
        <w:tc>
          <w:tcPr>
            <w:tcW w:w="931" w:type="dxa"/>
          </w:tcPr>
          <w:p w14:paraId="78550A2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7172A19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55AE767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2103DE9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2C7F308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2674A30D" w14:textId="77777777" w:rsidR="00E43E00" w:rsidRPr="00843D89" w:rsidRDefault="00E43E00" w:rsidP="001149D8">
            <w:pPr>
              <w:spacing w:line="360" w:lineRule="auto"/>
              <w:jc w:val="center"/>
              <w:rPr>
                <w:rFonts w:ascii="Times New Roman" w:hAnsi="Times New Roman" w:cs="Times New Roman"/>
                <w:sz w:val="24"/>
                <w:szCs w:val="24"/>
              </w:rPr>
            </w:pPr>
            <w:r w:rsidRPr="007355F4">
              <w:rPr>
                <w:rFonts w:ascii="Times New Roman" w:hAnsi="Times New Roman" w:cs="Times New Roman"/>
                <w:sz w:val="24"/>
                <w:szCs w:val="24"/>
              </w:rPr>
              <w:t xml:space="preserve">Tinggi </w:t>
            </w:r>
          </w:p>
        </w:tc>
      </w:tr>
      <w:tr w:rsidR="00E43E00" w:rsidRPr="00843D89" w14:paraId="7E46E271" w14:textId="77777777" w:rsidTr="001149D8">
        <w:tc>
          <w:tcPr>
            <w:tcW w:w="1418" w:type="dxa"/>
          </w:tcPr>
          <w:p w14:paraId="08D009D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25</w:t>
            </w:r>
          </w:p>
        </w:tc>
        <w:tc>
          <w:tcPr>
            <w:tcW w:w="931" w:type="dxa"/>
          </w:tcPr>
          <w:p w14:paraId="301720E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w:t>
            </w:r>
          </w:p>
        </w:tc>
        <w:tc>
          <w:tcPr>
            <w:tcW w:w="1053" w:type="dxa"/>
          </w:tcPr>
          <w:p w14:paraId="0255170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90</w:t>
            </w:r>
          </w:p>
        </w:tc>
        <w:tc>
          <w:tcPr>
            <w:tcW w:w="1134" w:type="dxa"/>
          </w:tcPr>
          <w:p w14:paraId="15623A3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1134" w:type="dxa"/>
          </w:tcPr>
          <w:p w14:paraId="746050C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45,00</w:t>
            </w:r>
          </w:p>
        </w:tc>
        <w:tc>
          <w:tcPr>
            <w:tcW w:w="993" w:type="dxa"/>
          </w:tcPr>
          <w:p w14:paraId="2E0802B7"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,78</w:t>
            </w:r>
          </w:p>
        </w:tc>
        <w:tc>
          <w:tcPr>
            <w:tcW w:w="1559" w:type="dxa"/>
          </w:tcPr>
          <w:p w14:paraId="045CFC47"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6E17520B" w14:textId="77777777" w:rsidTr="001149D8">
        <w:tc>
          <w:tcPr>
            <w:tcW w:w="1418" w:type="dxa"/>
          </w:tcPr>
          <w:p w14:paraId="006A012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26</w:t>
            </w:r>
          </w:p>
        </w:tc>
        <w:tc>
          <w:tcPr>
            <w:tcW w:w="931" w:type="dxa"/>
          </w:tcPr>
          <w:p w14:paraId="7DBB625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18B8019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6621D43F"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3AD85F4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19CC4AAA"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,60</w:t>
            </w:r>
          </w:p>
        </w:tc>
        <w:tc>
          <w:tcPr>
            <w:tcW w:w="1559" w:type="dxa"/>
          </w:tcPr>
          <w:p w14:paraId="4D5918C0"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1B868417" w14:textId="77777777" w:rsidTr="001149D8">
        <w:tc>
          <w:tcPr>
            <w:tcW w:w="1418" w:type="dxa"/>
          </w:tcPr>
          <w:p w14:paraId="0FB3571A"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27</w:t>
            </w:r>
          </w:p>
        </w:tc>
        <w:tc>
          <w:tcPr>
            <w:tcW w:w="931" w:type="dxa"/>
          </w:tcPr>
          <w:p w14:paraId="6E213185"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60</w:t>
            </w:r>
          </w:p>
        </w:tc>
        <w:tc>
          <w:tcPr>
            <w:tcW w:w="1053" w:type="dxa"/>
          </w:tcPr>
          <w:p w14:paraId="0A75BA8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134" w:type="dxa"/>
          </w:tcPr>
          <w:p w14:paraId="618250D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5F63587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993" w:type="dxa"/>
          </w:tcPr>
          <w:p w14:paraId="01458E59"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1,00</w:t>
            </w:r>
          </w:p>
        </w:tc>
        <w:tc>
          <w:tcPr>
            <w:tcW w:w="1559" w:type="dxa"/>
          </w:tcPr>
          <w:p w14:paraId="647299E3"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64A8846D" w14:textId="77777777" w:rsidTr="001149D8">
        <w:tc>
          <w:tcPr>
            <w:tcW w:w="1418" w:type="dxa"/>
          </w:tcPr>
          <w:p w14:paraId="12863782"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28</w:t>
            </w:r>
          </w:p>
        </w:tc>
        <w:tc>
          <w:tcPr>
            <w:tcW w:w="931" w:type="dxa"/>
          </w:tcPr>
          <w:p w14:paraId="420C1ED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65</w:t>
            </w:r>
          </w:p>
        </w:tc>
        <w:tc>
          <w:tcPr>
            <w:tcW w:w="1053" w:type="dxa"/>
          </w:tcPr>
          <w:p w14:paraId="6607E2D0"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5795350E"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15,00</w:t>
            </w:r>
          </w:p>
        </w:tc>
        <w:tc>
          <w:tcPr>
            <w:tcW w:w="1134" w:type="dxa"/>
          </w:tcPr>
          <w:p w14:paraId="12213EB8"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35,00</w:t>
            </w:r>
          </w:p>
        </w:tc>
        <w:tc>
          <w:tcPr>
            <w:tcW w:w="993" w:type="dxa"/>
          </w:tcPr>
          <w:p w14:paraId="206FCA26"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,43</w:t>
            </w:r>
          </w:p>
        </w:tc>
        <w:tc>
          <w:tcPr>
            <w:tcW w:w="1559" w:type="dxa"/>
          </w:tcPr>
          <w:p w14:paraId="7BAADB35"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474ED94B" w14:textId="77777777" w:rsidTr="001149D8">
        <w:tc>
          <w:tcPr>
            <w:tcW w:w="1418" w:type="dxa"/>
          </w:tcPr>
          <w:p w14:paraId="2FED3353"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29</w:t>
            </w:r>
          </w:p>
        </w:tc>
        <w:tc>
          <w:tcPr>
            <w:tcW w:w="931" w:type="dxa"/>
          </w:tcPr>
          <w:p w14:paraId="39D6B5F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45</w:t>
            </w:r>
          </w:p>
        </w:tc>
        <w:tc>
          <w:tcPr>
            <w:tcW w:w="1053" w:type="dxa"/>
          </w:tcPr>
          <w:p w14:paraId="7D0EC0A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85</w:t>
            </w:r>
          </w:p>
        </w:tc>
        <w:tc>
          <w:tcPr>
            <w:tcW w:w="1134" w:type="dxa"/>
          </w:tcPr>
          <w:p w14:paraId="3A00D7C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40,00</w:t>
            </w:r>
          </w:p>
        </w:tc>
        <w:tc>
          <w:tcPr>
            <w:tcW w:w="1134" w:type="dxa"/>
          </w:tcPr>
          <w:p w14:paraId="4D62A75D"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55,00</w:t>
            </w:r>
          </w:p>
        </w:tc>
        <w:tc>
          <w:tcPr>
            <w:tcW w:w="993" w:type="dxa"/>
          </w:tcPr>
          <w:p w14:paraId="5CBB6BDB"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,73</w:t>
            </w:r>
          </w:p>
        </w:tc>
        <w:tc>
          <w:tcPr>
            <w:tcW w:w="1559" w:type="dxa"/>
          </w:tcPr>
          <w:p w14:paraId="1D259EEE"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843D89" w14:paraId="09C8127D" w14:textId="77777777" w:rsidTr="001149D8">
        <w:tc>
          <w:tcPr>
            <w:tcW w:w="1418" w:type="dxa"/>
          </w:tcPr>
          <w:p w14:paraId="36F2DB01"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w:t>
            </w:r>
          </w:p>
        </w:tc>
        <w:tc>
          <w:tcPr>
            <w:tcW w:w="931" w:type="dxa"/>
          </w:tcPr>
          <w:p w14:paraId="1DC87727"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w:t>
            </w:r>
          </w:p>
        </w:tc>
        <w:tc>
          <w:tcPr>
            <w:tcW w:w="1053" w:type="dxa"/>
          </w:tcPr>
          <w:p w14:paraId="2E8FD914"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80</w:t>
            </w:r>
          </w:p>
        </w:tc>
        <w:tc>
          <w:tcPr>
            <w:tcW w:w="1134" w:type="dxa"/>
          </w:tcPr>
          <w:p w14:paraId="5F8799CC"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30,00</w:t>
            </w:r>
          </w:p>
        </w:tc>
        <w:tc>
          <w:tcPr>
            <w:tcW w:w="1134" w:type="dxa"/>
          </w:tcPr>
          <w:p w14:paraId="70241686" w14:textId="77777777" w:rsidR="00E43E00" w:rsidRPr="00843D89" w:rsidRDefault="00E43E00" w:rsidP="001149D8">
            <w:pPr>
              <w:spacing w:line="360" w:lineRule="auto"/>
              <w:jc w:val="center"/>
              <w:rPr>
                <w:rFonts w:ascii="Times New Roman" w:hAnsi="Times New Roman" w:cs="Times New Roman"/>
                <w:sz w:val="24"/>
                <w:szCs w:val="24"/>
              </w:rPr>
            </w:pPr>
            <w:r w:rsidRPr="00843D89">
              <w:rPr>
                <w:rFonts w:ascii="Times New Roman" w:hAnsi="Times New Roman" w:cs="Times New Roman"/>
                <w:sz w:val="24"/>
                <w:szCs w:val="24"/>
              </w:rPr>
              <w:t>50,00</w:t>
            </w:r>
          </w:p>
        </w:tc>
        <w:tc>
          <w:tcPr>
            <w:tcW w:w="993" w:type="dxa"/>
          </w:tcPr>
          <w:p w14:paraId="338116B4"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843D89">
              <w:rPr>
                <w:rFonts w:ascii="Times New Roman" w:hAnsi="Times New Roman" w:cs="Times New Roman"/>
                <w:sz w:val="24"/>
                <w:szCs w:val="24"/>
              </w:rPr>
              <w:t>,60</w:t>
            </w:r>
          </w:p>
        </w:tc>
        <w:tc>
          <w:tcPr>
            <w:tcW w:w="1559" w:type="dxa"/>
          </w:tcPr>
          <w:p w14:paraId="7A50D353" w14:textId="77777777" w:rsidR="00E43E00" w:rsidRPr="00843D89"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843D89" w14:paraId="79632C03" w14:textId="77777777" w:rsidTr="001149D8">
        <w:tc>
          <w:tcPr>
            <w:tcW w:w="1418" w:type="dxa"/>
          </w:tcPr>
          <w:p w14:paraId="5B79F849"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Rata-rata</w:t>
            </w:r>
          </w:p>
        </w:tc>
        <w:tc>
          <w:tcPr>
            <w:tcW w:w="931" w:type="dxa"/>
          </w:tcPr>
          <w:p w14:paraId="7136EF2B"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51,50</w:t>
            </w:r>
          </w:p>
        </w:tc>
        <w:tc>
          <w:tcPr>
            <w:tcW w:w="1053" w:type="dxa"/>
          </w:tcPr>
          <w:p w14:paraId="63823EFA"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89,67</w:t>
            </w:r>
          </w:p>
        </w:tc>
        <w:tc>
          <w:tcPr>
            <w:tcW w:w="1134" w:type="dxa"/>
          </w:tcPr>
          <w:p w14:paraId="16B6EE7D"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38,17</w:t>
            </w:r>
          </w:p>
        </w:tc>
        <w:tc>
          <w:tcPr>
            <w:tcW w:w="1134" w:type="dxa"/>
          </w:tcPr>
          <w:p w14:paraId="02E7F9F2"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48,50</w:t>
            </w:r>
          </w:p>
        </w:tc>
        <w:tc>
          <w:tcPr>
            <w:tcW w:w="993" w:type="dxa"/>
          </w:tcPr>
          <w:p w14:paraId="186C65CD"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0,79</w:t>
            </w:r>
          </w:p>
        </w:tc>
        <w:tc>
          <w:tcPr>
            <w:tcW w:w="1559" w:type="dxa"/>
          </w:tcPr>
          <w:p w14:paraId="118A1563" w14:textId="78CFDB37" w:rsidR="00E43E00" w:rsidRPr="00E43E00" w:rsidRDefault="00E43E00"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Meningkat </w:t>
            </w:r>
            <w:r w:rsidRPr="00E43E00">
              <w:rPr>
                <w:rFonts w:ascii="Times New Roman" w:hAnsi="Times New Roman" w:cs="Times New Roman"/>
                <w:b/>
                <w:bCs/>
                <w:sz w:val="24"/>
                <w:szCs w:val="24"/>
              </w:rPr>
              <w:t>Tinggi</w:t>
            </w:r>
          </w:p>
        </w:tc>
      </w:tr>
    </w:tbl>
    <w:p w14:paraId="72E184CB" w14:textId="41012114" w:rsidR="00E43E00" w:rsidRDefault="00E43E00" w:rsidP="007E39F2">
      <w:pPr>
        <w:pStyle w:val="DaftarParagraf"/>
        <w:spacing w:line="360" w:lineRule="auto"/>
        <w:ind w:left="426"/>
        <w:rPr>
          <w:rFonts w:ascii="Times New Roman" w:hAnsi="Times New Roman" w:cs="Times New Roman"/>
          <w:b/>
          <w:bCs/>
          <w:sz w:val="24"/>
          <w:szCs w:val="24"/>
        </w:rPr>
      </w:pPr>
    </w:p>
    <w:p w14:paraId="4E49F141" w14:textId="755F79FF" w:rsidR="006A37F1" w:rsidRPr="001F081A" w:rsidRDefault="001F081A" w:rsidP="001F081A">
      <w:pPr>
        <w:pStyle w:val="Keterangan"/>
        <w:rPr>
          <w:rFonts w:ascii="Times New Roman" w:hAnsi="Times New Roman" w:cs="Times New Roman"/>
          <w:b/>
          <w:bCs/>
          <w:i w:val="0"/>
          <w:iCs w:val="0"/>
          <w:color w:val="auto"/>
          <w:sz w:val="24"/>
          <w:szCs w:val="24"/>
        </w:rPr>
      </w:pPr>
      <w:bookmarkStart w:id="188" w:name="_Toc192765837"/>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10</w:t>
      </w:r>
      <w:r w:rsidRPr="001F081A">
        <w:rPr>
          <w:rFonts w:ascii="Times New Roman" w:hAnsi="Times New Roman" w:cs="Times New Roman"/>
          <w:b/>
          <w:bCs/>
          <w:i w:val="0"/>
          <w:iCs w:val="0"/>
          <w:color w:val="auto"/>
          <w:sz w:val="24"/>
          <w:szCs w:val="24"/>
        </w:rPr>
        <w:fldChar w:fldCharType="end"/>
      </w:r>
      <w:r w:rsidR="006A37F1" w:rsidRPr="001F081A">
        <w:rPr>
          <w:rFonts w:ascii="Times New Roman" w:hAnsi="Times New Roman" w:cs="Times New Roman"/>
          <w:b/>
          <w:bCs/>
          <w:i w:val="0"/>
          <w:iCs w:val="0"/>
          <w:color w:val="auto"/>
          <w:sz w:val="24"/>
          <w:szCs w:val="24"/>
        </w:rPr>
        <w:t xml:space="preserve"> Hasil nilai N-Gain kelas Kontrol</w:t>
      </w:r>
      <w:bookmarkEnd w:id="188"/>
    </w:p>
    <w:tbl>
      <w:tblPr>
        <w:tblStyle w:val="KisiTabel"/>
        <w:tblW w:w="8505" w:type="dxa"/>
        <w:tblInd w:w="-5" w:type="dxa"/>
        <w:tblLayout w:type="fixed"/>
        <w:tblLook w:val="04A0" w:firstRow="1" w:lastRow="0" w:firstColumn="1" w:lastColumn="0" w:noHBand="0" w:noVBand="1"/>
      </w:tblPr>
      <w:tblGrid>
        <w:gridCol w:w="1418"/>
        <w:gridCol w:w="992"/>
        <w:gridCol w:w="992"/>
        <w:gridCol w:w="1134"/>
        <w:gridCol w:w="1276"/>
        <w:gridCol w:w="1134"/>
        <w:gridCol w:w="1559"/>
      </w:tblGrid>
      <w:tr w:rsidR="00E43E00" w:rsidRPr="00A60C3C" w14:paraId="5D2449B1" w14:textId="77777777" w:rsidTr="001149D8">
        <w:trPr>
          <w:tblHeader/>
        </w:trPr>
        <w:tc>
          <w:tcPr>
            <w:tcW w:w="1418" w:type="dxa"/>
          </w:tcPr>
          <w:p w14:paraId="0816EFFE"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Responden</w:t>
            </w:r>
          </w:p>
        </w:tc>
        <w:tc>
          <w:tcPr>
            <w:tcW w:w="992" w:type="dxa"/>
          </w:tcPr>
          <w:p w14:paraId="73018FA1"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Pre(x)</w:t>
            </w:r>
          </w:p>
        </w:tc>
        <w:tc>
          <w:tcPr>
            <w:tcW w:w="992" w:type="dxa"/>
          </w:tcPr>
          <w:p w14:paraId="1DF001B6"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Post(y)</w:t>
            </w:r>
          </w:p>
        </w:tc>
        <w:tc>
          <w:tcPr>
            <w:tcW w:w="1134" w:type="dxa"/>
          </w:tcPr>
          <w:p w14:paraId="1B7E5E17"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Post-pre</w:t>
            </w:r>
          </w:p>
        </w:tc>
        <w:tc>
          <w:tcPr>
            <w:tcW w:w="1276" w:type="dxa"/>
          </w:tcPr>
          <w:p w14:paraId="59EC49F5"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Skor ideal-pre</w:t>
            </w:r>
          </w:p>
        </w:tc>
        <w:tc>
          <w:tcPr>
            <w:tcW w:w="1134" w:type="dxa"/>
          </w:tcPr>
          <w:p w14:paraId="58DE1F48"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N</w:t>
            </w:r>
            <w:r>
              <w:rPr>
                <w:rFonts w:ascii="Times New Roman" w:hAnsi="Times New Roman" w:cs="Times New Roman"/>
                <w:b/>
                <w:bCs/>
                <w:sz w:val="24"/>
                <w:szCs w:val="24"/>
              </w:rPr>
              <w:t>-</w:t>
            </w:r>
            <w:r w:rsidRPr="00A60C3C">
              <w:rPr>
                <w:rFonts w:ascii="Times New Roman" w:hAnsi="Times New Roman" w:cs="Times New Roman"/>
                <w:b/>
                <w:bCs/>
                <w:sz w:val="24"/>
                <w:szCs w:val="24"/>
              </w:rPr>
              <w:t>Gain Skor</w:t>
            </w:r>
          </w:p>
        </w:tc>
        <w:tc>
          <w:tcPr>
            <w:tcW w:w="1559" w:type="dxa"/>
          </w:tcPr>
          <w:p w14:paraId="5C6300D8" w14:textId="77777777" w:rsidR="00E43E00" w:rsidRPr="00A60C3C" w:rsidRDefault="00E43E00" w:rsidP="001149D8">
            <w:pPr>
              <w:spacing w:line="360" w:lineRule="auto"/>
              <w:jc w:val="center"/>
              <w:rPr>
                <w:rFonts w:ascii="Times New Roman" w:hAnsi="Times New Roman" w:cs="Times New Roman"/>
                <w:b/>
                <w:bCs/>
                <w:sz w:val="24"/>
                <w:szCs w:val="24"/>
              </w:rPr>
            </w:pPr>
            <w:r w:rsidRPr="00A60C3C">
              <w:rPr>
                <w:rFonts w:ascii="Times New Roman" w:hAnsi="Times New Roman" w:cs="Times New Roman"/>
                <w:b/>
                <w:bCs/>
                <w:sz w:val="24"/>
                <w:szCs w:val="24"/>
              </w:rPr>
              <w:t>Interpretasi</w:t>
            </w:r>
          </w:p>
        </w:tc>
      </w:tr>
      <w:tr w:rsidR="00E43E00" w:rsidRPr="00A60C3C" w14:paraId="49FC1734" w14:textId="77777777" w:rsidTr="001149D8">
        <w:tc>
          <w:tcPr>
            <w:tcW w:w="1418" w:type="dxa"/>
          </w:tcPr>
          <w:p w14:paraId="542BE25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w:t>
            </w:r>
          </w:p>
        </w:tc>
        <w:tc>
          <w:tcPr>
            <w:tcW w:w="992" w:type="dxa"/>
          </w:tcPr>
          <w:p w14:paraId="32980C8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w:t>
            </w:r>
          </w:p>
        </w:tc>
        <w:tc>
          <w:tcPr>
            <w:tcW w:w="992" w:type="dxa"/>
          </w:tcPr>
          <w:p w14:paraId="0E25BC3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58B13DC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229CBC7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50,00</w:t>
            </w:r>
          </w:p>
        </w:tc>
        <w:tc>
          <w:tcPr>
            <w:tcW w:w="1134" w:type="dxa"/>
          </w:tcPr>
          <w:p w14:paraId="71F5DBC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7FFDE30B"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A60C3C" w14:paraId="1E45707D" w14:textId="77777777" w:rsidTr="001149D8">
        <w:tc>
          <w:tcPr>
            <w:tcW w:w="1418" w:type="dxa"/>
          </w:tcPr>
          <w:p w14:paraId="6713099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w:t>
            </w:r>
          </w:p>
        </w:tc>
        <w:tc>
          <w:tcPr>
            <w:tcW w:w="992" w:type="dxa"/>
          </w:tcPr>
          <w:p w14:paraId="6064E98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1A5FFF4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6FD0AD0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338A601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5E9488D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0,25</w:t>
            </w:r>
          </w:p>
        </w:tc>
        <w:tc>
          <w:tcPr>
            <w:tcW w:w="1559" w:type="dxa"/>
          </w:tcPr>
          <w:p w14:paraId="0352E5C5"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E43E00" w:rsidRPr="00A60C3C" w14:paraId="05167661" w14:textId="77777777" w:rsidTr="001149D8">
        <w:tc>
          <w:tcPr>
            <w:tcW w:w="1418" w:type="dxa"/>
          </w:tcPr>
          <w:p w14:paraId="68F92E8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w:t>
            </w:r>
          </w:p>
        </w:tc>
        <w:tc>
          <w:tcPr>
            <w:tcW w:w="992" w:type="dxa"/>
          </w:tcPr>
          <w:p w14:paraId="3A7B981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32874F8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1134" w:type="dxa"/>
          </w:tcPr>
          <w:p w14:paraId="0C03A4D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02D7DD6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2E5526E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13C198FA"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E43E00" w:rsidRPr="00A60C3C" w14:paraId="6907983D" w14:textId="77777777" w:rsidTr="001149D8">
        <w:tc>
          <w:tcPr>
            <w:tcW w:w="1418" w:type="dxa"/>
          </w:tcPr>
          <w:p w14:paraId="49C82C9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w:t>
            </w:r>
          </w:p>
        </w:tc>
        <w:tc>
          <w:tcPr>
            <w:tcW w:w="992" w:type="dxa"/>
          </w:tcPr>
          <w:p w14:paraId="1F64B13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74F07D6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490899A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15,00</w:t>
            </w:r>
          </w:p>
        </w:tc>
        <w:tc>
          <w:tcPr>
            <w:tcW w:w="1276" w:type="dxa"/>
          </w:tcPr>
          <w:p w14:paraId="69FAD05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56186AE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0,43</w:t>
            </w:r>
          </w:p>
        </w:tc>
        <w:tc>
          <w:tcPr>
            <w:tcW w:w="1559" w:type="dxa"/>
          </w:tcPr>
          <w:p w14:paraId="01CB22ED"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A60C3C" w14:paraId="59EAAD4C" w14:textId="77777777" w:rsidTr="001149D8">
        <w:tc>
          <w:tcPr>
            <w:tcW w:w="1418" w:type="dxa"/>
          </w:tcPr>
          <w:p w14:paraId="63685A9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w:t>
            </w:r>
          </w:p>
        </w:tc>
        <w:tc>
          <w:tcPr>
            <w:tcW w:w="992" w:type="dxa"/>
          </w:tcPr>
          <w:p w14:paraId="3567479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563145D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3B5028F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0D411F0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164FC3A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0,57</w:t>
            </w:r>
          </w:p>
        </w:tc>
        <w:tc>
          <w:tcPr>
            <w:tcW w:w="1559" w:type="dxa"/>
          </w:tcPr>
          <w:p w14:paraId="0D10D5E7" w14:textId="77777777" w:rsidR="00E43E00" w:rsidRPr="00A60C3C" w:rsidRDefault="00E43E00" w:rsidP="001149D8">
            <w:pPr>
              <w:spacing w:line="360" w:lineRule="auto"/>
              <w:jc w:val="center"/>
              <w:rPr>
                <w:rFonts w:ascii="Times New Roman" w:hAnsi="Times New Roman" w:cs="Times New Roman"/>
                <w:sz w:val="24"/>
                <w:szCs w:val="24"/>
              </w:rPr>
            </w:pPr>
            <w:r w:rsidRPr="00FB2C77">
              <w:rPr>
                <w:rFonts w:ascii="Times New Roman" w:hAnsi="Times New Roman" w:cs="Times New Roman"/>
                <w:sz w:val="24"/>
                <w:szCs w:val="24"/>
              </w:rPr>
              <w:t>Sedang</w:t>
            </w:r>
          </w:p>
        </w:tc>
      </w:tr>
      <w:tr w:rsidR="00E43E00" w:rsidRPr="00A60C3C" w14:paraId="489A23B1" w14:textId="77777777" w:rsidTr="001149D8">
        <w:tc>
          <w:tcPr>
            <w:tcW w:w="1418" w:type="dxa"/>
          </w:tcPr>
          <w:p w14:paraId="1B07272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w:t>
            </w:r>
          </w:p>
        </w:tc>
        <w:tc>
          <w:tcPr>
            <w:tcW w:w="992" w:type="dxa"/>
          </w:tcPr>
          <w:p w14:paraId="7C760E9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581B51C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2B1D611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15,00</w:t>
            </w:r>
          </w:p>
        </w:tc>
        <w:tc>
          <w:tcPr>
            <w:tcW w:w="1276" w:type="dxa"/>
          </w:tcPr>
          <w:p w14:paraId="212182D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1DA6799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0,38</w:t>
            </w:r>
          </w:p>
        </w:tc>
        <w:tc>
          <w:tcPr>
            <w:tcW w:w="1559" w:type="dxa"/>
          </w:tcPr>
          <w:p w14:paraId="16940BEC" w14:textId="77777777" w:rsidR="00E43E00" w:rsidRPr="00A60C3C" w:rsidRDefault="00E43E00" w:rsidP="001149D8">
            <w:pPr>
              <w:spacing w:line="360" w:lineRule="auto"/>
              <w:jc w:val="center"/>
              <w:rPr>
                <w:rFonts w:ascii="Times New Roman" w:hAnsi="Times New Roman" w:cs="Times New Roman"/>
                <w:sz w:val="24"/>
                <w:szCs w:val="24"/>
              </w:rPr>
            </w:pPr>
            <w:r w:rsidRPr="00FB2C77">
              <w:rPr>
                <w:rFonts w:ascii="Times New Roman" w:hAnsi="Times New Roman" w:cs="Times New Roman"/>
                <w:sz w:val="24"/>
                <w:szCs w:val="24"/>
              </w:rPr>
              <w:t>Sedang</w:t>
            </w:r>
          </w:p>
        </w:tc>
      </w:tr>
      <w:tr w:rsidR="00E43E00" w:rsidRPr="00A60C3C" w14:paraId="7FBEC9B0" w14:textId="77777777" w:rsidTr="001149D8">
        <w:tc>
          <w:tcPr>
            <w:tcW w:w="1418" w:type="dxa"/>
          </w:tcPr>
          <w:p w14:paraId="5C5817A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w:t>
            </w:r>
          </w:p>
        </w:tc>
        <w:tc>
          <w:tcPr>
            <w:tcW w:w="992" w:type="dxa"/>
          </w:tcPr>
          <w:p w14:paraId="3A90B0D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5BDD315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4FBC00B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7A7492A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652BA5A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567FCBEB"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E43E00" w:rsidRPr="00A60C3C" w14:paraId="758FED24" w14:textId="77777777" w:rsidTr="001149D8">
        <w:tc>
          <w:tcPr>
            <w:tcW w:w="1418" w:type="dxa"/>
          </w:tcPr>
          <w:p w14:paraId="554C648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w:t>
            </w:r>
          </w:p>
        </w:tc>
        <w:tc>
          <w:tcPr>
            <w:tcW w:w="992" w:type="dxa"/>
          </w:tcPr>
          <w:p w14:paraId="6EB9E8D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992" w:type="dxa"/>
          </w:tcPr>
          <w:p w14:paraId="6D271AE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103F3DB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w:t>
            </w:r>
          </w:p>
        </w:tc>
        <w:tc>
          <w:tcPr>
            <w:tcW w:w="1276" w:type="dxa"/>
          </w:tcPr>
          <w:p w14:paraId="652FB22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134" w:type="dxa"/>
          </w:tcPr>
          <w:p w14:paraId="71D27B1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0,20</w:t>
            </w:r>
          </w:p>
        </w:tc>
        <w:tc>
          <w:tcPr>
            <w:tcW w:w="1559" w:type="dxa"/>
          </w:tcPr>
          <w:p w14:paraId="32C974BB"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E43E00" w:rsidRPr="00A60C3C" w14:paraId="6D0B1D00" w14:textId="77777777" w:rsidTr="001149D8">
        <w:tc>
          <w:tcPr>
            <w:tcW w:w="1418" w:type="dxa"/>
          </w:tcPr>
          <w:p w14:paraId="2D897BA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w:t>
            </w:r>
          </w:p>
        </w:tc>
        <w:tc>
          <w:tcPr>
            <w:tcW w:w="992" w:type="dxa"/>
          </w:tcPr>
          <w:p w14:paraId="0E59C65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w:t>
            </w:r>
          </w:p>
        </w:tc>
        <w:tc>
          <w:tcPr>
            <w:tcW w:w="992" w:type="dxa"/>
          </w:tcPr>
          <w:p w14:paraId="251B613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266DFBE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276" w:type="dxa"/>
          </w:tcPr>
          <w:p w14:paraId="6465ED9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50,00</w:t>
            </w:r>
          </w:p>
        </w:tc>
        <w:tc>
          <w:tcPr>
            <w:tcW w:w="1134" w:type="dxa"/>
          </w:tcPr>
          <w:p w14:paraId="355797F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0,70</w:t>
            </w:r>
          </w:p>
        </w:tc>
        <w:tc>
          <w:tcPr>
            <w:tcW w:w="1559" w:type="dxa"/>
          </w:tcPr>
          <w:p w14:paraId="7C6C97DE" w14:textId="77777777" w:rsidR="00E43E00" w:rsidRPr="00A60C3C" w:rsidRDefault="00E43E00" w:rsidP="001149D8">
            <w:pPr>
              <w:spacing w:line="360" w:lineRule="auto"/>
              <w:jc w:val="center"/>
              <w:rPr>
                <w:rFonts w:ascii="Times New Roman" w:hAnsi="Times New Roman" w:cs="Times New Roman"/>
                <w:sz w:val="24"/>
                <w:szCs w:val="24"/>
              </w:rPr>
            </w:pPr>
            <w:r w:rsidRPr="007E364A">
              <w:rPr>
                <w:rFonts w:ascii="Times New Roman" w:hAnsi="Times New Roman" w:cs="Times New Roman"/>
                <w:sz w:val="24"/>
                <w:szCs w:val="24"/>
              </w:rPr>
              <w:t>Sedang</w:t>
            </w:r>
          </w:p>
        </w:tc>
      </w:tr>
      <w:tr w:rsidR="00E43E00" w:rsidRPr="00A60C3C" w14:paraId="629AE111" w14:textId="77777777" w:rsidTr="001149D8">
        <w:tc>
          <w:tcPr>
            <w:tcW w:w="1418" w:type="dxa"/>
          </w:tcPr>
          <w:p w14:paraId="5E6484D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w:t>
            </w:r>
          </w:p>
        </w:tc>
        <w:tc>
          <w:tcPr>
            <w:tcW w:w="992" w:type="dxa"/>
          </w:tcPr>
          <w:p w14:paraId="5149A92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11EA8CE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90</w:t>
            </w:r>
          </w:p>
        </w:tc>
        <w:tc>
          <w:tcPr>
            <w:tcW w:w="1134" w:type="dxa"/>
          </w:tcPr>
          <w:p w14:paraId="6E2CC7B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276" w:type="dxa"/>
          </w:tcPr>
          <w:p w14:paraId="46F7C2F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29FED91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0,78</w:t>
            </w:r>
          </w:p>
        </w:tc>
        <w:tc>
          <w:tcPr>
            <w:tcW w:w="1559" w:type="dxa"/>
          </w:tcPr>
          <w:p w14:paraId="30DB2804"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A60C3C" w14:paraId="5F59B1DA" w14:textId="77777777" w:rsidTr="001149D8">
        <w:tc>
          <w:tcPr>
            <w:tcW w:w="1418" w:type="dxa"/>
          </w:tcPr>
          <w:p w14:paraId="6AB92B2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11</w:t>
            </w:r>
          </w:p>
        </w:tc>
        <w:tc>
          <w:tcPr>
            <w:tcW w:w="992" w:type="dxa"/>
          </w:tcPr>
          <w:p w14:paraId="5CBA740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7802151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02F030C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538C344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44BDAC6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0,44</w:t>
            </w:r>
          </w:p>
        </w:tc>
        <w:tc>
          <w:tcPr>
            <w:tcW w:w="1559" w:type="dxa"/>
          </w:tcPr>
          <w:p w14:paraId="3B8B055E" w14:textId="77777777" w:rsidR="00E43E00" w:rsidRPr="00A60C3C" w:rsidRDefault="00E43E00" w:rsidP="001149D8">
            <w:pPr>
              <w:spacing w:line="360" w:lineRule="auto"/>
              <w:jc w:val="center"/>
              <w:rPr>
                <w:rFonts w:ascii="Times New Roman" w:hAnsi="Times New Roman" w:cs="Times New Roman"/>
                <w:sz w:val="24"/>
                <w:szCs w:val="24"/>
              </w:rPr>
            </w:pPr>
            <w:r w:rsidRPr="007E364A">
              <w:rPr>
                <w:rFonts w:ascii="Times New Roman" w:hAnsi="Times New Roman" w:cs="Times New Roman"/>
                <w:sz w:val="24"/>
                <w:szCs w:val="24"/>
              </w:rPr>
              <w:t>Sedang</w:t>
            </w:r>
          </w:p>
        </w:tc>
      </w:tr>
      <w:tr w:rsidR="00E43E00" w:rsidRPr="00A60C3C" w14:paraId="21FA4861" w14:textId="77777777" w:rsidTr="001149D8">
        <w:tc>
          <w:tcPr>
            <w:tcW w:w="1418" w:type="dxa"/>
          </w:tcPr>
          <w:p w14:paraId="0F08D5B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12</w:t>
            </w:r>
          </w:p>
        </w:tc>
        <w:tc>
          <w:tcPr>
            <w:tcW w:w="992" w:type="dxa"/>
          </w:tcPr>
          <w:p w14:paraId="60FB4E9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24035F9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3076B7B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5572A02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2975D1C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0,25</w:t>
            </w:r>
          </w:p>
        </w:tc>
        <w:tc>
          <w:tcPr>
            <w:tcW w:w="1559" w:type="dxa"/>
          </w:tcPr>
          <w:p w14:paraId="27FCA2B2" w14:textId="77777777" w:rsidR="00E43E00" w:rsidRPr="00A60C3C" w:rsidRDefault="00E43E00" w:rsidP="001149D8">
            <w:pPr>
              <w:spacing w:line="360" w:lineRule="auto"/>
              <w:jc w:val="center"/>
              <w:rPr>
                <w:rFonts w:ascii="Times New Roman" w:hAnsi="Times New Roman" w:cs="Times New Roman"/>
                <w:sz w:val="24"/>
                <w:szCs w:val="24"/>
              </w:rPr>
            </w:pPr>
            <w:r w:rsidRPr="00DB025A">
              <w:rPr>
                <w:rFonts w:ascii="Times New Roman" w:hAnsi="Times New Roman" w:cs="Times New Roman"/>
                <w:sz w:val="24"/>
                <w:szCs w:val="24"/>
              </w:rPr>
              <w:t>Rendah</w:t>
            </w:r>
          </w:p>
        </w:tc>
      </w:tr>
      <w:tr w:rsidR="00E43E00" w:rsidRPr="00A60C3C" w14:paraId="14F12287" w14:textId="77777777" w:rsidTr="001149D8">
        <w:tc>
          <w:tcPr>
            <w:tcW w:w="1418" w:type="dxa"/>
          </w:tcPr>
          <w:p w14:paraId="19B7702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13</w:t>
            </w:r>
          </w:p>
        </w:tc>
        <w:tc>
          <w:tcPr>
            <w:tcW w:w="992" w:type="dxa"/>
          </w:tcPr>
          <w:p w14:paraId="2D575E5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0BCC04D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2CE21A3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7913E08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0A9A931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0,29</w:t>
            </w:r>
          </w:p>
        </w:tc>
        <w:tc>
          <w:tcPr>
            <w:tcW w:w="1559" w:type="dxa"/>
          </w:tcPr>
          <w:p w14:paraId="670A65D2" w14:textId="77777777" w:rsidR="00E43E00" w:rsidRPr="00A60C3C" w:rsidRDefault="00E43E00" w:rsidP="001149D8">
            <w:pPr>
              <w:spacing w:line="360" w:lineRule="auto"/>
              <w:jc w:val="center"/>
              <w:rPr>
                <w:rFonts w:ascii="Times New Roman" w:hAnsi="Times New Roman" w:cs="Times New Roman"/>
                <w:sz w:val="24"/>
                <w:szCs w:val="24"/>
              </w:rPr>
            </w:pPr>
            <w:r w:rsidRPr="00DB025A">
              <w:rPr>
                <w:rFonts w:ascii="Times New Roman" w:hAnsi="Times New Roman" w:cs="Times New Roman"/>
                <w:sz w:val="24"/>
                <w:szCs w:val="24"/>
              </w:rPr>
              <w:t>Rendah</w:t>
            </w:r>
          </w:p>
        </w:tc>
      </w:tr>
      <w:tr w:rsidR="00E43E00" w:rsidRPr="00A60C3C" w14:paraId="5CA8F7C0" w14:textId="77777777" w:rsidTr="001149D8">
        <w:tc>
          <w:tcPr>
            <w:tcW w:w="1418" w:type="dxa"/>
          </w:tcPr>
          <w:p w14:paraId="01C6447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14</w:t>
            </w:r>
          </w:p>
        </w:tc>
        <w:tc>
          <w:tcPr>
            <w:tcW w:w="992" w:type="dxa"/>
          </w:tcPr>
          <w:p w14:paraId="2E3DAEF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0F6E583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173ABA4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430810A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2773A39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0,33</w:t>
            </w:r>
          </w:p>
        </w:tc>
        <w:tc>
          <w:tcPr>
            <w:tcW w:w="1559" w:type="dxa"/>
          </w:tcPr>
          <w:p w14:paraId="1A58D325" w14:textId="77777777" w:rsidR="00E43E00" w:rsidRPr="00A60C3C" w:rsidRDefault="00E43E00" w:rsidP="001149D8">
            <w:pPr>
              <w:spacing w:line="360" w:lineRule="auto"/>
              <w:jc w:val="center"/>
              <w:rPr>
                <w:rFonts w:ascii="Times New Roman" w:hAnsi="Times New Roman" w:cs="Times New Roman"/>
                <w:sz w:val="24"/>
                <w:szCs w:val="24"/>
              </w:rPr>
            </w:pPr>
            <w:r w:rsidRPr="00263E1D">
              <w:rPr>
                <w:rFonts w:ascii="Times New Roman" w:hAnsi="Times New Roman" w:cs="Times New Roman"/>
                <w:sz w:val="24"/>
                <w:szCs w:val="24"/>
              </w:rPr>
              <w:t>Sedang</w:t>
            </w:r>
          </w:p>
        </w:tc>
      </w:tr>
      <w:tr w:rsidR="00E43E00" w:rsidRPr="00A60C3C" w14:paraId="4D96D7C9" w14:textId="77777777" w:rsidTr="001149D8">
        <w:tc>
          <w:tcPr>
            <w:tcW w:w="1418" w:type="dxa"/>
          </w:tcPr>
          <w:p w14:paraId="59355B4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w:t>
            </w:r>
          </w:p>
        </w:tc>
        <w:tc>
          <w:tcPr>
            <w:tcW w:w="992" w:type="dxa"/>
          </w:tcPr>
          <w:p w14:paraId="6EFB035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992" w:type="dxa"/>
          </w:tcPr>
          <w:p w14:paraId="2EBCE17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1F21CA8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6E63570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134" w:type="dxa"/>
          </w:tcPr>
          <w:p w14:paraId="740EE4B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0,40</w:t>
            </w:r>
          </w:p>
        </w:tc>
        <w:tc>
          <w:tcPr>
            <w:tcW w:w="1559" w:type="dxa"/>
          </w:tcPr>
          <w:p w14:paraId="7A69F2DC" w14:textId="77777777" w:rsidR="00E43E00" w:rsidRPr="00A60C3C" w:rsidRDefault="00E43E00" w:rsidP="001149D8">
            <w:pPr>
              <w:spacing w:line="360" w:lineRule="auto"/>
              <w:jc w:val="center"/>
              <w:rPr>
                <w:rFonts w:ascii="Times New Roman" w:hAnsi="Times New Roman" w:cs="Times New Roman"/>
                <w:sz w:val="24"/>
                <w:szCs w:val="24"/>
              </w:rPr>
            </w:pPr>
            <w:r w:rsidRPr="00263E1D">
              <w:rPr>
                <w:rFonts w:ascii="Times New Roman" w:hAnsi="Times New Roman" w:cs="Times New Roman"/>
                <w:sz w:val="24"/>
                <w:szCs w:val="24"/>
              </w:rPr>
              <w:t>Sedang</w:t>
            </w:r>
          </w:p>
        </w:tc>
      </w:tr>
      <w:tr w:rsidR="00E43E00" w:rsidRPr="00A60C3C" w14:paraId="1D1C3144" w14:textId="77777777" w:rsidTr="001149D8">
        <w:tc>
          <w:tcPr>
            <w:tcW w:w="1418" w:type="dxa"/>
          </w:tcPr>
          <w:p w14:paraId="2EE1093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16</w:t>
            </w:r>
          </w:p>
        </w:tc>
        <w:tc>
          <w:tcPr>
            <w:tcW w:w="992" w:type="dxa"/>
          </w:tcPr>
          <w:p w14:paraId="0A2B82F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424BD42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7216021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515B92E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411FCB0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7BBD02AA" w14:textId="77777777" w:rsidR="00E43E00" w:rsidRPr="00A60C3C" w:rsidRDefault="00E43E00" w:rsidP="001149D8">
            <w:pPr>
              <w:spacing w:line="360" w:lineRule="auto"/>
              <w:jc w:val="center"/>
              <w:rPr>
                <w:rFonts w:ascii="Times New Roman" w:hAnsi="Times New Roman" w:cs="Times New Roman"/>
                <w:sz w:val="24"/>
                <w:szCs w:val="24"/>
              </w:rPr>
            </w:pPr>
            <w:r w:rsidRPr="00263E1D">
              <w:rPr>
                <w:rFonts w:ascii="Times New Roman" w:hAnsi="Times New Roman" w:cs="Times New Roman"/>
                <w:sz w:val="24"/>
                <w:szCs w:val="24"/>
              </w:rPr>
              <w:t>Sedang</w:t>
            </w:r>
          </w:p>
        </w:tc>
      </w:tr>
      <w:tr w:rsidR="00E43E00" w:rsidRPr="00A60C3C" w14:paraId="41245E69" w14:textId="77777777" w:rsidTr="001149D8">
        <w:tc>
          <w:tcPr>
            <w:tcW w:w="1418" w:type="dxa"/>
          </w:tcPr>
          <w:p w14:paraId="5D9ABAC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lastRenderedPageBreak/>
              <w:t>17</w:t>
            </w:r>
          </w:p>
        </w:tc>
        <w:tc>
          <w:tcPr>
            <w:tcW w:w="992" w:type="dxa"/>
          </w:tcPr>
          <w:p w14:paraId="13FBF2D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439F91F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90</w:t>
            </w:r>
          </w:p>
        </w:tc>
        <w:tc>
          <w:tcPr>
            <w:tcW w:w="1134" w:type="dxa"/>
          </w:tcPr>
          <w:p w14:paraId="5BB0BB7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2614267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6E15389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0,71</w:t>
            </w:r>
          </w:p>
        </w:tc>
        <w:tc>
          <w:tcPr>
            <w:tcW w:w="1559" w:type="dxa"/>
          </w:tcPr>
          <w:p w14:paraId="3F29C982"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A60C3C" w14:paraId="75DAD163" w14:textId="77777777" w:rsidTr="001149D8">
        <w:tc>
          <w:tcPr>
            <w:tcW w:w="1418" w:type="dxa"/>
          </w:tcPr>
          <w:p w14:paraId="2B46C85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18</w:t>
            </w:r>
          </w:p>
        </w:tc>
        <w:tc>
          <w:tcPr>
            <w:tcW w:w="992" w:type="dxa"/>
          </w:tcPr>
          <w:p w14:paraId="5580CEE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498D71B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524F78F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4DE0FB5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4B162CD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2CC3FD58" w14:textId="77777777" w:rsidR="00E43E00" w:rsidRPr="00A60C3C" w:rsidRDefault="00E43E00" w:rsidP="001149D8">
            <w:pPr>
              <w:spacing w:line="360" w:lineRule="auto"/>
              <w:jc w:val="center"/>
              <w:rPr>
                <w:rFonts w:ascii="Times New Roman" w:hAnsi="Times New Roman" w:cs="Times New Roman"/>
                <w:sz w:val="24"/>
                <w:szCs w:val="24"/>
              </w:rPr>
            </w:pPr>
            <w:r w:rsidRPr="003F40A3">
              <w:rPr>
                <w:rFonts w:ascii="Times New Roman" w:hAnsi="Times New Roman" w:cs="Times New Roman"/>
                <w:sz w:val="24"/>
                <w:szCs w:val="24"/>
              </w:rPr>
              <w:t>Sedang</w:t>
            </w:r>
          </w:p>
        </w:tc>
      </w:tr>
      <w:tr w:rsidR="00E43E00" w:rsidRPr="00A60C3C" w14:paraId="52BAC6C7" w14:textId="77777777" w:rsidTr="001149D8">
        <w:tc>
          <w:tcPr>
            <w:tcW w:w="1418" w:type="dxa"/>
          </w:tcPr>
          <w:p w14:paraId="669FBA8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19</w:t>
            </w:r>
          </w:p>
        </w:tc>
        <w:tc>
          <w:tcPr>
            <w:tcW w:w="992" w:type="dxa"/>
          </w:tcPr>
          <w:p w14:paraId="18C4892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46CEF73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0CEE9C2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276" w:type="dxa"/>
          </w:tcPr>
          <w:p w14:paraId="38E8325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3EE1299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0,67</w:t>
            </w:r>
          </w:p>
        </w:tc>
        <w:tc>
          <w:tcPr>
            <w:tcW w:w="1559" w:type="dxa"/>
          </w:tcPr>
          <w:p w14:paraId="5F04B5AE" w14:textId="77777777" w:rsidR="00E43E00" w:rsidRPr="00A60C3C" w:rsidRDefault="00E43E00" w:rsidP="001149D8">
            <w:pPr>
              <w:spacing w:line="360" w:lineRule="auto"/>
              <w:jc w:val="center"/>
              <w:rPr>
                <w:rFonts w:ascii="Times New Roman" w:hAnsi="Times New Roman" w:cs="Times New Roman"/>
                <w:sz w:val="24"/>
                <w:szCs w:val="24"/>
              </w:rPr>
            </w:pPr>
            <w:r w:rsidRPr="003F40A3">
              <w:rPr>
                <w:rFonts w:ascii="Times New Roman" w:hAnsi="Times New Roman" w:cs="Times New Roman"/>
                <w:sz w:val="24"/>
                <w:szCs w:val="24"/>
              </w:rPr>
              <w:t>Sedang</w:t>
            </w:r>
          </w:p>
        </w:tc>
      </w:tr>
      <w:tr w:rsidR="00E43E00" w:rsidRPr="00A60C3C" w14:paraId="75954BC0" w14:textId="77777777" w:rsidTr="001149D8">
        <w:tc>
          <w:tcPr>
            <w:tcW w:w="1418" w:type="dxa"/>
          </w:tcPr>
          <w:p w14:paraId="62688FB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w:t>
            </w:r>
          </w:p>
        </w:tc>
        <w:tc>
          <w:tcPr>
            <w:tcW w:w="992" w:type="dxa"/>
          </w:tcPr>
          <w:p w14:paraId="605E4E0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w:t>
            </w:r>
          </w:p>
        </w:tc>
        <w:tc>
          <w:tcPr>
            <w:tcW w:w="992" w:type="dxa"/>
          </w:tcPr>
          <w:p w14:paraId="1CE32CC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5239421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79A8E22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50,00</w:t>
            </w:r>
          </w:p>
        </w:tc>
        <w:tc>
          <w:tcPr>
            <w:tcW w:w="1134" w:type="dxa"/>
          </w:tcPr>
          <w:p w14:paraId="5EF94A7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0,40</w:t>
            </w:r>
          </w:p>
        </w:tc>
        <w:tc>
          <w:tcPr>
            <w:tcW w:w="1559" w:type="dxa"/>
          </w:tcPr>
          <w:p w14:paraId="1CAB602C" w14:textId="77777777" w:rsidR="00E43E00" w:rsidRPr="00A60C3C" w:rsidRDefault="00E43E00" w:rsidP="001149D8">
            <w:pPr>
              <w:spacing w:line="360" w:lineRule="auto"/>
              <w:jc w:val="center"/>
              <w:rPr>
                <w:rFonts w:ascii="Times New Roman" w:hAnsi="Times New Roman" w:cs="Times New Roman"/>
                <w:sz w:val="24"/>
                <w:szCs w:val="24"/>
              </w:rPr>
            </w:pPr>
            <w:r w:rsidRPr="003F40A3">
              <w:rPr>
                <w:rFonts w:ascii="Times New Roman" w:hAnsi="Times New Roman" w:cs="Times New Roman"/>
                <w:sz w:val="24"/>
                <w:szCs w:val="24"/>
              </w:rPr>
              <w:t>Sedang</w:t>
            </w:r>
          </w:p>
        </w:tc>
      </w:tr>
      <w:tr w:rsidR="00E43E00" w:rsidRPr="00A60C3C" w14:paraId="59B4F973" w14:textId="77777777" w:rsidTr="001149D8">
        <w:tc>
          <w:tcPr>
            <w:tcW w:w="1418" w:type="dxa"/>
          </w:tcPr>
          <w:p w14:paraId="7B8807C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21</w:t>
            </w:r>
          </w:p>
        </w:tc>
        <w:tc>
          <w:tcPr>
            <w:tcW w:w="992" w:type="dxa"/>
          </w:tcPr>
          <w:p w14:paraId="2CA0117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992" w:type="dxa"/>
          </w:tcPr>
          <w:p w14:paraId="13CB2C3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746D25D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1A51380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134" w:type="dxa"/>
          </w:tcPr>
          <w:p w14:paraId="38DED0F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57044417" w14:textId="77777777" w:rsidR="00E43E00" w:rsidRPr="00A60C3C" w:rsidRDefault="00E43E00" w:rsidP="001149D8">
            <w:pPr>
              <w:spacing w:line="360" w:lineRule="auto"/>
              <w:jc w:val="center"/>
              <w:rPr>
                <w:rFonts w:ascii="Times New Roman" w:hAnsi="Times New Roman" w:cs="Times New Roman"/>
                <w:sz w:val="24"/>
                <w:szCs w:val="24"/>
              </w:rPr>
            </w:pPr>
            <w:r w:rsidRPr="00B553C7">
              <w:rPr>
                <w:rFonts w:ascii="Times New Roman" w:hAnsi="Times New Roman" w:cs="Times New Roman"/>
                <w:sz w:val="24"/>
                <w:szCs w:val="24"/>
              </w:rPr>
              <w:t>Tetap</w:t>
            </w:r>
          </w:p>
        </w:tc>
      </w:tr>
      <w:tr w:rsidR="00E43E00" w:rsidRPr="00A60C3C" w14:paraId="1FC34A11" w14:textId="77777777" w:rsidTr="001149D8">
        <w:tc>
          <w:tcPr>
            <w:tcW w:w="1418" w:type="dxa"/>
          </w:tcPr>
          <w:p w14:paraId="0ED29B7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22</w:t>
            </w:r>
          </w:p>
        </w:tc>
        <w:tc>
          <w:tcPr>
            <w:tcW w:w="992" w:type="dxa"/>
          </w:tcPr>
          <w:p w14:paraId="40A363F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573F1A5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2AE1DE4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361A55B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2B571F3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4855D46E" w14:textId="77777777" w:rsidR="00E43E00" w:rsidRPr="00A60C3C" w:rsidRDefault="00E43E00" w:rsidP="001149D8">
            <w:pPr>
              <w:spacing w:line="360" w:lineRule="auto"/>
              <w:jc w:val="center"/>
              <w:rPr>
                <w:rFonts w:ascii="Times New Roman" w:hAnsi="Times New Roman" w:cs="Times New Roman"/>
                <w:sz w:val="24"/>
                <w:szCs w:val="24"/>
              </w:rPr>
            </w:pPr>
            <w:r w:rsidRPr="00B553C7">
              <w:rPr>
                <w:rFonts w:ascii="Times New Roman" w:hAnsi="Times New Roman" w:cs="Times New Roman"/>
                <w:sz w:val="24"/>
                <w:szCs w:val="24"/>
              </w:rPr>
              <w:t>Tetap</w:t>
            </w:r>
          </w:p>
        </w:tc>
      </w:tr>
      <w:tr w:rsidR="00E43E00" w:rsidRPr="00A60C3C" w14:paraId="4E080502" w14:textId="77777777" w:rsidTr="001149D8">
        <w:tc>
          <w:tcPr>
            <w:tcW w:w="1418" w:type="dxa"/>
          </w:tcPr>
          <w:p w14:paraId="21FD3A4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23</w:t>
            </w:r>
          </w:p>
        </w:tc>
        <w:tc>
          <w:tcPr>
            <w:tcW w:w="992" w:type="dxa"/>
          </w:tcPr>
          <w:p w14:paraId="0AB28ACC"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7E835A0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10216E9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15,00</w:t>
            </w:r>
          </w:p>
        </w:tc>
        <w:tc>
          <w:tcPr>
            <w:tcW w:w="1276" w:type="dxa"/>
          </w:tcPr>
          <w:p w14:paraId="6D9BC18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0B5B9CB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0,43</w:t>
            </w:r>
          </w:p>
        </w:tc>
        <w:tc>
          <w:tcPr>
            <w:tcW w:w="1559" w:type="dxa"/>
          </w:tcPr>
          <w:p w14:paraId="54975E43"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E43E00" w:rsidRPr="00A60C3C" w14:paraId="42EA7532" w14:textId="77777777" w:rsidTr="001149D8">
        <w:tc>
          <w:tcPr>
            <w:tcW w:w="1418" w:type="dxa"/>
          </w:tcPr>
          <w:p w14:paraId="24B5014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24</w:t>
            </w:r>
          </w:p>
        </w:tc>
        <w:tc>
          <w:tcPr>
            <w:tcW w:w="992" w:type="dxa"/>
          </w:tcPr>
          <w:p w14:paraId="4EFFF68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4CA1C08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746313C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w:t>
            </w:r>
          </w:p>
        </w:tc>
        <w:tc>
          <w:tcPr>
            <w:tcW w:w="1276" w:type="dxa"/>
          </w:tcPr>
          <w:p w14:paraId="17FB210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182F9C2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0,00</w:t>
            </w:r>
          </w:p>
        </w:tc>
        <w:tc>
          <w:tcPr>
            <w:tcW w:w="1559" w:type="dxa"/>
          </w:tcPr>
          <w:p w14:paraId="7586795A"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Tetap</w:t>
            </w:r>
          </w:p>
        </w:tc>
      </w:tr>
      <w:tr w:rsidR="00E43E00" w:rsidRPr="00A60C3C" w14:paraId="2FDA0BFE" w14:textId="77777777" w:rsidTr="001149D8">
        <w:tc>
          <w:tcPr>
            <w:tcW w:w="1418" w:type="dxa"/>
          </w:tcPr>
          <w:p w14:paraId="379ED09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w:t>
            </w:r>
          </w:p>
        </w:tc>
        <w:tc>
          <w:tcPr>
            <w:tcW w:w="992" w:type="dxa"/>
          </w:tcPr>
          <w:p w14:paraId="62B5DB8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992" w:type="dxa"/>
          </w:tcPr>
          <w:p w14:paraId="75B357E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75</w:t>
            </w:r>
          </w:p>
        </w:tc>
        <w:tc>
          <w:tcPr>
            <w:tcW w:w="1134" w:type="dxa"/>
          </w:tcPr>
          <w:p w14:paraId="7C4029E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10,00</w:t>
            </w:r>
          </w:p>
        </w:tc>
        <w:tc>
          <w:tcPr>
            <w:tcW w:w="1276" w:type="dxa"/>
          </w:tcPr>
          <w:p w14:paraId="4494A63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134" w:type="dxa"/>
          </w:tcPr>
          <w:p w14:paraId="15B8517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0,29</w:t>
            </w:r>
          </w:p>
        </w:tc>
        <w:tc>
          <w:tcPr>
            <w:tcW w:w="1559" w:type="dxa"/>
          </w:tcPr>
          <w:p w14:paraId="5B1AD7EA"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Rendah</w:t>
            </w:r>
          </w:p>
        </w:tc>
      </w:tr>
      <w:tr w:rsidR="00E43E00" w:rsidRPr="00A60C3C" w14:paraId="184A2552" w14:textId="77777777" w:rsidTr="001149D8">
        <w:tc>
          <w:tcPr>
            <w:tcW w:w="1418" w:type="dxa"/>
          </w:tcPr>
          <w:p w14:paraId="5B0ADCE6"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26</w:t>
            </w:r>
          </w:p>
        </w:tc>
        <w:tc>
          <w:tcPr>
            <w:tcW w:w="992" w:type="dxa"/>
          </w:tcPr>
          <w:p w14:paraId="4AC9444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264D917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85</w:t>
            </w:r>
          </w:p>
        </w:tc>
        <w:tc>
          <w:tcPr>
            <w:tcW w:w="1134" w:type="dxa"/>
          </w:tcPr>
          <w:p w14:paraId="08D2601F"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09BE293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5F40771A"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0,63</w:t>
            </w:r>
          </w:p>
        </w:tc>
        <w:tc>
          <w:tcPr>
            <w:tcW w:w="1559" w:type="dxa"/>
          </w:tcPr>
          <w:p w14:paraId="472602E7" w14:textId="77777777" w:rsidR="00E43E00" w:rsidRPr="00A60C3C" w:rsidRDefault="00E43E00" w:rsidP="001149D8">
            <w:pPr>
              <w:spacing w:line="360" w:lineRule="auto"/>
              <w:jc w:val="center"/>
              <w:rPr>
                <w:rFonts w:ascii="Times New Roman" w:hAnsi="Times New Roman" w:cs="Times New Roman"/>
                <w:sz w:val="24"/>
                <w:szCs w:val="24"/>
              </w:rPr>
            </w:pPr>
            <w:r w:rsidRPr="00753CFA">
              <w:rPr>
                <w:rFonts w:ascii="Times New Roman" w:hAnsi="Times New Roman" w:cs="Times New Roman"/>
                <w:sz w:val="24"/>
                <w:szCs w:val="24"/>
              </w:rPr>
              <w:t>Sedang</w:t>
            </w:r>
          </w:p>
        </w:tc>
      </w:tr>
      <w:tr w:rsidR="00E43E00" w:rsidRPr="00A60C3C" w14:paraId="154AFFFA" w14:textId="77777777" w:rsidTr="001149D8">
        <w:tc>
          <w:tcPr>
            <w:tcW w:w="1418" w:type="dxa"/>
          </w:tcPr>
          <w:p w14:paraId="6F86869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27</w:t>
            </w:r>
          </w:p>
        </w:tc>
        <w:tc>
          <w:tcPr>
            <w:tcW w:w="992" w:type="dxa"/>
          </w:tcPr>
          <w:p w14:paraId="16E72E5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60</w:t>
            </w:r>
          </w:p>
        </w:tc>
        <w:tc>
          <w:tcPr>
            <w:tcW w:w="992" w:type="dxa"/>
          </w:tcPr>
          <w:p w14:paraId="3DE9C2C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80</w:t>
            </w:r>
          </w:p>
        </w:tc>
        <w:tc>
          <w:tcPr>
            <w:tcW w:w="1134" w:type="dxa"/>
          </w:tcPr>
          <w:p w14:paraId="4BE334B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20,00</w:t>
            </w:r>
          </w:p>
        </w:tc>
        <w:tc>
          <w:tcPr>
            <w:tcW w:w="1276" w:type="dxa"/>
          </w:tcPr>
          <w:p w14:paraId="6669850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40,00</w:t>
            </w:r>
          </w:p>
        </w:tc>
        <w:tc>
          <w:tcPr>
            <w:tcW w:w="1134" w:type="dxa"/>
          </w:tcPr>
          <w:p w14:paraId="79213AC0"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0,50</w:t>
            </w:r>
          </w:p>
        </w:tc>
        <w:tc>
          <w:tcPr>
            <w:tcW w:w="1559" w:type="dxa"/>
          </w:tcPr>
          <w:p w14:paraId="0AD7D675" w14:textId="77777777" w:rsidR="00E43E00" w:rsidRPr="00A60C3C" w:rsidRDefault="00E43E00" w:rsidP="001149D8">
            <w:pPr>
              <w:spacing w:line="360" w:lineRule="auto"/>
              <w:jc w:val="center"/>
              <w:rPr>
                <w:rFonts w:ascii="Times New Roman" w:hAnsi="Times New Roman" w:cs="Times New Roman"/>
                <w:sz w:val="24"/>
                <w:szCs w:val="24"/>
              </w:rPr>
            </w:pPr>
            <w:r w:rsidRPr="00753CFA">
              <w:rPr>
                <w:rFonts w:ascii="Times New Roman" w:hAnsi="Times New Roman" w:cs="Times New Roman"/>
                <w:sz w:val="24"/>
                <w:szCs w:val="24"/>
              </w:rPr>
              <w:t>Sedang</w:t>
            </w:r>
          </w:p>
        </w:tc>
      </w:tr>
      <w:tr w:rsidR="00E43E00" w:rsidRPr="00A60C3C" w14:paraId="47CED603" w14:textId="77777777" w:rsidTr="001149D8">
        <w:tc>
          <w:tcPr>
            <w:tcW w:w="1418" w:type="dxa"/>
          </w:tcPr>
          <w:p w14:paraId="794AD98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28</w:t>
            </w:r>
          </w:p>
        </w:tc>
        <w:tc>
          <w:tcPr>
            <w:tcW w:w="992" w:type="dxa"/>
          </w:tcPr>
          <w:p w14:paraId="4787393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w:t>
            </w:r>
          </w:p>
        </w:tc>
        <w:tc>
          <w:tcPr>
            <w:tcW w:w="992" w:type="dxa"/>
          </w:tcPr>
          <w:p w14:paraId="29AA45CD"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90</w:t>
            </w:r>
          </w:p>
        </w:tc>
        <w:tc>
          <w:tcPr>
            <w:tcW w:w="1134" w:type="dxa"/>
          </w:tcPr>
          <w:p w14:paraId="04448F03"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35,00</w:t>
            </w:r>
          </w:p>
        </w:tc>
        <w:tc>
          <w:tcPr>
            <w:tcW w:w="1276" w:type="dxa"/>
          </w:tcPr>
          <w:p w14:paraId="552F08C8"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45,00</w:t>
            </w:r>
          </w:p>
        </w:tc>
        <w:tc>
          <w:tcPr>
            <w:tcW w:w="1134" w:type="dxa"/>
          </w:tcPr>
          <w:p w14:paraId="0870BE5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0,78</w:t>
            </w:r>
          </w:p>
        </w:tc>
        <w:tc>
          <w:tcPr>
            <w:tcW w:w="1559" w:type="dxa"/>
          </w:tcPr>
          <w:p w14:paraId="68420536" w14:textId="77777777" w:rsidR="00E43E00" w:rsidRPr="00A60C3C" w:rsidRDefault="00E43E00" w:rsidP="001149D8">
            <w:pPr>
              <w:spacing w:line="360" w:lineRule="auto"/>
              <w:jc w:val="center"/>
              <w:rPr>
                <w:rFonts w:ascii="Times New Roman" w:hAnsi="Times New Roman" w:cs="Times New Roman"/>
                <w:sz w:val="24"/>
                <w:szCs w:val="24"/>
              </w:rPr>
            </w:pPr>
            <w:r>
              <w:rPr>
                <w:rFonts w:ascii="Times New Roman" w:hAnsi="Times New Roman" w:cs="Times New Roman"/>
                <w:sz w:val="24"/>
                <w:szCs w:val="24"/>
              </w:rPr>
              <w:t>Tinggi</w:t>
            </w:r>
          </w:p>
        </w:tc>
      </w:tr>
      <w:tr w:rsidR="00E43E00" w:rsidRPr="00A60C3C" w14:paraId="27891151" w14:textId="77777777" w:rsidTr="001149D8">
        <w:tc>
          <w:tcPr>
            <w:tcW w:w="1418" w:type="dxa"/>
          </w:tcPr>
          <w:p w14:paraId="64F5126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29</w:t>
            </w:r>
          </w:p>
        </w:tc>
        <w:tc>
          <w:tcPr>
            <w:tcW w:w="992" w:type="dxa"/>
          </w:tcPr>
          <w:p w14:paraId="28D09134"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45</w:t>
            </w:r>
          </w:p>
        </w:tc>
        <w:tc>
          <w:tcPr>
            <w:tcW w:w="992" w:type="dxa"/>
          </w:tcPr>
          <w:p w14:paraId="645F34CE"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1134" w:type="dxa"/>
          </w:tcPr>
          <w:p w14:paraId="3379B68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25,00</w:t>
            </w:r>
          </w:p>
        </w:tc>
        <w:tc>
          <w:tcPr>
            <w:tcW w:w="1276" w:type="dxa"/>
          </w:tcPr>
          <w:p w14:paraId="5F5C1DE7"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55,00</w:t>
            </w:r>
          </w:p>
        </w:tc>
        <w:tc>
          <w:tcPr>
            <w:tcW w:w="1134" w:type="dxa"/>
          </w:tcPr>
          <w:p w14:paraId="6BF3FDFB"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0,45</w:t>
            </w:r>
          </w:p>
        </w:tc>
        <w:tc>
          <w:tcPr>
            <w:tcW w:w="1559" w:type="dxa"/>
          </w:tcPr>
          <w:p w14:paraId="0A6388F0" w14:textId="77777777" w:rsidR="00E43E00" w:rsidRPr="00A60C3C" w:rsidRDefault="00E43E00" w:rsidP="001149D8">
            <w:pPr>
              <w:spacing w:line="360" w:lineRule="auto"/>
              <w:jc w:val="center"/>
              <w:rPr>
                <w:rFonts w:ascii="Times New Roman" w:hAnsi="Times New Roman" w:cs="Times New Roman"/>
                <w:sz w:val="24"/>
                <w:szCs w:val="24"/>
              </w:rPr>
            </w:pPr>
            <w:r w:rsidRPr="00FE0EB3">
              <w:rPr>
                <w:rFonts w:ascii="Times New Roman" w:hAnsi="Times New Roman" w:cs="Times New Roman"/>
                <w:sz w:val="24"/>
                <w:szCs w:val="24"/>
              </w:rPr>
              <w:t>Sedang</w:t>
            </w:r>
          </w:p>
        </w:tc>
      </w:tr>
      <w:tr w:rsidR="00E43E00" w:rsidRPr="00A60C3C" w14:paraId="4F90C8FA" w14:textId="77777777" w:rsidTr="001149D8">
        <w:tc>
          <w:tcPr>
            <w:tcW w:w="1418" w:type="dxa"/>
          </w:tcPr>
          <w:p w14:paraId="506A17C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w:t>
            </w:r>
          </w:p>
        </w:tc>
        <w:tc>
          <w:tcPr>
            <w:tcW w:w="992" w:type="dxa"/>
          </w:tcPr>
          <w:p w14:paraId="111E445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70</w:t>
            </w:r>
          </w:p>
        </w:tc>
        <w:tc>
          <w:tcPr>
            <w:tcW w:w="992" w:type="dxa"/>
          </w:tcPr>
          <w:p w14:paraId="512FC545"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65</w:t>
            </w:r>
          </w:p>
        </w:tc>
        <w:tc>
          <w:tcPr>
            <w:tcW w:w="1134" w:type="dxa"/>
          </w:tcPr>
          <w:p w14:paraId="30AFCCD9"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-5,00</w:t>
            </w:r>
          </w:p>
        </w:tc>
        <w:tc>
          <w:tcPr>
            <w:tcW w:w="1276" w:type="dxa"/>
          </w:tcPr>
          <w:p w14:paraId="63526012"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30,00</w:t>
            </w:r>
          </w:p>
        </w:tc>
        <w:tc>
          <w:tcPr>
            <w:tcW w:w="1134" w:type="dxa"/>
          </w:tcPr>
          <w:p w14:paraId="6A3C7811" w14:textId="77777777" w:rsidR="00E43E00" w:rsidRPr="00A60C3C" w:rsidRDefault="00E43E00" w:rsidP="001149D8">
            <w:pPr>
              <w:spacing w:line="360" w:lineRule="auto"/>
              <w:jc w:val="center"/>
              <w:rPr>
                <w:rFonts w:ascii="Times New Roman" w:hAnsi="Times New Roman" w:cs="Times New Roman"/>
                <w:sz w:val="24"/>
                <w:szCs w:val="24"/>
              </w:rPr>
            </w:pPr>
            <w:r w:rsidRPr="00A60C3C">
              <w:rPr>
                <w:rFonts w:ascii="Times New Roman" w:hAnsi="Times New Roman" w:cs="Times New Roman"/>
                <w:sz w:val="24"/>
                <w:szCs w:val="24"/>
              </w:rPr>
              <w:t>0,17</w:t>
            </w:r>
          </w:p>
        </w:tc>
        <w:tc>
          <w:tcPr>
            <w:tcW w:w="1559" w:type="dxa"/>
          </w:tcPr>
          <w:p w14:paraId="2CD702BD" w14:textId="77777777" w:rsidR="00E43E00" w:rsidRPr="00A60C3C" w:rsidRDefault="00E43E00" w:rsidP="001149D8">
            <w:pPr>
              <w:spacing w:line="360" w:lineRule="auto"/>
              <w:jc w:val="center"/>
              <w:rPr>
                <w:rFonts w:ascii="Times New Roman" w:hAnsi="Times New Roman" w:cs="Times New Roman"/>
                <w:sz w:val="24"/>
                <w:szCs w:val="24"/>
              </w:rPr>
            </w:pPr>
            <w:r w:rsidRPr="00FE0EB3">
              <w:rPr>
                <w:rFonts w:ascii="Times New Roman" w:hAnsi="Times New Roman" w:cs="Times New Roman"/>
                <w:sz w:val="24"/>
                <w:szCs w:val="24"/>
              </w:rPr>
              <w:t>Sedang</w:t>
            </w:r>
          </w:p>
        </w:tc>
      </w:tr>
      <w:tr w:rsidR="00E43E00" w:rsidRPr="00A60C3C" w14:paraId="554B67C8" w14:textId="77777777" w:rsidTr="001149D8">
        <w:tc>
          <w:tcPr>
            <w:tcW w:w="1418" w:type="dxa"/>
          </w:tcPr>
          <w:p w14:paraId="007B0121"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Rata-Rata</w:t>
            </w:r>
          </w:p>
        </w:tc>
        <w:tc>
          <w:tcPr>
            <w:tcW w:w="992" w:type="dxa"/>
          </w:tcPr>
          <w:p w14:paraId="09E70E75"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62,17</w:t>
            </w:r>
          </w:p>
        </w:tc>
        <w:tc>
          <w:tcPr>
            <w:tcW w:w="992" w:type="dxa"/>
          </w:tcPr>
          <w:p w14:paraId="00224C37"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77,50</w:t>
            </w:r>
          </w:p>
        </w:tc>
        <w:tc>
          <w:tcPr>
            <w:tcW w:w="1134" w:type="dxa"/>
          </w:tcPr>
          <w:p w14:paraId="3ED29151"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15,33</w:t>
            </w:r>
          </w:p>
        </w:tc>
        <w:tc>
          <w:tcPr>
            <w:tcW w:w="1276" w:type="dxa"/>
          </w:tcPr>
          <w:p w14:paraId="2F1D9C85"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37,83</w:t>
            </w:r>
          </w:p>
        </w:tc>
        <w:tc>
          <w:tcPr>
            <w:tcW w:w="1134" w:type="dxa"/>
          </w:tcPr>
          <w:p w14:paraId="1E0A5A75" w14:textId="77777777" w:rsidR="00E43E00" w:rsidRPr="00E43E00" w:rsidRDefault="00E43E00" w:rsidP="001149D8">
            <w:pPr>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0,39</w:t>
            </w:r>
          </w:p>
        </w:tc>
        <w:tc>
          <w:tcPr>
            <w:tcW w:w="1559" w:type="dxa"/>
          </w:tcPr>
          <w:p w14:paraId="0E3D0091" w14:textId="757FDC01" w:rsidR="00E43E00" w:rsidRPr="00E43E00" w:rsidRDefault="00E43E00" w:rsidP="001149D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Meningkat </w:t>
            </w:r>
            <w:r w:rsidRPr="00E43E00">
              <w:rPr>
                <w:rFonts w:ascii="Times New Roman" w:hAnsi="Times New Roman" w:cs="Times New Roman"/>
                <w:b/>
                <w:bCs/>
                <w:sz w:val="24"/>
                <w:szCs w:val="24"/>
              </w:rPr>
              <w:t>Sedang</w:t>
            </w:r>
          </w:p>
        </w:tc>
      </w:tr>
    </w:tbl>
    <w:p w14:paraId="524D6F0A" w14:textId="77777777" w:rsidR="00E43E00" w:rsidRDefault="00E43E00" w:rsidP="007E39F2">
      <w:pPr>
        <w:pStyle w:val="DaftarParagraf"/>
        <w:spacing w:line="360" w:lineRule="auto"/>
        <w:ind w:left="426"/>
        <w:rPr>
          <w:rFonts w:ascii="Times New Roman" w:hAnsi="Times New Roman" w:cs="Times New Roman"/>
          <w:b/>
          <w:bCs/>
          <w:sz w:val="24"/>
          <w:szCs w:val="24"/>
        </w:rPr>
      </w:pPr>
    </w:p>
    <w:p w14:paraId="6436015F" w14:textId="72CEEF98" w:rsidR="006A37F1" w:rsidRPr="001F081A" w:rsidRDefault="001F081A" w:rsidP="001F081A">
      <w:pPr>
        <w:pStyle w:val="Keterangan"/>
        <w:rPr>
          <w:rFonts w:ascii="Times New Roman" w:hAnsi="Times New Roman" w:cs="Times New Roman"/>
          <w:b/>
          <w:bCs/>
          <w:i w:val="0"/>
          <w:iCs w:val="0"/>
          <w:color w:val="auto"/>
          <w:sz w:val="24"/>
          <w:szCs w:val="24"/>
        </w:rPr>
      </w:pPr>
      <w:bookmarkStart w:id="189" w:name="_Toc192765838"/>
      <w:r w:rsidRPr="001F081A">
        <w:rPr>
          <w:rFonts w:ascii="Times New Roman" w:hAnsi="Times New Roman" w:cs="Times New Roman"/>
          <w:b/>
          <w:bCs/>
          <w:i w:val="0"/>
          <w:iCs w:val="0"/>
          <w:color w:val="auto"/>
          <w:sz w:val="24"/>
          <w:szCs w:val="24"/>
        </w:rPr>
        <w:t>Lampiran 2.</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Lampiran_2.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11</w:t>
      </w:r>
      <w:r w:rsidRPr="001F081A">
        <w:rPr>
          <w:rFonts w:ascii="Times New Roman" w:hAnsi="Times New Roman" w:cs="Times New Roman"/>
          <w:b/>
          <w:bCs/>
          <w:i w:val="0"/>
          <w:iCs w:val="0"/>
          <w:color w:val="auto"/>
          <w:sz w:val="24"/>
          <w:szCs w:val="24"/>
        </w:rPr>
        <w:fldChar w:fldCharType="end"/>
      </w:r>
      <w:r w:rsidR="006A37F1" w:rsidRPr="001F081A">
        <w:rPr>
          <w:rFonts w:ascii="Times New Roman" w:hAnsi="Times New Roman" w:cs="Times New Roman"/>
          <w:b/>
          <w:bCs/>
          <w:i w:val="0"/>
          <w:iCs w:val="0"/>
          <w:color w:val="auto"/>
          <w:sz w:val="24"/>
          <w:szCs w:val="24"/>
        </w:rPr>
        <w:t xml:space="preserve"> Hasil Uji t</w:t>
      </w:r>
      <w:bookmarkEnd w:id="189"/>
    </w:p>
    <w:p w14:paraId="297A832C" w14:textId="32FC54F7" w:rsidR="00E43E00" w:rsidRPr="007E39F2" w:rsidRDefault="00E43E00" w:rsidP="007E39F2">
      <w:pPr>
        <w:pStyle w:val="DaftarParagraf"/>
        <w:spacing w:line="360" w:lineRule="auto"/>
        <w:ind w:left="426"/>
        <w:rPr>
          <w:rFonts w:ascii="Times New Roman" w:hAnsi="Times New Roman" w:cs="Times New Roman"/>
          <w:b/>
          <w:bCs/>
          <w:sz w:val="24"/>
          <w:szCs w:val="24"/>
        </w:rPr>
      </w:pPr>
      <w:r w:rsidRPr="00085323">
        <w:rPr>
          <w:rFonts w:ascii="Times New Roman" w:hAnsi="Times New Roman" w:cs="Times New Roman"/>
          <w:b/>
          <w:bCs/>
          <w:noProof/>
          <w:sz w:val="24"/>
          <w:szCs w:val="24"/>
        </w:rPr>
        <w:drawing>
          <wp:anchor distT="0" distB="0" distL="114300" distR="114300" simplePos="0" relativeHeight="251770880" behindDoc="1" locked="0" layoutInCell="1" allowOverlap="1" wp14:anchorId="155462EC" wp14:editId="426CB38C">
            <wp:simplePos x="0" y="0"/>
            <wp:positionH relativeFrom="margin">
              <wp:align>right</wp:align>
            </wp:positionH>
            <wp:positionV relativeFrom="paragraph">
              <wp:posOffset>171450</wp:posOffset>
            </wp:positionV>
            <wp:extent cx="5086350" cy="1704761"/>
            <wp:effectExtent l="0" t="0" r="0" b="0"/>
            <wp:wrapNone/>
            <wp:docPr id="67427875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64713" name=""/>
                    <pic:cNvPicPr/>
                  </pic:nvPicPr>
                  <pic:blipFill>
                    <a:blip r:embed="rId12">
                      <a:extLst>
                        <a:ext uri="{28A0092B-C50C-407E-A947-70E740481C1C}">
                          <a14:useLocalDpi xmlns:a14="http://schemas.microsoft.com/office/drawing/2010/main" val="0"/>
                        </a:ext>
                      </a:extLst>
                    </a:blip>
                    <a:stretch>
                      <a:fillRect/>
                    </a:stretch>
                  </pic:blipFill>
                  <pic:spPr>
                    <a:xfrm>
                      <a:off x="0" y="0"/>
                      <a:ext cx="5086350" cy="1704761"/>
                    </a:xfrm>
                    <a:prstGeom prst="rect">
                      <a:avLst/>
                    </a:prstGeom>
                  </pic:spPr>
                </pic:pic>
              </a:graphicData>
            </a:graphic>
            <wp14:sizeRelH relativeFrom="margin">
              <wp14:pctWidth>0</wp14:pctWidth>
            </wp14:sizeRelH>
            <wp14:sizeRelV relativeFrom="margin">
              <wp14:pctHeight>0</wp14:pctHeight>
            </wp14:sizeRelV>
          </wp:anchor>
        </w:drawing>
      </w:r>
    </w:p>
    <w:p w14:paraId="298D61D4" w14:textId="77777777" w:rsidR="007E39F2" w:rsidRPr="00E91BE5" w:rsidRDefault="007E39F2" w:rsidP="007E39F2">
      <w:pPr>
        <w:pStyle w:val="DaftarParagraf"/>
        <w:spacing w:line="360" w:lineRule="auto"/>
        <w:ind w:left="426"/>
        <w:rPr>
          <w:rFonts w:ascii="Times New Roman" w:hAnsi="Times New Roman" w:cs="Times New Roman"/>
          <w:sz w:val="24"/>
          <w:szCs w:val="24"/>
        </w:rPr>
      </w:pPr>
    </w:p>
    <w:p w14:paraId="21B001A0" w14:textId="77777777" w:rsidR="006F5717" w:rsidRPr="00E91BE5" w:rsidRDefault="006F5717" w:rsidP="006F5717">
      <w:pPr>
        <w:pStyle w:val="DaftarParagraf"/>
        <w:spacing w:line="360" w:lineRule="auto"/>
        <w:rPr>
          <w:rFonts w:ascii="Times New Roman" w:hAnsi="Times New Roman" w:cs="Times New Roman"/>
          <w:sz w:val="24"/>
          <w:szCs w:val="24"/>
        </w:rPr>
      </w:pPr>
    </w:p>
    <w:p w14:paraId="783B2280" w14:textId="77777777" w:rsidR="006F5717" w:rsidRPr="00E91BE5" w:rsidRDefault="006F5717" w:rsidP="006F5717">
      <w:pPr>
        <w:pStyle w:val="DaftarParagraf"/>
        <w:spacing w:line="360" w:lineRule="auto"/>
        <w:rPr>
          <w:rFonts w:ascii="Times New Roman" w:hAnsi="Times New Roman" w:cs="Times New Roman"/>
          <w:sz w:val="24"/>
          <w:szCs w:val="24"/>
        </w:rPr>
      </w:pPr>
    </w:p>
    <w:p w14:paraId="0FA77E5E" w14:textId="77777777" w:rsidR="006F5717" w:rsidRPr="00E91BE5" w:rsidRDefault="006F5717" w:rsidP="006F5717">
      <w:pPr>
        <w:spacing w:line="360" w:lineRule="auto"/>
        <w:rPr>
          <w:rFonts w:ascii="Times New Roman" w:hAnsi="Times New Roman" w:cs="Times New Roman"/>
          <w:sz w:val="24"/>
          <w:szCs w:val="24"/>
        </w:rPr>
      </w:pPr>
    </w:p>
    <w:p w14:paraId="27A784FC" w14:textId="77777777" w:rsidR="006F5717" w:rsidRPr="00E91BE5" w:rsidRDefault="006F5717" w:rsidP="006F5717">
      <w:pPr>
        <w:rPr>
          <w:rFonts w:ascii="Times New Roman" w:hAnsi="Times New Roman" w:cs="Times New Roman"/>
          <w:sz w:val="24"/>
          <w:szCs w:val="24"/>
        </w:rPr>
      </w:pPr>
    </w:p>
    <w:p w14:paraId="2DFCF8EA" w14:textId="77777777" w:rsidR="006F5717" w:rsidRPr="00050772" w:rsidRDefault="006F5717" w:rsidP="006F5717">
      <w:pPr>
        <w:spacing w:line="276" w:lineRule="auto"/>
        <w:ind w:left="567" w:hanging="567"/>
        <w:jc w:val="both"/>
        <w:rPr>
          <w:rFonts w:ascii="Times New Roman" w:hAnsi="Times New Roman" w:cs="Times New Roman"/>
          <w:sz w:val="24"/>
          <w:szCs w:val="24"/>
        </w:rPr>
      </w:pPr>
    </w:p>
    <w:p w14:paraId="325DF70C" w14:textId="77777777" w:rsidR="006F5717" w:rsidRDefault="006F5717" w:rsidP="003D13EC">
      <w:pPr>
        <w:tabs>
          <w:tab w:val="left" w:pos="5232"/>
        </w:tabs>
        <w:spacing w:line="360" w:lineRule="auto"/>
        <w:jc w:val="center"/>
        <w:rPr>
          <w:rFonts w:ascii="Times New Roman" w:hAnsi="Times New Roman" w:cs="Times New Roman"/>
          <w:sz w:val="24"/>
          <w:szCs w:val="24"/>
        </w:rPr>
      </w:pPr>
    </w:p>
    <w:p w14:paraId="41B3F7A0"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2B728C91"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3AB22C9A"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3DAA5984"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61E80C5C"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0C5C9B02"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12FB4633"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22C4D68B"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3B6F768C"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7BFB3E24"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442CAB20"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193F9422"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47F6BB85"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7F5F8320"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56AE19DE" w14:textId="77777777" w:rsidR="00E43E00" w:rsidRDefault="00E43E00" w:rsidP="003D13EC">
      <w:pPr>
        <w:tabs>
          <w:tab w:val="left" w:pos="5232"/>
        </w:tabs>
        <w:spacing w:line="360" w:lineRule="auto"/>
        <w:jc w:val="center"/>
        <w:rPr>
          <w:rFonts w:ascii="Times New Roman" w:hAnsi="Times New Roman" w:cs="Times New Roman"/>
          <w:sz w:val="24"/>
          <w:szCs w:val="24"/>
        </w:rPr>
      </w:pPr>
    </w:p>
    <w:p w14:paraId="15048B59" w14:textId="54F74F02" w:rsidR="00E43E00" w:rsidRDefault="00E43E00" w:rsidP="003D13EC">
      <w:pPr>
        <w:tabs>
          <w:tab w:val="left" w:pos="5232"/>
        </w:tabs>
        <w:spacing w:line="360" w:lineRule="auto"/>
        <w:jc w:val="center"/>
        <w:rPr>
          <w:rFonts w:ascii="Times New Roman" w:hAnsi="Times New Roman" w:cs="Times New Roman"/>
          <w:b/>
          <w:bCs/>
          <w:sz w:val="24"/>
          <w:szCs w:val="24"/>
        </w:rPr>
      </w:pPr>
      <w:r w:rsidRPr="00E43E00">
        <w:rPr>
          <w:rFonts w:ascii="Times New Roman" w:hAnsi="Times New Roman" w:cs="Times New Roman"/>
          <w:b/>
          <w:bCs/>
          <w:sz w:val="24"/>
          <w:szCs w:val="24"/>
        </w:rPr>
        <w:t xml:space="preserve">3. LAMPIRAN DOKUMENTRASI KEGIATAN PENELITIAN </w:t>
      </w:r>
    </w:p>
    <w:p w14:paraId="25B89682"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0D46BC53"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17302C47"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0234D678"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68367967"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7E15990B"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32095B51"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3B8EA8EC"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12C08639"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6E25239B"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5AFBFF4D"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4FA136AC" w14:textId="77777777" w:rsidR="00E43E00" w:rsidRDefault="00E43E00" w:rsidP="003D13EC">
      <w:pPr>
        <w:tabs>
          <w:tab w:val="left" w:pos="5232"/>
        </w:tabs>
        <w:spacing w:line="360" w:lineRule="auto"/>
        <w:jc w:val="center"/>
        <w:rPr>
          <w:rFonts w:ascii="Times New Roman" w:hAnsi="Times New Roman" w:cs="Times New Roman"/>
          <w:b/>
          <w:bCs/>
          <w:sz w:val="24"/>
          <w:szCs w:val="24"/>
        </w:rPr>
      </w:pPr>
    </w:p>
    <w:p w14:paraId="5D1383A9" w14:textId="77777777" w:rsidR="001F081A" w:rsidRDefault="001F081A" w:rsidP="003D13EC">
      <w:pPr>
        <w:tabs>
          <w:tab w:val="left" w:pos="5232"/>
        </w:tabs>
        <w:spacing w:line="360" w:lineRule="auto"/>
        <w:jc w:val="center"/>
        <w:rPr>
          <w:rFonts w:ascii="Times New Roman" w:hAnsi="Times New Roman" w:cs="Times New Roman"/>
          <w:b/>
          <w:bCs/>
          <w:sz w:val="24"/>
          <w:szCs w:val="24"/>
        </w:rPr>
      </w:pPr>
    </w:p>
    <w:p w14:paraId="07CBADE8" w14:textId="293F20F0" w:rsidR="00E43E00" w:rsidRDefault="00E43E00" w:rsidP="003D13EC">
      <w:pPr>
        <w:tabs>
          <w:tab w:val="left" w:pos="523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DOKUMENTASI SELAMA KEGIATAN PENELITIAN</w:t>
      </w:r>
    </w:p>
    <w:p w14:paraId="149BD246" w14:textId="4B8F2F0F" w:rsidR="00E43E00" w:rsidRPr="001F081A" w:rsidRDefault="001F081A" w:rsidP="001F081A">
      <w:pPr>
        <w:pStyle w:val="Keterangan"/>
        <w:rPr>
          <w:rFonts w:ascii="Times New Roman" w:hAnsi="Times New Roman" w:cs="Times New Roman"/>
          <w:b/>
          <w:bCs/>
          <w:i w:val="0"/>
          <w:iCs w:val="0"/>
          <w:color w:val="auto"/>
          <w:sz w:val="24"/>
          <w:szCs w:val="24"/>
        </w:rPr>
      </w:pPr>
      <w:bookmarkStart w:id="190" w:name="_Toc192765839"/>
      <w:r w:rsidRPr="001F081A">
        <w:rPr>
          <w:rFonts w:ascii="Times New Roman" w:hAnsi="Times New Roman" w:cs="Times New Roman"/>
          <w:b/>
          <w:bCs/>
          <w:i w:val="0"/>
          <w:iCs w:val="0"/>
          <w:color w:val="auto"/>
          <w:sz w:val="24"/>
          <w:szCs w:val="24"/>
        </w:rPr>
        <w:t>Lampiran 3.</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Lampiran_3.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w:t>
      </w:r>
      <w:r w:rsidRPr="001F081A">
        <w:rPr>
          <w:rFonts w:ascii="Times New Roman" w:hAnsi="Times New Roman" w:cs="Times New Roman"/>
          <w:b/>
          <w:bCs/>
          <w:i w:val="0"/>
          <w:iCs w:val="0"/>
          <w:color w:val="auto"/>
          <w:sz w:val="24"/>
          <w:szCs w:val="24"/>
        </w:rPr>
        <w:fldChar w:fldCharType="end"/>
      </w:r>
      <w:r w:rsidR="00E43E00" w:rsidRPr="001F081A">
        <w:rPr>
          <w:rFonts w:ascii="Times New Roman" w:hAnsi="Times New Roman" w:cs="Times New Roman"/>
          <w:b/>
          <w:bCs/>
          <w:i w:val="0"/>
          <w:iCs w:val="0"/>
          <w:color w:val="auto"/>
          <w:sz w:val="24"/>
          <w:szCs w:val="24"/>
        </w:rPr>
        <w:t xml:space="preserve"> Lokasi Penelitian</w:t>
      </w:r>
      <w:bookmarkEnd w:id="190"/>
      <w:r w:rsidR="00E43E00" w:rsidRPr="001F081A">
        <w:rPr>
          <w:rFonts w:ascii="Times New Roman" w:hAnsi="Times New Roman" w:cs="Times New Roman"/>
          <w:b/>
          <w:bCs/>
          <w:i w:val="0"/>
          <w:iCs w:val="0"/>
          <w:color w:val="auto"/>
          <w:sz w:val="24"/>
          <w:szCs w:val="24"/>
        </w:rPr>
        <w:t xml:space="preserve"> </w:t>
      </w:r>
    </w:p>
    <w:p w14:paraId="1E12AA3A" w14:textId="162471A7" w:rsidR="0088456C" w:rsidRDefault="0088456C" w:rsidP="0088456C">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05 November 2024</w:t>
      </w:r>
    </w:p>
    <w:p w14:paraId="2D028449" w14:textId="705E1878" w:rsidR="00E367F7" w:rsidRDefault="00E367F7" w:rsidP="0088456C">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3672124C" w14:textId="40DC9F98" w:rsidR="0088456C" w:rsidRDefault="00E367F7" w:rsidP="0088456C">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Alamat</w:t>
      </w:r>
      <w:r w:rsidR="0088456C">
        <w:rPr>
          <w:rFonts w:ascii="Times New Roman" w:hAnsi="Times New Roman" w:cs="Times New Roman"/>
          <w:sz w:val="24"/>
          <w:szCs w:val="24"/>
        </w:rPr>
        <w:t xml:space="preserve">          : Jl. Tega</w:t>
      </w:r>
      <w:r w:rsidR="00BD4ADE">
        <w:rPr>
          <w:rFonts w:ascii="Times New Roman" w:hAnsi="Times New Roman" w:cs="Times New Roman"/>
          <w:sz w:val="24"/>
          <w:szCs w:val="24"/>
        </w:rPr>
        <w:t>l</w:t>
      </w:r>
      <w:r w:rsidR="0088456C">
        <w:rPr>
          <w:rFonts w:ascii="Times New Roman" w:hAnsi="Times New Roman" w:cs="Times New Roman"/>
          <w:sz w:val="24"/>
          <w:szCs w:val="24"/>
        </w:rPr>
        <w:t xml:space="preserve">panjang Rt. 002/RW. 016, Kecamatan Sucinaraja, Desa Tegalpanjang, Kb. Garut, Jawa Barat 44115 </w:t>
      </w:r>
    </w:p>
    <w:p w14:paraId="378F4FF8" w14:textId="5DD7049C" w:rsidR="00E367F7" w:rsidRDefault="00E367F7" w:rsidP="000F781A">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Kegiatan       : Mengunjungi sekolah untuk melaksanakan penelitian</w:t>
      </w:r>
      <w:r w:rsidR="000F781A">
        <w:rPr>
          <w:rFonts w:ascii="Times New Roman" w:hAnsi="Times New Roman" w:cs="Times New Roman"/>
          <w:sz w:val="24"/>
          <w:szCs w:val="24"/>
        </w:rPr>
        <w:t xml:space="preserve"> dan memohon izin penelitian kepada salah satu tenaga pendidik bersangkutan, kepala sekolah dan pihak kurikulum.</w:t>
      </w:r>
    </w:p>
    <w:p w14:paraId="29363615" w14:textId="41B8D291" w:rsidR="0088456C" w:rsidRPr="0088456C" w:rsidRDefault="00C56BCE" w:rsidP="00C56BCE">
      <w:pPr>
        <w:spacing w:after="0" w:line="360" w:lineRule="auto"/>
        <w:ind w:left="1843" w:hanging="1417"/>
        <w:rPr>
          <w:rFonts w:ascii="Times New Roman" w:hAnsi="Times New Roman" w:cs="Times New Roman"/>
          <w:sz w:val="24"/>
          <w:szCs w:val="24"/>
        </w:rPr>
      </w:pPr>
      <w:r>
        <w:rPr>
          <w:noProof/>
        </w:rPr>
        <w:drawing>
          <wp:inline distT="0" distB="0" distL="0" distR="0" wp14:anchorId="0B78333E" wp14:editId="2B7FCC47">
            <wp:extent cx="1909463" cy="2520000"/>
            <wp:effectExtent l="0" t="0" r="0" b="0"/>
            <wp:docPr id="2051784898"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3" cy="2520000"/>
                    </a:xfrm>
                    <a:prstGeom prst="rect">
                      <a:avLst/>
                    </a:prstGeom>
                    <a:noFill/>
                    <a:ln>
                      <a:noFill/>
                    </a:ln>
                  </pic:spPr>
                </pic:pic>
              </a:graphicData>
            </a:graphic>
          </wp:inline>
        </w:drawing>
      </w:r>
      <w:r w:rsidRPr="00C56BCE">
        <w:t xml:space="preserve"> </w:t>
      </w:r>
      <w:r>
        <w:rPr>
          <w:noProof/>
        </w:rPr>
        <w:drawing>
          <wp:inline distT="0" distB="0" distL="0" distR="0" wp14:anchorId="0A7F573B" wp14:editId="407389F1">
            <wp:extent cx="1925628" cy="2520000"/>
            <wp:effectExtent l="0" t="0" r="0" b="0"/>
            <wp:docPr id="1048187136"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5628" cy="2520000"/>
                    </a:xfrm>
                    <a:prstGeom prst="rect">
                      <a:avLst/>
                    </a:prstGeom>
                    <a:noFill/>
                    <a:ln>
                      <a:noFill/>
                    </a:ln>
                  </pic:spPr>
                </pic:pic>
              </a:graphicData>
            </a:graphic>
          </wp:inline>
        </w:drawing>
      </w:r>
    </w:p>
    <w:p w14:paraId="32A62E62" w14:textId="203024AE" w:rsidR="00E43E00" w:rsidRPr="001F081A" w:rsidRDefault="001F081A" w:rsidP="001F081A">
      <w:pPr>
        <w:pStyle w:val="Keterangan"/>
        <w:rPr>
          <w:rFonts w:ascii="Times New Roman" w:hAnsi="Times New Roman" w:cs="Times New Roman"/>
          <w:b/>
          <w:bCs/>
          <w:i w:val="0"/>
          <w:iCs w:val="0"/>
          <w:color w:val="auto"/>
          <w:sz w:val="24"/>
          <w:szCs w:val="24"/>
        </w:rPr>
      </w:pPr>
      <w:bookmarkStart w:id="191" w:name="_Toc192765840"/>
      <w:r w:rsidRPr="001F081A">
        <w:rPr>
          <w:rFonts w:ascii="Times New Roman" w:hAnsi="Times New Roman" w:cs="Times New Roman"/>
          <w:b/>
          <w:bCs/>
          <w:i w:val="0"/>
          <w:iCs w:val="0"/>
          <w:color w:val="auto"/>
          <w:sz w:val="24"/>
          <w:szCs w:val="24"/>
        </w:rPr>
        <w:t>Lampiran 3.</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Lampiran_3.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2</w:t>
      </w:r>
      <w:r w:rsidRPr="001F081A">
        <w:rPr>
          <w:rFonts w:ascii="Times New Roman" w:hAnsi="Times New Roman" w:cs="Times New Roman"/>
          <w:b/>
          <w:bCs/>
          <w:i w:val="0"/>
          <w:iCs w:val="0"/>
          <w:color w:val="auto"/>
          <w:sz w:val="24"/>
          <w:szCs w:val="24"/>
        </w:rPr>
        <w:fldChar w:fldCharType="end"/>
      </w:r>
      <w:r w:rsidR="00E43E00" w:rsidRPr="001F081A">
        <w:rPr>
          <w:rFonts w:ascii="Times New Roman" w:hAnsi="Times New Roman" w:cs="Times New Roman"/>
          <w:b/>
          <w:bCs/>
          <w:i w:val="0"/>
          <w:iCs w:val="0"/>
          <w:color w:val="auto"/>
          <w:sz w:val="24"/>
          <w:szCs w:val="24"/>
        </w:rPr>
        <w:t xml:space="preserve"> Uji coba Instrumen Penelitian</w:t>
      </w:r>
      <w:bookmarkEnd w:id="191"/>
    </w:p>
    <w:p w14:paraId="45A2AD84" w14:textId="2C9AE72F" w:rsidR="000F781A" w:rsidRDefault="000F781A" w:rsidP="000F781A">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0</w:t>
      </w:r>
      <w:r w:rsidR="00BD4ADE">
        <w:rPr>
          <w:rFonts w:ascii="Times New Roman" w:hAnsi="Times New Roman" w:cs="Times New Roman"/>
          <w:sz w:val="24"/>
          <w:szCs w:val="24"/>
        </w:rPr>
        <w:t>6</w:t>
      </w:r>
      <w:r>
        <w:rPr>
          <w:rFonts w:ascii="Times New Roman" w:hAnsi="Times New Roman" w:cs="Times New Roman"/>
          <w:sz w:val="24"/>
          <w:szCs w:val="24"/>
        </w:rPr>
        <w:t xml:space="preserve"> </w:t>
      </w:r>
      <w:r w:rsidR="00BD4ADE">
        <w:rPr>
          <w:rFonts w:ascii="Times New Roman" w:hAnsi="Times New Roman" w:cs="Times New Roman"/>
          <w:sz w:val="24"/>
          <w:szCs w:val="24"/>
        </w:rPr>
        <w:t>Januari 2025</w:t>
      </w:r>
    </w:p>
    <w:p w14:paraId="0CE768D0" w14:textId="77777777" w:rsidR="000F781A" w:rsidRDefault="000F781A" w:rsidP="000F781A">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24ACAE75" w14:textId="1609489E" w:rsidR="000F781A" w:rsidRDefault="000F781A" w:rsidP="000F781A">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Alamat          : Jl. Tega</w:t>
      </w:r>
      <w:r w:rsidR="00BD4ADE">
        <w:rPr>
          <w:rFonts w:ascii="Times New Roman" w:hAnsi="Times New Roman" w:cs="Times New Roman"/>
          <w:sz w:val="24"/>
          <w:szCs w:val="24"/>
        </w:rPr>
        <w:t>l</w:t>
      </w:r>
      <w:r>
        <w:rPr>
          <w:rFonts w:ascii="Times New Roman" w:hAnsi="Times New Roman" w:cs="Times New Roman"/>
          <w:sz w:val="24"/>
          <w:szCs w:val="24"/>
        </w:rPr>
        <w:t xml:space="preserve">panjang Rt. 002/RW. 016, Kecamatan Sucinaraja, Desa Tegalpanjang, Kb. Garut, Jawa Barat 44115 </w:t>
      </w:r>
    </w:p>
    <w:p w14:paraId="0FAD8F81" w14:textId="1E85D7AF" w:rsidR="000F781A" w:rsidRDefault="000F781A" w:rsidP="000F781A">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Kegiatan       : </w:t>
      </w:r>
      <w:r w:rsidR="00BD4ADE">
        <w:rPr>
          <w:rFonts w:ascii="Times New Roman" w:hAnsi="Times New Roman" w:cs="Times New Roman"/>
          <w:sz w:val="24"/>
          <w:szCs w:val="24"/>
        </w:rPr>
        <w:t>melalukan uji instrumen tes kepada kelas XI IPA 3</w:t>
      </w:r>
    </w:p>
    <w:p w14:paraId="116A4499" w14:textId="77777777" w:rsidR="000F781A" w:rsidRDefault="000F781A" w:rsidP="00E43E00">
      <w:pPr>
        <w:tabs>
          <w:tab w:val="left" w:pos="5232"/>
        </w:tabs>
        <w:spacing w:line="360" w:lineRule="auto"/>
        <w:jc w:val="both"/>
        <w:rPr>
          <w:rFonts w:ascii="Times New Roman" w:hAnsi="Times New Roman" w:cs="Times New Roman"/>
          <w:b/>
          <w:bCs/>
          <w:sz w:val="24"/>
          <w:szCs w:val="24"/>
        </w:rPr>
      </w:pPr>
    </w:p>
    <w:p w14:paraId="4A73582E" w14:textId="1A6BCB28" w:rsidR="000F781A" w:rsidRDefault="000F781A" w:rsidP="00E43E00">
      <w:pPr>
        <w:tabs>
          <w:tab w:val="left" w:pos="5232"/>
        </w:tabs>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14:anchorId="53F8AF88" wp14:editId="7B833165">
            <wp:extent cx="2520000" cy="1890140"/>
            <wp:effectExtent l="0" t="0" r="0" b="0"/>
            <wp:docPr id="823380952"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80952" name="Gambar 8233809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90140"/>
                    </a:xfrm>
                    <a:prstGeom prst="rect">
                      <a:avLst/>
                    </a:prstGeom>
                  </pic:spPr>
                </pic:pic>
              </a:graphicData>
            </a:graphic>
          </wp:inline>
        </w:drawing>
      </w:r>
      <w:r w:rsidR="00BD4ADE">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0E2C98D8" wp14:editId="751D2E39">
            <wp:extent cx="2520000" cy="1890140"/>
            <wp:effectExtent l="0" t="0" r="0" b="0"/>
            <wp:docPr id="1781135835"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5835" name="Gambar 17811358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890140"/>
                    </a:xfrm>
                    <a:prstGeom prst="rect">
                      <a:avLst/>
                    </a:prstGeom>
                  </pic:spPr>
                </pic:pic>
              </a:graphicData>
            </a:graphic>
          </wp:inline>
        </w:drawing>
      </w:r>
    </w:p>
    <w:p w14:paraId="4CD5CCFA" w14:textId="3BEB4E64" w:rsidR="00BD4ADE" w:rsidRDefault="00BD4ADE"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4166F9D5" wp14:editId="186EFE44">
            <wp:extent cx="2520000" cy="1890140"/>
            <wp:effectExtent l="0" t="0" r="0" b="0"/>
            <wp:docPr id="1375307149"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070039CE" wp14:editId="22FE7F86">
            <wp:extent cx="2520000" cy="1890140"/>
            <wp:effectExtent l="0" t="0" r="0" b="0"/>
            <wp:docPr id="1525056487"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0140"/>
                    </a:xfrm>
                    <a:prstGeom prst="rect">
                      <a:avLst/>
                    </a:prstGeom>
                    <a:noFill/>
                    <a:ln>
                      <a:noFill/>
                    </a:ln>
                  </pic:spPr>
                </pic:pic>
              </a:graphicData>
            </a:graphic>
          </wp:inline>
        </w:drawing>
      </w:r>
    </w:p>
    <w:p w14:paraId="10D997DB" w14:textId="3B382B25" w:rsidR="00E43E00" w:rsidRPr="001F081A" w:rsidRDefault="001F081A" w:rsidP="001F081A">
      <w:pPr>
        <w:pStyle w:val="Keterangan"/>
        <w:rPr>
          <w:rFonts w:ascii="Times New Roman" w:hAnsi="Times New Roman" w:cs="Times New Roman"/>
          <w:b/>
          <w:bCs/>
          <w:i w:val="0"/>
          <w:iCs w:val="0"/>
          <w:color w:val="auto"/>
          <w:sz w:val="24"/>
          <w:szCs w:val="24"/>
        </w:rPr>
      </w:pPr>
      <w:bookmarkStart w:id="192" w:name="_Toc192765841"/>
      <w:r w:rsidRPr="001F081A">
        <w:rPr>
          <w:rFonts w:ascii="Times New Roman" w:hAnsi="Times New Roman" w:cs="Times New Roman"/>
          <w:b/>
          <w:bCs/>
          <w:i w:val="0"/>
          <w:iCs w:val="0"/>
          <w:color w:val="auto"/>
          <w:sz w:val="24"/>
          <w:szCs w:val="24"/>
        </w:rPr>
        <w:t>Lampiran 3.</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Lampiran_3.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3</w:t>
      </w:r>
      <w:r w:rsidRPr="001F081A">
        <w:rPr>
          <w:rFonts w:ascii="Times New Roman" w:hAnsi="Times New Roman" w:cs="Times New Roman"/>
          <w:b/>
          <w:bCs/>
          <w:i w:val="0"/>
          <w:iCs w:val="0"/>
          <w:color w:val="auto"/>
          <w:sz w:val="24"/>
          <w:szCs w:val="24"/>
        </w:rPr>
        <w:fldChar w:fldCharType="end"/>
      </w:r>
      <w:r w:rsidR="00E43E00" w:rsidRPr="001F081A">
        <w:rPr>
          <w:rFonts w:ascii="Times New Roman" w:hAnsi="Times New Roman" w:cs="Times New Roman"/>
          <w:b/>
          <w:bCs/>
          <w:i w:val="0"/>
          <w:iCs w:val="0"/>
          <w:color w:val="auto"/>
          <w:sz w:val="24"/>
          <w:szCs w:val="24"/>
        </w:rPr>
        <w:t xml:space="preserve"> Penyebaran Instrumen tes (pretest) di kelas XII IPS 2</w:t>
      </w:r>
      <w:bookmarkEnd w:id="192"/>
    </w:p>
    <w:p w14:paraId="3A744804" w14:textId="6F6B5067" w:rsidR="00BD4ADE" w:rsidRDefault="00BD4ADE" w:rsidP="00BD4ADE">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13 Januari 2025</w:t>
      </w:r>
    </w:p>
    <w:p w14:paraId="19FB9719" w14:textId="77777777" w:rsidR="00BD4ADE" w:rsidRDefault="00BD4ADE" w:rsidP="00BD4ADE">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63E06529" w14:textId="0DD55B85" w:rsidR="00BD4ADE" w:rsidRDefault="00BD4ADE" w:rsidP="00BD4ADE">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Alamat          : Jl. Tegalpanjang Rt. 002/RW. 016, Kecamatan Sucinaraja, Desa Tegalpanjang, Kb. Garut, Jawa Barat 44115 </w:t>
      </w:r>
    </w:p>
    <w:p w14:paraId="3295AFE2" w14:textId="6484E2A8" w:rsidR="00BD4ADE" w:rsidRDefault="00BD4ADE" w:rsidP="00BD4ADE">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Kegiatan       : Melaksanakan tes awal berupa </w:t>
      </w:r>
      <w:r w:rsidRPr="00BD4ADE">
        <w:rPr>
          <w:rFonts w:ascii="Times New Roman" w:hAnsi="Times New Roman" w:cs="Times New Roman"/>
          <w:i/>
          <w:iCs/>
          <w:sz w:val="24"/>
          <w:szCs w:val="24"/>
        </w:rPr>
        <w:t xml:space="preserve">pretest </w:t>
      </w:r>
      <w:r>
        <w:rPr>
          <w:rFonts w:ascii="Times New Roman" w:hAnsi="Times New Roman" w:cs="Times New Roman"/>
          <w:sz w:val="24"/>
          <w:szCs w:val="24"/>
        </w:rPr>
        <w:t>sebelum memulai proses pembelajaran Pendidikan Pancasila dengan metode ceramah</w:t>
      </w:r>
    </w:p>
    <w:p w14:paraId="28ED3157" w14:textId="0CEE61A1" w:rsidR="00EF3B7A" w:rsidRDefault="00EF3B7A" w:rsidP="00BD4ADE">
      <w:pPr>
        <w:spacing w:after="0" w:line="360" w:lineRule="auto"/>
        <w:ind w:left="1843" w:hanging="1417"/>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3CA1AF1" wp14:editId="3DDB5952">
            <wp:extent cx="2340000" cy="1973149"/>
            <wp:effectExtent l="0" t="0" r="3175" b="8255"/>
            <wp:docPr id="486478070"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000" cy="1973149"/>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07EE0B4" wp14:editId="776A34AB">
            <wp:extent cx="2028730" cy="1972800"/>
            <wp:effectExtent l="0" t="0" r="0" b="8890"/>
            <wp:docPr id="1847206289"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011" b="28203"/>
                    <a:stretch/>
                  </pic:blipFill>
                  <pic:spPr bwMode="auto">
                    <a:xfrm>
                      <a:off x="0" y="0"/>
                      <a:ext cx="2028730" cy="1972800"/>
                    </a:xfrm>
                    <a:prstGeom prst="rect">
                      <a:avLst/>
                    </a:prstGeom>
                    <a:noFill/>
                    <a:ln>
                      <a:noFill/>
                    </a:ln>
                    <a:extLst>
                      <a:ext uri="{53640926-AAD7-44D8-BBD7-CCE9431645EC}">
                        <a14:shadowObscured xmlns:a14="http://schemas.microsoft.com/office/drawing/2010/main"/>
                      </a:ext>
                    </a:extLst>
                  </pic:spPr>
                </pic:pic>
              </a:graphicData>
            </a:graphic>
          </wp:inline>
        </w:drawing>
      </w:r>
    </w:p>
    <w:p w14:paraId="78BDC0A5" w14:textId="2939E43A" w:rsidR="00BD4ADE" w:rsidRPr="00BD4ADE" w:rsidRDefault="00EF3B7A" w:rsidP="00BD4ADE">
      <w:pPr>
        <w:spacing w:after="0" w:line="360" w:lineRule="auto"/>
        <w:ind w:left="1843" w:hanging="1417"/>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A2611D" wp14:editId="1BB65B5A">
            <wp:extent cx="2386800" cy="1880982"/>
            <wp:effectExtent l="0" t="0" r="0" b="5080"/>
            <wp:docPr id="96434089"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800" cy="1880982"/>
                    </a:xfrm>
                    <a:prstGeom prst="rect">
                      <a:avLst/>
                    </a:prstGeom>
                    <a:noFill/>
                    <a:ln>
                      <a:noFill/>
                    </a:ln>
                  </pic:spPr>
                </pic:pic>
              </a:graphicData>
            </a:graphic>
          </wp:inline>
        </w:drawing>
      </w:r>
    </w:p>
    <w:p w14:paraId="0C552B8C" w14:textId="77777777" w:rsidR="00BD4ADE" w:rsidRDefault="00BD4ADE" w:rsidP="00E43E00">
      <w:pPr>
        <w:tabs>
          <w:tab w:val="left" w:pos="5232"/>
        </w:tabs>
        <w:spacing w:line="360" w:lineRule="auto"/>
        <w:jc w:val="both"/>
        <w:rPr>
          <w:rFonts w:ascii="Times New Roman" w:hAnsi="Times New Roman" w:cs="Times New Roman"/>
          <w:b/>
          <w:bCs/>
          <w:sz w:val="24"/>
          <w:szCs w:val="24"/>
        </w:rPr>
      </w:pPr>
    </w:p>
    <w:p w14:paraId="2BE395C0" w14:textId="2652852B" w:rsidR="00E43E00" w:rsidRPr="001F081A" w:rsidRDefault="001F081A" w:rsidP="001F081A">
      <w:pPr>
        <w:pStyle w:val="Keterangan"/>
        <w:rPr>
          <w:rFonts w:ascii="Times New Roman" w:hAnsi="Times New Roman" w:cs="Times New Roman"/>
          <w:b/>
          <w:bCs/>
          <w:i w:val="0"/>
          <w:iCs w:val="0"/>
          <w:color w:val="auto"/>
          <w:sz w:val="24"/>
          <w:szCs w:val="24"/>
        </w:rPr>
      </w:pPr>
      <w:bookmarkStart w:id="193" w:name="_Toc192765842"/>
      <w:r w:rsidRPr="001F081A">
        <w:rPr>
          <w:rFonts w:ascii="Times New Roman" w:hAnsi="Times New Roman" w:cs="Times New Roman"/>
          <w:b/>
          <w:bCs/>
          <w:i w:val="0"/>
          <w:iCs w:val="0"/>
          <w:color w:val="auto"/>
          <w:sz w:val="24"/>
          <w:szCs w:val="24"/>
        </w:rPr>
        <w:t>Lampiran 3.</w:t>
      </w:r>
      <w:r w:rsidRPr="001F081A">
        <w:rPr>
          <w:rFonts w:ascii="Times New Roman" w:hAnsi="Times New Roman" w:cs="Times New Roman"/>
          <w:b/>
          <w:bCs/>
          <w:i w:val="0"/>
          <w:iCs w:val="0"/>
          <w:color w:val="auto"/>
          <w:sz w:val="24"/>
          <w:szCs w:val="24"/>
        </w:rPr>
        <w:fldChar w:fldCharType="begin"/>
      </w:r>
      <w:r w:rsidRPr="001F081A">
        <w:rPr>
          <w:rFonts w:ascii="Times New Roman" w:hAnsi="Times New Roman" w:cs="Times New Roman"/>
          <w:b/>
          <w:bCs/>
          <w:i w:val="0"/>
          <w:iCs w:val="0"/>
          <w:color w:val="auto"/>
          <w:sz w:val="24"/>
          <w:szCs w:val="24"/>
        </w:rPr>
        <w:instrText xml:space="preserve"> SEQ Lampiran_3. \* ARABIC </w:instrText>
      </w:r>
      <w:r w:rsidRPr="001F081A">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4</w:t>
      </w:r>
      <w:r w:rsidRPr="001F081A">
        <w:rPr>
          <w:rFonts w:ascii="Times New Roman" w:hAnsi="Times New Roman" w:cs="Times New Roman"/>
          <w:b/>
          <w:bCs/>
          <w:i w:val="0"/>
          <w:iCs w:val="0"/>
          <w:color w:val="auto"/>
          <w:sz w:val="24"/>
          <w:szCs w:val="24"/>
        </w:rPr>
        <w:fldChar w:fldCharType="end"/>
      </w:r>
      <w:r w:rsidR="00E43E00" w:rsidRPr="001F081A">
        <w:rPr>
          <w:rFonts w:ascii="Times New Roman" w:hAnsi="Times New Roman" w:cs="Times New Roman"/>
          <w:b/>
          <w:bCs/>
          <w:i w:val="0"/>
          <w:iCs w:val="0"/>
          <w:color w:val="auto"/>
          <w:sz w:val="24"/>
          <w:szCs w:val="24"/>
        </w:rPr>
        <w:t xml:space="preserve"> Penyebaran Instrumen tes (pretest) di kelas XII IPA 2</w:t>
      </w:r>
      <w:bookmarkEnd w:id="193"/>
    </w:p>
    <w:p w14:paraId="7687A5A0" w14:textId="2E23302E" w:rsidR="00BD4ADE" w:rsidRDefault="00BD4ADE" w:rsidP="00BD4ADE">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14 Januari 2025</w:t>
      </w:r>
    </w:p>
    <w:p w14:paraId="4CE9DFF0" w14:textId="77777777" w:rsidR="00BD4ADE" w:rsidRDefault="00BD4ADE" w:rsidP="00BD4ADE">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4340DAEC" w14:textId="77777777" w:rsidR="00BD4ADE" w:rsidRDefault="00BD4ADE" w:rsidP="00BD4ADE">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Alamat          : Jl. Tegalpanjang Rt. 002/RW. 016, Kecamatan Sucinaraja, Desa Tegalpanjang, Kb. Garut, Jawa Barat 44115 </w:t>
      </w:r>
    </w:p>
    <w:p w14:paraId="2A1B5652" w14:textId="7CD75240" w:rsidR="00BD4ADE" w:rsidRPr="00BD4ADE" w:rsidRDefault="00BD4ADE" w:rsidP="00BD4ADE">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Kegiatan       : Melaksanakan tes awal berupa </w:t>
      </w:r>
      <w:r w:rsidRPr="00BD4ADE">
        <w:rPr>
          <w:rFonts w:ascii="Times New Roman" w:hAnsi="Times New Roman" w:cs="Times New Roman"/>
          <w:i/>
          <w:iCs/>
          <w:sz w:val="24"/>
          <w:szCs w:val="24"/>
        </w:rPr>
        <w:t xml:space="preserve">pretest </w:t>
      </w:r>
      <w:r>
        <w:rPr>
          <w:rFonts w:ascii="Times New Roman" w:hAnsi="Times New Roman" w:cs="Times New Roman"/>
          <w:sz w:val="24"/>
          <w:szCs w:val="24"/>
        </w:rPr>
        <w:t>sebelum memulai proses pembelajaran Pendidikan Pancasila dengan penerapan model POGIL</w:t>
      </w:r>
    </w:p>
    <w:p w14:paraId="6A34E870" w14:textId="77777777" w:rsidR="00220956" w:rsidRDefault="00AF6779" w:rsidP="00220956">
      <w:pPr>
        <w:tabs>
          <w:tab w:val="left" w:pos="5232"/>
        </w:tabs>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00220956">
        <w:rPr>
          <w:rFonts w:ascii="Times New Roman" w:hAnsi="Times New Roman" w:cs="Times New Roman"/>
          <w:b/>
          <w:bCs/>
          <w:noProof/>
          <w:sz w:val="24"/>
          <w:szCs w:val="24"/>
        </w:rPr>
        <w:drawing>
          <wp:inline distT="0" distB="0" distL="0" distR="0" wp14:anchorId="0C73ABE9" wp14:editId="595136F6">
            <wp:extent cx="2160000" cy="1914796"/>
            <wp:effectExtent l="0" t="0" r="0" b="0"/>
            <wp:docPr id="1949393806"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362"/>
                    <a:stretch/>
                  </pic:blipFill>
                  <pic:spPr bwMode="auto">
                    <a:xfrm>
                      <a:off x="0" y="0"/>
                      <a:ext cx="2160000" cy="1914796"/>
                    </a:xfrm>
                    <a:prstGeom prst="rect">
                      <a:avLst/>
                    </a:prstGeom>
                    <a:noFill/>
                    <a:ln>
                      <a:noFill/>
                    </a:ln>
                    <a:extLst>
                      <a:ext uri="{53640926-AAD7-44D8-BBD7-CCE9431645EC}">
                        <a14:shadowObscured xmlns:a14="http://schemas.microsoft.com/office/drawing/2010/main"/>
                      </a:ext>
                    </a:extLst>
                  </pic:spPr>
                </pic:pic>
              </a:graphicData>
            </a:graphic>
          </wp:inline>
        </w:drawing>
      </w:r>
      <w:r w:rsidR="00220956">
        <w:rPr>
          <w:rFonts w:ascii="Times New Roman" w:hAnsi="Times New Roman" w:cs="Times New Roman"/>
          <w:b/>
          <w:bCs/>
          <w:noProof/>
          <w:sz w:val="24"/>
          <w:szCs w:val="24"/>
        </w:rPr>
        <w:t xml:space="preserve">   </w:t>
      </w:r>
      <w:r w:rsidR="00220956">
        <w:rPr>
          <w:rFonts w:ascii="Times New Roman" w:hAnsi="Times New Roman" w:cs="Times New Roman"/>
          <w:b/>
          <w:bCs/>
          <w:noProof/>
          <w:sz w:val="24"/>
          <w:szCs w:val="24"/>
        </w:rPr>
        <w:drawing>
          <wp:inline distT="0" distB="0" distL="0" distR="0" wp14:anchorId="4C5291E9" wp14:editId="3D5AA3F8">
            <wp:extent cx="2552466" cy="1915200"/>
            <wp:effectExtent l="0" t="0" r="635" b="8890"/>
            <wp:docPr id="940709972"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466" cy="1915200"/>
                    </a:xfrm>
                    <a:prstGeom prst="rect">
                      <a:avLst/>
                    </a:prstGeom>
                    <a:noFill/>
                    <a:ln>
                      <a:noFill/>
                    </a:ln>
                  </pic:spPr>
                </pic:pic>
              </a:graphicData>
            </a:graphic>
          </wp:inline>
        </w:drawing>
      </w:r>
    </w:p>
    <w:p w14:paraId="0AC5F1CC" w14:textId="77777777" w:rsidR="00220956" w:rsidRDefault="00220956" w:rsidP="00220956">
      <w:pPr>
        <w:tabs>
          <w:tab w:val="left" w:pos="5232"/>
        </w:tabs>
        <w:spacing w:line="360" w:lineRule="auto"/>
        <w:jc w:val="both"/>
        <w:rPr>
          <w:rFonts w:ascii="Times New Roman" w:hAnsi="Times New Roman" w:cs="Times New Roman"/>
          <w:b/>
          <w:bCs/>
          <w:sz w:val="24"/>
          <w:szCs w:val="24"/>
        </w:rPr>
      </w:pPr>
    </w:p>
    <w:p w14:paraId="66D9E22B" w14:textId="77777777" w:rsidR="00220956" w:rsidRDefault="00220956" w:rsidP="00220956">
      <w:pPr>
        <w:tabs>
          <w:tab w:val="left" w:pos="5232"/>
        </w:tabs>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2FC9906" wp14:editId="38B0F315">
            <wp:extent cx="2520000" cy="1785780"/>
            <wp:effectExtent l="0" t="0" r="0" b="5080"/>
            <wp:docPr id="715831406"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785780"/>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12577AB6" wp14:editId="15214717">
            <wp:extent cx="2520000" cy="1714763"/>
            <wp:effectExtent l="0" t="0" r="0" b="0"/>
            <wp:docPr id="1111264463"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714763"/>
                    </a:xfrm>
                    <a:prstGeom prst="rect">
                      <a:avLst/>
                    </a:prstGeom>
                    <a:noFill/>
                    <a:ln>
                      <a:noFill/>
                    </a:ln>
                  </pic:spPr>
                </pic:pic>
              </a:graphicData>
            </a:graphic>
          </wp:inline>
        </w:drawing>
      </w:r>
    </w:p>
    <w:p w14:paraId="1A8E425C" w14:textId="4FC67B43" w:rsidR="00EF3B7A" w:rsidRDefault="00EF3B7A" w:rsidP="00E43E00">
      <w:pPr>
        <w:tabs>
          <w:tab w:val="left" w:pos="5232"/>
        </w:tabs>
        <w:spacing w:line="360" w:lineRule="auto"/>
        <w:jc w:val="both"/>
        <w:rPr>
          <w:rFonts w:ascii="Times New Roman" w:hAnsi="Times New Roman" w:cs="Times New Roman"/>
          <w:b/>
          <w:bCs/>
          <w:sz w:val="24"/>
          <w:szCs w:val="24"/>
        </w:rPr>
      </w:pPr>
    </w:p>
    <w:p w14:paraId="493AA30E" w14:textId="2DF3F764" w:rsidR="00E43E00" w:rsidRPr="00E10B28" w:rsidRDefault="00E10B28" w:rsidP="00E10B28">
      <w:pPr>
        <w:pStyle w:val="Keterangan"/>
        <w:rPr>
          <w:rFonts w:ascii="Times New Roman" w:hAnsi="Times New Roman" w:cs="Times New Roman"/>
          <w:b/>
          <w:bCs/>
          <w:i w:val="0"/>
          <w:iCs w:val="0"/>
          <w:color w:val="auto"/>
          <w:sz w:val="24"/>
          <w:szCs w:val="24"/>
        </w:rPr>
      </w:pPr>
      <w:bookmarkStart w:id="194" w:name="_Toc192765843"/>
      <w:r w:rsidRPr="00E10B28">
        <w:rPr>
          <w:rFonts w:ascii="Times New Roman" w:hAnsi="Times New Roman" w:cs="Times New Roman"/>
          <w:b/>
          <w:bCs/>
          <w:i w:val="0"/>
          <w:iCs w:val="0"/>
          <w:color w:val="auto"/>
          <w:sz w:val="24"/>
          <w:szCs w:val="24"/>
        </w:rPr>
        <w:t>Lampiran 3.</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Lampiran_3.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5</w:t>
      </w:r>
      <w:r w:rsidRPr="00E10B28">
        <w:rPr>
          <w:rFonts w:ascii="Times New Roman" w:hAnsi="Times New Roman" w:cs="Times New Roman"/>
          <w:b/>
          <w:bCs/>
          <w:i w:val="0"/>
          <w:iCs w:val="0"/>
          <w:color w:val="auto"/>
          <w:sz w:val="24"/>
          <w:szCs w:val="24"/>
        </w:rPr>
        <w:fldChar w:fldCharType="end"/>
      </w:r>
      <w:r w:rsidR="00E43E00" w:rsidRPr="00E10B28">
        <w:rPr>
          <w:rFonts w:ascii="Times New Roman" w:hAnsi="Times New Roman" w:cs="Times New Roman"/>
          <w:b/>
          <w:bCs/>
          <w:i w:val="0"/>
          <w:iCs w:val="0"/>
          <w:color w:val="auto"/>
          <w:sz w:val="24"/>
          <w:szCs w:val="24"/>
        </w:rPr>
        <w:t xml:space="preserve"> Proses belajar mengajar di kelas XII IPS 2</w:t>
      </w:r>
      <w:bookmarkEnd w:id="194"/>
    </w:p>
    <w:p w14:paraId="674DF3D8" w14:textId="14E1FB5F" w:rsidR="00AF6779" w:rsidRDefault="00AF6779" w:rsidP="00AF677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20 Januari 2025</w:t>
      </w:r>
    </w:p>
    <w:p w14:paraId="349093FD" w14:textId="77777777" w:rsidR="00AF6779" w:rsidRDefault="00AF6779" w:rsidP="00AF677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298A27AE" w14:textId="77777777" w:rsidR="00AF6779" w:rsidRDefault="00AF6779" w:rsidP="00AF677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Alamat          : Jl. Tegalpanjang Rt. 002/RW. 016, Kecamatan Sucinaraja, Desa Tegalpanjang, Kb. Garut, Jawa Barat 44115 </w:t>
      </w:r>
    </w:p>
    <w:p w14:paraId="3420FEBA" w14:textId="6BB39B5D" w:rsidR="00AF6779" w:rsidRDefault="00AF6779" w:rsidP="00AF677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Kegiatan       : proses pembelajaran Pendidikan Pancasila dengan metode ceramah</w:t>
      </w:r>
    </w:p>
    <w:p w14:paraId="0C878723" w14:textId="6B9D67DA" w:rsidR="00AF6779" w:rsidRPr="00AF6779" w:rsidRDefault="00AF6779" w:rsidP="00AF6779">
      <w:pPr>
        <w:spacing w:after="0" w:line="360" w:lineRule="auto"/>
        <w:ind w:left="1843" w:hanging="1417"/>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0966A8E" wp14:editId="0100C20E">
            <wp:extent cx="2814089" cy="1523661"/>
            <wp:effectExtent l="0" t="0" r="5715" b="635"/>
            <wp:docPr id="1867558933"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595" cy="153693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AB17B71" wp14:editId="2A5B05F8">
            <wp:extent cx="2514388" cy="1517616"/>
            <wp:effectExtent l="0" t="0" r="635" b="6985"/>
            <wp:docPr id="2073292976"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547" cy="1520126"/>
                    </a:xfrm>
                    <a:prstGeom prst="rect">
                      <a:avLst/>
                    </a:prstGeom>
                    <a:noFill/>
                    <a:ln>
                      <a:noFill/>
                    </a:ln>
                  </pic:spPr>
                </pic:pic>
              </a:graphicData>
            </a:graphic>
          </wp:inline>
        </w:drawing>
      </w:r>
    </w:p>
    <w:p w14:paraId="21C0A605" w14:textId="22A4035D" w:rsidR="00E43E00" w:rsidRPr="00E10B28" w:rsidRDefault="00E10B28" w:rsidP="00E10B28">
      <w:pPr>
        <w:pStyle w:val="Keterangan"/>
        <w:rPr>
          <w:rFonts w:ascii="Times New Roman" w:hAnsi="Times New Roman" w:cs="Times New Roman"/>
          <w:b/>
          <w:bCs/>
          <w:i w:val="0"/>
          <w:iCs w:val="0"/>
          <w:color w:val="auto"/>
          <w:sz w:val="24"/>
          <w:szCs w:val="24"/>
        </w:rPr>
      </w:pPr>
      <w:bookmarkStart w:id="195" w:name="_Toc192765844"/>
      <w:r w:rsidRPr="00E10B28">
        <w:rPr>
          <w:rFonts w:ascii="Times New Roman" w:hAnsi="Times New Roman" w:cs="Times New Roman"/>
          <w:b/>
          <w:bCs/>
          <w:i w:val="0"/>
          <w:iCs w:val="0"/>
          <w:color w:val="auto"/>
          <w:sz w:val="24"/>
          <w:szCs w:val="24"/>
        </w:rPr>
        <w:t>Lampiran 3.</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Lampiran_3.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6</w:t>
      </w:r>
      <w:r w:rsidRPr="00E10B28">
        <w:rPr>
          <w:rFonts w:ascii="Times New Roman" w:hAnsi="Times New Roman" w:cs="Times New Roman"/>
          <w:b/>
          <w:bCs/>
          <w:i w:val="0"/>
          <w:iCs w:val="0"/>
          <w:color w:val="auto"/>
          <w:sz w:val="24"/>
          <w:szCs w:val="24"/>
        </w:rPr>
        <w:fldChar w:fldCharType="end"/>
      </w:r>
      <w:r w:rsidR="00E43E00" w:rsidRPr="00E10B28">
        <w:rPr>
          <w:rFonts w:ascii="Times New Roman" w:hAnsi="Times New Roman" w:cs="Times New Roman"/>
          <w:b/>
          <w:bCs/>
          <w:i w:val="0"/>
          <w:iCs w:val="0"/>
          <w:color w:val="auto"/>
          <w:sz w:val="24"/>
          <w:szCs w:val="24"/>
        </w:rPr>
        <w:t xml:space="preserve"> Proses belajar mengajar (pemberian perlakuan)</w:t>
      </w:r>
      <w:r w:rsidR="00BD4ADE" w:rsidRPr="00E10B28">
        <w:rPr>
          <w:rFonts w:ascii="Times New Roman" w:hAnsi="Times New Roman" w:cs="Times New Roman"/>
          <w:b/>
          <w:bCs/>
          <w:i w:val="0"/>
          <w:iCs w:val="0"/>
          <w:color w:val="auto"/>
          <w:sz w:val="24"/>
          <w:szCs w:val="24"/>
        </w:rPr>
        <w:t xml:space="preserve"> </w:t>
      </w:r>
      <w:r w:rsidR="00E43E00" w:rsidRPr="00E10B28">
        <w:rPr>
          <w:rFonts w:ascii="Times New Roman" w:hAnsi="Times New Roman" w:cs="Times New Roman"/>
          <w:b/>
          <w:bCs/>
          <w:i w:val="0"/>
          <w:iCs w:val="0"/>
          <w:color w:val="auto"/>
          <w:sz w:val="24"/>
          <w:szCs w:val="24"/>
        </w:rPr>
        <w:t>di kelas XII IPA 2</w:t>
      </w:r>
      <w:bookmarkEnd w:id="195"/>
    </w:p>
    <w:p w14:paraId="3F8704D6" w14:textId="7D802F9E" w:rsidR="00AF6779" w:rsidRDefault="00AF6779" w:rsidP="00AF677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21 Januari 2025</w:t>
      </w:r>
    </w:p>
    <w:p w14:paraId="39D15DEF" w14:textId="77777777" w:rsidR="00AF6779" w:rsidRDefault="00AF6779" w:rsidP="00AF677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300D6BA6" w14:textId="77777777" w:rsidR="00AF6779" w:rsidRDefault="00AF6779" w:rsidP="00AF677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Alamat          : Jl. Tegalpanjang Rt. 002/RW. 016, Kecamatan Sucinaraja, Desa Tegalpanjang, Kb. Garut, Jawa Barat 44115 </w:t>
      </w:r>
    </w:p>
    <w:p w14:paraId="6A13F45B" w14:textId="77777777" w:rsidR="00AF6779" w:rsidRPr="00BD4ADE" w:rsidRDefault="00AF6779" w:rsidP="00AF677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Kegiatan       : proses pembelajaran Pendidikan Pancasila dengan penerapan model POGIL</w:t>
      </w:r>
    </w:p>
    <w:p w14:paraId="0DE78045" w14:textId="1A922D57" w:rsidR="00AF6779" w:rsidRDefault="00AF6779" w:rsidP="00AF6779">
      <w:pPr>
        <w:spacing w:after="0" w:line="360" w:lineRule="auto"/>
        <w:ind w:left="1843" w:hanging="1417"/>
        <w:rPr>
          <w:rFonts w:ascii="Times New Roman" w:hAnsi="Times New Roman" w:cs="Times New Roman"/>
          <w:sz w:val="24"/>
          <w:szCs w:val="24"/>
        </w:rPr>
      </w:pPr>
    </w:p>
    <w:p w14:paraId="4A692A42" w14:textId="6F64CE8C" w:rsidR="00AF6779" w:rsidRDefault="00CE2C7D"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52FCCB57" wp14:editId="5116F935">
            <wp:extent cx="2520000" cy="1418582"/>
            <wp:effectExtent l="0" t="0" r="0" b="0"/>
            <wp:docPr id="196173737"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35849B9A" wp14:editId="7D661A96">
            <wp:extent cx="2520000" cy="1418582"/>
            <wp:effectExtent l="0" t="0" r="0" b="0"/>
            <wp:docPr id="2090647783"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p>
    <w:p w14:paraId="6EEBC8A5" w14:textId="6C137FB5" w:rsidR="00CE2C7D" w:rsidRDefault="00CE2C7D" w:rsidP="00E43E00">
      <w:pPr>
        <w:tabs>
          <w:tab w:val="left" w:pos="5232"/>
        </w:tabs>
        <w:spacing w:line="360" w:lineRule="auto"/>
        <w:jc w:val="both"/>
        <w:rPr>
          <w:rFonts w:ascii="Times New Roman" w:hAnsi="Times New Roman" w:cs="Times New Roman"/>
          <w:b/>
          <w:bCs/>
          <w:sz w:val="24"/>
          <w:szCs w:val="24"/>
        </w:rPr>
      </w:pPr>
      <w:r>
        <w:rPr>
          <w:noProof/>
        </w:rPr>
        <w:lastRenderedPageBreak/>
        <w:drawing>
          <wp:inline distT="0" distB="0" distL="0" distR="0" wp14:anchorId="74CFD608" wp14:editId="3E487966">
            <wp:extent cx="2520000" cy="1418582"/>
            <wp:effectExtent l="0" t="0" r="0" b="0"/>
            <wp:docPr id="861581545"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05D4962B" wp14:editId="353E9E37">
            <wp:extent cx="2520000" cy="1418582"/>
            <wp:effectExtent l="0" t="0" r="0" b="0"/>
            <wp:docPr id="1152109344"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p>
    <w:p w14:paraId="45FAA21B" w14:textId="252DBC12" w:rsidR="00CE2C7D" w:rsidRDefault="00CE2C7D"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287CE14F" wp14:editId="1EB8DE8E">
            <wp:extent cx="2520000" cy="1418582"/>
            <wp:effectExtent l="0" t="0" r="0" b="0"/>
            <wp:docPr id="1087301892"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447BB5F9" wp14:editId="6A497275">
            <wp:extent cx="2520000" cy="1418582"/>
            <wp:effectExtent l="0" t="0" r="0" b="0"/>
            <wp:docPr id="2048384726"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p>
    <w:p w14:paraId="58D20A53" w14:textId="6C7EAECF" w:rsidR="00CE2C7D" w:rsidRDefault="00CE2C7D"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1077839F" wp14:editId="5B47BDCE">
            <wp:extent cx="2520000" cy="1418582"/>
            <wp:effectExtent l="0" t="0" r="0" b="0"/>
            <wp:docPr id="1940669187"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6A67B2ED" wp14:editId="7DCDCD3E">
            <wp:extent cx="2520000" cy="1418582"/>
            <wp:effectExtent l="0" t="0" r="0" b="0"/>
            <wp:docPr id="697099600"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p>
    <w:p w14:paraId="2002C081" w14:textId="2FAA4905" w:rsidR="00E43E00" w:rsidRPr="00E10B28" w:rsidRDefault="00E10B28" w:rsidP="00E10B28">
      <w:pPr>
        <w:pStyle w:val="Keterangan"/>
        <w:rPr>
          <w:rFonts w:ascii="Times New Roman" w:hAnsi="Times New Roman" w:cs="Times New Roman"/>
          <w:b/>
          <w:bCs/>
          <w:i w:val="0"/>
          <w:iCs w:val="0"/>
          <w:color w:val="auto"/>
          <w:sz w:val="24"/>
          <w:szCs w:val="24"/>
        </w:rPr>
      </w:pPr>
      <w:bookmarkStart w:id="196" w:name="_Toc192765845"/>
      <w:r w:rsidRPr="00E10B28">
        <w:rPr>
          <w:rFonts w:ascii="Times New Roman" w:hAnsi="Times New Roman" w:cs="Times New Roman"/>
          <w:b/>
          <w:bCs/>
          <w:i w:val="0"/>
          <w:iCs w:val="0"/>
          <w:color w:val="auto"/>
          <w:sz w:val="24"/>
          <w:szCs w:val="24"/>
        </w:rPr>
        <w:t>Lampiran 3.</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Lampiran_3.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7</w:t>
      </w:r>
      <w:r w:rsidRPr="00E10B28">
        <w:rPr>
          <w:rFonts w:ascii="Times New Roman" w:hAnsi="Times New Roman" w:cs="Times New Roman"/>
          <w:b/>
          <w:bCs/>
          <w:i w:val="0"/>
          <w:iCs w:val="0"/>
          <w:color w:val="auto"/>
          <w:sz w:val="24"/>
          <w:szCs w:val="24"/>
        </w:rPr>
        <w:fldChar w:fldCharType="end"/>
      </w:r>
      <w:r w:rsidR="00E43E00" w:rsidRPr="00E10B28">
        <w:rPr>
          <w:rFonts w:ascii="Times New Roman" w:hAnsi="Times New Roman" w:cs="Times New Roman"/>
          <w:b/>
          <w:bCs/>
          <w:i w:val="0"/>
          <w:iCs w:val="0"/>
          <w:color w:val="auto"/>
          <w:sz w:val="24"/>
          <w:szCs w:val="24"/>
        </w:rPr>
        <w:t xml:space="preserve"> Penyebaran Instrumen tes (posttest) di kelas XII IPS 2</w:t>
      </w:r>
      <w:bookmarkEnd w:id="196"/>
    </w:p>
    <w:p w14:paraId="2A013A62" w14:textId="12D42D8A" w:rsidR="00AF6779" w:rsidRDefault="00AF6779" w:rsidP="00AF677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27 Januari 2025</w:t>
      </w:r>
    </w:p>
    <w:p w14:paraId="0C29990C" w14:textId="77777777" w:rsidR="00AF6779" w:rsidRDefault="00AF6779" w:rsidP="00AF677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32E113DD" w14:textId="77777777" w:rsidR="00AF6779" w:rsidRDefault="00AF6779" w:rsidP="00AF677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Alamat          : Jl. Tegalpanjang Rt. 002/RW. 016, Kecamatan Sucinaraja, Desa Tegalpanjang, Kb. Garut, Jawa Barat 44115 </w:t>
      </w:r>
    </w:p>
    <w:p w14:paraId="7FC3C917" w14:textId="6EF00699" w:rsidR="00AF6779" w:rsidRPr="00AF6779" w:rsidRDefault="00AF6779" w:rsidP="00AF677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Kegiatan       : melaksanakan tes akhir berupa </w:t>
      </w:r>
      <w:r w:rsidRPr="00AF6779">
        <w:rPr>
          <w:rFonts w:ascii="Times New Roman" w:hAnsi="Times New Roman" w:cs="Times New Roman"/>
          <w:i/>
          <w:iCs/>
          <w:sz w:val="24"/>
          <w:szCs w:val="24"/>
        </w:rPr>
        <w:t xml:space="preserve">posttest </w:t>
      </w:r>
    </w:p>
    <w:p w14:paraId="7FACFA09" w14:textId="7A2CCEEE" w:rsidR="00AF6779" w:rsidRDefault="00F23929" w:rsidP="00E43E00">
      <w:pPr>
        <w:tabs>
          <w:tab w:val="left" w:pos="5232"/>
        </w:tabs>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E151F45" wp14:editId="797C2316">
            <wp:extent cx="2794414" cy="1541841"/>
            <wp:effectExtent l="0" t="0" r="6350" b="1270"/>
            <wp:docPr id="80011152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7971" cy="1549321"/>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3A1A8C53" wp14:editId="21E8C28B">
            <wp:extent cx="2819400" cy="1522470"/>
            <wp:effectExtent l="0" t="0" r="0" b="1905"/>
            <wp:docPr id="12756170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2438" cy="1524110"/>
                    </a:xfrm>
                    <a:prstGeom prst="rect">
                      <a:avLst/>
                    </a:prstGeom>
                    <a:noFill/>
                    <a:ln>
                      <a:noFill/>
                    </a:ln>
                  </pic:spPr>
                </pic:pic>
              </a:graphicData>
            </a:graphic>
          </wp:inline>
        </w:drawing>
      </w:r>
    </w:p>
    <w:p w14:paraId="3A7CA9D8" w14:textId="77777777" w:rsidR="00F23929" w:rsidRDefault="00F23929" w:rsidP="00E43E00">
      <w:pPr>
        <w:tabs>
          <w:tab w:val="left" w:pos="5232"/>
        </w:tabs>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p>
    <w:p w14:paraId="2DA31C1C" w14:textId="1230DC28" w:rsidR="00F23929" w:rsidRDefault="00F23929" w:rsidP="00E43E00">
      <w:pPr>
        <w:tabs>
          <w:tab w:val="left" w:pos="5232"/>
        </w:tabs>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72BB149" wp14:editId="74AC5474">
            <wp:extent cx="2592093" cy="1677533"/>
            <wp:effectExtent l="0" t="0" r="0" b="0"/>
            <wp:docPr id="1391666152"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a:extLst>
                        <a:ext uri="{28A0092B-C50C-407E-A947-70E740481C1C}">
                          <a14:useLocalDpi xmlns:a14="http://schemas.microsoft.com/office/drawing/2010/main" val="0"/>
                        </a:ext>
                      </a:extLst>
                    </a:blip>
                    <a:srcRect l="5122" r="9622"/>
                    <a:stretch/>
                  </pic:blipFill>
                  <pic:spPr bwMode="auto">
                    <a:xfrm>
                      <a:off x="0" y="0"/>
                      <a:ext cx="2595101" cy="16794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37CAFD9A" wp14:editId="25F0CCAD">
            <wp:extent cx="2655646" cy="1693333"/>
            <wp:effectExtent l="0" t="0" r="0" b="2540"/>
            <wp:docPr id="164007765"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1003" cy="1703125"/>
                    </a:xfrm>
                    <a:prstGeom prst="rect">
                      <a:avLst/>
                    </a:prstGeom>
                    <a:noFill/>
                    <a:ln>
                      <a:noFill/>
                    </a:ln>
                  </pic:spPr>
                </pic:pic>
              </a:graphicData>
            </a:graphic>
          </wp:inline>
        </w:drawing>
      </w:r>
    </w:p>
    <w:p w14:paraId="249FD23B" w14:textId="4B7FA476" w:rsidR="00E43E00" w:rsidRPr="00E10B28" w:rsidRDefault="00E10B28" w:rsidP="00E10B28">
      <w:pPr>
        <w:pStyle w:val="Keterangan"/>
        <w:rPr>
          <w:rFonts w:ascii="Times New Roman" w:hAnsi="Times New Roman" w:cs="Times New Roman"/>
          <w:b/>
          <w:bCs/>
          <w:i w:val="0"/>
          <w:iCs w:val="0"/>
          <w:color w:val="auto"/>
          <w:sz w:val="24"/>
          <w:szCs w:val="24"/>
        </w:rPr>
      </w:pPr>
      <w:bookmarkStart w:id="197" w:name="_Toc192765846"/>
      <w:r w:rsidRPr="00E10B28">
        <w:rPr>
          <w:rFonts w:ascii="Times New Roman" w:hAnsi="Times New Roman" w:cs="Times New Roman"/>
          <w:b/>
          <w:bCs/>
          <w:i w:val="0"/>
          <w:iCs w:val="0"/>
          <w:color w:val="auto"/>
          <w:sz w:val="24"/>
          <w:szCs w:val="24"/>
        </w:rPr>
        <w:t>Lampiran 3.</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Lampiran_3.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8</w:t>
      </w:r>
      <w:r w:rsidRPr="00E10B28">
        <w:rPr>
          <w:rFonts w:ascii="Times New Roman" w:hAnsi="Times New Roman" w:cs="Times New Roman"/>
          <w:b/>
          <w:bCs/>
          <w:i w:val="0"/>
          <w:iCs w:val="0"/>
          <w:color w:val="auto"/>
          <w:sz w:val="24"/>
          <w:szCs w:val="24"/>
        </w:rPr>
        <w:fldChar w:fldCharType="end"/>
      </w:r>
      <w:r w:rsidR="00E43E00" w:rsidRPr="00E10B28">
        <w:rPr>
          <w:rFonts w:ascii="Times New Roman" w:hAnsi="Times New Roman" w:cs="Times New Roman"/>
          <w:b/>
          <w:bCs/>
          <w:i w:val="0"/>
          <w:iCs w:val="0"/>
          <w:color w:val="auto"/>
          <w:sz w:val="24"/>
          <w:szCs w:val="24"/>
        </w:rPr>
        <w:t xml:space="preserve"> Penyebaran Instrumen tes (posttest) di kelas XII IPA 2</w:t>
      </w:r>
      <w:bookmarkEnd w:id="197"/>
    </w:p>
    <w:p w14:paraId="3CB0CAB2" w14:textId="2F794749" w:rsidR="00F23929" w:rsidRDefault="00F23929" w:rsidP="00F2392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Hari/Tanggal : 28 Januari 2025</w:t>
      </w:r>
    </w:p>
    <w:p w14:paraId="655CDDB6" w14:textId="77777777" w:rsidR="00F23929" w:rsidRDefault="00F23929" w:rsidP="00F23929">
      <w:pPr>
        <w:tabs>
          <w:tab w:val="left" w:pos="5232"/>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Lokasi           : SMAN 26 GARUT</w:t>
      </w:r>
    </w:p>
    <w:p w14:paraId="36B28129" w14:textId="77777777" w:rsidR="00F23929" w:rsidRDefault="00F23929" w:rsidP="00F23929">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Alamat          : Jl. Tegalpanjang Rt. 002/RW. 016, Kecamatan Sucinaraja, Desa Tegalpanjang, Kb. Garut, Jawa Barat 44115 </w:t>
      </w:r>
    </w:p>
    <w:p w14:paraId="78FFFDC1" w14:textId="11BF8D77" w:rsidR="00F23929" w:rsidRPr="00220956" w:rsidRDefault="00F23929" w:rsidP="00220956">
      <w:pPr>
        <w:spacing w:after="0" w:line="360" w:lineRule="auto"/>
        <w:ind w:left="1843" w:hanging="1417"/>
        <w:rPr>
          <w:rFonts w:ascii="Times New Roman" w:hAnsi="Times New Roman" w:cs="Times New Roman"/>
          <w:sz w:val="24"/>
          <w:szCs w:val="24"/>
        </w:rPr>
      </w:pPr>
      <w:r>
        <w:rPr>
          <w:rFonts w:ascii="Times New Roman" w:hAnsi="Times New Roman" w:cs="Times New Roman"/>
          <w:sz w:val="24"/>
          <w:szCs w:val="24"/>
        </w:rPr>
        <w:t xml:space="preserve">Kegiatan       : melaksanakan tes akhir berupa </w:t>
      </w:r>
      <w:r w:rsidRPr="00AF6779">
        <w:rPr>
          <w:rFonts w:ascii="Times New Roman" w:hAnsi="Times New Roman" w:cs="Times New Roman"/>
          <w:i/>
          <w:iCs/>
          <w:sz w:val="24"/>
          <w:szCs w:val="24"/>
        </w:rPr>
        <w:t xml:space="preserve">posttest </w:t>
      </w:r>
    </w:p>
    <w:p w14:paraId="1C994325" w14:textId="0746B89E" w:rsidR="00F23929" w:rsidRDefault="00CE2C7D" w:rsidP="00E43E00">
      <w:pPr>
        <w:tabs>
          <w:tab w:val="left" w:pos="5232"/>
        </w:tabs>
        <w:spacing w:line="360" w:lineRule="auto"/>
        <w:jc w:val="both"/>
        <w:rPr>
          <w:rFonts w:ascii="Times New Roman" w:hAnsi="Times New Roman" w:cs="Times New Roman"/>
          <w:b/>
          <w:bCs/>
          <w:noProof/>
          <w:sz w:val="24"/>
          <w:szCs w:val="24"/>
        </w:rPr>
      </w:pPr>
      <w:r>
        <w:rPr>
          <w:noProof/>
        </w:rPr>
        <w:drawing>
          <wp:inline distT="0" distB="0" distL="0" distR="0" wp14:anchorId="6A3F87EF" wp14:editId="5A1BF689">
            <wp:extent cx="2520000" cy="1418586"/>
            <wp:effectExtent l="0" t="0" r="0" b="0"/>
            <wp:docPr id="1796301526"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1418586"/>
                    </a:xfrm>
                    <a:prstGeom prst="rect">
                      <a:avLst/>
                    </a:prstGeom>
                    <a:noFill/>
                    <a:ln>
                      <a:noFill/>
                    </a:ln>
                  </pic:spPr>
                </pic:pic>
              </a:graphicData>
            </a:graphic>
          </wp:inline>
        </w:drawing>
      </w:r>
      <w:r w:rsidR="00F23929">
        <w:rPr>
          <w:rFonts w:ascii="Times New Roman" w:hAnsi="Times New Roman" w:cs="Times New Roman"/>
          <w:b/>
          <w:bCs/>
          <w:noProof/>
          <w:sz w:val="24"/>
          <w:szCs w:val="24"/>
        </w:rPr>
        <w:t xml:space="preserve">   </w:t>
      </w:r>
      <w:r>
        <w:rPr>
          <w:noProof/>
        </w:rPr>
        <w:drawing>
          <wp:inline distT="0" distB="0" distL="0" distR="0" wp14:anchorId="1E9079B7" wp14:editId="4C5B0001">
            <wp:extent cx="2520000" cy="1418580"/>
            <wp:effectExtent l="0" t="0" r="0" b="0"/>
            <wp:docPr id="111142828"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1418580"/>
                    </a:xfrm>
                    <a:prstGeom prst="rect">
                      <a:avLst/>
                    </a:prstGeom>
                    <a:noFill/>
                    <a:ln>
                      <a:noFill/>
                    </a:ln>
                  </pic:spPr>
                </pic:pic>
              </a:graphicData>
            </a:graphic>
          </wp:inline>
        </w:drawing>
      </w:r>
    </w:p>
    <w:p w14:paraId="00073B2A" w14:textId="0AB71EDE" w:rsidR="005413E9" w:rsidRDefault="00CE2C7D"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290B9FD4" wp14:editId="105FF587">
            <wp:extent cx="2520000" cy="1418582"/>
            <wp:effectExtent l="0" t="0" r="0" b="0"/>
            <wp:docPr id="2710797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684510EE" wp14:editId="4A25349B">
            <wp:extent cx="2520000" cy="1418582"/>
            <wp:effectExtent l="0" t="0" r="0" b="0"/>
            <wp:docPr id="978095680"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0000" cy="1418582"/>
                    </a:xfrm>
                    <a:prstGeom prst="rect">
                      <a:avLst/>
                    </a:prstGeom>
                    <a:noFill/>
                    <a:ln>
                      <a:noFill/>
                    </a:ln>
                  </pic:spPr>
                </pic:pic>
              </a:graphicData>
            </a:graphic>
          </wp:inline>
        </w:drawing>
      </w:r>
    </w:p>
    <w:p w14:paraId="23C6198F" w14:textId="0EC01707" w:rsidR="005413E9" w:rsidRDefault="00F23929" w:rsidP="00E43E00">
      <w:pPr>
        <w:tabs>
          <w:tab w:val="left" w:pos="5232"/>
        </w:tabs>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t xml:space="preserve">    </w:t>
      </w:r>
    </w:p>
    <w:p w14:paraId="083C24AF"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78B47DD1"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56916F9E"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0EC6E276"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045DB165"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3ECC334F"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3B486E64"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2B2B34C3"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4D62CEC8"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3AC62A58"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5FB28291" w14:textId="77777777" w:rsidR="006E7804" w:rsidRDefault="006E7804" w:rsidP="00E43E00">
      <w:pPr>
        <w:tabs>
          <w:tab w:val="left" w:pos="5232"/>
        </w:tabs>
        <w:spacing w:line="360" w:lineRule="auto"/>
        <w:jc w:val="both"/>
        <w:rPr>
          <w:rFonts w:ascii="Times New Roman" w:hAnsi="Times New Roman" w:cs="Times New Roman"/>
          <w:b/>
          <w:bCs/>
          <w:sz w:val="24"/>
          <w:szCs w:val="24"/>
        </w:rPr>
      </w:pPr>
    </w:p>
    <w:p w14:paraId="0548BE6E" w14:textId="77777777" w:rsidR="006E7804" w:rsidRDefault="006E7804" w:rsidP="00E43E00">
      <w:pPr>
        <w:tabs>
          <w:tab w:val="left" w:pos="5232"/>
        </w:tabs>
        <w:spacing w:line="360" w:lineRule="auto"/>
        <w:jc w:val="both"/>
        <w:rPr>
          <w:rFonts w:ascii="Times New Roman" w:hAnsi="Times New Roman" w:cs="Times New Roman"/>
          <w:b/>
          <w:bCs/>
          <w:sz w:val="24"/>
          <w:szCs w:val="24"/>
        </w:rPr>
      </w:pPr>
    </w:p>
    <w:p w14:paraId="645D0F25" w14:textId="77777777" w:rsidR="006E7804" w:rsidRDefault="006E7804" w:rsidP="00E43E00">
      <w:pPr>
        <w:tabs>
          <w:tab w:val="left" w:pos="5232"/>
        </w:tabs>
        <w:spacing w:line="360" w:lineRule="auto"/>
        <w:jc w:val="both"/>
        <w:rPr>
          <w:rFonts w:ascii="Times New Roman" w:hAnsi="Times New Roman" w:cs="Times New Roman"/>
          <w:b/>
          <w:bCs/>
          <w:sz w:val="24"/>
          <w:szCs w:val="24"/>
        </w:rPr>
      </w:pPr>
    </w:p>
    <w:p w14:paraId="2ED1B2E7"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678E47BE"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4F5F61AE"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48BF7D8B" w14:textId="3F1993A2" w:rsidR="005413E9" w:rsidRDefault="005413E9" w:rsidP="005413E9">
      <w:pPr>
        <w:tabs>
          <w:tab w:val="left" w:pos="523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 LAMPIRAN SURAT MENYURAT</w:t>
      </w:r>
    </w:p>
    <w:p w14:paraId="59204AD1"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12096D8E"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76323CD5"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4A5EE01E"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14C59AD0"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18AD733E"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7216542F"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264E2B63"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6BA4056A"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12B9D551" w14:textId="77777777" w:rsidR="005413E9" w:rsidRDefault="005413E9" w:rsidP="00E43E00">
      <w:pPr>
        <w:tabs>
          <w:tab w:val="left" w:pos="5232"/>
        </w:tabs>
        <w:spacing w:line="360" w:lineRule="auto"/>
        <w:jc w:val="both"/>
        <w:rPr>
          <w:rFonts w:ascii="Times New Roman" w:hAnsi="Times New Roman" w:cs="Times New Roman"/>
          <w:b/>
          <w:bCs/>
          <w:sz w:val="24"/>
          <w:szCs w:val="24"/>
        </w:rPr>
      </w:pPr>
    </w:p>
    <w:p w14:paraId="436171AD" w14:textId="77777777" w:rsidR="006E7804" w:rsidRDefault="006E7804" w:rsidP="00E43E00">
      <w:pPr>
        <w:tabs>
          <w:tab w:val="left" w:pos="5232"/>
        </w:tabs>
        <w:spacing w:line="360" w:lineRule="auto"/>
        <w:jc w:val="both"/>
        <w:rPr>
          <w:rFonts w:ascii="Times New Roman" w:hAnsi="Times New Roman" w:cs="Times New Roman"/>
          <w:b/>
          <w:bCs/>
          <w:sz w:val="24"/>
          <w:szCs w:val="24"/>
        </w:rPr>
      </w:pPr>
    </w:p>
    <w:p w14:paraId="35B3C369" w14:textId="0CD4C0EE" w:rsidR="005413E9" w:rsidRPr="00E10B28" w:rsidRDefault="00E10B28" w:rsidP="00E10B28">
      <w:pPr>
        <w:pStyle w:val="Keterangan"/>
        <w:rPr>
          <w:rFonts w:ascii="Times New Roman" w:hAnsi="Times New Roman" w:cs="Times New Roman"/>
          <w:b/>
          <w:bCs/>
          <w:i w:val="0"/>
          <w:iCs w:val="0"/>
          <w:color w:val="auto"/>
          <w:sz w:val="24"/>
          <w:szCs w:val="24"/>
        </w:rPr>
      </w:pPr>
      <w:bookmarkStart w:id="198" w:name="_Toc192765847"/>
      <w:r w:rsidRPr="00E10B28">
        <w:rPr>
          <w:rFonts w:ascii="Times New Roman" w:hAnsi="Times New Roman" w:cs="Times New Roman"/>
          <w:b/>
          <w:bCs/>
          <w:i w:val="0"/>
          <w:iCs w:val="0"/>
          <w:color w:val="auto"/>
          <w:sz w:val="24"/>
          <w:szCs w:val="24"/>
        </w:rPr>
        <w:lastRenderedPageBreak/>
        <w:t>Lampiran 4.</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Lampiran_4.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1</w:t>
      </w:r>
      <w:r w:rsidRPr="00E10B28">
        <w:rPr>
          <w:rFonts w:ascii="Times New Roman" w:hAnsi="Times New Roman" w:cs="Times New Roman"/>
          <w:b/>
          <w:bCs/>
          <w:i w:val="0"/>
          <w:iCs w:val="0"/>
          <w:color w:val="auto"/>
          <w:sz w:val="24"/>
          <w:szCs w:val="24"/>
        </w:rPr>
        <w:fldChar w:fldCharType="end"/>
      </w:r>
      <w:r w:rsidR="005413E9" w:rsidRPr="00E10B28">
        <w:rPr>
          <w:rFonts w:ascii="Times New Roman" w:hAnsi="Times New Roman" w:cs="Times New Roman"/>
          <w:b/>
          <w:bCs/>
          <w:i w:val="0"/>
          <w:iCs w:val="0"/>
          <w:color w:val="auto"/>
          <w:sz w:val="24"/>
          <w:szCs w:val="24"/>
        </w:rPr>
        <w:t xml:space="preserve"> SURAT PERMOHONAN PENELITIAN DARI KAMPUS IPI GARUT</w:t>
      </w:r>
      <w:bookmarkEnd w:id="198"/>
    </w:p>
    <w:p w14:paraId="6057D7C3" w14:textId="43AECCC9" w:rsidR="006E7804" w:rsidRDefault="00046304"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639103EF" wp14:editId="6AFE7B17">
            <wp:extent cx="5372100" cy="8385570"/>
            <wp:effectExtent l="0" t="0" r="0" b="0"/>
            <wp:docPr id="37373148"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3667" cy="8388016"/>
                    </a:xfrm>
                    <a:prstGeom prst="rect">
                      <a:avLst/>
                    </a:prstGeom>
                    <a:noFill/>
                    <a:ln>
                      <a:noFill/>
                    </a:ln>
                  </pic:spPr>
                </pic:pic>
              </a:graphicData>
            </a:graphic>
          </wp:inline>
        </w:drawing>
      </w:r>
    </w:p>
    <w:p w14:paraId="048B2E7C" w14:textId="521839C6" w:rsidR="005413E9" w:rsidRPr="00E10B28" w:rsidRDefault="00E10B28" w:rsidP="00E10B28">
      <w:pPr>
        <w:pStyle w:val="Keterangan"/>
        <w:rPr>
          <w:rFonts w:ascii="Times New Roman" w:hAnsi="Times New Roman" w:cs="Times New Roman"/>
          <w:b/>
          <w:bCs/>
          <w:i w:val="0"/>
          <w:iCs w:val="0"/>
          <w:color w:val="auto"/>
          <w:sz w:val="24"/>
          <w:szCs w:val="24"/>
        </w:rPr>
      </w:pPr>
      <w:bookmarkStart w:id="199" w:name="_Toc192765848"/>
      <w:r w:rsidRPr="00E10B28">
        <w:rPr>
          <w:rFonts w:ascii="Times New Roman" w:hAnsi="Times New Roman" w:cs="Times New Roman"/>
          <w:b/>
          <w:bCs/>
          <w:i w:val="0"/>
          <w:iCs w:val="0"/>
          <w:color w:val="auto"/>
          <w:sz w:val="24"/>
          <w:szCs w:val="24"/>
        </w:rPr>
        <w:lastRenderedPageBreak/>
        <w:t>Lampiran 4.</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Lampiran_4.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2</w:t>
      </w:r>
      <w:r w:rsidRPr="00E10B28">
        <w:rPr>
          <w:rFonts w:ascii="Times New Roman" w:hAnsi="Times New Roman" w:cs="Times New Roman"/>
          <w:b/>
          <w:bCs/>
          <w:i w:val="0"/>
          <w:iCs w:val="0"/>
          <w:color w:val="auto"/>
          <w:sz w:val="24"/>
          <w:szCs w:val="24"/>
        </w:rPr>
        <w:fldChar w:fldCharType="end"/>
      </w:r>
      <w:r w:rsidR="005413E9" w:rsidRPr="00E10B28">
        <w:rPr>
          <w:rFonts w:ascii="Times New Roman" w:hAnsi="Times New Roman" w:cs="Times New Roman"/>
          <w:b/>
          <w:bCs/>
          <w:i w:val="0"/>
          <w:iCs w:val="0"/>
          <w:color w:val="auto"/>
          <w:sz w:val="24"/>
          <w:szCs w:val="24"/>
        </w:rPr>
        <w:t xml:space="preserve"> SURAT KETERANGAN PENELITIAN DARI SEKOLAH SMAN 26 GARUT</w:t>
      </w:r>
      <w:bookmarkEnd w:id="199"/>
    </w:p>
    <w:p w14:paraId="07DEE5B3" w14:textId="2683330A" w:rsidR="00046304" w:rsidRDefault="00046304"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2E6CBA59" wp14:editId="771CCC06">
            <wp:extent cx="5731510" cy="8025130"/>
            <wp:effectExtent l="0" t="0" r="2540" b="0"/>
            <wp:docPr id="565722208"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8025130"/>
                    </a:xfrm>
                    <a:prstGeom prst="rect">
                      <a:avLst/>
                    </a:prstGeom>
                    <a:noFill/>
                    <a:ln>
                      <a:noFill/>
                    </a:ln>
                  </pic:spPr>
                </pic:pic>
              </a:graphicData>
            </a:graphic>
          </wp:inline>
        </w:drawing>
      </w:r>
    </w:p>
    <w:p w14:paraId="025A7B79" w14:textId="36BD7BAD" w:rsidR="005413E9" w:rsidRPr="00E10B28" w:rsidRDefault="001149D8" w:rsidP="00E10B28">
      <w:pPr>
        <w:pStyle w:val="Keterangan"/>
        <w:rPr>
          <w:rFonts w:ascii="Times New Roman" w:hAnsi="Times New Roman" w:cs="Times New Roman"/>
          <w:b/>
          <w:bCs/>
          <w:i w:val="0"/>
          <w:iCs w:val="0"/>
          <w:color w:val="auto"/>
          <w:sz w:val="24"/>
          <w:szCs w:val="24"/>
        </w:rPr>
      </w:pPr>
      <w:bookmarkStart w:id="200" w:name="_Toc192765849"/>
      <w:r>
        <w:rPr>
          <w:noProof/>
        </w:rPr>
        <w:lastRenderedPageBreak/>
        <w:drawing>
          <wp:anchor distT="0" distB="0" distL="114300" distR="114300" simplePos="0" relativeHeight="251773952" behindDoc="1" locked="0" layoutInCell="1" allowOverlap="1" wp14:anchorId="31871A3E" wp14:editId="1072FA16">
            <wp:simplePos x="0" y="0"/>
            <wp:positionH relativeFrom="margin">
              <wp:posOffset>-348792</wp:posOffset>
            </wp:positionH>
            <wp:positionV relativeFrom="paragraph">
              <wp:posOffset>358220</wp:posOffset>
            </wp:positionV>
            <wp:extent cx="6014301" cy="8627774"/>
            <wp:effectExtent l="0" t="0" r="5715" b="1905"/>
            <wp:wrapNone/>
            <wp:docPr id="2112143370"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5653" cy="8629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B28" w:rsidRPr="00E10B28">
        <w:rPr>
          <w:rFonts w:ascii="Times New Roman" w:hAnsi="Times New Roman" w:cs="Times New Roman"/>
          <w:b/>
          <w:bCs/>
          <w:i w:val="0"/>
          <w:iCs w:val="0"/>
          <w:color w:val="auto"/>
          <w:sz w:val="24"/>
          <w:szCs w:val="24"/>
        </w:rPr>
        <w:t>Lampiran 4.</w:t>
      </w:r>
      <w:r w:rsidR="00E10B28" w:rsidRPr="00E10B28">
        <w:rPr>
          <w:rFonts w:ascii="Times New Roman" w:hAnsi="Times New Roman" w:cs="Times New Roman"/>
          <w:b/>
          <w:bCs/>
          <w:i w:val="0"/>
          <w:iCs w:val="0"/>
          <w:color w:val="auto"/>
          <w:sz w:val="24"/>
          <w:szCs w:val="24"/>
        </w:rPr>
        <w:fldChar w:fldCharType="begin"/>
      </w:r>
      <w:r w:rsidR="00E10B28" w:rsidRPr="00E10B28">
        <w:rPr>
          <w:rFonts w:ascii="Times New Roman" w:hAnsi="Times New Roman" w:cs="Times New Roman"/>
          <w:b/>
          <w:bCs/>
          <w:i w:val="0"/>
          <w:iCs w:val="0"/>
          <w:color w:val="auto"/>
          <w:sz w:val="24"/>
          <w:szCs w:val="24"/>
        </w:rPr>
        <w:instrText xml:space="preserve"> SEQ Lampiran_4. \* ARABIC </w:instrText>
      </w:r>
      <w:r w:rsidR="00E10B28"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3</w:t>
      </w:r>
      <w:r w:rsidR="00E10B28" w:rsidRPr="00E10B28">
        <w:rPr>
          <w:rFonts w:ascii="Times New Roman" w:hAnsi="Times New Roman" w:cs="Times New Roman"/>
          <w:b/>
          <w:bCs/>
          <w:i w:val="0"/>
          <w:iCs w:val="0"/>
          <w:color w:val="auto"/>
          <w:sz w:val="24"/>
          <w:szCs w:val="24"/>
        </w:rPr>
        <w:fldChar w:fldCharType="end"/>
      </w:r>
      <w:r w:rsidR="00E10B28" w:rsidRPr="00E10B28">
        <w:rPr>
          <w:rFonts w:ascii="Times New Roman" w:hAnsi="Times New Roman" w:cs="Times New Roman"/>
          <w:b/>
          <w:bCs/>
          <w:i w:val="0"/>
          <w:iCs w:val="0"/>
          <w:color w:val="auto"/>
          <w:sz w:val="24"/>
          <w:szCs w:val="24"/>
        </w:rPr>
        <w:t xml:space="preserve"> </w:t>
      </w:r>
      <w:r w:rsidR="005413E9" w:rsidRPr="00E10B28">
        <w:rPr>
          <w:rFonts w:ascii="Times New Roman" w:hAnsi="Times New Roman" w:cs="Times New Roman"/>
          <w:b/>
          <w:bCs/>
          <w:i w:val="0"/>
          <w:iCs w:val="0"/>
          <w:color w:val="auto"/>
          <w:sz w:val="24"/>
          <w:szCs w:val="24"/>
        </w:rPr>
        <w:t>KARTU BIMBINGAN SKRIPSI</w:t>
      </w:r>
      <w:r w:rsidR="00E10B28">
        <w:rPr>
          <w:rFonts w:ascii="Times New Roman" w:hAnsi="Times New Roman" w:cs="Times New Roman"/>
          <w:b/>
          <w:bCs/>
          <w:i w:val="0"/>
          <w:iCs w:val="0"/>
          <w:color w:val="auto"/>
          <w:sz w:val="24"/>
          <w:szCs w:val="24"/>
        </w:rPr>
        <w:t xml:space="preserve"> PEMBIMBING UTAMA</w:t>
      </w:r>
      <w:bookmarkEnd w:id="200"/>
    </w:p>
    <w:p w14:paraId="4C8213EB" w14:textId="549B20AA" w:rsidR="00046304" w:rsidRDefault="00046304" w:rsidP="00E43E00">
      <w:pPr>
        <w:tabs>
          <w:tab w:val="left" w:pos="5232"/>
        </w:tabs>
        <w:spacing w:line="360" w:lineRule="auto"/>
        <w:jc w:val="both"/>
        <w:rPr>
          <w:rFonts w:ascii="Times New Roman" w:hAnsi="Times New Roman" w:cs="Times New Roman"/>
          <w:b/>
          <w:bCs/>
          <w:sz w:val="24"/>
          <w:szCs w:val="24"/>
        </w:rPr>
      </w:pPr>
    </w:p>
    <w:p w14:paraId="6319B9BB" w14:textId="2F67E534" w:rsidR="00046304" w:rsidRDefault="00046304" w:rsidP="00E43E00">
      <w:pPr>
        <w:tabs>
          <w:tab w:val="left" w:pos="5232"/>
        </w:tabs>
        <w:spacing w:line="360" w:lineRule="auto"/>
        <w:jc w:val="both"/>
        <w:rPr>
          <w:rFonts w:ascii="Times New Roman" w:hAnsi="Times New Roman" w:cs="Times New Roman"/>
          <w:b/>
          <w:bCs/>
          <w:sz w:val="24"/>
          <w:szCs w:val="24"/>
        </w:rPr>
      </w:pPr>
    </w:p>
    <w:p w14:paraId="5F910E55"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51DAE18D" w14:textId="1B097157" w:rsidR="00046304" w:rsidRDefault="00046304" w:rsidP="00E43E00">
      <w:pPr>
        <w:tabs>
          <w:tab w:val="left" w:pos="5232"/>
        </w:tabs>
        <w:spacing w:line="360" w:lineRule="auto"/>
        <w:jc w:val="both"/>
        <w:rPr>
          <w:rFonts w:ascii="Times New Roman" w:hAnsi="Times New Roman" w:cs="Times New Roman"/>
          <w:b/>
          <w:bCs/>
          <w:sz w:val="24"/>
          <w:szCs w:val="24"/>
        </w:rPr>
      </w:pPr>
    </w:p>
    <w:p w14:paraId="3CC0D993" w14:textId="7191E9A6" w:rsidR="00046304" w:rsidRDefault="00046304" w:rsidP="00E43E00">
      <w:pPr>
        <w:tabs>
          <w:tab w:val="left" w:pos="5232"/>
        </w:tabs>
        <w:spacing w:line="360" w:lineRule="auto"/>
        <w:jc w:val="both"/>
        <w:rPr>
          <w:rFonts w:ascii="Times New Roman" w:hAnsi="Times New Roman" w:cs="Times New Roman"/>
          <w:b/>
          <w:bCs/>
          <w:sz w:val="24"/>
          <w:szCs w:val="24"/>
        </w:rPr>
      </w:pPr>
    </w:p>
    <w:p w14:paraId="1B23E419"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5018B91D"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2AEC86B8"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41D86768"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7CF256EA"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494AF997"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6A6E7397"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256408B7"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1DCDB147"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3D0A2152"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360B83AD"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6522BD74"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04C4AB95"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2D913C80"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772F9624"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4B917652"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51BD0270"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116F919B"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412B4C67" w14:textId="77777777" w:rsidR="00DE545A" w:rsidRDefault="00DE545A" w:rsidP="001149D8">
      <w:pPr>
        <w:tabs>
          <w:tab w:val="left" w:pos="5232"/>
        </w:tabs>
        <w:spacing w:line="360" w:lineRule="auto"/>
        <w:jc w:val="right"/>
        <w:rPr>
          <w:rFonts w:ascii="Times New Roman" w:hAnsi="Times New Roman" w:cs="Times New Roman"/>
          <w:b/>
          <w:bCs/>
          <w:sz w:val="24"/>
          <w:szCs w:val="24"/>
        </w:rPr>
      </w:pPr>
    </w:p>
    <w:p w14:paraId="185F6E50" w14:textId="7BF9F548" w:rsidR="001149D8" w:rsidRDefault="001149D8" w:rsidP="001149D8">
      <w:pPr>
        <w:tabs>
          <w:tab w:val="left" w:pos="5232"/>
        </w:tabs>
        <w:spacing w:line="360" w:lineRule="auto"/>
        <w:rPr>
          <w:rFonts w:ascii="Times New Roman" w:hAnsi="Times New Roman" w:cs="Times New Roman"/>
          <w:b/>
          <w:bCs/>
          <w:sz w:val="24"/>
          <w:szCs w:val="24"/>
        </w:rPr>
      </w:pPr>
      <w:r>
        <w:rPr>
          <w:noProof/>
        </w:rPr>
        <w:lastRenderedPageBreak/>
        <w:drawing>
          <wp:anchor distT="0" distB="0" distL="114300" distR="114300" simplePos="0" relativeHeight="251774976" behindDoc="1" locked="0" layoutInCell="1" allowOverlap="1" wp14:anchorId="2BB1D452" wp14:editId="236FBB59">
            <wp:simplePos x="0" y="0"/>
            <wp:positionH relativeFrom="margin">
              <wp:align>left</wp:align>
            </wp:positionH>
            <wp:positionV relativeFrom="paragraph">
              <wp:posOffset>-1</wp:posOffset>
            </wp:positionV>
            <wp:extent cx="6103955" cy="7795967"/>
            <wp:effectExtent l="0" t="0" r="0" b="0"/>
            <wp:wrapNone/>
            <wp:docPr id="652438642"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3955" cy="7795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85682"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655E3AD8"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0F3C16F6"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10D44C77"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7EBBB9B1"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291BAE66"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2178A1C9"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4F4BD8BF"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50590E6F"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60127FE3"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12919401"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5BE8247F"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3A7B88DA"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72D5BD47"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1330C61D"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38731709"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2F3215B8"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737D0F9C"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72AA3E45"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48CD0E3F"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0EB473EE"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0D4DB5BA"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033773AF" w14:textId="77777777" w:rsidR="001149D8" w:rsidRDefault="001149D8" w:rsidP="001149D8">
      <w:pPr>
        <w:tabs>
          <w:tab w:val="left" w:pos="5232"/>
        </w:tabs>
        <w:spacing w:line="360" w:lineRule="auto"/>
        <w:jc w:val="right"/>
        <w:rPr>
          <w:rFonts w:ascii="Times New Roman" w:hAnsi="Times New Roman" w:cs="Times New Roman"/>
          <w:b/>
          <w:bCs/>
          <w:sz w:val="24"/>
          <w:szCs w:val="24"/>
        </w:rPr>
      </w:pPr>
    </w:p>
    <w:p w14:paraId="72268276" w14:textId="41F6359E" w:rsidR="005413E9" w:rsidRPr="00E10B28" w:rsidRDefault="00E10B28" w:rsidP="00E10B28">
      <w:pPr>
        <w:pStyle w:val="Keterangan"/>
        <w:rPr>
          <w:rFonts w:ascii="Times New Roman" w:hAnsi="Times New Roman" w:cs="Times New Roman"/>
          <w:b/>
          <w:bCs/>
          <w:i w:val="0"/>
          <w:iCs w:val="0"/>
          <w:color w:val="auto"/>
          <w:sz w:val="24"/>
          <w:szCs w:val="24"/>
        </w:rPr>
      </w:pPr>
      <w:bookmarkStart w:id="201" w:name="_Toc192765850"/>
      <w:r w:rsidRPr="00E10B28">
        <w:rPr>
          <w:rFonts w:ascii="Times New Roman" w:hAnsi="Times New Roman" w:cs="Times New Roman"/>
          <w:b/>
          <w:bCs/>
          <w:i w:val="0"/>
          <w:iCs w:val="0"/>
          <w:color w:val="auto"/>
          <w:sz w:val="24"/>
          <w:szCs w:val="24"/>
        </w:rPr>
        <w:lastRenderedPageBreak/>
        <w:t>Lampiran 4.</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Lampiran_4.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4</w:t>
      </w:r>
      <w:r w:rsidRPr="00E10B28">
        <w:rPr>
          <w:rFonts w:ascii="Times New Roman" w:hAnsi="Times New Roman" w:cs="Times New Roman"/>
          <w:b/>
          <w:bCs/>
          <w:i w:val="0"/>
          <w:iCs w:val="0"/>
          <w:color w:val="auto"/>
          <w:sz w:val="24"/>
          <w:szCs w:val="24"/>
        </w:rPr>
        <w:fldChar w:fldCharType="end"/>
      </w:r>
      <w:r w:rsidR="005413E9" w:rsidRPr="00E10B28">
        <w:rPr>
          <w:rFonts w:ascii="Times New Roman" w:hAnsi="Times New Roman" w:cs="Times New Roman"/>
          <w:b/>
          <w:bCs/>
          <w:i w:val="0"/>
          <w:iCs w:val="0"/>
          <w:color w:val="auto"/>
          <w:sz w:val="24"/>
          <w:szCs w:val="24"/>
        </w:rPr>
        <w:t xml:space="preserve"> KARTU BIMBINGAN SKRIPSI</w:t>
      </w:r>
      <w:r w:rsidRPr="00E10B28">
        <w:rPr>
          <w:rFonts w:ascii="Times New Roman" w:hAnsi="Times New Roman" w:cs="Times New Roman"/>
          <w:b/>
          <w:bCs/>
          <w:i w:val="0"/>
          <w:iCs w:val="0"/>
          <w:color w:val="auto"/>
          <w:sz w:val="24"/>
          <w:szCs w:val="24"/>
        </w:rPr>
        <w:t xml:space="preserve"> PEMBIMBING PENDAMPING</w:t>
      </w:r>
      <w:bookmarkEnd w:id="201"/>
    </w:p>
    <w:p w14:paraId="1EF63038" w14:textId="70D2882D" w:rsidR="00046304" w:rsidRDefault="001149D8"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0702BBA5" wp14:editId="3753C315">
            <wp:extent cx="5731510" cy="8552815"/>
            <wp:effectExtent l="0" t="0" r="2540" b="635"/>
            <wp:docPr id="279065717"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8552815"/>
                    </a:xfrm>
                    <a:prstGeom prst="rect">
                      <a:avLst/>
                    </a:prstGeom>
                    <a:noFill/>
                    <a:ln>
                      <a:noFill/>
                    </a:ln>
                  </pic:spPr>
                </pic:pic>
              </a:graphicData>
            </a:graphic>
          </wp:inline>
        </w:drawing>
      </w:r>
    </w:p>
    <w:p w14:paraId="5ADDA4E7" w14:textId="1A2FBA87" w:rsidR="001149D8" w:rsidRDefault="001149D8" w:rsidP="00E43E00">
      <w:pPr>
        <w:tabs>
          <w:tab w:val="left" w:pos="5232"/>
        </w:tabs>
        <w:spacing w:line="360" w:lineRule="auto"/>
        <w:jc w:val="both"/>
        <w:rPr>
          <w:rFonts w:ascii="Times New Roman" w:hAnsi="Times New Roman" w:cs="Times New Roman"/>
          <w:b/>
          <w:bCs/>
          <w:sz w:val="24"/>
          <w:szCs w:val="24"/>
        </w:rPr>
      </w:pPr>
      <w:r>
        <w:rPr>
          <w:noProof/>
        </w:rPr>
        <w:lastRenderedPageBreak/>
        <w:drawing>
          <wp:inline distT="0" distB="0" distL="0" distR="0" wp14:anchorId="36161771" wp14:editId="145DA0D6">
            <wp:extent cx="5731510" cy="7252335"/>
            <wp:effectExtent l="0" t="0" r="2540" b="5715"/>
            <wp:docPr id="1492584147"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7252335"/>
                    </a:xfrm>
                    <a:prstGeom prst="rect">
                      <a:avLst/>
                    </a:prstGeom>
                    <a:noFill/>
                    <a:ln>
                      <a:noFill/>
                    </a:ln>
                  </pic:spPr>
                </pic:pic>
              </a:graphicData>
            </a:graphic>
          </wp:inline>
        </w:drawing>
      </w:r>
    </w:p>
    <w:p w14:paraId="75F98E01"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2FFE1EE9"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3AF610FF"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5C3F350C" w14:textId="77777777" w:rsidR="00E10B28" w:rsidRDefault="00E10B28" w:rsidP="00E43E00">
      <w:pPr>
        <w:tabs>
          <w:tab w:val="left" w:pos="5232"/>
        </w:tabs>
        <w:spacing w:line="360" w:lineRule="auto"/>
        <w:jc w:val="both"/>
        <w:rPr>
          <w:rFonts w:ascii="Times New Roman" w:hAnsi="Times New Roman" w:cs="Times New Roman"/>
          <w:b/>
          <w:bCs/>
          <w:sz w:val="24"/>
          <w:szCs w:val="24"/>
        </w:rPr>
      </w:pPr>
    </w:p>
    <w:p w14:paraId="3C292CBC" w14:textId="66DA7E61" w:rsidR="005413E9" w:rsidRPr="00E10B28" w:rsidRDefault="00E10B28" w:rsidP="00E10B28">
      <w:pPr>
        <w:pStyle w:val="Keterangan"/>
        <w:rPr>
          <w:rFonts w:ascii="Times New Roman" w:hAnsi="Times New Roman" w:cs="Times New Roman"/>
          <w:b/>
          <w:bCs/>
          <w:i w:val="0"/>
          <w:iCs w:val="0"/>
          <w:color w:val="auto"/>
          <w:sz w:val="24"/>
          <w:szCs w:val="24"/>
        </w:rPr>
      </w:pPr>
      <w:bookmarkStart w:id="202" w:name="_Toc192765851"/>
      <w:r w:rsidRPr="00E10B28">
        <w:rPr>
          <w:rFonts w:ascii="Times New Roman" w:hAnsi="Times New Roman" w:cs="Times New Roman"/>
          <w:b/>
          <w:bCs/>
          <w:i w:val="0"/>
          <w:iCs w:val="0"/>
          <w:color w:val="auto"/>
          <w:sz w:val="24"/>
          <w:szCs w:val="24"/>
        </w:rPr>
        <w:lastRenderedPageBreak/>
        <w:t>Lampiran 4.</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Lampiran_4.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5</w:t>
      </w:r>
      <w:r w:rsidRPr="00E10B28">
        <w:rPr>
          <w:rFonts w:ascii="Times New Roman" w:hAnsi="Times New Roman" w:cs="Times New Roman"/>
          <w:b/>
          <w:bCs/>
          <w:i w:val="0"/>
          <w:iCs w:val="0"/>
          <w:color w:val="auto"/>
          <w:sz w:val="24"/>
          <w:szCs w:val="24"/>
        </w:rPr>
        <w:fldChar w:fldCharType="end"/>
      </w:r>
      <w:r w:rsidR="005413E9" w:rsidRPr="00E10B28">
        <w:rPr>
          <w:rFonts w:ascii="Times New Roman" w:hAnsi="Times New Roman" w:cs="Times New Roman"/>
          <w:b/>
          <w:bCs/>
          <w:i w:val="0"/>
          <w:iCs w:val="0"/>
          <w:color w:val="auto"/>
          <w:sz w:val="24"/>
          <w:szCs w:val="24"/>
        </w:rPr>
        <w:t xml:space="preserve"> PENILAIAN SKRIPSI</w:t>
      </w:r>
      <w:r w:rsidRPr="00E10B28">
        <w:rPr>
          <w:rFonts w:ascii="Times New Roman" w:hAnsi="Times New Roman" w:cs="Times New Roman"/>
          <w:b/>
          <w:bCs/>
          <w:i w:val="0"/>
          <w:iCs w:val="0"/>
          <w:color w:val="auto"/>
          <w:sz w:val="24"/>
          <w:szCs w:val="24"/>
        </w:rPr>
        <w:t xml:space="preserve"> PEMBIMBING UTAMA</w:t>
      </w:r>
      <w:bookmarkEnd w:id="202"/>
    </w:p>
    <w:p w14:paraId="7B7B371E" w14:textId="3830BE52" w:rsidR="00046304" w:rsidRDefault="001B523D" w:rsidP="00E43E00">
      <w:pPr>
        <w:tabs>
          <w:tab w:val="left" w:pos="5232"/>
        </w:tabs>
        <w:spacing w:line="360" w:lineRule="auto"/>
        <w:jc w:val="both"/>
        <w:rPr>
          <w:rFonts w:ascii="Times New Roman" w:hAnsi="Times New Roman" w:cs="Times New Roman"/>
          <w:b/>
          <w:bCs/>
          <w:sz w:val="24"/>
          <w:szCs w:val="24"/>
        </w:rPr>
      </w:pPr>
      <w:r>
        <w:rPr>
          <w:noProof/>
        </w:rPr>
        <w:drawing>
          <wp:inline distT="0" distB="0" distL="0" distR="0" wp14:anchorId="73000BAE" wp14:editId="2042A229">
            <wp:extent cx="5731510" cy="8167370"/>
            <wp:effectExtent l="0" t="0" r="2540" b="5080"/>
            <wp:docPr id="41699622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8167370"/>
                    </a:xfrm>
                    <a:prstGeom prst="rect">
                      <a:avLst/>
                    </a:prstGeom>
                    <a:noFill/>
                    <a:ln>
                      <a:noFill/>
                    </a:ln>
                  </pic:spPr>
                </pic:pic>
              </a:graphicData>
            </a:graphic>
          </wp:inline>
        </w:drawing>
      </w:r>
    </w:p>
    <w:p w14:paraId="70A5A17A" w14:textId="77777777" w:rsidR="00E10B28" w:rsidRDefault="00E10B28" w:rsidP="00E43E00">
      <w:pPr>
        <w:tabs>
          <w:tab w:val="left" w:pos="5232"/>
        </w:tabs>
        <w:spacing w:line="360" w:lineRule="auto"/>
        <w:jc w:val="both"/>
        <w:rPr>
          <w:rFonts w:ascii="Times New Roman" w:hAnsi="Times New Roman" w:cs="Times New Roman"/>
          <w:b/>
          <w:bCs/>
          <w:sz w:val="24"/>
          <w:szCs w:val="24"/>
        </w:rPr>
      </w:pPr>
    </w:p>
    <w:p w14:paraId="07310422" w14:textId="7819B95E" w:rsidR="005413E9" w:rsidRDefault="00E10B28" w:rsidP="00E10B28">
      <w:pPr>
        <w:pStyle w:val="Keterangan"/>
        <w:rPr>
          <w:rFonts w:ascii="Times New Roman" w:hAnsi="Times New Roman" w:cs="Times New Roman"/>
          <w:b/>
          <w:bCs/>
          <w:i w:val="0"/>
          <w:iCs w:val="0"/>
          <w:color w:val="auto"/>
          <w:sz w:val="24"/>
          <w:szCs w:val="24"/>
        </w:rPr>
      </w:pPr>
      <w:bookmarkStart w:id="203" w:name="_Toc192765852"/>
      <w:r w:rsidRPr="00E10B28">
        <w:rPr>
          <w:rFonts w:ascii="Times New Roman" w:hAnsi="Times New Roman" w:cs="Times New Roman"/>
          <w:b/>
          <w:bCs/>
          <w:i w:val="0"/>
          <w:iCs w:val="0"/>
          <w:color w:val="auto"/>
          <w:sz w:val="24"/>
          <w:szCs w:val="24"/>
        </w:rPr>
        <w:lastRenderedPageBreak/>
        <w:t>Lampiran 4.</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Lampiran_4.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6</w:t>
      </w:r>
      <w:r w:rsidRPr="00E10B28">
        <w:rPr>
          <w:rFonts w:ascii="Times New Roman" w:hAnsi="Times New Roman" w:cs="Times New Roman"/>
          <w:b/>
          <w:bCs/>
          <w:i w:val="0"/>
          <w:iCs w:val="0"/>
          <w:color w:val="auto"/>
          <w:sz w:val="24"/>
          <w:szCs w:val="24"/>
        </w:rPr>
        <w:fldChar w:fldCharType="end"/>
      </w:r>
      <w:r w:rsidR="005413E9" w:rsidRPr="00E10B28">
        <w:rPr>
          <w:rFonts w:ascii="Times New Roman" w:hAnsi="Times New Roman" w:cs="Times New Roman"/>
          <w:b/>
          <w:bCs/>
          <w:i w:val="0"/>
          <w:iCs w:val="0"/>
          <w:color w:val="auto"/>
          <w:sz w:val="24"/>
          <w:szCs w:val="24"/>
        </w:rPr>
        <w:t xml:space="preserve"> PENILAIAN SKRIPSI</w:t>
      </w:r>
      <w:r w:rsidRPr="00E10B28">
        <w:rPr>
          <w:rFonts w:ascii="Times New Roman" w:hAnsi="Times New Roman" w:cs="Times New Roman"/>
          <w:b/>
          <w:bCs/>
          <w:i w:val="0"/>
          <w:iCs w:val="0"/>
          <w:color w:val="auto"/>
          <w:sz w:val="24"/>
          <w:szCs w:val="24"/>
        </w:rPr>
        <w:t xml:space="preserve"> PEMBIMBING PENDAMPING</w:t>
      </w:r>
      <w:bookmarkEnd w:id="203"/>
    </w:p>
    <w:p w14:paraId="25739B7F" w14:textId="4ABE68F6" w:rsidR="001B523D" w:rsidRPr="001B523D" w:rsidRDefault="001B523D" w:rsidP="001B523D">
      <w:r>
        <w:rPr>
          <w:noProof/>
        </w:rPr>
        <w:drawing>
          <wp:inline distT="0" distB="0" distL="0" distR="0" wp14:anchorId="73E475D8" wp14:editId="56FC1872">
            <wp:extent cx="5731510" cy="7825105"/>
            <wp:effectExtent l="0" t="0" r="2540" b="4445"/>
            <wp:docPr id="1108032935"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7825105"/>
                    </a:xfrm>
                    <a:prstGeom prst="rect">
                      <a:avLst/>
                    </a:prstGeom>
                    <a:noFill/>
                    <a:ln>
                      <a:noFill/>
                    </a:ln>
                  </pic:spPr>
                </pic:pic>
              </a:graphicData>
            </a:graphic>
          </wp:inline>
        </w:drawing>
      </w:r>
    </w:p>
    <w:p w14:paraId="528DC265" w14:textId="77777777" w:rsidR="00046304" w:rsidRDefault="00046304" w:rsidP="00E43E00">
      <w:pPr>
        <w:tabs>
          <w:tab w:val="left" w:pos="5232"/>
        </w:tabs>
        <w:spacing w:line="360" w:lineRule="auto"/>
        <w:jc w:val="both"/>
        <w:rPr>
          <w:rFonts w:ascii="Times New Roman" w:hAnsi="Times New Roman" w:cs="Times New Roman"/>
          <w:b/>
          <w:bCs/>
          <w:sz w:val="24"/>
          <w:szCs w:val="24"/>
        </w:rPr>
      </w:pPr>
    </w:p>
    <w:p w14:paraId="7151935C" w14:textId="77777777" w:rsidR="001B523D" w:rsidRDefault="001B523D" w:rsidP="00E43E00">
      <w:pPr>
        <w:tabs>
          <w:tab w:val="left" w:pos="5232"/>
        </w:tabs>
        <w:spacing w:line="360" w:lineRule="auto"/>
        <w:jc w:val="both"/>
        <w:rPr>
          <w:rFonts w:ascii="Times New Roman" w:hAnsi="Times New Roman" w:cs="Times New Roman"/>
          <w:b/>
          <w:bCs/>
          <w:sz w:val="24"/>
          <w:szCs w:val="24"/>
        </w:rPr>
      </w:pPr>
    </w:p>
    <w:p w14:paraId="6C78D241" w14:textId="0A7EA3AF" w:rsidR="005413E9" w:rsidRPr="00E10B28" w:rsidRDefault="00E10B28" w:rsidP="00E10B28">
      <w:pPr>
        <w:pStyle w:val="Keterangan"/>
        <w:rPr>
          <w:rFonts w:ascii="Times New Roman" w:hAnsi="Times New Roman" w:cs="Times New Roman"/>
          <w:b/>
          <w:bCs/>
          <w:i w:val="0"/>
          <w:iCs w:val="0"/>
          <w:sz w:val="24"/>
          <w:szCs w:val="24"/>
        </w:rPr>
      </w:pPr>
      <w:bookmarkStart w:id="204" w:name="_Toc192765853"/>
      <w:r w:rsidRPr="00E10B28">
        <w:rPr>
          <w:rFonts w:ascii="Times New Roman" w:hAnsi="Times New Roman" w:cs="Times New Roman"/>
          <w:b/>
          <w:bCs/>
          <w:i w:val="0"/>
          <w:iCs w:val="0"/>
          <w:color w:val="auto"/>
          <w:sz w:val="24"/>
          <w:szCs w:val="24"/>
        </w:rPr>
        <w:lastRenderedPageBreak/>
        <w:t>Lampiran 4.</w:t>
      </w:r>
      <w:r w:rsidRPr="00E10B28">
        <w:rPr>
          <w:rFonts w:ascii="Times New Roman" w:hAnsi="Times New Roman" w:cs="Times New Roman"/>
          <w:b/>
          <w:bCs/>
          <w:i w:val="0"/>
          <w:iCs w:val="0"/>
          <w:color w:val="auto"/>
          <w:sz w:val="24"/>
          <w:szCs w:val="24"/>
        </w:rPr>
        <w:fldChar w:fldCharType="begin"/>
      </w:r>
      <w:r w:rsidRPr="00E10B28">
        <w:rPr>
          <w:rFonts w:ascii="Times New Roman" w:hAnsi="Times New Roman" w:cs="Times New Roman"/>
          <w:b/>
          <w:bCs/>
          <w:i w:val="0"/>
          <w:iCs w:val="0"/>
          <w:color w:val="auto"/>
          <w:sz w:val="24"/>
          <w:szCs w:val="24"/>
        </w:rPr>
        <w:instrText xml:space="preserve"> SEQ Lampiran_4. \* ARABIC </w:instrText>
      </w:r>
      <w:r w:rsidRPr="00E10B28">
        <w:rPr>
          <w:rFonts w:ascii="Times New Roman" w:hAnsi="Times New Roman" w:cs="Times New Roman"/>
          <w:b/>
          <w:bCs/>
          <w:i w:val="0"/>
          <w:iCs w:val="0"/>
          <w:color w:val="auto"/>
          <w:sz w:val="24"/>
          <w:szCs w:val="24"/>
        </w:rPr>
        <w:fldChar w:fldCharType="separate"/>
      </w:r>
      <w:r w:rsidR="009A78D2">
        <w:rPr>
          <w:rFonts w:ascii="Times New Roman" w:hAnsi="Times New Roman" w:cs="Times New Roman"/>
          <w:b/>
          <w:bCs/>
          <w:i w:val="0"/>
          <w:iCs w:val="0"/>
          <w:noProof/>
          <w:color w:val="auto"/>
          <w:sz w:val="24"/>
          <w:szCs w:val="24"/>
        </w:rPr>
        <w:t>7</w:t>
      </w:r>
      <w:r w:rsidRPr="00E10B28">
        <w:rPr>
          <w:rFonts w:ascii="Times New Roman" w:hAnsi="Times New Roman" w:cs="Times New Roman"/>
          <w:b/>
          <w:bCs/>
          <w:i w:val="0"/>
          <w:iCs w:val="0"/>
          <w:color w:val="auto"/>
          <w:sz w:val="24"/>
          <w:szCs w:val="24"/>
        </w:rPr>
        <w:fldChar w:fldCharType="end"/>
      </w:r>
      <w:r w:rsidR="005413E9" w:rsidRPr="00E10B28">
        <w:rPr>
          <w:rFonts w:ascii="Times New Roman" w:hAnsi="Times New Roman" w:cs="Times New Roman"/>
          <w:b/>
          <w:bCs/>
          <w:i w:val="0"/>
          <w:iCs w:val="0"/>
          <w:color w:val="auto"/>
          <w:sz w:val="24"/>
          <w:szCs w:val="24"/>
        </w:rPr>
        <w:t xml:space="preserve"> HASIL UJI KOMPERHENSIF</w:t>
      </w:r>
      <w:bookmarkEnd w:id="204"/>
    </w:p>
    <w:p w14:paraId="4A4FA53E" w14:textId="0BA0D39A" w:rsidR="00046304" w:rsidRDefault="00E10B28" w:rsidP="00E43E00">
      <w:pPr>
        <w:tabs>
          <w:tab w:val="left" w:pos="5232"/>
        </w:tabs>
        <w:spacing w:line="360" w:lineRule="auto"/>
        <w:jc w:val="both"/>
        <w:rPr>
          <w:noProof/>
        </w:rPr>
      </w:pPr>
      <w:r>
        <w:rPr>
          <w:noProof/>
        </w:rPr>
        <w:drawing>
          <wp:inline distT="0" distB="0" distL="0" distR="0" wp14:anchorId="33E26DBF" wp14:editId="1CE324D5">
            <wp:extent cx="5731510" cy="6781800"/>
            <wp:effectExtent l="0" t="0" r="2540" b="0"/>
            <wp:docPr id="2056584129"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b="23016"/>
                    <a:stretch/>
                  </pic:blipFill>
                  <pic:spPr bwMode="auto">
                    <a:xfrm>
                      <a:off x="0" y="0"/>
                      <a:ext cx="573151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39FDC060" w14:textId="4C7C044A" w:rsidR="005413E9" w:rsidRDefault="005413E9" w:rsidP="00E43E00">
      <w:pPr>
        <w:tabs>
          <w:tab w:val="left" w:pos="5232"/>
        </w:tabs>
        <w:spacing w:line="360" w:lineRule="auto"/>
        <w:jc w:val="both"/>
        <w:rPr>
          <w:rFonts w:ascii="Times New Roman" w:hAnsi="Times New Roman" w:cs="Times New Roman"/>
          <w:b/>
          <w:bCs/>
          <w:sz w:val="24"/>
          <w:szCs w:val="24"/>
        </w:rPr>
      </w:pPr>
    </w:p>
    <w:p w14:paraId="7AAA4623" w14:textId="2250F235" w:rsidR="00E43E00" w:rsidRDefault="00E43E00" w:rsidP="00E43E00">
      <w:pPr>
        <w:tabs>
          <w:tab w:val="left" w:pos="5232"/>
        </w:tabs>
        <w:spacing w:line="360" w:lineRule="auto"/>
        <w:jc w:val="both"/>
        <w:rPr>
          <w:rFonts w:ascii="Times New Roman" w:hAnsi="Times New Roman" w:cs="Times New Roman"/>
          <w:b/>
          <w:bCs/>
          <w:sz w:val="24"/>
          <w:szCs w:val="24"/>
        </w:rPr>
      </w:pPr>
    </w:p>
    <w:p w14:paraId="11DDAF55" w14:textId="77777777" w:rsidR="00E43E00" w:rsidRDefault="00E43E00" w:rsidP="00E43E00">
      <w:pPr>
        <w:tabs>
          <w:tab w:val="left" w:pos="5232"/>
        </w:tabs>
        <w:spacing w:line="360" w:lineRule="auto"/>
        <w:jc w:val="both"/>
        <w:rPr>
          <w:rFonts w:ascii="Times New Roman" w:hAnsi="Times New Roman" w:cs="Times New Roman"/>
          <w:b/>
          <w:bCs/>
          <w:sz w:val="24"/>
          <w:szCs w:val="24"/>
        </w:rPr>
      </w:pPr>
    </w:p>
    <w:p w14:paraId="66D0FB42" w14:textId="77777777" w:rsidR="005413E9" w:rsidRDefault="005413E9" w:rsidP="005413E9">
      <w:pPr>
        <w:jc w:val="center"/>
        <w:rPr>
          <w:rFonts w:ascii="Times New Roman" w:hAnsi="Times New Roman" w:cs="Times New Roman"/>
          <w:sz w:val="24"/>
          <w:szCs w:val="24"/>
        </w:rPr>
      </w:pPr>
    </w:p>
    <w:p w14:paraId="4C1DA1B0" w14:textId="77777777" w:rsidR="001B523D" w:rsidRDefault="001B523D" w:rsidP="005413E9">
      <w:pPr>
        <w:jc w:val="center"/>
        <w:rPr>
          <w:rFonts w:ascii="Times New Roman" w:hAnsi="Times New Roman" w:cs="Times New Roman"/>
          <w:sz w:val="24"/>
          <w:szCs w:val="24"/>
        </w:rPr>
      </w:pPr>
    </w:p>
    <w:p w14:paraId="46C5FAE9" w14:textId="3437A911" w:rsidR="008E3417" w:rsidRDefault="005413E9" w:rsidP="008E3417">
      <w:pPr>
        <w:pStyle w:val="Judul1"/>
        <w:jc w:val="center"/>
      </w:pPr>
      <w:bookmarkStart w:id="205" w:name="_Toc195907126"/>
      <w:r w:rsidRPr="005413E9">
        <w:lastRenderedPageBreak/>
        <w:t>RIWAYAT HIDUP</w:t>
      </w:r>
      <w:bookmarkEnd w:id="205"/>
    </w:p>
    <w:p w14:paraId="664DD51E" w14:textId="084837EB" w:rsidR="008E3417" w:rsidRPr="008E3417" w:rsidRDefault="0079429C" w:rsidP="008E3417">
      <w:r>
        <w:rPr>
          <w:noProof/>
        </w:rPr>
        <w:drawing>
          <wp:anchor distT="0" distB="0" distL="114300" distR="114300" simplePos="0" relativeHeight="251772928" behindDoc="1" locked="0" layoutInCell="1" allowOverlap="1" wp14:anchorId="20E6D7B3" wp14:editId="4DF54F9D">
            <wp:simplePos x="0" y="0"/>
            <wp:positionH relativeFrom="margin">
              <wp:posOffset>2091690</wp:posOffset>
            </wp:positionH>
            <wp:positionV relativeFrom="paragraph">
              <wp:posOffset>59050</wp:posOffset>
            </wp:positionV>
            <wp:extent cx="1549191" cy="1583408"/>
            <wp:effectExtent l="0" t="0" r="0" b="0"/>
            <wp:wrapNone/>
            <wp:docPr id="3732806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ackgroundRemoval t="10000" b="90000" l="10000" r="90000">
                                  <a14:foregroundMark x1="45250" y1="44090" x2="49333" y2="42964"/>
                                  <a14:foregroundMark x1="51083" y1="42151" x2="59500" y2="42214"/>
                                  <a14:foregroundMark x1="60592" y1="43906" x2="63333" y2="48155"/>
                                  <a14:foregroundMark x1="63333" y1="48155" x2="63667" y2="48343"/>
                                  <a14:backgroundMark x1="60333" y1="42964" x2="55917" y2="40400"/>
                                  <a14:backgroundMark x1="59250" y1="42339" x2="59250" y2="42339"/>
                                  <a14:backgroundMark x1="60833" y1="42214" x2="59667" y2="42089"/>
                                </a14:backgroundRemoval>
                              </a14:imgEffect>
                            </a14:imgLayer>
                          </a14:imgProps>
                        </a:ext>
                        <a:ext uri="{28A0092B-C50C-407E-A947-70E740481C1C}">
                          <a14:useLocalDpi xmlns:a14="http://schemas.microsoft.com/office/drawing/2010/main" val="0"/>
                        </a:ext>
                      </a:extLst>
                    </a:blip>
                    <a:srcRect l="20120" t="40344" r="20647" b="14199"/>
                    <a:stretch/>
                  </pic:blipFill>
                  <pic:spPr bwMode="auto">
                    <a:xfrm>
                      <a:off x="0" y="0"/>
                      <a:ext cx="1549191" cy="1583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730751" w14:textId="0C648B7F" w:rsidR="00E10B28" w:rsidRDefault="00E10B28" w:rsidP="00E10B28"/>
    <w:p w14:paraId="58B357B6" w14:textId="742CC7DF" w:rsidR="00E10B28" w:rsidRDefault="00E10B28" w:rsidP="00E10B28">
      <w:pPr>
        <w:rPr>
          <w:noProof/>
        </w:rPr>
      </w:pPr>
    </w:p>
    <w:p w14:paraId="70810C87" w14:textId="7294AC78" w:rsidR="008E3417" w:rsidRDefault="008E3417" w:rsidP="008E3417">
      <w:pPr>
        <w:tabs>
          <w:tab w:val="left" w:pos="3548"/>
          <w:tab w:val="center" w:pos="4513"/>
        </w:tabs>
        <w:rPr>
          <w:noProof/>
        </w:rPr>
      </w:pPr>
      <w:r>
        <w:rPr>
          <w:noProof/>
        </w:rPr>
        <w:tab/>
      </w:r>
      <w:r>
        <w:rPr>
          <w:noProof/>
        </w:rPr>
        <w:tab/>
      </w:r>
    </w:p>
    <w:p w14:paraId="64527064" w14:textId="372C83ED" w:rsidR="008E3417" w:rsidRDefault="008E3417" w:rsidP="008E3417">
      <w:pPr>
        <w:tabs>
          <w:tab w:val="left" w:pos="5641"/>
        </w:tabs>
        <w:rPr>
          <w:noProof/>
        </w:rPr>
      </w:pPr>
      <w:r>
        <w:rPr>
          <w:noProof/>
        </w:rPr>
        <w:tab/>
      </w:r>
    </w:p>
    <w:p w14:paraId="035DAECE" w14:textId="77777777" w:rsidR="008E3417" w:rsidRPr="00E10B28" w:rsidRDefault="008E3417" w:rsidP="008E3417">
      <w:pPr>
        <w:tabs>
          <w:tab w:val="left" w:pos="2925"/>
          <w:tab w:val="left" w:pos="5404"/>
        </w:tabs>
      </w:pPr>
    </w:p>
    <w:p w14:paraId="31FDD163" w14:textId="2FFF40E7" w:rsidR="00046304" w:rsidRDefault="00046304" w:rsidP="00017AF5">
      <w:pPr>
        <w:spacing w:after="0" w:line="360" w:lineRule="auto"/>
        <w:ind w:firstLine="567"/>
        <w:jc w:val="both"/>
        <w:rPr>
          <w:rFonts w:ascii="Times New Roman" w:hAnsi="Times New Roman" w:cs="Times New Roman"/>
          <w:sz w:val="24"/>
          <w:szCs w:val="24"/>
        </w:rPr>
      </w:pPr>
      <w:r w:rsidRPr="00046304">
        <w:rPr>
          <w:rFonts w:ascii="Times New Roman" w:hAnsi="Times New Roman" w:cs="Times New Roman"/>
          <w:b/>
          <w:bCs/>
          <w:sz w:val="24"/>
          <w:szCs w:val="24"/>
        </w:rPr>
        <w:t>Syofianna Putri</w:t>
      </w:r>
      <w:r>
        <w:rPr>
          <w:rFonts w:ascii="Times New Roman" w:hAnsi="Times New Roman" w:cs="Times New Roman"/>
          <w:b/>
          <w:bCs/>
          <w:sz w:val="24"/>
          <w:szCs w:val="24"/>
        </w:rPr>
        <w:t xml:space="preserve">, </w:t>
      </w:r>
      <w:r>
        <w:rPr>
          <w:rFonts w:ascii="Times New Roman" w:hAnsi="Times New Roman" w:cs="Times New Roman"/>
          <w:sz w:val="24"/>
          <w:szCs w:val="24"/>
        </w:rPr>
        <w:t xml:space="preserve">merupakan penulis dari skripsi ini. Penulis yang </w:t>
      </w:r>
      <w:r w:rsidR="00213311">
        <w:rPr>
          <w:rFonts w:ascii="Times New Roman" w:hAnsi="Times New Roman" w:cs="Times New Roman"/>
          <w:sz w:val="24"/>
          <w:szCs w:val="24"/>
        </w:rPr>
        <w:t xml:space="preserve">lahir dengan kedua orang tua yang sangat luar biasa, yang hidupnya penuh dengan dedikasi dan kasih sayang yang tinggi, jagoanku bapak Rustendi dan syurgaku Ibu Een Komalasari, penulis merupakan anak ke 3 dari 4 bersaudara dan merupakan anak perempuan satu-satunya, yang dilahirkan di kota Garut pada tanggal 11 September tahun 2003, Penulis beralamat tinggal di Perum Cempaka Indah blok.V No. 108 Jl. Kihajar Dewantara Rt/Rw 002/014 Kec. Karangpawitan Kab. Garut. Penulis merupakan salah satu mahasiswa IPI angkatan 2021, lulus dari SMAN 15 GARUT pada saat gemparnya virus covid-19, sampai diberi julukan sebagai lulusan corona. Penulis merasa sangat beruntung dapat bergabung dan menjadi salah satu mahasiswa IPI Garut Prodi Pendidikan Pancasila dan Kewarganegaraan, selama masa studi penulis sangat </w:t>
      </w:r>
      <w:r w:rsidR="004A2C13">
        <w:rPr>
          <w:rFonts w:ascii="Times New Roman" w:hAnsi="Times New Roman" w:cs="Times New Roman"/>
          <w:sz w:val="24"/>
          <w:szCs w:val="24"/>
        </w:rPr>
        <w:t xml:space="preserve">gigih dalam melaksanakan perkuliahan, berusaha sebaik mungkin agar dapat menyerap ilmu dengan baik, aktif berorganisasi, berkembang dan mencari jati diri selama perkuliahan, banyak hal yang diperoleh setelah berkuliah di IPI, mengetahui minat dan bakat, lebih mengenal diri sendiri dan mengasah skill yang dimiliki. Penulis memiliki banyak teman dan sahabat yang sangat penulis sayangi, penulis sangat enjoy selama masa kuliah, dapat mengikuti semua perkuliahan dengan dosen-dosen terbaik, beruntung sekali dapat menimba ilmu dari dosen-dosen yang sangat hebat. Penulis yang selalu ceria dan terlihat kuat ini tentu mendapat support dan dukungan dari banyak orang, dari keluarga tersayang, dari kekasih, sahabat, teman, dan juga ibu dan bapak dosen yang tidak dapat disebutkan satu persatu. </w:t>
      </w:r>
    </w:p>
    <w:p w14:paraId="6496AEDE" w14:textId="35539D4B" w:rsidR="004A2C13" w:rsidRPr="00017AF5" w:rsidRDefault="00017AF5" w:rsidP="00017AF5">
      <w:pPr>
        <w:spacing w:after="0" w:line="360" w:lineRule="auto"/>
        <w:ind w:firstLine="567"/>
        <w:jc w:val="both"/>
        <w:rPr>
          <w:rFonts w:ascii="Times New Roman" w:hAnsi="Times New Roman" w:cs="Times New Roman"/>
          <w:b/>
          <w:bCs/>
          <w:sz w:val="24"/>
          <w:szCs w:val="24"/>
        </w:rPr>
      </w:pPr>
      <w:r w:rsidRPr="00017AF5">
        <w:rPr>
          <w:rFonts w:ascii="Times New Roman" w:hAnsi="Times New Roman" w:cs="Times New Roman"/>
          <w:sz w:val="24"/>
          <w:szCs w:val="24"/>
        </w:rPr>
        <w:t>Dengan kegigihan dan semangat yang tinggi untuk terus mengembangkan pengetahuan, penulis akhirnya berhasil menyelesaikan tugas akhir skripsi ini. Diharapkan, karya ilmiah ini dapat memberikan kontribusi positif bagi kemajuan dunia pendidikan. Sebagai penutup, penulis menyampaikan rasa syukur yang mendalam atas keberhasilan menyelesaikan skripsi berjudul</w:t>
      </w:r>
      <w:r w:rsidRPr="00017AF5">
        <w:rPr>
          <w:rFonts w:ascii="Times New Roman" w:hAnsi="Times New Roman" w:cs="Times New Roman"/>
          <w:b/>
          <w:bCs/>
          <w:sz w:val="24"/>
          <w:szCs w:val="24"/>
        </w:rPr>
        <w:t xml:space="preserve"> </w:t>
      </w:r>
      <w:r w:rsidR="004A2C13" w:rsidRPr="00017AF5">
        <w:rPr>
          <w:rFonts w:ascii="Times New Roman" w:hAnsi="Times New Roman" w:cs="Times New Roman"/>
          <w:b/>
          <w:bCs/>
          <w:sz w:val="24"/>
          <w:szCs w:val="24"/>
        </w:rPr>
        <w:t>“PENERAPAN MODEL PEMBELAJARAN PROCESS ORIENTED GUIDED INQUIRY LEARNING (POGIL) UNTUK MENINGKATKAN KE</w:t>
      </w:r>
      <w:r w:rsidRPr="00017AF5">
        <w:rPr>
          <w:rFonts w:ascii="Times New Roman" w:hAnsi="Times New Roman" w:cs="Times New Roman"/>
          <w:b/>
          <w:bCs/>
          <w:sz w:val="24"/>
          <w:szCs w:val="24"/>
        </w:rPr>
        <w:t>TERAMPILAN</w:t>
      </w:r>
      <w:r w:rsidR="004A2C13" w:rsidRPr="00017AF5">
        <w:rPr>
          <w:rFonts w:ascii="Times New Roman" w:hAnsi="Times New Roman" w:cs="Times New Roman"/>
          <w:b/>
          <w:bCs/>
          <w:sz w:val="24"/>
          <w:szCs w:val="24"/>
        </w:rPr>
        <w:t xml:space="preserve"> </w:t>
      </w:r>
      <w:r w:rsidR="004A2C13" w:rsidRPr="00017AF5">
        <w:rPr>
          <w:rFonts w:ascii="Times New Roman" w:hAnsi="Times New Roman" w:cs="Times New Roman"/>
          <w:b/>
          <w:bCs/>
          <w:sz w:val="24"/>
          <w:szCs w:val="24"/>
        </w:rPr>
        <w:lastRenderedPageBreak/>
        <w:t xml:space="preserve">BERPIKIR KRITIS </w:t>
      </w:r>
      <w:r w:rsidRPr="00017AF5">
        <w:rPr>
          <w:rFonts w:ascii="Times New Roman" w:hAnsi="Times New Roman" w:cs="Times New Roman"/>
          <w:b/>
          <w:bCs/>
          <w:sz w:val="24"/>
          <w:szCs w:val="24"/>
        </w:rPr>
        <w:t>PESERTA DIDIK KELAS XII MATA PELAJARAN PENDIDIKAN PANCASILA di SMAN 26 GARUT”</w:t>
      </w:r>
    </w:p>
    <w:sectPr w:rsidR="004A2C13" w:rsidRPr="00017AF5" w:rsidSect="006F57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70732" w14:textId="77777777" w:rsidR="003E72B8" w:rsidRDefault="003E72B8" w:rsidP="00CF236E">
      <w:pPr>
        <w:spacing w:after="0" w:line="240" w:lineRule="auto"/>
      </w:pPr>
      <w:r>
        <w:separator/>
      </w:r>
    </w:p>
  </w:endnote>
  <w:endnote w:type="continuationSeparator" w:id="0">
    <w:p w14:paraId="1A4C4FF1" w14:textId="77777777" w:rsidR="003E72B8" w:rsidRDefault="003E72B8" w:rsidP="00CF2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534619"/>
      <w:docPartObj>
        <w:docPartGallery w:val="Page Numbers (Bottom of Page)"/>
        <w:docPartUnique/>
      </w:docPartObj>
    </w:sdtPr>
    <w:sdtContent>
      <w:p w14:paraId="3D3BFB32" w14:textId="72A468A4" w:rsidR="00463DCC" w:rsidRDefault="00463DCC">
        <w:pPr>
          <w:pStyle w:val="Footer"/>
          <w:jc w:val="center"/>
        </w:pPr>
        <w:r>
          <w:fldChar w:fldCharType="begin"/>
        </w:r>
        <w:r>
          <w:instrText>PAGE   \* MERGEFORMAT</w:instrText>
        </w:r>
        <w:r>
          <w:fldChar w:fldCharType="separate"/>
        </w:r>
        <w:r>
          <w:t>2</w:t>
        </w:r>
        <w:r>
          <w:fldChar w:fldCharType="end"/>
        </w:r>
      </w:p>
    </w:sdtContent>
  </w:sdt>
  <w:p w14:paraId="41DBD54F" w14:textId="77777777" w:rsidR="00463DCC" w:rsidRDefault="00463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E85A7" w14:textId="77777777" w:rsidR="003E72B8" w:rsidRDefault="003E72B8" w:rsidP="00CF236E">
      <w:pPr>
        <w:spacing w:after="0" w:line="240" w:lineRule="auto"/>
      </w:pPr>
      <w:r>
        <w:separator/>
      </w:r>
    </w:p>
  </w:footnote>
  <w:footnote w:type="continuationSeparator" w:id="0">
    <w:p w14:paraId="7987402D" w14:textId="77777777" w:rsidR="003E72B8" w:rsidRDefault="003E72B8" w:rsidP="00CF2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6FB"/>
    <w:multiLevelType w:val="hybridMultilevel"/>
    <w:tmpl w:val="1164AD0A"/>
    <w:lvl w:ilvl="0" w:tplc="02C80C0C">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89D1169"/>
    <w:multiLevelType w:val="multilevel"/>
    <w:tmpl w:val="8110C5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EF3260"/>
    <w:multiLevelType w:val="hybridMultilevel"/>
    <w:tmpl w:val="48741438"/>
    <w:lvl w:ilvl="0" w:tplc="A26A6F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0E0466CA"/>
    <w:multiLevelType w:val="hybridMultilevel"/>
    <w:tmpl w:val="7194A71E"/>
    <w:lvl w:ilvl="0" w:tplc="2A86B8A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 w15:restartNumberingAfterBreak="0">
    <w:nsid w:val="1C5B031B"/>
    <w:multiLevelType w:val="multilevel"/>
    <w:tmpl w:val="9D7C3A80"/>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D5A48DC"/>
    <w:multiLevelType w:val="hybridMultilevel"/>
    <w:tmpl w:val="FBC2D6E2"/>
    <w:lvl w:ilvl="0" w:tplc="099AD2E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15:restartNumberingAfterBreak="0">
    <w:nsid w:val="241564A7"/>
    <w:multiLevelType w:val="hybridMultilevel"/>
    <w:tmpl w:val="3B5CC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46B48B7"/>
    <w:multiLevelType w:val="hybridMultilevel"/>
    <w:tmpl w:val="54E696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24B621DC"/>
    <w:multiLevelType w:val="multilevel"/>
    <w:tmpl w:val="604237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D000C3F"/>
    <w:multiLevelType w:val="hybridMultilevel"/>
    <w:tmpl w:val="91084D3A"/>
    <w:lvl w:ilvl="0" w:tplc="E2241212">
      <w:start w:val="1"/>
      <w:numFmt w:val="lowerLetter"/>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10" w15:restartNumberingAfterBreak="0">
    <w:nsid w:val="2F8C57D7"/>
    <w:multiLevelType w:val="hybridMultilevel"/>
    <w:tmpl w:val="77542F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F9C3B9D"/>
    <w:multiLevelType w:val="hybridMultilevel"/>
    <w:tmpl w:val="E4542100"/>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D7EE4C22">
      <w:start w:val="1"/>
      <w:numFmt w:val="decimal"/>
      <w:lvlText w:val="%3."/>
      <w:lvlJc w:val="left"/>
      <w:pPr>
        <w:ind w:left="2340" w:hanging="360"/>
      </w:pPr>
      <w:rPr>
        <w:rFonts w:hint="default"/>
      </w:rPr>
    </w:lvl>
    <w:lvl w:ilvl="3" w:tplc="7EE46A38">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2A36168"/>
    <w:multiLevelType w:val="hybridMultilevel"/>
    <w:tmpl w:val="152CC18C"/>
    <w:lvl w:ilvl="0" w:tplc="585A03E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15:restartNumberingAfterBreak="0">
    <w:nsid w:val="3DAE757C"/>
    <w:multiLevelType w:val="hybridMultilevel"/>
    <w:tmpl w:val="8674A69E"/>
    <w:lvl w:ilvl="0" w:tplc="0B1A2F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E394D44"/>
    <w:multiLevelType w:val="hybridMultilevel"/>
    <w:tmpl w:val="0F4AEF92"/>
    <w:lvl w:ilvl="0" w:tplc="B4C0BF30">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5" w15:restartNumberingAfterBreak="0">
    <w:nsid w:val="42174021"/>
    <w:multiLevelType w:val="hybridMultilevel"/>
    <w:tmpl w:val="63F05074"/>
    <w:lvl w:ilvl="0" w:tplc="BDD0554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15:restartNumberingAfterBreak="0">
    <w:nsid w:val="43391FDC"/>
    <w:multiLevelType w:val="hybridMultilevel"/>
    <w:tmpl w:val="84DE9D98"/>
    <w:lvl w:ilvl="0" w:tplc="7382A98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7" w15:restartNumberingAfterBreak="0">
    <w:nsid w:val="4727589A"/>
    <w:multiLevelType w:val="multilevel"/>
    <w:tmpl w:val="8110C5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3A0719B"/>
    <w:multiLevelType w:val="hybridMultilevel"/>
    <w:tmpl w:val="3FECA3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5630E0C"/>
    <w:multiLevelType w:val="hybridMultilevel"/>
    <w:tmpl w:val="29CE4392"/>
    <w:lvl w:ilvl="0" w:tplc="0409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15:restartNumberingAfterBreak="0">
    <w:nsid w:val="56CB7E83"/>
    <w:multiLevelType w:val="hybridMultilevel"/>
    <w:tmpl w:val="B3C2D0FA"/>
    <w:lvl w:ilvl="0" w:tplc="0409000F">
      <w:start w:val="1"/>
      <w:numFmt w:val="decimal"/>
      <w:lvlText w:val="%1."/>
      <w:lvlJc w:val="left"/>
      <w:pPr>
        <w:ind w:left="1080" w:hanging="360"/>
      </w:pPr>
    </w:lvl>
    <w:lvl w:ilvl="1" w:tplc="04210019">
      <w:start w:val="1"/>
      <w:numFmt w:val="lowerLetter"/>
      <w:lvlText w:val="%2."/>
      <w:lvlJc w:val="left"/>
      <w:pPr>
        <w:ind w:left="1800" w:hanging="360"/>
      </w:pPr>
    </w:lvl>
    <w:lvl w:ilvl="2" w:tplc="7A6CE6D2">
      <w:start w:val="1"/>
      <w:numFmt w:val="lowerLetter"/>
      <w:lvlText w:val="%3)"/>
      <w:lvlJc w:val="left"/>
      <w:pPr>
        <w:ind w:left="2700" w:hanging="360"/>
      </w:pPr>
      <w:rPr>
        <w:rFonts w:hint="default"/>
      </w:rPr>
    </w:lvl>
    <w:lvl w:ilvl="3" w:tplc="8A4E489E">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571344BC"/>
    <w:multiLevelType w:val="multilevel"/>
    <w:tmpl w:val="E29C327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63615D08"/>
    <w:multiLevelType w:val="hybridMultilevel"/>
    <w:tmpl w:val="86E43B64"/>
    <w:lvl w:ilvl="0" w:tplc="39E0C2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68277F75"/>
    <w:multiLevelType w:val="hybridMultilevel"/>
    <w:tmpl w:val="94749B1A"/>
    <w:lvl w:ilvl="0" w:tplc="9BBAA992">
      <w:start w:val="1"/>
      <w:numFmt w:val="decimal"/>
      <w:lvlText w:val="%1."/>
      <w:lvlJc w:val="left"/>
      <w:pPr>
        <w:ind w:left="1533" w:hanging="360"/>
      </w:pPr>
      <w:rPr>
        <w:rFonts w:ascii="Times New Roman" w:eastAsiaTheme="minorHAnsi" w:hAnsi="Times New Roman" w:cs="Times New Roman"/>
      </w:rPr>
    </w:lvl>
    <w:lvl w:ilvl="1" w:tplc="04210019" w:tentative="1">
      <w:start w:val="1"/>
      <w:numFmt w:val="lowerLetter"/>
      <w:lvlText w:val="%2."/>
      <w:lvlJc w:val="left"/>
      <w:pPr>
        <w:ind w:left="2253" w:hanging="360"/>
      </w:pPr>
    </w:lvl>
    <w:lvl w:ilvl="2" w:tplc="0421001B" w:tentative="1">
      <w:start w:val="1"/>
      <w:numFmt w:val="lowerRoman"/>
      <w:lvlText w:val="%3."/>
      <w:lvlJc w:val="right"/>
      <w:pPr>
        <w:ind w:left="2973" w:hanging="180"/>
      </w:pPr>
    </w:lvl>
    <w:lvl w:ilvl="3" w:tplc="0421000F" w:tentative="1">
      <w:start w:val="1"/>
      <w:numFmt w:val="decimal"/>
      <w:lvlText w:val="%4."/>
      <w:lvlJc w:val="left"/>
      <w:pPr>
        <w:ind w:left="3693" w:hanging="360"/>
      </w:pPr>
    </w:lvl>
    <w:lvl w:ilvl="4" w:tplc="04210019" w:tentative="1">
      <w:start w:val="1"/>
      <w:numFmt w:val="lowerLetter"/>
      <w:lvlText w:val="%5."/>
      <w:lvlJc w:val="left"/>
      <w:pPr>
        <w:ind w:left="4413" w:hanging="360"/>
      </w:pPr>
    </w:lvl>
    <w:lvl w:ilvl="5" w:tplc="0421001B" w:tentative="1">
      <w:start w:val="1"/>
      <w:numFmt w:val="lowerRoman"/>
      <w:lvlText w:val="%6."/>
      <w:lvlJc w:val="right"/>
      <w:pPr>
        <w:ind w:left="5133" w:hanging="180"/>
      </w:pPr>
    </w:lvl>
    <w:lvl w:ilvl="6" w:tplc="0421000F" w:tentative="1">
      <w:start w:val="1"/>
      <w:numFmt w:val="decimal"/>
      <w:lvlText w:val="%7."/>
      <w:lvlJc w:val="left"/>
      <w:pPr>
        <w:ind w:left="5853" w:hanging="360"/>
      </w:pPr>
    </w:lvl>
    <w:lvl w:ilvl="7" w:tplc="04210019" w:tentative="1">
      <w:start w:val="1"/>
      <w:numFmt w:val="lowerLetter"/>
      <w:lvlText w:val="%8."/>
      <w:lvlJc w:val="left"/>
      <w:pPr>
        <w:ind w:left="6573" w:hanging="360"/>
      </w:pPr>
    </w:lvl>
    <w:lvl w:ilvl="8" w:tplc="0421001B" w:tentative="1">
      <w:start w:val="1"/>
      <w:numFmt w:val="lowerRoman"/>
      <w:lvlText w:val="%9."/>
      <w:lvlJc w:val="right"/>
      <w:pPr>
        <w:ind w:left="7293" w:hanging="180"/>
      </w:pPr>
    </w:lvl>
  </w:abstractNum>
  <w:abstractNum w:abstractNumId="24" w15:restartNumberingAfterBreak="0">
    <w:nsid w:val="6EE640E0"/>
    <w:multiLevelType w:val="multilevel"/>
    <w:tmpl w:val="5BA09B4A"/>
    <w:lvl w:ilvl="0">
      <w:start w:val="1"/>
      <w:numFmt w:val="decimal"/>
      <w:lvlText w:val="%1."/>
      <w:lvlJc w:val="left"/>
      <w:pPr>
        <w:ind w:left="786" w:hanging="360"/>
      </w:pPr>
    </w:lvl>
    <w:lvl w:ilvl="1">
      <w:start w:val="1"/>
      <w:numFmt w:val="decimal"/>
      <w:isLgl/>
      <w:lvlText w:val="%1.%2"/>
      <w:lvlJc w:val="left"/>
      <w:pPr>
        <w:ind w:left="1123" w:hanging="360"/>
      </w:pPr>
      <w:rPr>
        <w:rFonts w:hint="default"/>
        <w:b/>
      </w:rPr>
    </w:lvl>
    <w:lvl w:ilvl="2">
      <w:start w:val="1"/>
      <w:numFmt w:val="decimalZero"/>
      <w:isLgl/>
      <w:lvlText w:val="%1.%2.%3"/>
      <w:lvlJc w:val="left"/>
      <w:pPr>
        <w:ind w:left="1820" w:hanging="720"/>
      </w:pPr>
      <w:rPr>
        <w:rFonts w:hint="default"/>
        <w:b/>
      </w:rPr>
    </w:lvl>
    <w:lvl w:ilvl="3">
      <w:start w:val="1"/>
      <w:numFmt w:val="decimal"/>
      <w:isLgl/>
      <w:lvlText w:val="%1.%2.%3.%4"/>
      <w:lvlJc w:val="left"/>
      <w:pPr>
        <w:ind w:left="2157" w:hanging="720"/>
      </w:pPr>
      <w:rPr>
        <w:rFonts w:hint="default"/>
        <w:b/>
      </w:rPr>
    </w:lvl>
    <w:lvl w:ilvl="4">
      <w:start w:val="1"/>
      <w:numFmt w:val="decimal"/>
      <w:isLgl/>
      <w:lvlText w:val="%1.%2.%3.%4.%5"/>
      <w:lvlJc w:val="left"/>
      <w:pPr>
        <w:ind w:left="2854" w:hanging="1080"/>
      </w:pPr>
      <w:rPr>
        <w:rFonts w:hint="default"/>
        <w:b/>
      </w:rPr>
    </w:lvl>
    <w:lvl w:ilvl="5">
      <w:start w:val="1"/>
      <w:numFmt w:val="decimal"/>
      <w:isLgl/>
      <w:lvlText w:val="%1.%2.%3.%4.%5.%6"/>
      <w:lvlJc w:val="left"/>
      <w:pPr>
        <w:ind w:left="3191"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25" w:hanging="1440"/>
      </w:pPr>
      <w:rPr>
        <w:rFonts w:hint="default"/>
        <w:b/>
      </w:rPr>
    </w:lvl>
    <w:lvl w:ilvl="8">
      <w:start w:val="1"/>
      <w:numFmt w:val="decimal"/>
      <w:isLgl/>
      <w:lvlText w:val="%1.%2.%3.%4.%5.%6.%7.%8.%9"/>
      <w:lvlJc w:val="left"/>
      <w:pPr>
        <w:ind w:left="4922" w:hanging="1800"/>
      </w:pPr>
      <w:rPr>
        <w:rFonts w:hint="default"/>
        <w:b/>
      </w:rPr>
    </w:lvl>
  </w:abstractNum>
  <w:abstractNum w:abstractNumId="25" w15:restartNumberingAfterBreak="0">
    <w:nsid w:val="6FA73522"/>
    <w:multiLevelType w:val="hybridMultilevel"/>
    <w:tmpl w:val="2314F71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788F6231"/>
    <w:multiLevelType w:val="hybridMultilevel"/>
    <w:tmpl w:val="4A0061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605A44"/>
    <w:multiLevelType w:val="hybridMultilevel"/>
    <w:tmpl w:val="4052D792"/>
    <w:lvl w:ilvl="0" w:tplc="27B4ADF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8" w15:restartNumberingAfterBreak="0">
    <w:nsid w:val="7C506800"/>
    <w:multiLevelType w:val="hybridMultilevel"/>
    <w:tmpl w:val="1C2E97FC"/>
    <w:lvl w:ilvl="0" w:tplc="2D4E69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7F3C62DF"/>
    <w:multiLevelType w:val="hybridMultilevel"/>
    <w:tmpl w:val="C9902ECE"/>
    <w:lvl w:ilvl="0" w:tplc="855CBFA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16cid:durableId="1210991321">
    <w:abstractNumId w:val="1"/>
  </w:num>
  <w:num w:numId="2" w16cid:durableId="1487941088">
    <w:abstractNumId w:val="6"/>
  </w:num>
  <w:num w:numId="3" w16cid:durableId="968707183">
    <w:abstractNumId w:val="13"/>
  </w:num>
  <w:num w:numId="4" w16cid:durableId="1226602524">
    <w:abstractNumId w:val="21"/>
  </w:num>
  <w:num w:numId="5" w16cid:durableId="1957520175">
    <w:abstractNumId w:val="2"/>
  </w:num>
  <w:num w:numId="6" w16cid:durableId="916942270">
    <w:abstractNumId w:val="8"/>
  </w:num>
  <w:num w:numId="7" w16cid:durableId="1515262893">
    <w:abstractNumId w:val="4"/>
  </w:num>
  <w:num w:numId="8" w16cid:durableId="780027074">
    <w:abstractNumId w:val="28"/>
  </w:num>
  <w:num w:numId="9" w16cid:durableId="1259556907">
    <w:abstractNumId w:val="14"/>
  </w:num>
  <w:num w:numId="10" w16cid:durableId="928394419">
    <w:abstractNumId w:val="3"/>
  </w:num>
  <w:num w:numId="11" w16cid:durableId="221329604">
    <w:abstractNumId w:val="9"/>
  </w:num>
  <w:num w:numId="12" w16cid:durableId="457723551">
    <w:abstractNumId w:val="23"/>
  </w:num>
  <w:num w:numId="13" w16cid:durableId="543517946">
    <w:abstractNumId w:val="5"/>
  </w:num>
  <w:num w:numId="14" w16cid:durableId="1466779213">
    <w:abstractNumId w:val="12"/>
  </w:num>
  <w:num w:numId="15" w16cid:durableId="716396710">
    <w:abstractNumId w:val="27"/>
  </w:num>
  <w:num w:numId="16" w16cid:durableId="1903977916">
    <w:abstractNumId w:val="16"/>
  </w:num>
  <w:num w:numId="17" w16cid:durableId="1810243406">
    <w:abstractNumId w:val="22"/>
  </w:num>
  <w:num w:numId="18" w16cid:durableId="1344436056">
    <w:abstractNumId w:val="29"/>
  </w:num>
  <w:num w:numId="19" w16cid:durableId="1644580377">
    <w:abstractNumId w:val="15"/>
  </w:num>
  <w:num w:numId="20" w16cid:durableId="743450213">
    <w:abstractNumId w:val="11"/>
  </w:num>
  <w:num w:numId="21" w16cid:durableId="733312821">
    <w:abstractNumId w:val="24"/>
  </w:num>
  <w:num w:numId="22" w16cid:durableId="2061978910">
    <w:abstractNumId w:val="26"/>
  </w:num>
  <w:num w:numId="23" w16cid:durableId="1341202415">
    <w:abstractNumId w:val="20"/>
  </w:num>
  <w:num w:numId="24" w16cid:durableId="1151601868">
    <w:abstractNumId w:val="19"/>
  </w:num>
  <w:num w:numId="25" w16cid:durableId="295140266">
    <w:abstractNumId w:val="25"/>
  </w:num>
  <w:num w:numId="26" w16cid:durableId="1415976460">
    <w:abstractNumId w:val="17"/>
  </w:num>
  <w:num w:numId="27" w16cid:durableId="1852330723">
    <w:abstractNumId w:val="7"/>
  </w:num>
  <w:num w:numId="28" w16cid:durableId="734546199">
    <w:abstractNumId w:val="10"/>
  </w:num>
  <w:num w:numId="29" w16cid:durableId="251548817">
    <w:abstractNumId w:val="0"/>
  </w:num>
  <w:num w:numId="30" w16cid:durableId="501285838">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89"/>
    <w:rsid w:val="00001BB4"/>
    <w:rsid w:val="00005AC8"/>
    <w:rsid w:val="000078F2"/>
    <w:rsid w:val="00007C21"/>
    <w:rsid w:val="000131E3"/>
    <w:rsid w:val="0001405F"/>
    <w:rsid w:val="00015CB2"/>
    <w:rsid w:val="00016FB0"/>
    <w:rsid w:val="00017AF5"/>
    <w:rsid w:val="0002215B"/>
    <w:rsid w:val="00022161"/>
    <w:rsid w:val="00027489"/>
    <w:rsid w:val="00031B26"/>
    <w:rsid w:val="00037526"/>
    <w:rsid w:val="000422E9"/>
    <w:rsid w:val="000427B2"/>
    <w:rsid w:val="000429E6"/>
    <w:rsid w:val="00042CC7"/>
    <w:rsid w:val="00042D41"/>
    <w:rsid w:val="00046304"/>
    <w:rsid w:val="00051BBF"/>
    <w:rsid w:val="00051D8A"/>
    <w:rsid w:val="00052FE5"/>
    <w:rsid w:val="0005413A"/>
    <w:rsid w:val="0005562F"/>
    <w:rsid w:val="000560E4"/>
    <w:rsid w:val="000608BE"/>
    <w:rsid w:val="00061482"/>
    <w:rsid w:val="00061BA3"/>
    <w:rsid w:val="00066B3B"/>
    <w:rsid w:val="00067203"/>
    <w:rsid w:val="00070609"/>
    <w:rsid w:val="000733F4"/>
    <w:rsid w:val="00075730"/>
    <w:rsid w:val="00076A2D"/>
    <w:rsid w:val="000807F9"/>
    <w:rsid w:val="00080C26"/>
    <w:rsid w:val="000824BC"/>
    <w:rsid w:val="00085323"/>
    <w:rsid w:val="00085CA8"/>
    <w:rsid w:val="00091194"/>
    <w:rsid w:val="00096145"/>
    <w:rsid w:val="00097EEF"/>
    <w:rsid w:val="000A0879"/>
    <w:rsid w:val="000A09F9"/>
    <w:rsid w:val="000A535C"/>
    <w:rsid w:val="000A5628"/>
    <w:rsid w:val="000A56F9"/>
    <w:rsid w:val="000A5A42"/>
    <w:rsid w:val="000B18AB"/>
    <w:rsid w:val="000B4D65"/>
    <w:rsid w:val="000B62EE"/>
    <w:rsid w:val="000B6E78"/>
    <w:rsid w:val="000B7A59"/>
    <w:rsid w:val="000C051B"/>
    <w:rsid w:val="000C4D29"/>
    <w:rsid w:val="000C7A23"/>
    <w:rsid w:val="000D326A"/>
    <w:rsid w:val="000D3963"/>
    <w:rsid w:val="000D3B03"/>
    <w:rsid w:val="000E1282"/>
    <w:rsid w:val="000E3D48"/>
    <w:rsid w:val="000F781A"/>
    <w:rsid w:val="001030AD"/>
    <w:rsid w:val="00104C52"/>
    <w:rsid w:val="00112E9D"/>
    <w:rsid w:val="00113AE4"/>
    <w:rsid w:val="00114307"/>
    <w:rsid w:val="001149D8"/>
    <w:rsid w:val="00115A56"/>
    <w:rsid w:val="0011644F"/>
    <w:rsid w:val="00117A3C"/>
    <w:rsid w:val="001203F6"/>
    <w:rsid w:val="0012216B"/>
    <w:rsid w:val="00124411"/>
    <w:rsid w:val="001248B4"/>
    <w:rsid w:val="001249B7"/>
    <w:rsid w:val="00125433"/>
    <w:rsid w:val="00126ECB"/>
    <w:rsid w:val="001310E4"/>
    <w:rsid w:val="00137459"/>
    <w:rsid w:val="00137A08"/>
    <w:rsid w:val="00140F79"/>
    <w:rsid w:val="00144BE1"/>
    <w:rsid w:val="00145E16"/>
    <w:rsid w:val="00150025"/>
    <w:rsid w:val="00150289"/>
    <w:rsid w:val="00152A69"/>
    <w:rsid w:val="00157E49"/>
    <w:rsid w:val="00161B51"/>
    <w:rsid w:val="00162167"/>
    <w:rsid w:val="00162A30"/>
    <w:rsid w:val="00163381"/>
    <w:rsid w:val="0016616E"/>
    <w:rsid w:val="0016654B"/>
    <w:rsid w:val="00167A91"/>
    <w:rsid w:val="0017744A"/>
    <w:rsid w:val="001809E8"/>
    <w:rsid w:val="0018233D"/>
    <w:rsid w:val="00182A73"/>
    <w:rsid w:val="00182E6F"/>
    <w:rsid w:val="00191DBA"/>
    <w:rsid w:val="00192089"/>
    <w:rsid w:val="00195A65"/>
    <w:rsid w:val="00196BE1"/>
    <w:rsid w:val="001A1371"/>
    <w:rsid w:val="001A2870"/>
    <w:rsid w:val="001A3AC8"/>
    <w:rsid w:val="001A3B34"/>
    <w:rsid w:val="001A51D4"/>
    <w:rsid w:val="001A5BF7"/>
    <w:rsid w:val="001B07EE"/>
    <w:rsid w:val="001B1446"/>
    <w:rsid w:val="001B1B8D"/>
    <w:rsid w:val="001B523D"/>
    <w:rsid w:val="001B5FBE"/>
    <w:rsid w:val="001B6C78"/>
    <w:rsid w:val="001C30D2"/>
    <w:rsid w:val="001C4A07"/>
    <w:rsid w:val="001C4F1D"/>
    <w:rsid w:val="001C696C"/>
    <w:rsid w:val="001C74EE"/>
    <w:rsid w:val="001C7D21"/>
    <w:rsid w:val="001D03C2"/>
    <w:rsid w:val="001D27C7"/>
    <w:rsid w:val="001D2EFE"/>
    <w:rsid w:val="001D6543"/>
    <w:rsid w:val="001D7B6F"/>
    <w:rsid w:val="001E1FF9"/>
    <w:rsid w:val="001E2FAD"/>
    <w:rsid w:val="001E3505"/>
    <w:rsid w:val="001E55A3"/>
    <w:rsid w:val="001E67E2"/>
    <w:rsid w:val="001F081A"/>
    <w:rsid w:val="001F1A32"/>
    <w:rsid w:val="001F4DE0"/>
    <w:rsid w:val="001F5F04"/>
    <w:rsid w:val="001F67D6"/>
    <w:rsid w:val="00200667"/>
    <w:rsid w:val="00201276"/>
    <w:rsid w:val="00204D38"/>
    <w:rsid w:val="002072D5"/>
    <w:rsid w:val="00213311"/>
    <w:rsid w:val="0021539D"/>
    <w:rsid w:val="00215C4E"/>
    <w:rsid w:val="00216AE3"/>
    <w:rsid w:val="00217BC3"/>
    <w:rsid w:val="002206E6"/>
    <w:rsid w:val="00220956"/>
    <w:rsid w:val="00220D32"/>
    <w:rsid w:val="0022286A"/>
    <w:rsid w:val="00224798"/>
    <w:rsid w:val="002304D3"/>
    <w:rsid w:val="00231301"/>
    <w:rsid w:val="00232A94"/>
    <w:rsid w:val="00233E89"/>
    <w:rsid w:val="00235988"/>
    <w:rsid w:val="00242221"/>
    <w:rsid w:val="00242A91"/>
    <w:rsid w:val="0024394A"/>
    <w:rsid w:val="0024548E"/>
    <w:rsid w:val="0025054D"/>
    <w:rsid w:val="002543FB"/>
    <w:rsid w:val="00257090"/>
    <w:rsid w:val="002574DD"/>
    <w:rsid w:val="002620C3"/>
    <w:rsid w:val="00266092"/>
    <w:rsid w:val="002661A2"/>
    <w:rsid w:val="00266F24"/>
    <w:rsid w:val="00270732"/>
    <w:rsid w:val="0027089D"/>
    <w:rsid w:val="00271E00"/>
    <w:rsid w:val="00273B25"/>
    <w:rsid w:val="00273C79"/>
    <w:rsid w:val="00274564"/>
    <w:rsid w:val="00287F74"/>
    <w:rsid w:val="002909CF"/>
    <w:rsid w:val="00291AA1"/>
    <w:rsid w:val="002948C5"/>
    <w:rsid w:val="00295D3F"/>
    <w:rsid w:val="00295F49"/>
    <w:rsid w:val="00297392"/>
    <w:rsid w:val="002A1C38"/>
    <w:rsid w:val="002A1FA8"/>
    <w:rsid w:val="002A4000"/>
    <w:rsid w:val="002A51F3"/>
    <w:rsid w:val="002A7D70"/>
    <w:rsid w:val="002B3826"/>
    <w:rsid w:val="002B38B1"/>
    <w:rsid w:val="002B4106"/>
    <w:rsid w:val="002B4812"/>
    <w:rsid w:val="002B507A"/>
    <w:rsid w:val="002C00E0"/>
    <w:rsid w:val="002C0453"/>
    <w:rsid w:val="002C70FB"/>
    <w:rsid w:val="002C7E0D"/>
    <w:rsid w:val="002D303B"/>
    <w:rsid w:val="002D3060"/>
    <w:rsid w:val="002D368D"/>
    <w:rsid w:val="002D60B4"/>
    <w:rsid w:val="002D66D6"/>
    <w:rsid w:val="002E23C5"/>
    <w:rsid w:val="002E4F6D"/>
    <w:rsid w:val="002E5B8D"/>
    <w:rsid w:val="002E6248"/>
    <w:rsid w:val="002E6ADB"/>
    <w:rsid w:val="002F13F1"/>
    <w:rsid w:val="002F3266"/>
    <w:rsid w:val="00300988"/>
    <w:rsid w:val="00301FD4"/>
    <w:rsid w:val="003043AB"/>
    <w:rsid w:val="00310202"/>
    <w:rsid w:val="00314CDA"/>
    <w:rsid w:val="00314EFB"/>
    <w:rsid w:val="00315781"/>
    <w:rsid w:val="00315D8B"/>
    <w:rsid w:val="00316113"/>
    <w:rsid w:val="00316277"/>
    <w:rsid w:val="003228FB"/>
    <w:rsid w:val="00323286"/>
    <w:rsid w:val="003243B6"/>
    <w:rsid w:val="00325371"/>
    <w:rsid w:val="00325C4F"/>
    <w:rsid w:val="00330BC8"/>
    <w:rsid w:val="00332809"/>
    <w:rsid w:val="0033398A"/>
    <w:rsid w:val="00333D57"/>
    <w:rsid w:val="00337404"/>
    <w:rsid w:val="00341153"/>
    <w:rsid w:val="00343FAF"/>
    <w:rsid w:val="00344F47"/>
    <w:rsid w:val="0034666C"/>
    <w:rsid w:val="0034727F"/>
    <w:rsid w:val="0034740E"/>
    <w:rsid w:val="003478F9"/>
    <w:rsid w:val="00347F2E"/>
    <w:rsid w:val="00353B7A"/>
    <w:rsid w:val="0036182B"/>
    <w:rsid w:val="00361FC5"/>
    <w:rsid w:val="00370EB4"/>
    <w:rsid w:val="003777C9"/>
    <w:rsid w:val="00381FAD"/>
    <w:rsid w:val="00383AC7"/>
    <w:rsid w:val="003843D1"/>
    <w:rsid w:val="003861A7"/>
    <w:rsid w:val="003902B5"/>
    <w:rsid w:val="00390E81"/>
    <w:rsid w:val="003954B2"/>
    <w:rsid w:val="00396C2E"/>
    <w:rsid w:val="00397F40"/>
    <w:rsid w:val="003A01BB"/>
    <w:rsid w:val="003A4F9B"/>
    <w:rsid w:val="003A7FF1"/>
    <w:rsid w:val="003B18DF"/>
    <w:rsid w:val="003B2952"/>
    <w:rsid w:val="003B4704"/>
    <w:rsid w:val="003B6037"/>
    <w:rsid w:val="003B690C"/>
    <w:rsid w:val="003C2670"/>
    <w:rsid w:val="003C2E6E"/>
    <w:rsid w:val="003C682C"/>
    <w:rsid w:val="003D0C8B"/>
    <w:rsid w:val="003D13EC"/>
    <w:rsid w:val="003D476E"/>
    <w:rsid w:val="003E72B8"/>
    <w:rsid w:val="003F4092"/>
    <w:rsid w:val="003F56B5"/>
    <w:rsid w:val="003F5C1A"/>
    <w:rsid w:val="003F68E7"/>
    <w:rsid w:val="003F7A62"/>
    <w:rsid w:val="00401381"/>
    <w:rsid w:val="00401B61"/>
    <w:rsid w:val="00402A9D"/>
    <w:rsid w:val="00410931"/>
    <w:rsid w:val="004130D6"/>
    <w:rsid w:val="00414CC7"/>
    <w:rsid w:val="004170F8"/>
    <w:rsid w:val="004205BD"/>
    <w:rsid w:val="0042152F"/>
    <w:rsid w:val="00425531"/>
    <w:rsid w:val="004259C2"/>
    <w:rsid w:val="004261C9"/>
    <w:rsid w:val="00431872"/>
    <w:rsid w:val="00431E10"/>
    <w:rsid w:val="00434711"/>
    <w:rsid w:val="0044288C"/>
    <w:rsid w:val="00446777"/>
    <w:rsid w:val="00446F2B"/>
    <w:rsid w:val="00447D05"/>
    <w:rsid w:val="00452F12"/>
    <w:rsid w:val="004530B1"/>
    <w:rsid w:val="00456D4F"/>
    <w:rsid w:val="004574D0"/>
    <w:rsid w:val="00460048"/>
    <w:rsid w:val="004612BA"/>
    <w:rsid w:val="00463DCC"/>
    <w:rsid w:val="00466155"/>
    <w:rsid w:val="00467246"/>
    <w:rsid w:val="0046743C"/>
    <w:rsid w:val="00470E57"/>
    <w:rsid w:val="00472E51"/>
    <w:rsid w:val="00474320"/>
    <w:rsid w:val="00475E91"/>
    <w:rsid w:val="00476801"/>
    <w:rsid w:val="00476F35"/>
    <w:rsid w:val="0047716A"/>
    <w:rsid w:val="00477D27"/>
    <w:rsid w:val="00480826"/>
    <w:rsid w:val="004815B0"/>
    <w:rsid w:val="00482C6C"/>
    <w:rsid w:val="004835DC"/>
    <w:rsid w:val="00483EEF"/>
    <w:rsid w:val="0048646F"/>
    <w:rsid w:val="00491D04"/>
    <w:rsid w:val="004954B8"/>
    <w:rsid w:val="00495BA5"/>
    <w:rsid w:val="004A01EA"/>
    <w:rsid w:val="004A1C29"/>
    <w:rsid w:val="004A2394"/>
    <w:rsid w:val="004A2C13"/>
    <w:rsid w:val="004A3492"/>
    <w:rsid w:val="004A38EB"/>
    <w:rsid w:val="004A3F4B"/>
    <w:rsid w:val="004A74B3"/>
    <w:rsid w:val="004B127D"/>
    <w:rsid w:val="004B7B78"/>
    <w:rsid w:val="004C3638"/>
    <w:rsid w:val="004C3E60"/>
    <w:rsid w:val="004C6D1C"/>
    <w:rsid w:val="004D6427"/>
    <w:rsid w:val="004E07CB"/>
    <w:rsid w:val="004E11B4"/>
    <w:rsid w:val="004E345F"/>
    <w:rsid w:val="004E3EB8"/>
    <w:rsid w:val="004E4368"/>
    <w:rsid w:val="004E56B5"/>
    <w:rsid w:val="004F06D8"/>
    <w:rsid w:val="005017DB"/>
    <w:rsid w:val="00506B8C"/>
    <w:rsid w:val="005078CE"/>
    <w:rsid w:val="005108B3"/>
    <w:rsid w:val="005111F0"/>
    <w:rsid w:val="005127CB"/>
    <w:rsid w:val="00513557"/>
    <w:rsid w:val="00517113"/>
    <w:rsid w:val="005176E9"/>
    <w:rsid w:val="005179A1"/>
    <w:rsid w:val="005204DC"/>
    <w:rsid w:val="00522474"/>
    <w:rsid w:val="00525D08"/>
    <w:rsid w:val="005305F8"/>
    <w:rsid w:val="0053183C"/>
    <w:rsid w:val="00532066"/>
    <w:rsid w:val="00535CA6"/>
    <w:rsid w:val="0053632E"/>
    <w:rsid w:val="00541199"/>
    <w:rsid w:val="005413E9"/>
    <w:rsid w:val="00541B5D"/>
    <w:rsid w:val="00546FBA"/>
    <w:rsid w:val="00547DBD"/>
    <w:rsid w:val="00554D53"/>
    <w:rsid w:val="00554ED1"/>
    <w:rsid w:val="0056181D"/>
    <w:rsid w:val="00570225"/>
    <w:rsid w:val="00570D99"/>
    <w:rsid w:val="005715B7"/>
    <w:rsid w:val="00573BF7"/>
    <w:rsid w:val="005747AA"/>
    <w:rsid w:val="0057552C"/>
    <w:rsid w:val="00577193"/>
    <w:rsid w:val="00582CE2"/>
    <w:rsid w:val="00583078"/>
    <w:rsid w:val="0058412E"/>
    <w:rsid w:val="0058687D"/>
    <w:rsid w:val="00590623"/>
    <w:rsid w:val="00593F17"/>
    <w:rsid w:val="0059516D"/>
    <w:rsid w:val="0059756F"/>
    <w:rsid w:val="005975AF"/>
    <w:rsid w:val="005A4192"/>
    <w:rsid w:val="005A5002"/>
    <w:rsid w:val="005A5808"/>
    <w:rsid w:val="005B19C8"/>
    <w:rsid w:val="005B1B93"/>
    <w:rsid w:val="005B4407"/>
    <w:rsid w:val="005B61FA"/>
    <w:rsid w:val="005C04F7"/>
    <w:rsid w:val="005C1D49"/>
    <w:rsid w:val="005C1DCE"/>
    <w:rsid w:val="005C385E"/>
    <w:rsid w:val="005C45C4"/>
    <w:rsid w:val="005C4B8C"/>
    <w:rsid w:val="005C6CBD"/>
    <w:rsid w:val="005D092E"/>
    <w:rsid w:val="005D377B"/>
    <w:rsid w:val="005D3C53"/>
    <w:rsid w:val="005D444D"/>
    <w:rsid w:val="005D59BE"/>
    <w:rsid w:val="005D7CA4"/>
    <w:rsid w:val="005E0301"/>
    <w:rsid w:val="005E2139"/>
    <w:rsid w:val="005E49BD"/>
    <w:rsid w:val="005E7240"/>
    <w:rsid w:val="005E7AB9"/>
    <w:rsid w:val="005F0A1C"/>
    <w:rsid w:val="005F0CF7"/>
    <w:rsid w:val="005F15B1"/>
    <w:rsid w:val="00600C40"/>
    <w:rsid w:val="00602454"/>
    <w:rsid w:val="00605141"/>
    <w:rsid w:val="00605C94"/>
    <w:rsid w:val="00606894"/>
    <w:rsid w:val="00611407"/>
    <w:rsid w:val="00614656"/>
    <w:rsid w:val="006178EE"/>
    <w:rsid w:val="006213E1"/>
    <w:rsid w:val="00621454"/>
    <w:rsid w:val="00621934"/>
    <w:rsid w:val="00623AC2"/>
    <w:rsid w:val="006251C3"/>
    <w:rsid w:val="00625E35"/>
    <w:rsid w:val="00634B4D"/>
    <w:rsid w:val="0063779A"/>
    <w:rsid w:val="0063797B"/>
    <w:rsid w:val="00640002"/>
    <w:rsid w:val="00640CC7"/>
    <w:rsid w:val="006418D2"/>
    <w:rsid w:val="00643EB6"/>
    <w:rsid w:val="00645E72"/>
    <w:rsid w:val="00647E2A"/>
    <w:rsid w:val="006521A1"/>
    <w:rsid w:val="00654A08"/>
    <w:rsid w:val="00655835"/>
    <w:rsid w:val="00655D4A"/>
    <w:rsid w:val="00657F56"/>
    <w:rsid w:val="00664A91"/>
    <w:rsid w:val="00666114"/>
    <w:rsid w:val="00667892"/>
    <w:rsid w:val="0067372A"/>
    <w:rsid w:val="00673AE7"/>
    <w:rsid w:val="00673FDF"/>
    <w:rsid w:val="00674AF5"/>
    <w:rsid w:val="006755E6"/>
    <w:rsid w:val="00676D57"/>
    <w:rsid w:val="0067700D"/>
    <w:rsid w:val="0068235C"/>
    <w:rsid w:val="00682ADB"/>
    <w:rsid w:val="006864EE"/>
    <w:rsid w:val="0069305D"/>
    <w:rsid w:val="006936CC"/>
    <w:rsid w:val="00695563"/>
    <w:rsid w:val="00695CC9"/>
    <w:rsid w:val="00697FFE"/>
    <w:rsid w:val="006A0715"/>
    <w:rsid w:val="006A0EBC"/>
    <w:rsid w:val="006A1446"/>
    <w:rsid w:val="006A37F1"/>
    <w:rsid w:val="006B1E20"/>
    <w:rsid w:val="006B2E86"/>
    <w:rsid w:val="006B61DA"/>
    <w:rsid w:val="006B6897"/>
    <w:rsid w:val="006C36E6"/>
    <w:rsid w:val="006C3F63"/>
    <w:rsid w:val="006C63EE"/>
    <w:rsid w:val="006C6BB6"/>
    <w:rsid w:val="006C6FE2"/>
    <w:rsid w:val="006D38D4"/>
    <w:rsid w:val="006D510B"/>
    <w:rsid w:val="006D7461"/>
    <w:rsid w:val="006E02A1"/>
    <w:rsid w:val="006E36AC"/>
    <w:rsid w:val="006E4228"/>
    <w:rsid w:val="006E5BA3"/>
    <w:rsid w:val="006E7804"/>
    <w:rsid w:val="006F11CF"/>
    <w:rsid w:val="006F5717"/>
    <w:rsid w:val="006F5ADD"/>
    <w:rsid w:val="006F7B04"/>
    <w:rsid w:val="0070132A"/>
    <w:rsid w:val="007023B1"/>
    <w:rsid w:val="007024E8"/>
    <w:rsid w:val="007055D4"/>
    <w:rsid w:val="0070625A"/>
    <w:rsid w:val="00706CD6"/>
    <w:rsid w:val="007072A6"/>
    <w:rsid w:val="00712513"/>
    <w:rsid w:val="0071628E"/>
    <w:rsid w:val="00722AA1"/>
    <w:rsid w:val="00722AB2"/>
    <w:rsid w:val="00723B44"/>
    <w:rsid w:val="007243D9"/>
    <w:rsid w:val="00724E8F"/>
    <w:rsid w:val="00727A75"/>
    <w:rsid w:val="0073289F"/>
    <w:rsid w:val="00732EE5"/>
    <w:rsid w:val="00734999"/>
    <w:rsid w:val="00735892"/>
    <w:rsid w:val="007361A8"/>
    <w:rsid w:val="00740A05"/>
    <w:rsid w:val="00741E91"/>
    <w:rsid w:val="00745EC0"/>
    <w:rsid w:val="007475E3"/>
    <w:rsid w:val="007500BC"/>
    <w:rsid w:val="00750EBC"/>
    <w:rsid w:val="007512FA"/>
    <w:rsid w:val="0075308E"/>
    <w:rsid w:val="0075349C"/>
    <w:rsid w:val="00757BC4"/>
    <w:rsid w:val="007607EB"/>
    <w:rsid w:val="007607FA"/>
    <w:rsid w:val="0076435B"/>
    <w:rsid w:val="00770DB0"/>
    <w:rsid w:val="007716E7"/>
    <w:rsid w:val="007721DE"/>
    <w:rsid w:val="00772CD3"/>
    <w:rsid w:val="0077342E"/>
    <w:rsid w:val="007751B8"/>
    <w:rsid w:val="0077534F"/>
    <w:rsid w:val="0077613D"/>
    <w:rsid w:val="0078222E"/>
    <w:rsid w:val="007823FD"/>
    <w:rsid w:val="0078362E"/>
    <w:rsid w:val="007844F0"/>
    <w:rsid w:val="00784B58"/>
    <w:rsid w:val="00784F44"/>
    <w:rsid w:val="0079157C"/>
    <w:rsid w:val="0079213B"/>
    <w:rsid w:val="00793580"/>
    <w:rsid w:val="0079429C"/>
    <w:rsid w:val="007943B1"/>
    <w:rsid w:val="00794583"/>
    <w:rsid w:val="00795307"/>
    <w:rsid w:val="00796BE8"/>
    <w:rsid w:val="00797BD0"/>
    <w:rsid w:val="007A13C0"/>
    <w:rsid w:val="007A3091"/>
    <w:rsid w:val="007A4331"/>
    <w:rsid w:val="007A78CD"/>
    <w:rsid w:val="007A78D2"/>
    <w:rsid w:val="007A7E1E"/>
    <w:rsid w:val="007B039D"/>
    <w:rsid w:val="007B0542"/>
    <w:rsid w:val="007B3013"/>
    <w:rsid w:val="007B3609"/>
    <w:rsid w:val="007B3D9B"/>
    <w:rsid w:val="007B6AA8"/>
    <w:rsid w:val="007C0B1F"/>
    <w:rsid w:val="007C253B"/>
    <w:rsid w:val="007C310D"/>
    <w:rsid w:val="007C7B81"/>
    <w:rsid w:val="007D1436"/>
    <w:rsid w:val="007D24C1"/>
    <w:rsid w:val="007D2B10"/>
    <w:rsid w:val="007D4A21"/>
    <w:rsid w:val="007D4BFB"/>
    <w:rsid w:val="007D5B07"/>
    <w:rsid w:val="007D62B8"/>
    <w:rsid w:val="007E0D3E"/>
    <w:rsid w:val="007E18C3"/>
    <w:rsid w:val="007E3101"/>
    <w:rsid w:val="007E39F2"/>
    <w:rsid w:val="007E6688"/>
    <w:rsid w:val="007F3526"/>
    <w:rsid w:val="007F7E07"/>
    <w:rsid w:val="0080181E"/>
    <w:rsid w:val="008038CB"/>
    <w:rsid w:val="00810186"/>
    <w:rsid w:val="00810C11"/>
    <w:rsid w:val="00810F8A"/>
    <w:rsid w:val="00816989"/>
    <w:rsid w:val="0081770A"/>
    <w:rsid w:val="00817B0C"/>
    <w:rsid w:val="008220C7"/>
    <w:rsid w:val="008224ED"/>
    <w:rsid w:val="00823B79"/>
    <w:rsid w:val="008336FE"/>
    <w:rsid w:val="00835E94"/>
    <w:rsid w:val="00841162"/>
    <w:rsid w:val="0084184D"/>
    <w:rsid w:val="00841A18"/>
    <w:rsid w:val="00843D89"/>
    <w:rsid w:val="00845285"/>
    <w:rsid w:val="00846FCE"/>
    <w:rsid w:val="00847554"/>
    <w:rsid w:val="00851DF5"/>
    <w:rsid w:val="0085216F"/>
    <w:rsid w:val="00852953"/>
    <w:rsid w:val="00853985"/>
    <w:rsid w:val="0085732C"/>
    <w:rsid w:val="00860079"/>
    <w:rsid w:val="00861BAE"/>
    <w:rsid w:val="00863401"/>
    <w:rsid w:val="008663BC"/>
    <w:rsid w:val="008668CA"/>
    <w:rsid w:val="00872E49"/>
    <w:rsid w:val="00874590"/>
    <w:rsid w:val="0087496F"/>
    <w:rsid w:val="00875184"/>
    <w:rsid w:val="008805A6"/>
    <w:rsid w:val="00883229"/>
    <w:rsid w:val="0088456C"/>
    <w:rsid w:val="00890021"/>
    <w:rsid w:val="00892A5B"/>
    <w:rsid w:val="00893029"/>
    <w:rsid w:val="00896600"/>
    <w:rsid w:val="008968EF"/>
    <w:rsid w:val="008A1456"/>
    <w:rsid w:val="008A301E"/>
    <w:rsid w:val="008A40B3"/>
    <w:rsid w:val="008A5FE6"/>
    <w:rsid w:val="008A7E64"/>
    <w:rsid w:val="008B0953"/>
    <w:rsid w:val="008B1337"/>
    <w:rsid w:val="008B2CEA"/>
    <w:rsid w:val="008B5671"/>
    <w:rsid w:val="008B7A1B"/>
    <w:rsid w:val="008C0CE0"/>
    <w:rsid w:val="008C2412"/>
    <w:rsid w:val="008C28CB"/>
    <w:rsid w:val="008C60B2"/>
    <w:rsid w:val="008D4D28"/>
    <w:rsid w:val="008E22F2"/>
    <w:rsid w:val="008E3417"/>
    <w:rsid w:val="008E5B86"/>
    <w:rsid w:val="008F2559"/>
    <w:rsid w:val="008F3440"/>
    <w:rsid w:val="008F4165"/>
    <w:rsid w:val="008F421C"/>
    <w:rsid w:val="008F434E"/>
    <w:rsid w:val="008F61CE"/>
    <w:rsid w:val="008F73E0"/>
    <w:rsid w:val="008F7943"/>
    <w:rsid w:val="00902DE9"/>
    <w:rsid w:val="009053E9"/>
    <w:rsid w:val="0090645C"/>
    <w:rsid w:val="00906C44"/>
    <w:rsid w:val="00906C97"/>
    <w:rsid w:val="00912A8D"/>
    <w:rsid w:val="00913C7A"/>
    <w:rsid w:val="00915C57"/>
    <w:rsid w:val="00921A69"/>
    <w:rsid w:val="0092552D"/>
    <w:rsid w:val="00931CC5"/>
    <w:rsid w:val="00933E4A"/>
    <w:rsid w:val="00934093"/>
    <w:rsid w:val="009369E7"/>
    <w:rsid w:val="00943ED7"/>
    <w:rsid w:val="009440D3"/>
    <w:rsid w:val="00953C0E"/>
    <w:rsid w:val="00956ED1"/>
    <w:rsid w:val="009609B5"/>
    <w:rsid w:val="00961087"/>
    <w:rsid w:val="009616D8"/>
    <w:rsid w:val="00961AFE"/>
    <w:rsid w:val="009632B3"/>
    <w:rsid w:val="00963E2A"/>
    <w:rsid w:val="0096448C"/>
    <w:rsid w:val="00964DBF"/>
    <w:rsid w:val="0096677D"/>
    <w:rsid w:val="009672C7"/>
    <w:rsid w:val="009766FF"/>
    <w:rsid w:val="00981743"/>
    <w:rsid w:val="009851DB"/>
    <w:rsid w:val="00986AF2"/>
    <w:rsid w:val="0099287B"/>
    <w:rsid w:val="00997EE8"/>
    <w:rsid w:val="009A2418"/>
    <w:rsid w:val="009A357F"/>
    <w:rsid w:val="009A78D2"/>
    <w:rsid w:val="009B0BC1"/>
    <w:rsid w:val="009B1BBF"/>
    <w:rsid w:val="009B3DA7"/>
    <w:rsid w:val="009B5558"/>
    <w:rsid w:val="009B6671"/>
    <w:rsid w:val="009B6752"/>
    <w:rsid w:val="009B6B36"/>
    <w:rsid w:val="009C088A"/>
    <w:rsid w:val="009C2522"/>
    <w:rsid w:val="009C3E18"/>
    <w:rsid w:val="009C4F4B"/>
    <w:rsid w:val="009C4F53"/>
    <w:rsid w:val="009C5BBD"/>
    <w:rsid w:val="009C74FA"/>
    <w:rsid w:val="009D4CF2"/>
    <w:rsid w:val="009E3558"/>
    <w:rsid w:val="009E597D"/>
    <w:rsid w:val="009E64B0"/>
    <w:rsid w:val="009E7BEC"/>
    <w:rsid w:val="009E7D0C"/>
    <w:rsid w:val="009F189D"/>
    <w:rsid w:val="009F21AB"/>
    <w:rsid w:val="009F2451"/>
    <w:rsid w:val="009F2F7A"/>
    <w:rsid w:val="009F5405"/>
    <w:rsid w:val="009F6572"/>
    <w:rsid w:val="00A03495"/>
    <w:rsid w:val="00A03876"/>
    <w:rsid w:val="00A07968"/>
    <w:rsid w:val="00A13718"/>
    <w:rsid w:val="00A143B8"/>
    <w:rsid w:val="00A158DF"/>
    <w:rsid w:val="00A16325"/>
    <w:rsid w:val="00A206B5"/>
    <w:rsid w:val="00A244A4"/>
    <w:rsid w:val="00A26443"/>
    <w:rsid w:val="00A27900"/>
    <w:rsid w:val="00A301AB"/>
    <w:rsid w:val="00A30961"/>
    <w:rsid w:val="00A315A7"/>
    <w:rsid w:val="00A325CC"/>
    <w:rsid w:val="00A32B32"/>
    <w:rsid w:val="00A34AEB"/>
    <w:rsid w:val="00A35ABB"/>
    <w:rsid w:val="00A40EDD"/>
    <w:rsid w:val="00A43172"/>
    <w:rsid w:val="00A44040"/>
    <w:rsid w:val="00A443FA"/>
    <w:rsid w:val="00A448E2"/>
    <w:rsid w:val="00A466FF"/>
    <w:rsid w:val="00A52CF7"/>
    <w:rsid w:val="00A53025"/>
    <w:rsid w:val="00A56823"/>
    <w:rsid w:val="00A60C3C"/>
    <w:rsid w:val="00A615AA"/>
    <w:rsid w:val="00A71448"/>
    <w:rsid w:val="00A723DD"/>
    <w:rsid w:val="00A77EE7"/>
    <w:rsid w:val="00A80FAE"/>
    <w:rsid w:val="00A82483"/>
    <w:rsid w:val="00A82E78"/>
    <w:rsid w:val="00A857F5"/>
    <w:rsid w:val="00A863F4"/>
    <w:rsid w:val="00A92516"/>
    <w:rsid w:val="00A9254E"/>
    <w:rsid w:val="00A9373B"/>
    <w:rsid w:val="00A95677"/>
    <w:rsid w:val="00A968BD"/>
    <w:rsid w:val="00AA0EF5"/>
    <w:rsid w:val="00AA2694"/>
    <w:rsid w:val="00AA3338"/>
    <w:rsid w:val="00AA42A5"/>
    <w:rsid w:val="00AA4811"/>
    <w:rsid w:val="00AB453E"/>
    <w:rsid w:val="00AB5823"/>
    <w:rsid w:val="00AB5EE0"/>
    <w:rsid w:val="00AB663E"/>
    <w:rsid w:val="00AB7B70"/>
    <w:rsid w:val="00AC2E68"/>
    <w:rsid w:val="00AC4517"/>
    <w:rsid w:val="00AC5A3B"/>
    <w:rsid w:val="00AC6045"/>
    <w:rsid w:val="00AC625D"/>
    <w:rsid w:val="00AC7E60"/>
    <w:rsid w:val="00AD466E"/>
    <w:rsid w:val="00AD649A"/>
    <w:rsid w:val="00AE3B2D"/>
    <w:rsid w:val="00AE3DFE"/>
    <w:rsid w:val="00AE5F8C"/>
    <w:rsid w:val="00AE77F9"/>
    <w:rsid w:val="00AF17C6"/>
    <w:rsid w:val="00AF29A3"/>
    <w:rsid w:val="00AF5F8A"/>
    <w:rsid w:val="00AF6779"/>
    <w:rsid w:val="00B01B61"/>
    <w:rsid w:val="00B01C5D"/>
    <w:rsid w:val="00B0559A"/>
    <w:rsid w:val="00B101E7"/>
    <w:rsid w:val="00B109D0"/>
    <w:rsid w:val="00B117D5"/>
    <w:rsid w:val="00B1494A"/>
    <w:rsid w:val="00B24F8B"/>
    <w:rsid w:val="00B26227"/>
    <w:rsid w:val="00B26845"/>
    <w:rsid w:val="00B307C4"/>
    <w:rsid w:val="00B322E3"/>
    <w:rsid w:val="00B334C2"/>
    <w:rsid w:val="00B40251"/>
    <w:rsid w:val="00B41206"/>
    <w:rsid w:val="00B42052"/>
    <w:rsid w:val="00B426F7"/>
    <w:rsid w:val="00B47031"/>
    <w:rsid w:val="00B514F6"/>
    <w:rsid w:val="00B51822"/>
    <w:rsid w:val="00B51AA6"/>
    <w:rsid w:val="00B54B66"/>
    <w:rsid w:val="00B5781A"/>
    <w:rsid w:val="00B62964"/>
    <w:rsid w:val="00B6509A"/>
    <w:rsid w:val="00B72D79"/>
    <w:rsid w:val="00B76F49"/>
    <w:rsid w:val="00B82320"/>
    <w:rsid w:val="00B859F1"/>
    <w:rsid w:val="00B86084"/>
    <w:rsid w:val="00B9371A"/>
    <w:rsid w:val="00B94B50"/>
    <w:rsid w:val="00B96B23"/>
    <w:rsid w:val="00B9757D"/>
    <w:rsid w:val="00BA34B1"/>
    <w:rsid w:val="00BA3F52"/>
    <w:rsid w:val="00BA46B3"/>
    <w:rsid w:val="00BA5CD8"/>
    <w:rsid w:val="00BB039F"/>
    <w:rsid w:val="00BB07A0"/>
    <w:rsid w:val="00BB226E"/>
    <w:rsid w:val="00BB45CA"/>
    <w:rsid w:val="00BB4EED"/>
    <w:rsid w:val="00BB62FC"/>
    <w:rsid w:val="00BC73CC"/>
    <w:rsid w:val="00BC741D"/>
    <w:rsid w:val="00BD13DB"/>
    <w:rsid w:val="00BD2C33"/>
    <w:rsid w:val="00BD4ADE"/>
    <w:rsid w:val="00BD6E5E"/>
    <w:rsid w:val="00BE0B6C"/>
    <w:rsid w:val="00BE116A"/>
    <w:rsid w:val="00BE2412"/>
    <w:rsid w:val="00BE491B"/>
    <w:rsid w:val="00BE55E7"/>
    <w:rsid w:val="00BE7EA5"/>
    <w:rsid w:val="00BF0009"/>
    <w:rsid w:val="00BF0CCE"/>
    <w:rsid w:val="00BF0D52"/>
    <w:rsid w:val="00BF1061"/>
    <w:rsid w:val="00BF2729"/>
    <w:rsid w:val="00BF2D42"/>
    <w:rsid w:val="00BF2F4B"/>
    <w:rsid w:val="00BF4D8E"/>
    <w:rsid w:val="00BF60DC"/>
    <w:rsid w:val="00BF7747"/>
    <w:rsid w:val="00BF7D3D"/>
    <w:rsid w:val="00C03270"/>
    <w:rsid w:val="00C0329D"/>
    <w:rsid w:val="00C040C2"/>
    <w:rsid w:val="00C127EB"/>
    <w:rsid w:val="00C1486A"/>
    <w:rsid w:val="00C178C0"/>
    <w:rsid w:val="00C247C4"/>
    <w:rsid w:val="00C25317"/>
    <w:rsid w:val="00C27FB0"/>
    <w:rsid w:val="00C30B4B"/>
    <w:rsid w:val="00C35533"/>
    <w:rsid w:val="00C3555C"/>
    <w:rsid w:val="00C35BE7"/>
    <w:rsid w:val="00C36396"/>
    <w:rsid w:val="00C36CA0"/>
    <w:rsid w:val="00C37DAA"/>
    <w:rsid w:val="00C4229F"/>
    <w:rsid w:val="00C426B1"/>
    <w:rsid w:val="00C44BCF"/>
    <w:rsid w:val="00C46D98"/>
    <w:rsid w:val="00C47540"/>
    <w:rsid w:val="00C4756B"/>
    <w:rsid w:val="00C52153"/>
    <w:rsid w:val="00C53704"/>
    <w:rsid w:val="00C53EEE"/>
    <w:rsid w:val="00C55BE7"/>
    <w:rsid w:val="00C56BCE"/>
    <w:rsid w:val="00C6031A"/>
    <w:rsid w:val="00C65BDA"/>
    <w:rsid w:val="00C6781A"/>
    <w:rsid w:val="00C67936"/>
    <w:rsid w:val="00C7247F"/>
    <w:rsid w:val="00C81682"/>
    <w:rsid w:val="00C830FD"/>
    <w:rsid w:val="00C84D27"/>
    <w:rsid w:val="00C9588C"/>
    <w:rsid w:val="00CA05AB"/>
    <w:rsid w:val="00CA0D8D"/>
    <w:rsid w:val="00CA1339"/>
    <w:rsid w:val="00CA3B4C"/>
    <w:rsid w:val="00CA5343"/>
    <w:rsid w:val="00CA5F50"/>
    <w:rsid w:val="00CA6714"/>
    <w:rsid w:val="00CA6F4D"/>
    <w:rsid w:val="00CA7C03"/>
    <w:rsid w:val="00CA7D23"/>
    <w:rsid w:val="00CB2A67"/>
    <w:rsid w:val="00CB4026"/>
    <w:rsid w:val="00CB514E"/>
    <w:rsid w:val="00CB596D"/>
    <w:rsid w:val="00CB75A2"/>
    <w:rsid w:val="00CC62C9"/>
    <w:rsid w:val="00CD3AA2"/>
    <w:rsid w:val="00CD5063"/>
    <w:rsid w:val="00CE0283"/>
    <w:rsid w:val="00CE21DD"/>
    <w:rsid w:val="00CE2C7D"/>
    <w:rsid w:val="00CE5BD2"/>
    <w:rsid w:val="00CF0B64"/>
    <w:rsid w:val="00CF184A"/>
    <w:rsid w:val="00CF1D96"/>
    <w:rsid w:val="00CF236E"/>
    <w:rsid w:val="00CF319C"/>
    <w:rsid w:val="00CF53B9"/>
    <w:rsid w:val="00CF5A89"/>
    <w:rsid w:val="00CF7775"/>
    <w:rsid w:val="00D06216"/>
    <w:rsid w:val="00D0780A"/>
    <w:rsid w:val="00D07D32"/>
    <w:rsid w:val="00D107B9"/>
    <w:rsid w:val="00D1188B"/>
    <w:rsid w:val="00D127BE"/>
    <w:rsid w:val="00D15685"/>
    <w:rsid w:val="00D15D30"/>
    <w:rsid w:val="00D16936"/>
    <w:rsid w:val="00D20777"/>
    <w:rsid w:val="00D2143B"/>
    <w:rsid w:val="00D22A1B"/>
    <w:rsid w:val="00D23166"/>
    <w:rsid w:val="00D24999"/>
    <w:rsid w:val="00D263F4"/>
    <w:rsid w:val="00D26FBC"/>
    <w:rsid w:val="00D31CD1"/>
    <w:rsid w:val="00D36423"/>
    <w:rsid w:val="00D41769"/>
    <w:rsid w:val="00D5267F"/>
    <w:rsid w:val="00D5620F"/>
    <w:rsid w:val="00D56E99"/>
    <w:rsid w:val="00D61769"/>
    <w:rsid w:val="00D62A44"/>
    <w:rsid w:val="00D6302C"/>
    <w:rsid w:val="00D66419"/>
    <w:rsid w:val="00D70820"/>
    <w:rsid w:val="00D777C2"/>
    <w:rsid w:val="00D80D8A"/>
    <w:rsid w:val="00D80E5A"/>
    <w:rsid w:val="00D82659"/>
    <w:rsid w:val="00D82CF2"/>
    <w:rsid w:val="00D854AE"/>
    <w:rsid w:val="00D85693"/>
    <w:rsid w:val="00D86B4E"/>
    <w:rsid w:val="00D874C2"/>
    <w:rsid w:val="00D916D0"/>
    <w:rsid w:val="00D943BA"/>
    <w:rsid w:val="00D947A3"/>
    <w:rsid w:val="00D95747"/>
    <w:rsid w:val="00D96835"/>
    <w:rsid w:val="00D96F17"/>
    <w:rsid w:val="00DA0F58"/>
    <w:rsid w:val="00DA46BC"/>
    <w:rsid w:val="00DB0929"/>
    <w:rsid w:val="00DB192A"/>
    <w:rsid w:val="00DB426E"/>
    <w:rsid w:val="00DB4BF5"/>
    <w:rsid w:val="00DC3CD2"/>
    <w:rsid w:val="00DC4DFB"/>
    <w:rsid w:val="00DD31CE"/>
    <w:rsid w:val="00DD37FC"/>
    <w:rsid w:val="00DE0D0C"/>
    <w:rsid w:val="00DE1CF8"/>
    <w:rsid w:val="00DE4353"/>
    <w:rsid w:val="00DE545A"/>
    <w:rsid w:val="00DE571D"/>
    <w:rsid w:val="00DF0349"/>
    <w:rsid w:val="00DF1FE6"/>
    <w:rsid w:val="00DF5A0E"/>
    <w:rsid w:val="00E004A2"/>
    <w:rsid w:val="00E031CF"/>
    <w:rsid w:val="00E10B28"/>
    <w:rsid w:val="00E1139A"/>
    <w:rsid w:val="00E15183"/>
    <w:rsid w:val="00E20422"/>
    <w:rsid w:val="00E2170B"/>
    <w:rsid w:val="00E25695"/>
    <w:rsid w:val="00E267FC"/>
    <w:rsid w:val="00E27DED"/>
    <w:rsid w:val="00E27F78"/>
    <w:rsid w:val="00E3015E"/>
    <w:rsid w:val="00E34645"/>
    <w:rsid w:val="00E362F0"/>
    <w:rsid w:val="00E367F7"/>
    <w:rsid w:val="00E41FCF"/>
    <w:rsid w:val="00E427A9"/>
    <w:rsid w:val="00E43E00"/>
    <w:rsid w:val="00E47AD7"/>
    <w:rsid w:val="00E52E84"/>
    <w:rsid w:val="00E53223"/>
    <w:rsid w:val="00E56A15"/>
    <w:rsid w:val="00E57FC8"/>
    <w:rsid w:val="00E607B5"/>
    <w:rsid w:val="00E60B2C"/>
    <w:rsid w:val="00E61A63"/>
    <w:rsid w:val="00E6557C"/>
    <w:rsid w:val="00E66F26"/>
    <w:rsid w:val="00E67016"/>
    <w:rsid w:val="00E70930"/>
    <w:rsid w:val="00E712F6"/>
    <w:rsid w:val="00E757F0"/>
    <w:rsid w:val="00E75A6A"/>
    <w:rsid w:val="00E80C44"/>
    <w:rsid w:val="00E83F05"/>
    <w:rsid w:val="00E84F3E"/>
    <w:rsid w:val="00E85767"/>
    <w:rsid w:val="00E861F5"/>
    <w:rsid w:val="00E96098"/>
    <w:rsid w:val="00E96EDE"/>
    <w:rsid w:val="00EA02C2"/>
    <w:rsid w:val="00EA1011"/>
    <w:rsid w:val="00EA144B"/>
    <w:rsid w:val="00EA2AD6"/>
    <w:rsid w:val="00EA3C07"/>
    <w:rsid w:val="00EA43B0"/>
    <w:rsid w:val="00EA5FA6"/>
    <w:rsid w:val="00EB0A40"/>
    <w:rsid w:val="00EB3031"/>
    <w:rsid w:val="00EB4C4C"/>
    <w:rsid w:val="00EC0CFD"/>
    <w:rsid w:val="00EC63F4"/>
    <w:rsid w:val="00ED415E"/>
    <w:rsid w:val="00ED7F19"/>
    <w:rsid w:val="00EE2C42"/>
    <w:rsid w:val="00EE759F"/>
    <w:rsid w:val="00EF04E2"/>
    <w:rsid w:val="00EF3B7A"/>
    <w:rsid w:val="00F048C6"/>
    <w:rsid w:val="00F057FA"/>
    <w:rsid w:val="00F06663"/>
    <w:rsid w:val="00F10463"/>
    <w:rsid w:val="00F104C4"/>
    <w:rsid w:val="00F10A2E"/>
    <w:rsid w:val="00F14959"/>
    <w:rsid w:val="00F14A1E"/>
    <w:rsid w:val="00F15578"/>
    <w:rsid w:val="00F15D91"/>
    <w:rsid w:val="00F179F0"/>
    <w:rsid w:val="00F17ECE"/>
    <w:rsid w:val="00F20B7C"/>
    <w:rsid w:val="00F2172F"/>
    <w:rsid w:val="00F21D6E"/>
    <w:rsid w:val="00F223C8"/>
    <w:rsid w:val="00F23929"/>
    <w:rsid w:val="00F247DE"/>
    <w:rsid w:val="00F25DC8"/>
    <w:rsid w:val="00F262F0"/>
    <w:rsid w:val="00F302E4"/>
    <w:rsid w:val="00F3156F"/>
    <w:rsid w:val="00F3430F"/>
    <w:rsid w:val="00F36096"/>
    <w:rsid w:val="00F4132D"/>
    <w:rsid w:val="00F41816"/>
    <w:rsid w:val="00F430B8"/>
    <w:rsid w:val="00F47DEA"/>
    <w:rsid w:val="00F53E76"/>
    <w:rsid w:val="00F63D89"/>
    <w:rsid w:val="00F66F02"/>
    <w:rsid w:val="00F674FA"/>
    <w:rsid w:val="00F718B5"/>
    <w:rsid w:val="00F729FC"/>
    <w:rsid w:val="00F73FC9"/>
    <w:rsid w:val="00F80F8F"/>
    <w:rsid w:val="00F81513"/>
    <w:rsid w:val="00F82A51"/>
    <w:rsid w:val="00F82DD0"/>
    <w:rsid w:val="00F86CD2"/>
    <w:rsid w:val="00F87CC3"/>
    <w:rsid w:val="00F915CD"/>
    <w:rsid w:val="00F932FB"/>
    <w:rsid w:val="00F94BA5"/>
    <w:rsid w:val="00F95C71"/>
    <w:rsid w:val="00F96632"/>
    <w:rsid w:val="00FA1963"/>
    <w:rsid w:val="00FA2D5C"/>
    <w:rsid w:val="00FA2E58"/>
    <w:rsid w:val="00FA58BA"/>
    <w:rsid w:val="00FA5E3C"/>
    <w:rsid w:val="00FB0357"/>
    <w:rsid w:val="00FB0C81"/>
    <w:rsid w:val="00FB49CD"/>
    <w:rsid w:val="00FB531E"/>
    <w:rsid w:val="00FC00E5"/>
    <w:rsid w:val="00FC0DCD"/>
    <w:rsid w:val="00FC2010"/>
    <w:rsid w:val="00FC2131"/>
    <w:rsid w:val="00FC230A"/>
    <w:rsid w:val="00FC6451"/>
    <w:rsid w:val="00FC6627"/>
    <w:rsid w:val="00FD25D9"/>
    <w:rsid w:val="00FD2B6B"/>
    <w:rsid w:val="00FD46D3"/>
    <w:rsid w:val="00FD58AA"/>
    <w:rsid w:val="00FD73D5"/>
    <w:rsid w:val="00FE01F9"/>
    <w:rsid w:val="00FE1342"/>
    <w:rsid w:val="00FE38D4"/>
    <w:rsid w:val="00FE44C6"/>
    <w:rsid w:val="00FF0DFD"/>
    <w:rsid w:val="00FF446C"/>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894D4"/>
  <w15:chartTrackingRefBased/>
  <w15:docId w15:val="{6C00D08F-D28F-46C5-9E48-E0A2B779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id-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5C4"/>
  </w:style>
  <w:style w:type="paragraph" w:styleId="Judul1">
    <w:name w:val="heading 1"/>
    <w:basedOn w:val="Normal"/>
    <w:next w:val="Normal"/>
    <w:link w:val="Judul1KAR"/>
    <w:uiPriority w:val="9"/>
    <w:qFormat/>
    <w:rsid w:val="00152A69"/>
    <w:pPr>
      <w:keepNext/>
      <w:keepLines/>
      <w:spacing w:before="240" w:after="0"/>
      <w:outlineLvl w:val="0"/>
    </w:pPr>
    <w:rPr>
      <w:rFonts w:ascii="Times New Roman" w:eastAsiaTheme="majorEastAsia" w:hAnsi="Times New Roman" w:cstheme="majorBidi"/>
      <w:b/>
      <w:noProof/>
      <w:color w:val="000000" w:themeColor="text1"/>
      <w:sz w:val="24"/>
      <w:szCs w:val="40"/>
    </w:rPr>
  </w:style>
  <w:style w:type="paragraph" w:styleId="Judul2">
    <w:name w:val="heading 2"/>
    <w:basedOn w:val="Normal"/>
    <w:next w:val="Normal"/>
    <w:link w:val="Judul2KAR"/>
    <w:autoRedefine/>
    <w:uiPriority w:val="9"/>
    <w:unhideWhenUsed/>
    <w:qFormat/>
    <w:rsid w:val="008F3440"/>
    <w:pPr>
      <w:keepNext/>
      <w:keepLines/>
      <w:spacing w:before="120" w:after="0" w:line="360" w:lineRule="auto"/>
      <w:ind w:hanging="142"/>
      <w:outlineLvl w:val="1"/>
    </w:pPr>
    <w:rPr>
      <w:rFonts w:ascii="Times New Roman" w:eastAsiaTheme="majorEastAsia" w:hAnsi="Times New Roman" w:cstheme="majorBidi"/>
      <w:b/>
      <w:color w:val="000000" w:themeColor="text1"/>
      <w:sz w:val="24"/>
      <w:szCs w:val="33"/>
    </w:rPr>
  </w:style>
  <w:style w:type="paragraph" w:styleId="Judul3">
    <w:name w:val="heading 3"/>
    <w:basedOn w:val="Normal"/>
    <w:next w:val="Normal"/>
    <w:link w:val="Judul3KAR"/>
    <w:uiPriority w:val="9"/>
    <w:unhideWhenUsed/>
    <w:qFormat/>
    <w:rsid w:val="00B334C2"/>
    <w:pPr>
      <w:keepNext/>
      <w:keepLines/>
      <w:spacing w:after="0"/>
      <w:outlineLvl w:val="2"/>
    </w:pPr>
    <w:rPr>
      <w:rFonts w:ascii="Times New Roman" w:eastAsiaTheme="majorEastAsia" w:hAnsi="Times New Roman" w:cstheme="majorBidi"/>
      <w:b/>
      <w:sz w:val="24"/>
      <w:szCs w:val="30"/>
    </w:rPr>
  </w:style>
  <w:style w:type="paragraph" w:styleId="Judul4">
    <w:name w:val="heading 4"/>
    <w:basedOn w:val="Normal"/>
    <w:next w:val="Normal"/>
    <w:link w:val="Judul4KAR"/>
    <w:uiPriority w:val="9"/>
    <w:unhideWhenUsed/>
    <w:qFormat/>
    <w:rsid w:val="00B334C2"/>
    <w:pPr>
      <w:keepNext/>
      <w:keepLines/>
      <w:spacing w:before="40" w:after="0"/>
      <w:outlineLvl w:val="3"/>
    </w:pPr>
    <w:rPr>
      <w:rFonts w:ascii="Times New Roman" w:eastAsiaTheme="majorEastAsia" w:hAnsi="Times New Roman" w:cstheme="majorBidi"/>
      <w:b/>
      <w:iCs/>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152A69"/>
    <w:rPr>
      <w:rFonts w:ascii="Times New Roman" w:eastAsiaTheme="majorEastAsia" w:hAnsi="Times New Roman" w:cstheme="majorBidi"/>
      <w:b/>
      <w:noProof/>
      <w:color w:val="000000" w:themeColor="text1"/>
      <w:sz w:val="24"/>
      <w:szCs w:val="40"/>
    </w:rPr>
  </w:style>
  <w:style w:type="character" w:customStyle="1" w:styleId="Judul2KAR">
    <w:name w:val="Judul 2 KAR"/>
    <w:basedOn w:val="FontParagrafDefault"/>
    <w:link w:val="Judul2"/>
    <w:uiPriority w:val="9"/>
    <w:rsid w:val="008F3440"/>
    <w:rPr>
      <w:rFonts w:ascii="Times New Roman" w:eastAsiaTheme="majorEastAsia" w:hAnsi="Times New Roman" w:cstheme="majorBidi"/>
      <w:b/>
      <w:color w:val="000000" w:themeColor="text1"/>
      <w:sz w:val="24"/>
      <w:szCs w:val="33"/>
    </w:rPr>
  </w:style>
  <w:style w:type="character" w:customStyle="1" w:styleId="Judul3KAR">
    <w:name w:val="Judul 3 KAR"/>
    <w:basedOn w:val="FontParagrafDefault"/>
    <w:link w:val="Judul3"/>
    <w:uiPriority w:val="9"/>
    <w:rsid w:val="00B334C2"/>
    <w:rPr>
      <w:rFonts w:ascii="Times New Roman" w:eastAsiaTheme="majorEastAsia" w:hAnsi="Times New Roman" w:cstheme="majorBidi"/>
      <w:b/>
      <w:sz w:val="24"/>
      <w:szCs w:val="30"/>
    </w:rPr>
  </w:style>
  <w:style w:type="character" w:customStyle="1" w:styleId="Judul4KAR">
    <w:name w:val="Judul 4 KAR"/>
    <w:basedOn w:val="FontParagrafDefault"/>
    <w:link w:val="Judul4"/>
    <w:uiPriority w:val="9"/>
    <w:rsid w:val="00B334C2"/>
    <w:rPr>
      <w:rFonts w:ascii="Times New Roman" w:eastAsiaTheme="majorEastAsia" w:hAnsi="Times New Roman" w:cstheme="majorBidi"/>
      <w:b/>
      <w:iCs/>
      <w:sz w:val="24"/>
    </w:rPr>
  </w:style>
  <w:style w:type="paragraph" w:styleId="Header">
    <w:name w:val="header"/>
    <w:basedOn w:val="Normal"/>
    <w:link w:val="HeaderKAR"/>
    <w:uiPriority w:val="99"/>
    <w:unhideWhenUsed/>
    <w:rsid w:val="00CF236E"/>
    <w:pPr>
      <w:tabs>
        <w:tab w:val="center" w:pos="4513"/>
        <w:tab w:val="right" w:pos="9026"/>
      </w:tabs>
      <w:spacing w:after="0" w:line="240" w:lineRule="auto"/>
    </w:pPr>
  </w:style>
  <w:style w:type="character" w:customStyle="1" w:styleId="HeaderKAR">
    <w:name w:val="Header KAR"/>
    <w:basedOn w:val="FontParagrafDefault"/>
    <w:link w:val="Header"/>
    <w:uiPriority w:val="99"/>
    <w:rsid w:val="00CF236E"/>
  </w:style>
  <w:style w:type="paragraph" w:styleId="Footer">
    <w:name w:val="footer"/>
    <w:basedOn w:val="Normal"/>
    <w:link w:val="FooterKAR"/>
    <w:uiPriority w:val="99"/>
    <w:unhideWhenUsed/>
    <w:rsid w:val="00CF236E"/>
    <w:pPr>
      <w:tabs>
        <w:tab w:val="center" w:pos="4513"/>
        <w:tab w:val="right" w:pos="9026"/>
      </w:tabs>
      <w:spacing w:after="0" w:line="240" w:lineRule="auto"/>
    </w:pPr>
  </w:style>
  <w:style w:type="character" w:customStyle="1" w:styleId="FooterKAR">
    <w:name w:val="Footer KAR"/>
    <w:basedOn w:val="FontParagrafDefault"/>
    <w:link w:val="Footer"/>
    <w:uiPriority w:val="99"/>
    <w:rsid w:val="00CF236E"/>
  </w:style>
  <w:style w:type="paragraph" w:styleId="DaftarParagraf">
    <w:name w:val="List Paragraph"/>
    <w:basedOn w:val="Normal"/>
    <w:uiPriority w:val="34"/>
    <w:qFormat/>
    <w:rsid w:val="006C3F63"/>
    <w:pPr>
      <w:ind w:left="720"/>
      <w:contextualSpacing/>
    </w:pPr>
  </w:style>
  <w:style w:type="paragraph" w:styleId="NormalWeb">
    <w:name w:val="Normal (Web)"/>
    <w:basedOn w:val="Normal"/>
    <w:uiPriority w:val="99"/>
    <w:semiHidden/>
    <w:unhideWhenUsed/>
    <w:rsid w:val="002D3060"/>
    <w:pPr>
      <w:spacing w:before="100" w:beforeAutospacing="1" w:after="100" w:afterAutospacing="1" w:line="240" w:lineRule="auto"/>
    </w:pPr>
    <w:rPr>
      <w:rFonts w:ascii="Times New Roman" w:eastAsia="Times New Roman" w:hAnsi="Times New Roman" w:cs="Times New Roman"/>
      <w:kern w:val="0"/>
      <w:sz w:val="24"/>
      <w:szCs w:val="24"/>
      <w:lang w:eastAsia="id-ID" w:bidi="ar-SA"/>
      <w14:ligatures w14:val="none"/>
    </w:rPr>
  </w:style>
  <w:style w:type="table" w:styleId="KisiTabel">
    <w:name w:val="Table Grid"/>
    <w:basedOn w:val="TabelNormal"/>
    <w:uiPriority w:val="59"/>
    <w:rsid w:val="00483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F17ECE"/>
    <w:rPr>
      <w:color w:val="0563C1" w:themeColor="hyperlink"/>
      <w:u w:val="single"/>
    </w:rPr>
  </w:style>
  <w:style w:type="character" w:styleId="SebutanYangBelumTerselesaikan">
    <w:name w:val="Unresolved Mention"/>
    <w:basedOn w:val="FontParagrafDefault"/>
    <w:uiPriority w:val="99"/>
    <w:semiHidden/>
    <w:unhideWhenUsed/>
    <w:rsid w:val="00F17ECE"/>
    <w:rPr>
      <w:color w:val="605E5C"/>
      <w:shd w:val="clear" w:color="auto" w:fill="E1DFDD"/>
    </w:rPr>
  </w:style>
  <w:style w:type="paragraph" w:styleId="JudulTOC">
    <w:name w:val="TOC Heading"/>
    <w:basedOn w:val="Judul1"/>
    <w:next w:val="Normal"/>
    <w:uiPriority w:val="39"/>
    <w:unhideWhenUsed/>
    <w:qFormat/>
    <w:rsid w:val="00FD73D5"/>
    <w:pPr>
      <w:outlineLvl w:val="9"/>
    </w:pPr>
    <w:rPr>
      <w:rFonts w:asciiTheme="majorHAnsi" w:hAnsiTheme="majorHAnsi"/>
      <w:b w:val="0"/>
      <w:noProof w:val="0"/>
      <w:color w:val="2F5496" w:themeColor="accent1" w:themeShade="BF"/>
      <w:kern w:val="0"/>
      <w:sz w:val="32"/>
      <w:szCs w:val="32"/>
      <w:lang w:eastAsia="id-ID" w:bidi="ar-SA"/>
      <w14:ligatures w14:val="none"/>
    </w:rPr>
  </w:style>
  <w:style w:type="paragraph" w:styleId="TOC1">
    <w:name w:val="toc 1"/>
    <w:basedOn w:val="Normal"/>
    <w:next w:val="Normal"/>
    <w:autoRedefine/>
    <w:uiPriority w:val="39"/>
    <w:unhideWhenUsed/>
    <w:rsid w:val="00611407"/>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AA3338"/>
    <w:pPr>
      <w:tabs>
        <w:tab w:val="right" w:leader="dot" w:pos="7927"/>
      </w:tabs>
      <w:spacing w:after="100"/>
      <w:ind w:left="1276" w:hanging="567"/>
    </w:pPr>
    <w:rPr>
      <w:rFonts w:ascii="Times New Roman" w:hAnsi="Times New Roman" w:cs="Times New Roman"/>
      <w:noProof/>
      <w:sz w:val="24"/>
      <w:szCs w:val="24"/>
    </w:rPr>
  </w:style>
  <w:style w:type="paragraph" w:styleId="TOC3">
    <w:name w:val="toc 3"/>
    <w:basedOn w:val="Normal"/>
    <w:next w:val="Normal"/>
    <w:autoRedefine/>
    <w:uiPriority w:val="39"/>
    <w:unhideWhenUsed/>
    <w:rsid w:val="007D24C1"/>
    <w:pPr>
      <w:tabs>
        <w:tab w:val="right" w:leader="dot" w:pos="8494"/>
      </w:tabs>
      <w:spacing w:after="100"/>
      <w:ind w:left="440"/>
      <w:jc w:val="both"/>
    </w:pPr>
  </w:style>
  <w:style w:type="character" w:styleId="Tempatpenampungteks">
    <w:name w:val="Placeholder Text"/>
    <w:basedOn w:val="FontParagrafDefault"/>
    <w:uiPriority w:val="99"/>
    <w:semiHidden/>
    <w:rsid w:val="005F0CF7"/>
    <w:rPr>
      <w:color w:val="666666"/>
    </w:rPr>
  </w:style>
  <w:style w:type="paragraph" w:styleId="TeksIsi2">
    <w:name w:val="Body Text 2"/>
    <w:basedOn w:val="Normal"/>
    <w:link w:val="TeksIsi2KAR"/>
    <w:uiPriority w:val="99"/>
    <w:unhideWhenUsed/>
    <w:rsid w:val="003D13EC"/>
    <w:pPr>
      <w:spacing w:after="120" w:line="480" w:lineRule="auto"/>
    </w:pPr>
    <w:rPr>
      <w:kern w:val="0"/>
      <w:szCs w:val="22"/>
      <w:lang w:val="en-US" w:bidi="ar-SA"/>
      <w14:ligatures w14:val="none"/>
    </w:rPr>
  </w:style>
  <w:style w:type="character" w:customStyle="1" w:styleId="TeksIsi2KAR">
    <w:name w:val="Teks Isi 2 KAR"/>
    <w:basedOn w:val="FontParagrafDefault"/>
    <w:link w:val="TeksIsi2"/>
    <w:uiPriority w:val="99"/>
    <w:rsid w:val="003D13EC"/>
    <w:rPr>
      <w:kern w:val="0"/>
      <w:szCs w:val="22"/>
      <w:lang w:val="en-US" w:bidi="ar-SA"/>
      <w14:ligatures w14:val="none"/>
    </w:rPr>
  </w:style>
  <w:style w:type="paragraph" w:styleId="Keterangan">
    <w:name w:val="caption"/>
    <w:basedOn w:val="Normal"/>
    <w:next w:val="Normal"/>
    <w:uiPriority w:val="35"/>
    <w:unhideWhenUsed/>
    <w:qFormat/>
    <w:rsid w:val="00AA3338"/>
    <w:pPr>
      <w:spacing w:after="200" w:line="240" w:lineRule="auto"/>
    </w:pPr>
    <w:rPr>
      <w:i/>
      <w:iCs/>
      <w:color w:val="44546A" w:themeColor="text2"/>
      <w:sz w:val="18"/>
      <w:szCs w:val="22"/>
    </w:rPr>
  </w:style>
  <w:style w:type="paragraph" w:styleId="TabelGambar">
    <w:name w:val="table of figures"/>
    <w:basedOn w:val="Normal"/>
    <w:next w:val="Normal"/>
    <w:uiPriority w:val="99"/>
    <w:unhideWhenUsed/>
    <w:rsid w:val="00582CE2"/>
    <w:pPr>
      <w:spacing w:after="0"/>
    </w:pPr>
  </w:style>
  <w:style w:type="character" w:styleId="HiperlinkyangDiikuti">
    <w:name w:val="FollowedHyperlink"/>
    <w:basedOn w:val="FontParagrafDefault"/>
    <w:uiPriority w:val="99"/>
    <w:semiHidden/>
    <w:unhideWhenUsed/>
    <w:rsid w:val="00723B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9784">
      <w:bodyDiv w:val="1"/>
      <w:marLeft w:val="0"/>
      <w:marRight w:val="0"/>
      <w:marTop w:val="0"/>
      <w:marBottom w:val="0"/>
      <w:divBdr>
        <w:top w:val="none" w:sz="0" w:space="0" w:color="auto"/>
        <w:left w:val="none" w:sz="0" w:space="0" w:color="auto"/>
        <w:bottom w:val="none" w:sz="0" w:space="0" w:color="auto"/>
        <w:right w:val="none" w:sz="0" w:space="0" w:color="auto"/>
      </w:divBdr>
    </w:div>
    <w:div w:id="29964809">
      <w:bodyDiv w:val="1"/>
      <w:marLeft w:val="0"/>
      <w:marRight w:val="0"/>
      <w:marTop w:val="0"/>
      <w:marBottom w:val="0"/>
      <w:divBdr>
        <w:top w:val="none" w:sz="0" w:space="0" w:color="auto"/>
        <w:left w:val="none" w:sz="0" w:space="0" w:color="auto"/>
        <w:bottom w:val="none" w:sz="0" w:space="0" w:color="auto"/>
        <w:right w:val="none" w:sz="0" w:space="0" w:color="auto"/>
      </w:divBdr>
    </w:div>
    <w:div w:id="65299684">
      <w:bodyDiv w:val="1"/>
      <w:marLeft w:val="0"/>
      <w:marRight w:val="0"/>
      <w:marTop w:val="0"/>
      <w:marBottom w:val="0"/>
      <w:divBdr>
        <w:top w:val="none" w:sz="0" w:space="0" w:color="auto"/>
        <w:left w:val="none" w:sz="0" w:space="0" w:color="auto"/>
        <w:bottom w:val="none" w:sz="0" w:space="0" w:color="auto"/>
        <w:right w:val="none" w:sz="0" w:space="0" w:color="auto"/>
      </w:divBdr>
    </w:div>
    <w:div w:id="94441264">
      <w:bodyDiv w:val="1"/>
      <w:marLeft w:val="0"/>
      <w:marRight w:val="0"/>
      <w:marTop w:val="0"/>
      <w:marBottom w:val="0"/>
      <w:divBdr>
        <w:top w:val="none" w:sz="0" w:space="0" w:color="auto"/>
        <w:left w:val="none" w:sz="0" w:space="0" w:color="auto"/>
        <w:bottom w:val="none" w:sz="0" w:space="0" w:color="auto"/>
        <w:right w:val="none" w:sz="0" w:space="0" w:color="auto"/>
      </w:divBdr>
    </w:div>
    <w:div w:id="109398907">
      <w:bodyDiv w:val="1"/>
      <w:marLeft w:val="0"/>
      <w:marRight w:val="0"/>
      <w:marTop w:val="0"/>
      <w:marBottom w:val="0"/>
      <w:divBdr>
        <w:top w:val="none" w:sz="0" w:space="0" w:color="auto"/>
        <w:left w:val="none" w:sz="0" w:space="0" w:color="auto"/>
        <w:bottom w:val="none" w:sz="0" w:space="0" w:color="auto"/>
        <w:right w:val="none" w:sz="0" w:space="0" w:color="auto"/>
      </w:divBdr>
    </w:div>
    <w:div w:id="192882621">
      <w:bodyDiv w:val="1"/>
      <w:marLeft w:val="0"/>
      <w:marRight w:val="0"/>
      <w:marTop w:val="0"/>
      <w:marBottom w:val="0"/>
      <w:divBdr>
        <w:top w:val="none" w:sz="0" w:space="0" w:color="auto"/>
        <w:left w:val="none" w:sz="0" w:space="0" w:color="auto"/>
        <w:bottom w:val="none" w:sz="0" w:space="0" w:color="auto"/>
        <w:right w:val="none" w:sz="0" w:space="0" w:color="auto"/>
      </w:divBdr>
    </w:div>
    <w:div w:id="196046341">
      <w:bodyDiv w:val="1"/>
      <w:marLeft w:val="0"/>
      <w:marRight w:val="0"/>
      <w:marTop w:val="0"/>
      <w:marBottom w:val="0"/>
      <w:divBdr>
        <w:top w:val="none" w:sz="0" w:space="0" w:color="auto"/>
        <w:left w:val="none" w:sz="0" w:space="0" w:color="auto"/>
        <w:bottom w:val="none" w:sz="0" w:space="0" w:color="auto"/>
        <w:right w:val="none" w:sz="0" w:space="0" w:color="auto"/>
      </w:divBdr>
    </w:div>
    <w:div w:id="213352012">
      <w:bodyDiv w:val="1"/>
      <w:marLeft w:val="0"/>
      <w:marRight w:val="0"/>
      <w:marTop w:val="0"/>
      <w:marBottom w:val="0"/>
      <w:divBdr>
        <w:top w:val="none" w:sz="0" w:space="0" w:color="auto"/>
        <w:left w:val="none" w:sz="0" w:space="0" w:color="auto"/>
        <w:bottom w:val="none" w:sz="0" w:space="0" w:color="auto"/>
        <w:right w:val="none" w:sz="0" w:space="0" w:color="auto"/>
      </w:divBdr>
    </w:div>
    <w:div w:id="225193344">
      <w:bodyDiv w:val="1"/>
      <w:marLeft w:val="0"/>
      <w:marRight w:val="0"/>
      <w:marTop w:val="0"/>
      <w:marBottom w:val="0"/>
      <w:divBdr>
        <w:top w:val="none" w:sz="0" w:space="0" w:color="auto"/>
        <w:left w:val="none" w:sz="0" w:space="0" w:color="auto"/>
        <w:bottom w:val="none" w:sz="0" w:space="0" w:color="auto"/>
        <w:right w:val="none" w:sz="0" w:space="0" w:color="auto"/>
      </w:divBdr>
      <w:divsChild>
        <w:div w:id="78334276">
          <w:marLeft w:val="0"/>
          <w:marRight w:val="0"/>
          <w:marTop w:val="0"/>
          <w:marBottom w:val="0"/>
          <w:divBdr>
            <w:top w:val="none" w:sz="0" w:space="0" w:color="auto"/>
            <w:left w:val="none" w:sz="0" w:space="0" w:color="auto"/>
            <w:bottom w:val="none" w:sz="0" w:space="0" w:color="auto"/>
            <w:right w:val="none" w:sz="0" w:space="0" w:color="auto"/>
          </w:divBdr>
        </w:div>
        <w:div w:id="139350120">
          <w:marLeft w:val="0"/>
          <w:marRight w:val="0"/>
          <w:marTop w:val="0"/>
          <w:marBottom w:val="0"/>
          <w:divBdr>
            <w:top w:val="none" w:sz="0" w:space="0" w:color="auto"/>
            <w:left w:val="none" w:sz="0" w:space="0" w:color="auto"/>
            <w:bottom w:val="none" w:sz="0" w:space="0" w:color="auto"/>
            <w:right w:val="none" w:sz="0" w:space="0" w:color="auto"/>
          </w:divBdr>
        </w:div>
        <w:div w:id="165019965">
          <w:marLeft w:val="0"/>
          <w:marRight w:val="0"/>
          <w:marTop w:val="0"/>
          <w:marBottom w:val="0"/>
          <w:divBdr>
            <w:top w:val="none" w:sz="0" w:space="0" w:color="auto"/>
            <w:left w:val="none" w:sz="0" w:space="0" w:color="auto"/>
            <w:bottom w:val="none" w:sz="0" w:space="0" w:color="auto"/>
            <w:right w:val="none" w:sz="0" w:space="0" w:color="auto"/>
          </w:divBdr>
        </w:div>
        <w:div w:id="351883519">
          <w:marLeft w:val="0"/>
          <w:marRight w:val="0"/>
          <w:marTop w:val="0"/>
          <w:marBottom w:val="0"/>
          <w:divBdr>
            <w:top w:val="none" w:sz="0" w:space="0" w:color="auto"/>
            <w:left w:val="none" w:sz="0" w:space="0" w:color="auto"/>
            <w:bottom w:val="none" w:sz="0" w:space="0" w:color="auto"/>
            <w:right w:val="none" w:sz="0" w:space="0" w:color="auto"/>
          </w:divBdr>
        </w:div>
        <w:div w:id="466824188">
          <w:marLeft w:val="0"/>
          <w:marRight w:val="0"/>
          <w:marTop w:val="0"/>
          <w:marBottom w:val="0"/>
          <w:divBdr>
            <w:top w:val="none" w:sz="0" w:space="0" w:color="auto"/>
            <w:left w:val="none" w:sz="0" w:space="0" w:color="auto"/>
            <w:bottom w:val="none" w:sz="0" w:space="0" w:color="auto"/>
            <w:right w:val="none" w:sz="0" w:space="0" w:color="auto"/>
          </w:divBdr>
        </w:div>
        <w:div w:id="667362795">
          <w:marLeft w:val="0"/>
          <w:marRight w:val="0"/>
          <w:marTop w:val="0"/>
          <w:marBottom w:val="0"/>
          <w:divBdr>
            <w:top w:val="none" w:sz="0" w:space="0" w:color="auto"/>
            <w:left w:val="none" w:sz="0" w:space="0" w:color="auto"/>
            <w:bottom w:val="none" w:sz="0" w:space="0" w:color="auto"/>
            <w:right w:val="none" w:sz="0" w:space="0" w:color="auto"/>
          </w:divBdr>
        </w:div>
        <w:div w:id="935944010">
          <w:marLeft w:val="0"/>
          <w:marRight w:val="0"/>
          <w:marTop w:val="0"/>
          <w:marBottom w:val="0"/>
          <w:divBdr>
            <w:top w:val="none" w:sz="0" w:space="0" w:color="auto"/>
            <w:left w:val="none" w:sz="0" w:space="0" w:color="auto"/>
            <w:bottom w:val="none" w:sz="0" w:space="0" w:color="auto"/>
            <w:right w:val="none" w:sz="0" w:space="0" w:color="auto"/>
          </w:divBdr>
        </w:div>
        <w:div w:id="1044791408">
          <w:marLeft w:val="0"/>
          <w:marRight w:val="0"/>
          <w:marTop w:val="0"/>
          <w:marBottom w:val="0"/>
          <w:divBdr>
            <w:top w:val="none" w:sz="0" w:space="0" w:color="auto"/>
            <w:left w:val="none" w:sz="0" w:space="0" w:color="auto"/>
            <w:bottom w:val="none" w:sz="0" w:space="0" w:color="auto"/>
            <w:right w:val="none" w:sz="0" w:space="0" w:color="auto"/>
          </w:divBdr>
        </w:div>
        <w:div w:id="1082531630">
          <w:marLeft w:val="0"/>
          <w:marRight w:val="0"/>
          <w:marTop w:val="0"/>
          <w:marBottom w:val="0"/>
          <w:divBdr>
            <w:top w:val="none" w:sz="0" w:space="0" w:color="auto"/>
            <w:left w:val="none" w:sz="0" w:space="0" w:color="auto"/>
            <w:bottom w:val="none" w:sz="0" w:space="0" w:color="auto"/>
            <w:right w:val="none" w:sz="0" w:space="0" w:color="auto"/>
          </w:divBdr>
        </w:div>
        <w:div w:id="1094672496">
          <w:marLeft w:val="0"/>
          <w:marRight w:val="0"/>
          <w:marTop w:val="0"/>
          <w:marBottom w:val="0"/>
          <w:divBdr>
            <w:top w:val="none" w:sz="0" w:space="0" w:color="auto"/>
            <w:left w:val="none" w:sz="0" w:space="0" w:color="auto"/>
            <w:bottom w:val="none" w:sz="0" w:space="0" w:color="auto"/>
            <w:right w:val="none" w:sz="0" w:space="0" w:color="auto"/>
          </w:divBdr>
        </w:div>
        <w:div w:id="1097672036">
          <w:marLeft w:val="0"/>
          <w:marRight w:val="0"/>
          <w:marTop w:val="0"/>
          <w:marBottom w:val="0"/>
          <w:divBdr>
            <w:top w:val="none" w:sz="0" w:space="0" w:color="auto"/>
            <w:left w:val="none" w:sz="0" w:space="0" w:color="auto"/>
            <w:bottom w:val="none" w:sz="0" w:space="0" w:color="auto"/>
            <w:right w:val="none" w:sz="0" w:space="0" w:color="auto"/>
          </w:divBdr>
        </w:div>
        <w:div w:id="1271161151">
          <w:marLeft w:val="0"/>
          <w:marRight w:val="0"/>
          <w:marTop w:val="0"/>
          <w:marBottom w:val="0"/>
          <w:divBdr>
            <w:top w:val="none" w:sz="0" w:space="0" w:color="auto"/>
            <w:left w:val="none" w:sz="0" w:space="0" w:color="auto"/>
            <w:bottom w:val="none" w:sz="0" w:space="0" w:color="auto"/>
            <w:right w:val="none" w:sz="0" w:space="0" w:color="auto"/>
          </w:divBdr>
        </w:div>
        <w:div w:id="1289773260">
          <w:marLeft w:val="0"/>
          <w:marRight w:val="0"/>
          <w:marTop w:val="0"/>
          <w:marBottom w:val="0"/>
          <w:divBdr>
            <w:top w:val="none" w:sz="0" w:space="0" w:color="auto"/>
            <w:left w:val="none" w:sz="0" w:space="0" w:color="auto"/>
            <w:bottom w:val="none" w:sz="0" w:space="0" w:color="auto"/>
            <w:right w:val="none" w:sz="0" w:space="0" w:color="auto"/>
          </w:divBdr>
        </w:div>
        <w:div w:id="1521771480">
          <w:marLeft w:val="0"/>
          <w:marRight w:val="0"/>
          <w:marTop w:val="0"/>
          <w:marBottom w:val="0"/>
          <w:divBdr>
            <w:top w:val="none" w:sz="0" w:space="0" w:color="auto"/>
            <w:left w:val="none" w:sz="0" w:space="0" w:color="auto"/>
            <w:bottom w:val="none" w:sz="0" w:space="0" w:color="auto"/>
            <w:right w:val="none" w:sz="0" w:space="0" w:color="auto"/>
          </w:divBdr>
        </w:div>
        <w:div w:id="1557858218">
          <w:marLeft w:val="0"/>
          <w:marRight w:val="0"/>
          <w:marTop w:val="0"/>
          <w:marBottom w:val="0"/>
          <w:divBdr>
            <w:top w:val="none" w:sz="0" w:space="0" w:color="auto"/>
            <w:left w:val="none" w:sz="0" w:space="0" w:color="auto"/>
            <w:bottom w:val="none" w:sz="0" w:space="0" w:color="auto"/>
            <w:right w:val="none" w:sz="0" w:space="0" w:color="auto"/>
          </w:divBdr>
        </w:div>
        <w:div w:id="1608808198">
          <w:marLeft w:val="0"/>
          <w:marRight w:val="0"/>
          <w:marTop w:val="0"/>
          <w:marBottom w:val="0"/>
          <w:divBdr>
            <w:top w:val="none" w:sz="0" w:space="0" w:color="auto"/>
            <w:left w:val="none" w:sz="0" w:space="0" w:color="auto"/>
            <w:bottom w:val="none" w:sz="0" w:space="0" w:color="auto"/>
            <w:right w:val="none" w:sz="0" w:space="0" w:color="auto"/>
          </w:divBdr>
        </w:div>
        <w:div w:id="1679965737">
          <w:marLeft w:val="0"/>
          <w:marRight w:val="0"/>
          <w:marTop w:val="0"/>
          <w:marBottom w:val="0"/>
          <w:divBdr>
            <w:top w:val="none" w:sz="0" w:space="0" w:color="auto"/>
            <w:left w:val="none" w:sz="0" w:space="0" w:color="auto"/>
            <w:bottom w:val="none" w:sz="0" w:space="0" w:color="auto"/>
            <w:right w:val="none" w:sz="0" w:space="0" w:color="auto"/>
          </w:divBdr>
        </w:div>
        <w:div w:id="1791511050">
          <w:marLeft w:val="0"/>
          <w:marRight w:val="0"/>
          <w:marTop w:val="0"/>
          <w:marBottom w:val="0"/>
          <w:divBdr>
            <w:top w:val="none" w:sz="0" w:space="0" w:color="auto"/>
            <w:left w:val="none" w:sz="0" w:space="0" w:color="auto"/>
            <w:bottom w:val="none" w:sz="0" w:space="0" w:color="auto"/>
            <w:right w:val="none" w:sz="0" w:space="0" w:color="auto"/>
          </w:divBdr>
        </w:div>
        <w:div w:id="1850946680">
          <w:marLeft w:val="0"/>
          <w:marRight w:val="0"/>
          <w:marTop w:val="0"/>
          <w:marBottom w:val="0"/>
          <w:divBdr>
            <w:top w:val="none" w:sz="0" w:space="0" w:color="auto"/>
            <w:left w:val="none" w:sz="0" w:space="0" w:color="auto"/>
            <w:bottom w:val="none" w:sz="0" w:space="0" w:color="auto"/>
            <w:right w:val="none" w:sz="0" w:space="0" w:color="auto"/>
          </w:divBdr>
        </w:div>
        <w:div w:id="1923097516">
          <w:marLeft w:val="0"/>
          <w:marRight w:val="0"/>
          <w:marTop w:val="0"/>
          <w:marBottom w:val="0"/>
          <w:divBdr>
            <w:top w:val="none" w:sz="0" w:space="0" w:color="auto"/>
            <w:left w:val="none" w:sz="0" w:space="0" w:color="auto"/>
            <w:bottom w:val="none" w:sz="0" w:space="0" w:color="auto"/>
            <w:right w:val="none" w:sz="0" w:space="0" w:color="auto"/>
          </w:divBdr>
        </w:div>
        <w:div w:id="1964146623">
          <w:marLeft w:val="0"/>
          <w:marRight w:val="0"/>
          <w:marTop w:val="0"/>
          <w:marBottom w:val="0"/>
          <w:divBdr>
            <w:top w:val="none" w:sz="0" w:space="0" w:color="auto"/>
            <w:left w:val="none" w:sz="0" w:space="0" w:color="auto"/>
            <w:bottom w:val="none" w:sz="0" w:space="0" w:color="auto"/>
            <w:right w:val="none" w:sz="0" w:space="0" w:color="auto"/>
          </w:divBdr>
        </w:div>
        <w:div w:id="2042198495">
          <w:marLeft w:val="0"/>
          <w:marRight w:val="0"/>
          <w:marTop w:val="0"/>
          <w:marBottom w:val="0"/>
          <w:divBdr>
            <w:top w:val="none" w:sz="0" w:space="0" w:color="auto"/>
            <w:left w:val="none" w:sz="0" w:space="0" w:color="auto"/>
            <w:bottom w:val="none" w:sz="0" w:space="0" w:color="auto"/>
            <w:right w:val="none" w:sz="0" w:space="0" w:color="auto"/>
          </w:divBdr>
        </w:div>
        <w:div w:id="2090224575">
          <w:marLeft w:val="0"/>
          <w:marRight w:val="0"/>
          <w:marTop w:val="0"/>
          <w:marBottom w:val="0"/>
          <w:divBdr>
            <w:top w:val="none" w:sz="0" w:space="0" w:color="auto"/>
            <w:left w:val="none" w:sz="0" w:space="0" w:color="auto"/>
            <w:bottom w:val="none" w:sz="0" w:space="0" w:color="auto"/>
            <w:right w:val="none" w:sz="0" w:space="0" w:color="auto"/>
          </w:divBdr>
        </w:div>
        <w:div w:id="2098554873">
          <w:marLeft w:val="0"/>
          <w:marRight w:val="0"/>
          <w:marTop w:val="0"/>
          <w:marBottom w:val="0"/>
          <w:divBdr>
            <w:top w:val="none" w:sz="0" w:space="0" w:color="auto"/>
            <w:left w:val="none" w:sz="0" w:space="0" w:color="auto"/>
            <w:bottom w:val="none" w:sz="0" w:space="0" w:color="auto"/>
            <w:right w:val="none" w:sz="0" w:space="0" w:color="auto"/>
          </w:divBdr>
        </w:div>
        <w:div w:id="2108114335">
          <w:marLeft w:val="0"/>
          <w:marRight w:val="0"/>
          <w:marTop w:val="0"/>
          <w:marBottom w:val="0"/>
          <w:divBdr>
            <w:top w:val="none" w:sz="0" w:space="0" w:color="auto"/>
            <w:left w:val="none" w:sz="0" w:space="0" w:color="auto"/>
            <w:bottom w:val="none" w:sz="0" w:space="0" w:color="auto"/>
            <w:right w:val="none" w:sz="0" w:space="0" w:color="auto"/>
          </w:divBdr>
        </w:div>
      </w:divsChild>
    </w:div>
    <w:div w:id="269897004">
      <w:bodyDiv w:val="1"/>
      <w:marLeft w:val="0"/>
      <w:marRight w:val="0"/>
      <w:marTop w:val="0"/>
      <w:marBottom w:val="0"/>
      <w:divBdr>
        <w:top w:val="none" w:sz="0" w:space="0" w:color="auto"/>
        <w:left w:val="none" w:sz="0" w:space="0" w:color="auto"/>
        <w:bottom w:val="none" w:sz="0" w:space="0" w:color="auto"/>
        <w:right w:val="none" w:sz="0" w:space="0" w:color="auto"/>
      </w:divBdr>
    </w:div>
    <w:div w:id="280651108">
      <w:bodyDiv w:val="1"/>
      <w:marLeft w:val="0"/>
      <w:marRight w:val="0"/>
      <w:marTop w:val="0"/>
      <w:marBottom w:val="0"/>
      <w:divBdr>
        <w:top w:val="none" w:sz="0" w:space="0" w:color="auto"/>
        <w:left w:val="none" w:sz="0" w:space="0" w:color="auto"/>
        <w:bottom w:val="none" w:sz="0" w:space="0" w:color="auto"/>
        <w:right w:val="none" w:sz="0" w:space="0" w:color="auto"/>
      </w:divBdr>
    </w:div>
    <w:div w:id="288441443">
      <w:bodyDiv w:val="1"/>
      <w:marLeft w:val="0"/>
      <w:marRight w:val="0"/>
      <w:marTop w:val="0"/>
      <w:marBottom w:val="0"/>
      <w:divBdr>
        <w:top w:val="none" w:sz="0" w:space="0" w:color="auto"/>
        <w:left w:val="none" w:sz="0" w:space="0" w:color="auto"/>
        <w:bottom w:val="none" w:sz="0" w:space="0" w:color="auto"/>
        <w:right w:val="none" w:sz="0" w:space="0" w:color="auto"/>
      </w:divBdr>
    </w:div>
    <w:div w:id="370569935">
      <w:bodyDiv w:val="1"/>
      <w:marLeft w:val="0"/>
      <w:marRight w:val="0"/>
      <w:marTop w:val="0"/>
      <w:marBottom w:val="0"/>
      <w:divBdr>
        <w:top w:val="none" w:sz="0" w:space="0" w:color="auto"/>
        <w:left w:val="none" w:sz="0" w:space="0" w:color="auto"/>
        <w:bottom w:val="none" w:sz="0" w:space="0" w:color="auto"/>
        <w:right w:val="none" w:sz="0" w:space="0" w:color="auto"/>
      </w:divBdr>
    </w:div>
    <w:div w:id="384721464">
      <w:bodyDiv w:val="1"/>
      <w:marLeft w:val="0"/>
      <w:marRight w:val="0"/>
      <w:marTop w:val="0"/>
      <w:marBottom w:val="0"/>
      <w:divBdr>
        <w:top w:val="none" w:sz="0" w:space="0" w:color="auto"/>
        <w:left w:val="none" w:sz="0" w:space="0" w:color="auto"/>
        <w:bottom w:val="none" w:sz="0" w:space="0" w:color="auto"/>
        <w:right w:val="none" w:sz="0" w:space="0" w:color="auto"/>
      </w:divBdr>
    </w:div>
    <w:div w:id="388655241">
      <w:bodyDiv w:val="1"/>
      <w:marLeft w:val="0"/>
      <w:marRight w:val="0"/>
      <w:marTop w:val="0"/>
      <w:marBottom w:val="0"/>
      <w:divBdr>
        <w:top w:val="none" w:sz="0" w:space="0" w:color="auto"/>
        <w:left w:val="none" w:sz="0" w:space="0" w:color="auto"/>
        <w:bottom w:val="none" w:sz="0" w:space="0" w:color="auto"/>
        <w:right w:val="none" w:sz="0" w:space="0" w:color="auto"/>
      </w:divBdr>
    </w:div>
    <w:div w:id="395275795">
      <w:bodyDiv w:val="1"/>
      <w:marLeft w:val="0"/>
      <w:marRight w:val="0"/>
      <w:marTop w:val="0"/>
      <w:marBottom w:val="0"/>
      <w:divBdr>
        <w:top w:val="none" w:sz="0" w:space="0" w:color="auto"/>
        <w:left w:val="none" w:sz="0" w:space="0" w:color="auto"/>
        <w:bottom w:val="none" w:sz="0" w:space="0" w:color="auto"/>
        <w:right w:val="none" w:sz="0" w:space="0" w:color="auto"/>
      </w:divBdr>
    </w:div>
    <w:div w:id="435904371">
      <w:bodyDiv w:val="1"/>
      <w:marLeft w:val="0"/>
      <w:marRight w:val="0"/>
      <w:marTop w:val="0"/>
      <w:marBottom w:val="0"/>
      <w:divBdr>
        <w:top w:val="none" w:sz="0" w:space="0" w:color="auto"/>
        <w:left w:val="none" w:sz="0" w:space="0" w:color="auto"/>
        <w:bottom w:val="none" w:sz="0" w:space="0" w:color="auto"/>
        <w:right w:val="none" w:sz="0" w:space="0" w:color="auto"/>
      </w:divBdr>
    </w:div>
    <w:div w:id="441270103">
      <w:bodyDiv w:val="1"/>
      <w:marLeft w:val="0"/>
      <w:marRight w:val="0"/>
      <w:marTop w:val="0"/>
      <w:marBottom w:val="0"/>
      <w:divBdr>
        <w:top w:val="none" w:sz="0" w:space="0" w:color="auto"/>
        <w:left w:val="none" w:sz="0" w:space="0" w:color="auto"/>
        <w:bottom w:val="none" w:sz="0" w:space="0" w:color="auto"/>
        <w:right w:val="none" w:sz="0" w:space="0" w:color="auto"/>
      </w:divBdr>
    </w:div>
    <w:div w:id="450512688">
      <w:bodyDiv w:val="1"/>
      <w:marLeft w:val="0"/>
      <w:marRight w:val="0"/>
      <w:marTop w:val="0"/>
      <w:marBottom w:val="0"/>
      <w:divBdr>
        <w:top w:val="none" w:sz="0" w:space="0" w:color="auto"/>
        <w:left w:val="none" w:sz="0" w:space="0" w:color="auto"/>
        <w:bottom w:val="none" w:sz="0" w:space="0" w:color="auto"/>
        <w:right w:val="none" w:sz="0" w:space="0" w:color="auto"/>
      </w:divBdr>
    </w:div>
    <w:div w:id="513888496">
      <w:bodyDiv w:val="1"/>
      <w:marLeft w:val="0"/>
      <w:marRight w:val="0"/>
      <w:marTop w:val="0"/>
      <w:marBottom w:val="0"/>
      <w:divBdr>
        <w:top w:val="none" w:sz="0" w:space="0" w:color="auto"/>
        <w:left w:val="none" w:sz="0" w:space="0" w:color="auto"/>
        <w:bottom w:val="none" w:sz="0" w:space="0" w:color="auto"/>
        <w:right w:val="none" w:sz="0" w:space="0" w:color="auto"/>
      </w:divBdr>
    </w:div>
    <w:div w:id="569929384">
      <w:bodyDiv w:val="1"/>
      <w:marLeft w:val="0"/>
      <w:marRight w:val="0"/>
      <w:marTop w:val="0"/>
      <w:marBottom w:val="0"/>
      <w:divBdr>
        <w:top w:val="none" w:sz="0" w:space="0" w:color="auto"/>
        <w:left w:val="none" w:sz="0" w:space="0" w:color="auto"/>
        <w:bottom w:val="none" w:sz="0" w:space="0" w:color="auto"/>
        <w:right w:val="none" w:sz="0" w:space="0" w:color="auto"/>
      </w:divBdr>
    </w:div>
    <w:div w:id="598222087">
      <w:bodyDiv w:val="1"/>
      <w:marLeft w:val="0"/>
      <w:marRight w:val="0"/>
      <w:marTop w:val="0"/>
      <w:marBottom w:val="0"/>
      <w:divBdr>
        <w:top w:val="none" w:sz="0" w:space="0" w:color="auto"/>
        <w:left w:val="none" w:sz="0" w:space="0" w:color="auto"/>
        <w:bottom w:val="none" w:sz="0" w:space="0" w:color="auto"/>
        <w:right w:val="none" w:sz="0" w:space="0" w:color="auto"/>
      </w:divBdr>
    </w:div>
    <w:div w:id="620847318">
      <w:bodyDiv w:val="1"/>
      <w:marLeft w:val="0"/>
      <w:marRight w:val="0"/>
      <w:marTop w:val="0"/>
      <w:marBottom w:val="0"/>
      <w:divBdr>
        <w:top w:val="none" w:sz="0" w:space="0" w:color="auto"/>
        <w:left w:val="none" w:sz="0" w:space="0" w:color="auto"/>
        <w:bottom w:val="none" w:sz="0" w:space="0" w:color="auto"/>
        <w:right w:val="none" w:sz="0" w:space="0" w:color="auto"/>
      </w:divBdr>
    </w:div>
    <w:div w:id="651057661">
      <w:bodyDiv w:val="1"/>
      <w:marLeft w:val="0"/>
      <w:marRight w:val="0"/>
      <w:marTop w:val="0"/>
      <w:marBottom w:val="0"/>
      <w:divBdr>
        <w:top w:val="none" w:sz="0" w:space="0" w:color="auto"/>
        <w:left w:val="none" w:sz="0" w:space="0" w:color="auto"/>
        <w:bottom w:val="none" w:sz="0" w:space="0" w:color="auto"/>
        <w:right w:val="none" w:sz="0" w:space="0" w:color="auto"/>
      </w:divBdr>
    </w:div>
    <w:div w:id="669404387">
      <w:bodyDiv w:val="1"/>
      <w:marLeft w:val="0"/>
      <w:marRight w:val="0"/>
      <w:marTop w:val="0"/>
      <w:marBottom w:val="0"/>
      <w:divBdr>
        <w:top w:val="none" w:sz="0" w:space="0" w:color="auto"/>
        <w:left w:val="none" w:sz="0" w:space="0" w:color="auto"/>
        <w:bottom w:val="none" w:sz="0" w:space="0" w:color="auto"/>
        <w:right w:val="none" w:sz="0" w:space="0" w:color="auto"/>
      </w:divBdr>
    </w:div>
    <w:div w:id="675886216">
      <w:bodyDiv w:val="1"/>
      <w:marLeft w:val="0"/>
      <w:marRight w:val="0"/>
      <w:marTop w:val="0"/>
      <w:marBottom w:val="0"/>
      <w:divBdr>
        <w:top w:val="none" w:sz="0" w:space="0" w:color="auto"/>
        <w:left w:val="none" w:sz="0" w:space="0" w:color="auto"/>
        <w:bottom w:val="none" w:sz="0" w:space="0" w:color="auto"/>
        <w:right w:val="none" w:sz="0" w:space="0" w:color="auto"/>
      </w:divBdr>
      <w:divsChild>
        <w:div w:id="1584222421">
          <w:marLeft w:val="0"/>
          <w:marRight w:val="0"/>
          <w:marTop w:val="0"/>
          <w:marBottom w:val="0"/>
          <w:divBdr>
            <w:top w:val="none" w:sz="0" w:space="0" w:color="auto"/>
            <w:left w:val="none" w:sz="0" w:space="0" w:color="auto"/>
            <w:bottom w:val="none" w:sz="0" w:space="0" w:color="auto"/>
            <w:right w:val="none" w:sz="0" w:space="0" w:color="auto"/>
          </w:divBdr>
        </w:div>
      </w:divsChild>
    </w:div>
    <w:div w:id="723413370">
      <w:bodyDiv w:val="1"/>
      <w:marLeft w:val="0"/>
      <w:marRight w:val="0"/>
      <w:marTop w:val="0"/>
      <w:marBottom w:val="0"/>
      <w:divBdr>
        <w:top w:val="none" w:sz="0" w:space="0" w:color="auto"/>
        <w:left w:val="none" w:sz="0" w:space="0" w:color="auto"/>
        <w:bottom w:val="none" w:sz="0" w:space="0" w:color="auto"/>
        <w:right w:val="none" w:sz="0" w:space="0" w:color="auto"/>
      </w:divBdr>
    </w:div>
    <w:div w:id="725496276">
      <w:bodyDiv w:val="1"/>
      <w:marLeft w:val="0"/>
      <w:marRight w:val="0"/>
      <w:marTop w:val="0"/>
      <w:marBottom w:val="0"/>
      <w:divBdr>
        <w:top w:val="none" w:sz="0" w:space="0" w:color="auto"/>
        <w:left w:val="none" w:sz="0" w:space="0" w:color="auto"/>
        <w:bottom w:val="none" w:sz="0" w:space="0" w:color="auto"/>
        <w:right w:val="none" w:sz="0" w:space="0" w:color="auto"/>
      </w:divBdr>
      <w:divsChild>
        <w:div w:id="1143082791">
          <w:marLeft w:val="0"/>
          <w:marRight w:val="0"/>
          <w:marTop w:val="0"/>
          <w:marBottom w:val="0"/>
          <w:divBdr>
            <w:top w:val="none" w:sz="0" w:space="0" w:color="auto"/>
            <w:left w:val="none" w:sz="0" w:space="0" w:color="auto"/>
            <w:bottom w:val="none" w:sz="0" w:space="0" w:color="auto"/>
            <w:right w:val="none" w:sz="0" w:space="0" w:color="auto"/>
          </w:divBdr>
        </w:div>
        <w:div w:id="1529637028">
          <w:marLeft w:val="0"/>
          <w:marRight w:val="0"/>
          <w:marTop w:val="0"/>
          <w:marBottom w:val="0"/>
          <w:divBdr>
            <w:top w:val="none" w:sz="0" w:space="0" w:color="auto"/>
            <w:left w:val="none" w:sz="0" w:space="0" w:color="auto"/>
            <w:bottom w:val="none" w:sz="0" w:space="0" w:color="auto"/>
            <w:right w:val="none" w:sz="0" w:space="0" w:color="auto"/>
          </w:divBdr>
        </w:div>
        <w:div w:id="319429749">
          <w:marLeft w:val="0"/>
          <w:marRight w:val="0"/>
          <w:marTop w:val="0"/>
          <w:marBottom w:val="0"/>
          <w:divBdr>
            <w:top w:val="none" w:sz="0" w:space="0" w:color="auto"/>
            <w:left w:val="none" w:sz="0" w:space="0" w:color="auto"/>
            <w:bottom w:val="none" w:sz="0" w:space="0" w:color="auto"/>
            <w:right w:val="none" w:sz="0" w:space="0" w:color="auto"/>
          </w:divBdr>
        </w:div>
        <w:div w:id="1170176446">
          <w:marLeft w:val="0"/>
          <w:marRight w:val="0"/>
          <w:marTop w:val="0"/>
          <w:marBottom w:val="0"/>
          <w:divBdr>
            <w:top w:val="none" w:sz="0" w:space="0" w:color="auto"/>
            <w:left w:val="none" w:sz="0" w:space="0" w:color="auto"/>
            <w:bottom w:val="none" w:sz="0" w:space="0" w:color="auto"/>
            <w:right w:val="none" w:sz="0" w:space="0" w:color="auto"/>
          </w:divBdr>
        </w:div>
        <w:div w:id="637304604">
          <w:marLeft w:val="0"/>
          <w:marRight w:val="0"/>
          <w:marTop w:val="0"/>
          <w:marBottom w:val="0"/>
          <w:divBdr>
            <w:top w:val="none" w:sz="0" w:space="0" w:color="auto"/>
            <w:left w:val="none" w:sz="0" w:space="0" w:color="auto"/>
            <w:bottom w:val="none" w:sz="0" w:space="0" w:color="auto"/>
            <w:right w:val="none" w:sz="0" w:space="0" w:color="auto"/>
          </w:divBdr>
        </w:div>
        <w:div w:id="2130003172">
          <w:marLeft w:val="0"/>
          <w:marRight w:val="0"/>
          <w:marTop w:val="0"/>
          <w:marBottom w:val="0"/>
          <w:divBdr>
            <w:top w:val="none" w:sz="0" w:space="0" w:color="auto"/>
            <w:left w:val="none" w:sz="0" w:space="0" w:color="auto"/>
            <w:bottom w:val="none" w:sz="0" w:space="0" w:color="auto"/>
            <w:right w:val="none" w:sz="0" w:space="0" w:color="auto"/>
          </w:divBdr>
        </w:div>
        <w:div w:id="69080266">
          <w:marLeft w:val="0"/>
          <w:marRight w:val="0"/>
          <w:marTop w:val="0"/>
          <w:marBottom w:val="0"/>
          <w:divBdr>
            <w:top w:val="none" w:sz="0" w:space="0" w:color="auto"/>
            <w:left w:val="none" w:sz="0" w:space="0" w:color="auto"/>
            <w:bottom w:val="none" w:sz="0" w:space="0" w:color="auto"/>
            <w:right w:val="none" w:sz="0" w:space="0" w:color="auto"/>
          </w:divBdr>
        </w:div>
        <w:div w:id="592857891">
          <w:marLeft w:val="0"/>
          <w:marRight w:val="0"/>
          <w:marTop w:val="0"/>
          <w:marBottom w:val="0"/>
          <w:divBdr>
            <w:top w:val="none" w:sz="0" w:space="0" w:color="auto"/>
            <w:left w:val="none" w:sz="0" w:space="0" w:color="auto"/>
            <w:bottom w:val="none" w:sz="0" w:space="0" w:color="auto"/>
            <w:right w:val="none" w:sz="0" w:space="0" w:color="auto"/>
          </w:divBdr>
        </w:div>
        <w:div w:id="341324377">
          <w:marLeft w:val="0"/>
          <w:marRight w:val="0"/>
          <w:marTop w:val="0"/>
          <w:marBottom w:val="0"/>
          <w:divBdr>
            <w:top w:val="none" w:sz="0" w:space="0" w:color="auto"/>
            <w:left w:val="none" w:sz="0" w:space="0" w:color="auto"/>
            <w:bottom w:val="none" w:sz="0" w:space="0" w:color="auto"/>
            <w:right w:val="none" w:sz="0" w:space="0" w:color="auto"/>
          </w:divBdr>
        </w:div>
        <w:div w:id="362944953">
          <w:marLeft w:val="0"/>
          <w:marRight w:val="0"/>
          <w:marTop w:val="0"/>
          <w:marBottom w:val="0"/>
          <w:divBdr>
            <w:top w:val="none" w:sz="0" w:space="0" w:color="auto"/>
            <w:left w:val="none" w:sz="0" w:space="0" w:color="auto"/>
            <w:bottom w:val="none" w:sz="0" w:space="0" w:color="auto"/>
            <w:right w:val="none" w:sz="0" w:space="0" w:color="auto"/>
          </w:divBdr>
        </w:div>
        <w:div w:id="1766657037">
          <w:marLeft w:val="0"/>
          <w:marRight w:val="0"/>
          <w:marTop w:val="0"/>
          <w:marBottom w:val="0"/>
          <w:divBdr>
            <w:top w:val="none" w:sz="0" w:space="0" w:color="auto"/>
            <w:left w:val="none" w:sz="0" w:space="0" w:color="auto"/>
            <w:bottom w:val="none" w:sz="0" w:space="0" w:color="auto"/>
            <w:right w:val="none" w:sz="0" w:space="0" w:color="auto"/>
          </w:divBdr>
        </w:div>
        <w:div w:id="1231648475">
          <w:marLeft w:val="0"/>
          <w:marRight w:val="0"/>
          <w:marTop w:val="0"/>
          <w:marBottom w:val="0"/>
          <w:divBdr>
            <w:top w:val="none" w:sz="0" w:space="0" w:color="auto"/>
            <w:left w:val="none" w:sz="0" w:space="0" w:color="auto"/>
            <w:bottom w:val="none" w:sz="0" w:space="0" w:color="auto"/>
            <w:right w:val="none" w:sz="0" w:space="0" w:color="auto"/>
          </w:divBdr>
        </w:div>
        <w:div w:id="1595674475">
          <w:marLeft w:val="0"/>
          <w:marRight w:val="0"/>
          <w:marTop w:val="0"/>
          <w:marBottom w:val="0"/>
          <w:divBdr>
            <w:top w:val="none" w:sz="0" w:space="0" w:color="auto"/>
            <w:left w:val="none" w:sz="0" w:space="0" w:color="auto"/>
            <w:bottom w:val="none" w:sz="0" w:space="0" w:color="auto"/>
            <w:right w:val="none" w:sz="0" w:space="0" w:color="auto"/>
          </w:divBdr>
        </w:div>
        <w:div w:id="221448153">
          <w:marLeft w:val="0"/>
          <w:marRight w:val="0"/>
          <w:marTop w:val="0"/>
          <w:marBottom w:val="0"/>
          <w:divBdr>
            <w:top w:val="none" w:sz="0" w:space="0" w:color="auto"/>
            <w:left w:val="none" w:sz="0" w:space="0" w:color="auto"/>
            <w:bottom w:val="none" w:sz="0" w:space="0" w:color="auto"/>
            <w:right w:val="none" w:sz="0" w:space="0" w:color="auto"/>
          </w:divBdr>
        </w:div>
        <w:div w:id="753669529">
          <w:marLeft w:val="0"/>
          <w:marRight w:val="0"/>
          <w:marTop w:val="0"/>
          <w:marBottom w:val="0"/>
          <w:divBdr>
            <w:top w:val="none" w:sz="0" w:space="0" w:color="auto"/>
            <w:left w:val="none" w:sz="0" w:space="0" w:color="auto"/>
            <w:bottom w:val="none" w:sz="0" w:space="0" w:color="auto"/>
            <w:right w:val="none" w:sz="0" w:space="0" w:color="auto"/>
          </w:divBdr>
        </w:div>
      </w:divsChild>
    </w:div>
    <w:div w:id="730079484">
      <w:bodyDiv w:val="1"/>
      <w:marLeft w:val="0"/>
      <w:marRight w:val="0"/>
      <w:marTop w:val="0"/>
      <w:marBottom w:val="0"/>
      <w:divBdr>
        <w:top w:val="none" w:sz="0" w:space="0" w:color="auto"/>
        <w:left w:val="none" w:sz="0" w:space="0" w:color="auto"/>
        <w:bottom w:val="none" w:sz="0" w:space="0" w:color="auto"/>
        <w:right w:val="none" w:sz="0" w:space="0" w:color="auto"/>
      </w:divBdr>
    </w:div>
    <w:div w:id="755633557">
      <w:bodyDiv w:val="1"/>
      <w:marLeft w:val="0"/>
      <w:marRight w:val="0"/>
      <w:marTop w:val="0"/>
      <w:marBottom w:val="0"/>
      <w:divBdr>
        <w:top w:val="none" w:sz="0" w:space="0" w:color="auto"/>
        <w:left w:val="none" w:sz="0" w:space="0" w:color="auto"/>
        <w:bottom w:val="none" w:sz="0" w:space="0" w:color="auto"/>
        <w:right w:val="none" w:sz="0" w:space="0" w:color="auto"/>
      </w:divBdr>
      <w:divsChild>
        <w:div w:id="419254309">
          <w:marLeft w:val="0"/>
          <w:marRight w:val="0"/>
          <w:marTop w:val="0"/>
          <w:marBottom w:val="0"/>
          <w:divBdr>
            <w:top w:val="none" w:sz="0" w:space="0" w:color="auto"/>
            <w:left w:val="none" w:sz="0" w:space="0" w:color="auto"/>
            <w:bottom w:val="none" w:sz="0" w:space="0" w:color="auto"/>
            <w:right w:val="none" w:sz="0" w:space="0" w:color="auto"/>
          </w:divBdr>
        </w:div>
        <w:div w:id="499123346">
          <w:marLeft w:val="0"/>
          <w:marRight w:val="0"/>
          <w:marTop w:val="0"/>
          <w:marBottom w:val="0"/>
          <w:divBdr>
            <w:top w:val="none" w:sz="0" w:space="0" w:color="auto"/>
            <w:left w:val="none" w:sz="0" w:space="0" w:color="auto"/>
            <w:bottom w:val="none" w:sz="0" w:space="0" w:color="auto"/>
            <w:right w:val="none" w:sz="0" w:space="0" w:color="auto"/>
          </w:divBdr>
        </w:div>
        <w:div w:id="821581805">
          <w:marLeft w:val="0"/>
          <w:marRight w:val="0"/>
          <w:marTop w:val="0"/>
          <w:marBottom w:val="0"/>
          <w:divBdr>
            <w:top w:val="none" w:sz="0" w:space="0" w:color="auto"/>
            <w:left w:val="none" w:sz="0" w:space="0" w:color="auto"/>
            <w:bottom w:val="none" w:sz="0" w:space="0" w:color="auto"/>
            <w:right w:val="none" w:sz="0" w:space="0" w:color="auto"/>
          </w:divBdr>
        </w:div>
        <w:div w:id="978805888">
          <w:marLeft w:val="0"/>
          <w:marRight w:val="0"/>
          <w:marTop w:val="0"/>
          <w:marBottom w:val="0"/>
          <w:divBdr>
            <w:top w:val="none" w:sz="0" w:space="0" w:color="auto"/>
            <w:left w:val="none" w:sz="0" w:space="0" w:color="auto"/>
            <w:bottom w:val="none" w:sz="0" w:space="0" w:color="auto"/>
            <w:right w:val="none" w:sz="0" w:space="0" w:color="auto"/>
          </w:divBdr>
        </w:div>
        <w:div w:id="1235704141">
          <w:marLeft w:val="0"/>
          <w:marRight w:val="0"/>
          <w:marTop w:val="0"/>
          <w:marBottom w:val="0"/>
          <w:divBdr>
            <w:top w:val="none" w:sz="0" w:space="0" w:color="auto"/>
            <w:left w:val="none" w:sz="0" w:space="0" w:color="auto"/>
            <w:bottom w:val="none" w:sz="0" w:space="0" w:color="auto"/>
            <w:right w:val="none" w:sz="0" w:space="0" w:color="auto"/>
          </w:divBdr>
        </w:div>
        <w:div w:id="1301769956">
          <w:marLeft w:val="0"/>
          <w:marRight w:val="0"/>
          <w:marTop w:val="0"/>
          <w:marBottom w:val="0"/>
          <w:divBdr>
            <w:top w:val="none" w:sz="0" w:space="0" w:color="auto"/>
            <w:left w:val="none" w:sz="0" w:space="0" w:color="auto"/>
            <w:bottom w:val="none" w:sz="0" w:space="0" w:color="auto"/>
            <w:right w:val="none" w:sz="0" w:space="0" w:color="auto"/>
          </w:divBdr>
        </w:div>
        <w:div w:id="1387754218">
          <w:marLeft w:val="0"/>
          <w:marRight w:val="0"/>
          <w:marTop w:val="0"/>
          <w:marBottom w:val="0"/>
          <w:divBdr>
            <w:top w:val="none" w:sz="0" w:space="0" w:color="auto"/>
            <w:left w:val="none" w:sz="0" w:space="0" w:color="auto"/>
            <w:bottom w:val="none" w:sz="0" w:space="0" w:color="auto"/>
            <w:right w:val="none" w:sz="0" w:space="0" w:color="auto"/>
          </w:divBdr>
        </w:div>
        <w:div w:id="1805006219">
          <w:marLeft w:val="0"/>
          <w:marRight w:val="0"/>
          <w:marTop w:val="0"/>
          <w:marBottom w:val="0"/>
          <w:divBdr>
            <w:top w:val="none" w:sz="0" w:space="0" w:color="auto"/>
            <w:left w:val="none" w:sz="0" w:space="0" w:color="auto"/>
            <w:bottom w:val="none" w:sz="0" w:space="0" w:color="auto"/>
            <w:right w:val="none" w:sz="0" w:space="0" w:color="auto"/>
          </w:divBdr>
        </w:div>
        <w:div w:id="2113620074">
          <w:marLeft w:val="0"/>
          <w:marRight w:val="0"/>
          <w:marTop w:val="0"/>
          <w:marBottom w:val="0"/>
          <w:divBdr>
            <w:top w:val="none" w:sz="0" w:space="0" w:color="auto"/>
            <w:left w:val="none" w:sz="0" w:space="0" w:color="auto"/>
            <w:bottom w:val="none" w:sz="0" w:space="0" w:color="auto"/>
            <w:right w:val="none" w:sz="0" w:space="0" w:color="auto"/>
          </w:divBdr>
        </w:div>
      </w:divsChild>
    </w:div>
    <w:div w:id="792870942">
      <w:bodyDiv w:val="1"/>
      <w:marLeft w:val="0"/>
      <w:marRight w:val="0"/>
      <w:marTop w:val="0"/>
      <w:marBottom w:val="0"/>
      <w:divBdr>
        <w:top w:val="none" w:sz="0" w:space="0" w:color="auto"/>
        <w:left w:val="none" w:sz="0" w:space="0" w:color="auto"/>
        <w:bottom w:val="none" w:sz="0" w:space="0" w:color="auto"/>
        <w:right w:val="none" w:sz="0" w:space="0" w:color="auto"/>
      </w:divBdr>
    </w:div>
    <w:div w:id="798187149">
      <w:bodyDiv w:val="1"/>
      <w:marLeft w:val="0"/>
      <w:marRight w:val="0"/>
      <w:marTop w:val="0"/>
      <w:marBottom w:val="0"/>
      <w:divBdr>
        <w:top w:val="none" w:sz="0" w:space="0" w:color="auto"/>
        <w:left w:val="none" w:sz="0" w:space="0" w:color="auto"/>
        <w:bottom w:val="none" w:sz="0" w:space="0" w:color="auto"/>
        <w:right w:val="none" w:sz="0" w:space="0" w:color="auto"/>
      </w:divBdr>
      <w:divsChild>
        <w:div w:id="45573300">
          <w:marLeft w:val="0"/>
          <w:marRight w:val="0"/>
          <w:marTop w:val="0"/>
          <w:marBottom w:val="0"/>
          <w:divBdr>
            <w:top w:val="none" w:sz="0" w:space="0" w:color="auto"/>
            <w:left w:val="none" w:sz="0" w:space="0" w:color="auto"/>
            <w:bottom w:val="none" w:sz="0" w:space="0" w:color="auto"/>
            <w:right w:val="none" w:sz="0" w:space="0" w:color="auto"/>
          </w:divBdr>
        </w:div>
        <w:div w:id="461731050">
          <w:marLeft w:val="0"/>
          <w:marRight w:val="0"/>
          <w:marTop w:val="0"/>
          <w:marBottom w:val="0"/>
          <w:divBdr>
            <w:top w:val="none" w:sz="0" w:space="0" w:color="auto"/>
            <w:left w:val="none" w:sz="0" w:space="0" w:color="auto"/>
            <w:bottom w:val="none" w:sz="0" w:space="0" w:color="auto"/>
            <w:right w:val="none" w:sz="0" w:space="0" w:color="auto"/>
          </w:divBdr>
        </w:div>
        <w:div w:id="505747985">
          <w:marLeft w:val="0"/>
          <w:marRight w:val="0"/>
          <w:marTop w:val="0"/>
          <w:marBottom w:val="0"/>
          <w:divBdr>
            <w:top w:val="none" w:sz="0" w:space="0" w:color="auto"/>
            <w:left w:val="none" w:sz="0" w:space="0" w:color="auto"/>
            <w:bottom w:val="none" w:sz="0" w:space="0" w:color="auto"/>
            <w:right w:val="none" w:sz="0" w:space="0" w:color="auto"/>
          </w:divBdr>
        </w:div>
        <w:div w:id="860170920">
          <w:marLeft w:val="0"/>
          <w:marRight w:val="0"/>
          <w:marTop w:val="0"/>
          <w:marBottom w:val="0"/>
          <w:divBdr>
            <w:top w:val="none" w:sz="0" w:space="0" w:color="auto"/>
            <w:left w:val="none" w:sz="0" w:space="0" w:color="auto"/>
            <w:bottom w:val="none" w:sz="0" w:space="0" w:color="auto"/>
            <w:right w:val="none" w:sz="0" w:space="0" w:color="auto"/>
          </w:divBdr>
        </w:div>
        <w:div w:id="1152017947">
          <w:marLeft w:val="0"/>
          <w:marRight w:val="0"/>
          <w:marTop w:val="0"/>
          <w:marBottom w:val="0"/>
          <w:divBdr>
            <w:top w:val="none" w:sz="0" w:space="0" w:color="auto"/>
            <w:left w:val="none" w:sz="0" w:space="0" w:color="auto"/>
            <w:bottom w:val="none" w:sz="0" w:space="0" w:color="auto"/>
            <w:right w:val="none" w:sz="0" w:space="0" w:color="auto"/>
          </w:divBdr>
        </w:div>
        <w:div w:id="1245264404">
          <w:marLeft w:val="0"/>
          <w:marRight w:val="0"/>
          <w:marTop w:val="0"/>
          <w:marBottom w:val="0"/>
          <w:divBdr>
            <w:top w:val="none" w:sz="0" w:space="0" w:color="auto"/>
            <w:left w:val="none" w:sz="0" w:space="0" w:color="auto"/>
            <w:bottom w:val="none" w:sz="0" w:space="0" w:color="auto"/>
            <w:right w:val="none" w:sz="0" w:space="0" w:color="auto"/>
          </w:divBdr>
        </w:div>
        <w:div w:id="1705596612">
          <w:marLeft w:val="0"/>
          <w:marRight w:val="0"/>
          <w:marTop w:val="0"/>
          <w:marBottom w:val="0"/>
          <w:divBdr>
            <w:top w:val="none" w:sz="0" w:space="0" w:color="auto"/>
            <w:left w:val="none" w:sz="0" w:space="0" w:color="auto"/>
            <w:bottom w:val="none" w:sz="0" w:space="0" w:color="auto"/>
            <w:right w:val="none" w:sz="0" w:space="0" w:color="auto"/>
          </w:divBdr>
        </w:div>
        <w:div w:id="1875384426">
          <w:marLeft w:val="0"/>
          <w:marRight w:val="0"/>
          <w:marTop w:val="0"/>
          <w:marBottom w:val="0"/>
          <w:divBdr>
            <w:top w:val="none" w:sz="0" w:space="0" w:color="auto"/>
            <w:left w:val="none" w:sz="0" w:space="0" w:color="auto"/>
            <w:bottom w:val="none" w:sz="0" w:space="0" w:color="auto"/>
            <w:right w:val="none" w:sz="0" w:space="0" w:color="auto"/>
          </w:divBdr>
        </w:div>
        <w:div w:id="1917010850">
          <w:marLeft w:val="0"/>
          <w:marRight w:val="0"/>
          <w:marTop w:val="0"/>
          <w:marBottom w:val="0"/>
          <w:divBdr>
            <w:top w:val="none" w:sz="0" w:space="0" w:color="auto"/>
            <w:left w:val="none" w:sz="0" w:space="0" w:color="auto"/>
            <w:bottom w:val="none" w:sz="0" w:space="0" w:color="auto"/>
            <w:right w:val="none" w:sz="0" w:space="0" w:color="auto"/>
          </w:divBdr>
        </w:div>
      </w:divsChild>
    </w:div>
    <w:div w:id="802504870">
      <w:bodyDiv w:val="1"/>
      <w:marLeft w:val="0"/>
      <w:marRight w:val="0"/>
      <w:marTop w:val="0"/>
      <w:marBottom w:val="0"/>
      <w:divBdr>
        <w:top w:val="none" w:sz="0" w:space="0" w:color="auto"/>
        <w:left w:val="none" w:sz="0" w:space="0" w:color="auto"/>
        <w:bottom w:val="none" w:sz="0" w:space="0" w:color="auto"/>
        <w:right w:val="none" w:sz="0" w:space="0" w:color="auto"/>
      </w:divBdr>
    </w:div>
    <w:div w:id="836700249">
      <w:bodyDiv w:val="1"/>
      <w:marLeft w:val="0"/>
      <w:marRight w:val="0"/>
      <w:marTop w:val="0"/>
      <w:marBottom w:val="0"/>
      <w:divBdr>
        <w:top w:val="none" w:sz="0" w:space="0" w:color="auto"/>
        <w:left w:val="none" w:sz="0" w:space="0" w:color="auto"/>
        <w:bottom w:val="none" w:sz="0" w:space="0" w:color="auto"/>
        <w:right w:val="none" w:sz="0" w:space="0" w:color="auto"/>
      </w:divBdr>
      <w:divsChild>
        <w:div w:id="298535036">
          <w:marLeft w:val="0"/>
          <w:marRight w:val="0"/>
          <w:marTop w:val="0"/>
          <w:marBottom w:val="0"/>
          <w:divBdr>
            <w:top w:val="none" w:sz="0" w:space="0" w:color="auto"/>
            <w:left w:val="none" w:sz="0" w:space="0" w:color="auto"/>
            <w:bottom w:val="none" w:sz="0" w:space="0" w:color="auto"/>
            <w:right w:val="none" w:sz="0" w:space="0" w:color="auto"/>
          </w:divBdr>
        </w:div>
        <w:div w:id="373383548">
          <w:marLeft w:val="0"/>
          <w:marRight w:val="0"/>
          <w:marTop w:val="0"/>
          <w:marBottom w:val="0"/>
          <w:divBdr>
            <w:top w:val="none" w:sz="0" w:space="0" w:color="auto"/>
            <w:left w:val="none" w:sz="0" w:space="0" w:color="auto"/>
            <w:bottom w:val="none" w:sz="0" w:space="0" w:color="auto"/>
            <w:right w:val="none" w:sz="0" w:space="0" w:color="auto"/>
          </w:divBdr>
        </w:div>
        <w:div w:id="865867398">
          <w:marLeft w:val="0"/>
          <w:marRight w:val="0"/>
          <w:marTop w:val="0"/>
          <w:marBottom w:val="0"/>
          <w:divBdr>
            <w:top w:val="none" w:sz="0" w:space="0" w:color="auto"/>
            <w:left w:val="none" w:sz="0" w:space="0" w:color="auto"/>
            <w:bottom w:val="none" w:sz="0" w:space="0" w:color="auto"/>
            <w:right w:val="none" w:sz="0" w:space="0" w:color="auto"/>
          </w:divBdr>
        </w:div>
        <w:div w:id="872770147">
          <w:marLeft w:val="0"/>
          <w:marRight w:val="0"/>
          <w:marTop w:val="0"/>
          <w:marBottom w:val="0"/>
          <w:divBdr>
            <w:top w:val="none" w:sz="0" w:space="0" w:color="auto"/>
            <w:left w:val="none" w:sz="0" w:space="0" w:color="auto"/>
            <w:bottom w:val="none" w:sz="0" w:space="0" w:color="auto"/>
            <w:right w:val="none" w:sz="0" w:space="0" w:color="auto"/>
          </w:divBdr>
        </w:div>
        <w:div w:id="1356736747">
          <w:marLeft w:val="0"/>
          <w:marRight w:val="0"/>
          <w:marTop w:val="0"/>
          <w:marBottom w:val="0"/>
          <w:divBdr>
            <w:top w:val="none" w:sz="0" w:space="0" w:color="auto"/>
            <w:left w:val="none" w:sz="0" w:space="0" w:color="auto"/>
            <w:bottom w:val="none" w:sz="0" w:space="0" w:color="auto"/>
            <w:right w:val="none" w:sz="0" w:space="0" w:color="auto"/>
          </w:divBdr>
        </w:div>
        <w:div w:id="1509757674">
          <w:marLeft w:val="0"/>
          <w:marRight w:val="0"/>
          <w:marTop w:val="0"/>
          <w:marBottom w:val="0"/>
          <w:divBdr>
            <w:top w:val="none" w:sz="0" w:space="0" w:color="auto"/>
            <w:left w:val="none" w:sz="0" w:space="0" w:color="auto"/>
            <w:bottom w:val="none" w:sz="0" w:space="0" w:color="auto"/>
            <w:right w:val="none" w:sz="0" w:space="0" w:color="auto"/>
          </w:divBdr>
        </w:div>
        <w:div w:id="1678539692">
          <w:marLeft w:val="0"/>
          <w:marRight w:val="0"/>
          <w:marTop w:val="0"/>
          <w:marBottom w:val="0"/>
          <w:divBdr>
            <w:top w:val="none" w:sz="0" w:space="0" w:color="auto"/>
            <w:left w:val="none" w:sz="0" w:space="0" w:color="auto"/>
            <w:bottom w:val="none" w:sz="0" w:space="0" w:color="auto"/>
            <w:right w:val="none" w:sz="0" w:space="0" w:color="auto"/>
          </w:divBdr>
        </w:div>
        <w:div w:id="1680697790">
          <w:marLeft w:val="0"/>
          <w:marRight w:val="0"/>
          <w:marTop w:val="0"/>
          <w:marBottom w:val="0"/>
          <w:divBdr>
            <w:top w:val="none" w:sz="0" w:space="0" w:color="auto"/>
            <w:left w:val="none" w:sz="0" w:space="0" w:color="auto"/>
            <w:bottom w:val="none" w:sz="0" w:space="0" w:color="auto"/>
            <w:right w:val="none" w:sz="0" w:space="0" w:color="auto"/>
          </w:divBdr>
        </w:div>
        <w:div w:id="1865632908">
          <w:marLeft w:val="0"/>
          <w:marRight w:val="0"/>
          <w:marTop w:val="0"/>
          <w:marBottom w:val="0"/>
          <w:divBdr>
            <w:top w:val="none" w:sz="0" w:space="0" w:color="auto"/>
            <w:left w:val="none" w:sz="0" w:space="0" w:color="auto"/>
            <w:bottom w:val="none" w:sz="0" w:space="0" w:color="auto"/>
            <w:right w:val="none" w:sz="0" w:space="0" w:color="auto"/>
          </w:divBdr>
        </w:div>
      </w:divsChild>
    </w:div>
    <w:div w:id="842550228">
      <w:bodyDiv w:val="1"/>
      <w:marLeft w:val="0"/>
      <w:marRight w:val="0"/>
      <w:marTop w:val="0"/>
      <w:marBottom w:val="0"/>
      <w:divBdr>
        <w:top w:val="none" w:sz="0" w:space="0" w:color="auto"/>
        <w:left w:val="none" w:sz="0" w:space="0" w:color="auto"/>
        <w:bottom w:val="none" w:sz="0" w:space="0" w:color="auto"/>
        <w:right w:val="none" w:sz="0" w:space="0" w:color="auto"/>
      </w:divBdr>
    </w:div>
    <w:div w:id="842628494">
      <w:bodyDiv w:val="1"/>
      <w:marLeft w:val="0"/>
      <w:marRight w:val="0"/>
      <w:marTop w:val="0"/>
      <w:marBottom w:val="0"/>
      <w:divBdr>
        <w:top w:val="none" w:sz="0" w:space="0" w:color="auto"/>
        <w:left w:val="none" w:sz="0" w:space="0" w:color="auto"/>
        <w:bottom w:val="none" w:sz="0" w:space="0" w:color="auto"/>
        <w:right w:val="none" w:sz="0" w:space="0" w:color="auto"/>
      </w:divBdr>
      <w:divsChild>
        <w:div w:id="118652901">
          <w:marLeft w:val="0"/>
          <w:marRight w:val="0"/>
          <w:marTop w:val="0"/>
          <w:marBottom w:val="0"/>
          <w:divBdr>
            <w:top w:val="none" w:sz="0" w:space="0" w:color="auto"/>
            <w:left w:val="none" w:sz="0" w:space="0" w:color="auto"/>
            <w:bottom w:val="none" w:sz="0" w:space="0" w:color="auto"/>
            <w:right w:val="none" w:sz="0" w:space="0" w:color="auto"/>
          </w:divBdr>
        </w:div>
        <w:div w:id="193661906">
          <w:marLeft w:val="0"/>
          <w:marRight w:val="0"/>
          <w:marTop w:val="0"/>
          <w:marBottom w:val="0"/>
          <w:divBdr>
            <w:top w:val="none" w:sz="0" w:space="0" w:color="auto"/>
            <w:left w:val="none" w:sz="0" w:space="0" w:color="auto"/>
            <w:bottom w:val="none" w:sz="0" w:space="0" w:color="auto"/>
            <w:right w:val="none" w:sz="0" w:space="0" w:color="auto"/>
          </w:divBdr>
        </w:div>
        <w:div w:id="268239096">
          <w:marLeft w:val="0"/>
          <w:marRight w:val="0"/>
          <w:marTop w:val="0"/>
          <w:marBottom w:val="0"/>
          <w:divBdr>
            <w:top w:val="none" w:sz="0" w:space="0" w:color="auto"/>
            <w:left w:val="none" w:sz="0" w:space="0" w:color="auto"/>
            <w:bottom w:val="none" w:sz="0" w:space="0" w:color="auto"/>
            <w:right w:val="none" w:sz="0" w:space="0" w:color="auto"/>
          </w:divBdr>
        </w:div>
        <w:div w:id="426510371">
          <w:marLeft w:val="0"/>
          <w:marRight w:val="0"/>
          <w:marTop w:val="0"/>
          <w:marBottom w:val="0"/>
          <w:divBdr>
            <w:top w:val="none" w:sz="0" w:space="0" w:color="auto"/>
            <w:left w:val="none" w:sz="0" w:space="0" w:color="auto"/>
            <w:bottom w:val="none" w:sz="0" w:space="0" w:color="auto"/>
            <w:right w:val="none" w:sz="0" w:space="0" w:color="auto"/>
          </w:divBdr>
        </w:div>
        <w:div w:id="918834595">
          <w:marLeft w:val="0"/>
          <w:marRight w:val="0"/>
          <w:marTop w:val="0"/>
          <w:marBottom w:val="0"/>
          <w:divBdr>
            <w:top w:val="none" w:sz="0" w:space="0" w:color="auto"/>
            <w:left w:val="none" w:sz="0" w:space="0" w:color="auto"/>
            <w:bottom w:val="none" w:sz="0" w:space="0" w:color="auto"/>
            <w:right w:val="none" w:sz="0" w:space="0" w:color="auto"/>
          </w:divBdr>
        </w:div>
        <w:div w:id="994841064">
          <w:marLeft w:val="0"/>
          <w:marRight w:val="0"/>
          <w:marTop w:val="0"/>
          <w:marBottom w:val="0"/>
          <w:divBdr>
            <w:top w:val="none" w:sz="0" w:space="0" w:color="auto"/>
            <w:left w:val="none" w:sz="0" w:space="0" w:color="auto"/>
            <w:bottom w:val="none" w:sz="0" w:space="0" w:color="auto"/>
            <w:right w:val="none" w:sz="0" w:space="0" w:color="auto"/>
          </w:divBdr>
        </w:div>
        <w:div w:id="1939484208">
          <w:marLeft w:val="0"/>
          <w:marRight w:val="0"/>
          <w:marTop w:val="0"/>
          <w:marBottom w:val="0"/>
          <w:divBdr>
            <w:top w:val="none" w:sz="0" w:space="0" w:color="auto"/>
            <w:left w:val="none" w:sz="0" w:space="0" w:color="auto"/>
            <w:bottom w:val="none" w:sz="0" w:space="0" w:color="auto"/>
            <w:right w:val="none" w:sz="0" w:space="0" w:color="auto"/>
          </w:divBdr>
        </w:div>
      </w:divsChild>
    </w:div>
    <w:div w:id="869416563">
      <w:bodyDiv w:val="1"/>
      <w:marLeft w:val="0"/>
      <w:marRight w:val="0"/>
      <w:marTop w:val="0"/>
      <w:marBottom w:val="0"/>
      <w:divBdr>
        <w:top w:val="none" w:sz="0" w:space="0" w:color="auto"/>
        <w:left w:val="none" w:sz="0" w:space="0" w:color="auto"/>
        <w:bottom w:val="none" w:sz="0" w:space="0" w:color="auto"/>
        <w:right w:val="none" w:sz="0" w:space="0" w:color="auto"/>
      </w:divBdr>
    </w:div>
    <w:div w:id="895045135">
      <w:bodyDiv w:val="1"/>
      <w:marLeft w:val="0"/>
      <w:marRight w:val="0"/>
      <w:marTop w:val="0"/>
      <w:marBottom w:val="0"/>
      <w:divBdr>
        <w:top w:val="none" w:sz="0" w:space="0" w:color="auto"/>
        <w:left w:val="none" w:sz="0" w:space="0" w:color="auto"/>
        <w:bottom w:val="none" w:sz="0" w:space="0" w:color="auto"/>
        <w:right w:val="none" w:sz="0" w:space="0" w:color="auto"/>
      </w:divBdr>
    </w:div>
    <w:div w:id="897790787">
      <w:bodyDiv w:val="1"/>
      <w:marLeft w:val="0"/>
      <w:marRight w:val="0"/>
      <w:marTop w:val="0"/>
      <w:marBottom w:val="0"/>
      <w:divBdr>
        <w:top w:val="none" w:sz="0" w:space="0" w:color="auto"/>
        <w:left w:val="none" w:sz="0" w:space="0" w:color="auto"/>
        <w:bottom w:val="none" w:sz="0" w:space="0" w:color="auto"/>
        <w:right w:val="none" w:sz="0" w:space="0" w:color="auto"/>
      </w:divBdr>
    </w:div>
    <w:div w:id="916018940">
      <w:bodyDiv w:val="1"/>
      <w:marLeft w:val="0"/>
      <w:marRight w:val="0"/>
      <w:marTop w:val="0"/>
      <w:marBottom w:val="0"/>
      <w:divBdr>
        <w:top w:val="none" w:sz="0" w:space="0" w:color="auto"/>
        <w:left w:val="none" w:sz="0" w:space="0" w:color="auto"/>
        <w:bottom w:val="none" w:sz="0" w:space="0" w:color="auto"/>
        <w:right w:val="none" w:sz="0" w:space="0" w:color="auto"/>
      </w:divBdr>
    </w:div>
    <w:div w:id="941839468">
      <w:bodyDiv w:val="1"/>
      <w:marLeft w:val="0"/>
      <w:marRight w:val="0"/>
      <w:marTop w:val="0"/>
      <w:marBottom w:val="0"/>
      <w:divBdr>
        <w:top w:val="none" w:sz="0" w:space="0" w:color="auto"/>
        <w:left w:val="none" w:sz="0" w:space="0" w:color="auto"/>
        <w:bottom w:val="none" w:sz="0" w:space="0" w:color="auto"/>
        <w:right w:val="none" w:sz="0" w:space="0" w:color="auto"/>
      </w:divBdr>
    </w:div>
    <w:div w:id="950017575">
      <w:bodyDiv w:val="1"/>
      <w:marLeft w:val="0"/>
      <w:marRight w:val="0"/>
      <w:marTop w:val="0"/>
      <w:marBottom w:val="0"/>
      <w:divBdr>
        <w:top w:val="none" w:sz="0" w:space="0" w:color="auto"/>
        <w:left w:val="none" w:sz="0" w:space="0" w:color="auto"/>
        <w:bottom w:val="none" w:sz="0" w:space="0" w:color="auto"/>
        <w:right w:val="none" w:sz="0" w:space="0" w:color="auto"/>
      </w:divBdr>
    </w:div>
    <w:div w:id="977999909">
      <w:bodyDiv w:val="1"/>
      <w:marLeft w:val="0"/>
      <w:marRight w:val="0"/>
      <w:marTop w:val="0"/>
      <w:marBottom w:val="0"/>
      <w:divBdr>
        <w:top w:val="none" w:sz="0" w:space="0" w:color="auto"/>
        <w:left w:val="none" w:sz="0" w:space="0" w:color="auto"/>
        <w:bottom w:val="none" w:sz="0" w:space="0" w:color="auto"/>
        <w:right w:val="none" w:sz="0" w:space="0" w:color="auto"/>
      </w:divBdr>
    </w:div>
    <w:div w:id="1026128723">
      <w:bodyDiv w:val="1"/>
      <w:marLeft w:val="0"/>
      <w:marRight w:val="0"/>
      <w:marTop w:val="0"/>
      <w:marBottom w:val="0"/>
      <w:divBdr>
        <w:top w:val="none" w:sz="0" w:space="0" w:color="auto"/>
        <w:left w:val="none" w:sz="0" w:space="0" w:color="auto"/>
        <w:bottom w:val="none" w:sz="0" w:space="0" w:color="auto"/>
        <w:right w:val="none" w:sz="0" w:space="0" w:color="auto"/>
      </w:divBdr>
    </w:div>
    <w:div w:id="1059085611">
      <w:bodyDiv w:val="1"/>
      <w:marLeft w:val="0"/>
      <w:marRight w:val="0"/>
      <w:marTop w:val="0"/>
      <w:marBottom w:val="0"/>
      <w:divBdr>
        <w:top w:val="none" w:sz="0" w:space="0" w:color="auto"/>
        <w:left w:val="none" w:sz="0" w:space="0" w:color="auto"/>
        <w:bottom w:val="none" w:sz="0" w:space="0" w:color="auto"/>
        <w:right w:val="none" w:sz="0" w:space="0" w:color="auto"/>
      </w:divBdr>
    </w:div>
    <w:div w:id="1087113448">
      <w:bodyDiv w:val="1"/>
      <w:marLeft w:val="0"/>
      <w:marRight w:val="0"/>
      <w:marTop w:val="0"/>
      <w:marBottom w:val="0"/>
      <w:divBdr>
        <w:top w:val="none" w:sz="0" w:space="0" w:color="auto"/>
        <w:left w:val="none" w:sz="0" w:space="0" w:color="auto"/>
        <w:bottom w:val="none" w:sz="0" w:space="0" w:color="auto"/>
        <w:right w:val="none" w:sz="0" w:space="0" w:color="auto"/>
      </w:divBdr>
    </w:div>
    <w:div w:id="1122773555">
      <w:bodyDiv w:val="1"/>
      <w:marLeft w:val="0"/>
      <w:marRight w:val="0"/>
      <w:marTop w:val="0"/>
      <w:marBottom w:val="0"/>
      <w:divBdr>
        <w:top w:val="none" w:sz="0" w:space="0" w:color="auto"/>
        <w:left w:val="none" w:sz="0" w:space="0" w:color="auto"/>
        <w:bottom w:val="none" w:sz="0" w:space="0" w:color="auto"/>
        <w:right w:val="none" w:sz="0" w:space="0" w:color="auto"/>
      </w:divBdr>
    </w:div>
    <w:div w:id="1156923568">
      <w:bodyDiv w:val="1"/>
      <w:marLeft w:val="0"/>
      <w:marRight w:val="0"/>
      <w:marTop w:val="0"/>
      <w:marBottom w:val="0"/>
      <w:divBdr>
        <w:top w:val="none" w:sz="0" w:space="0" w:color="auto"/>
        <w:left w:val="none" w:sz="0" w:space="0" w:color="auto"/>
        <w:bottom w:val="none" w:sz="0" w:space="0" w:color="auto"/>
        <w:right w:val="none" w:sz="0" w:space="0" w:color="auto"/>
      </w:divBdr>
    </w:div>
    <w:div w:id="1168403492">
      <w:bodyDiv w:val="1"/>
      <w:marLeft w:val="0"/>
      <w:marRight w:val="0"/>
      <w:marTop w:val="0"/>
      <w:marBottom w:val="0"/>
      <w:divBdr>
        <w:top w:val="none" w:sz="0" w:space="0" w:color="auto"/>
        <w:left w:val="none" w:sz="0" w:space="0" w:color="auto"/>
        <w:bottom w:val="none" w:sz="0" w:space="0" w:color="auto"/>
        <w:right w:val="none" w:sz="0" w:space="0" w:color="auto"/>
      </w:divBdr>
    </w:div>
    <w:div w:id="1220477532">
      <w:bodyDiv w:val="1"/>
      <w:marLeft w:val="0"/>
      <w:marRight w:val="0"/>
      <w:marTop w:val="0"/>
      <w:marBottom w:val="0"/>
      <w:divBdr>
        <w:top w:val="none" w:sz="0" w:space="0" w:color="auto"/>
        <w:left w:val="none" w:sz="0" w:space="0" w:color="auto"/>
        <w:bottom w:val="none" w:sz="0" w:space="0" w:color="auto"/>
        <w:right w:val="none" w:sz="0" w:space="0" w:color="auto"/>
      </w:divBdr>
    </w:div>
    <w:div w:id="1223712120">
      <w:bodyDiv w:val="1"/>
      <w:marLeft w:val="0"/>
      <w:marRight w:val="0"/>
      <w:marTop w:val="0"/>
      <w:marBottom w:val="0"/>
      <w:divBdr>
        <w:top w:val="none" w:sz="0" w:space="0" w:color="auto"/>
        <w:left w:val="none" w:sz="0" w:space="0" w:color="auto"/>
        <w:bottom w:val="none" w:sz="0" w:space="0" w:color="auto"/>
        <w:right w:val="none" w:sz="0" w:space="0" w:color="auto"/>
      </w:divBdr>
    </w:div>
    <w:div w:id="1243636903">
      <w:bodyDiv w:val="1"/>
      <w:marLeft w:val="0"/>
      <w:marRight w:val="0"/>
      <w:marTop w:val="0"/>
      <w:marBottom w:val="0"/>
      <w:divBdr>
        <w:top w:val="none" w:sz="0" w:space="0" w:color="auto"/>
        <w:left w:val="none" w:sz="0" w:space="0" w:color="auto"/>
        <w:bottom w:val="none" w:sz="0" w:space="0" w:color="auto"/>
        <w:right w:val="none" w:sz="0" w:space="0" w:color="auto"/>
      </w:divBdr>
    </w:div>
    <w:div w:id="1258833325">
      <w:bodyDiv w:val="1"/>
      <w:marLeft w:val="0"/>
      <w:marRight w:val="0"/>
      <w:marTop w:val="0"/>
      <w:marBottom w:val="0"/>
      <w:divBdr>
        <w:top w:val="none" w:sz="0" w:space="0" w:color="auto"/>
        <w:left w:val="none" w:sz="0" w:space="0" w:color="auto"/>
        <w:bottom w:val="none" w:sz="0" w:space="0" w:color="auto"/>
        <w:right w:val="none" w:sz="0" w:space="0" w:color="auto"/>
      </w:divBdr>
    </w:div>
    <w:div w:id="1279221615">
      <w:bodyDiv w:val="1"/>
      <w:marLeft w:val="0"/>
      <w:marRight w:val="0"/>
      <w:marTop w:val="0"/>
      <w:marBottom w:val="0"/>
      <w:divBdr>
        <w:top w:val="none" w:sz="0" w:space="0" w:color="auto"/>
        <w:left w:val="none" w:sz="0" w:space="0" w:color="auto"/>
        <w:bottom w:val="none" w:sz="0" w:space="0" w:color="auto"/>
        <w:right w:val="none" w:sz="0" w:space="0" w:color="auto"/>
      </w:divBdr>
    </w:div>
    <w:div w:id="1292514460">
      <w:bodyDiv w:val="1"/>
      <w:marLeft w:val="0"/>
      <w:marRight w:val="0"/>
      <w:marTop w:val="0"/>
      <w:marBottom w:val="0"/>
      <w:divBdr>
        <w:top w:val="none" w:sz="0" w:space="0" w:color="auto"/>
        <w:left w:val="none" w:sz="0" w:space="0" w:color="auto"/>
        <w:bottom w:val="none" w:sz="0" w:space="0" w:color="auto"/>
        <w:right w:val="none" w:sz="0" w:space="0" w:color="auto"/>
      </w:divBdr>
    </w:div>
    <w:div w:id="1381124845">
      <w:bodyDiv w:val="1"/>
      <w:marLeft w:val="0"/>
      <w:marRight w:val="0"/>
      <w:marTop w:val="0"/>
      <w:marBottom w:val="0"/>
      <w:divBdr>
        <w:top w:val="none" w:sz="0" w:space="0" w:color="auto"/>
        <w:left w:val="none" w:sz="0" w:space="0" w:color="auto"/>
        <w:bottom w:val="none" w:sz="0" w:space="0" w:color="auto"/>
        <w:right w:val="none" w:sz="0" w:space="0" w:color="auto"/>
      </w:divBdr>
    </w:div>
    <w:div w:id="1415936865">
      <w:bodyDiv w:val="1"/>
      <w:marLeft w:val="0"/>
      <w:marRight w:val="0"/>
      <w:marTop w:val="0"/>
      <w:marBottom w:val="0"/>
      <w:divBdr>
        <w:top w:val="none" w:sz="0" w:space="0" w:color="auto"/>
        <w:left w:val="none" w:sz="0" w:space="0" w:color="auto"/>
        <w:bottom w:val="none" w:sz="0" w:space="0" w:color="auto"/>
        <w:right w:val="none" w:sz="0" w:space="0" w:color="auto"/>
      </w:divBdr>
    </w:div>
    <w:div w:id="1434668865">
      <w:bodyDiv w:val="1"/>
      <w:marLeft w:val="0"/>
      <w:marRight w:val="0"/>
      <w:marTop w:val="0"/>
      <w:marBottom w:val="0"/>
      <w:divBdr>
        <w:top w:val="none" w:sz="0" w:space="0" w:color="auto"/>
        <w:left w:val="none" w:sz="0" w:space="0" w:color="auto"/>
        <w:bottom w:val="none" w:sz="0" w:space="0" w:color="auto"/>
        <w:right w:val="none" w:sz="0" w:space="0" w:color="auto"/>
      </w:divBdr>
    </w:div>
    <w:div w:id="1466849505">
      <w:bodyDiv w:val="1"/>
      <w:marLeft w:val="0"/>
      <w:marRight w:val="0"/>
      <w:marTop w:val="0"/>
      <w:marBottom w:val="0"/>
      <w:divBdr>
        <w:top w:val="none" w:sz="0" w:space="0" w:color="auto"/>
        <w:left w:val="none" w:sz="0" w:space="0" w:color="auto"/>
        <w:bottom w:val="none" w:sz="0" w:space="0" w:color="auto"/>
        <w:right w:val="none" w:sz="0" w:space="0" w:color="auto"/>
      </w:divBdr>
    </w:div>
    <w:div w:id="1475831106">
      <w:bodyDiv w:val="1"/>
      <w:marLeft w:val="0"/>
      <w:marRight w:val="0"/>
      <w:marTop w:val="0"/>
      <w:marBottom w:val="0"/>
      <w:divBdr>
        <w:top w:val="none" w:sz="0" w:space="0" w:color="auto"/>
        <w:left w:val="none" w:sz="0" w:space="0" w:color="auto"/>
        <w:bottom w:val="none" w:sz="0" w:space="0" w:color="auto"/>
        <w:right w:val="none" w:sz="0" w:space="0" w:color="auto"/>
      </w:divBdr>
    </w:div>
    <w:div w:id="1585189192">
      <w:bodyDiv w:val="1"/>
      <w:marLeft w:val="0"/>
      <w:marRight w:val="0"/>
      <w:marTop w:val="0"/>
      <w:marBottom w:val="0"/>
      <w:divBdr>
        <w:top w:val="none" w:sz="0" w:space="0" w:color="auto"/>
        <w:left w:val="none" w:sz="0" w:space="0" w:color="auto"/>
        <w:bottom w:val="none" w:sz="0" w:space="0" w:color="auto"/>
        <w:right w:val="none" w:sz="0" w:space="0" w:color="auto"/>
      </w:divBdr>
    </w:div>
    <w:div w:id="1619331975">
      <w:bodyDiv w:val="1"/>
      <w:marLeft w:val="0"/>
      <w:marRight w:val="0"/>
      <w:marTop w:val="0"/>
      <w:marBottom w:val="0"/>
      <w:divBdr>
        <w:top w:val="none" w:sz="0" w:space="0" w:color="auto"/>
        <w:left w:val="none" w:sz="0" w:space="0" w:color="auto"/>
        <w:bottom w:val="none" w:sz="0" w:space="0" w:color="auto"/>
        <w:right w:val="none" w:sz="0" w:space="0" w:color="auto"/>
      </w:divBdr>
      <w:divsChild>
        <w:div w:id="451291674">
          <w:marLeft w:val="0"/>
          <w:marRight w:val="0"/>
          <w:marTop w:val="0"/>
          <w:marBottom w:val="0"/>
          <w:divBdr>
            <w:top w:val="none" w:sz="0" w:space="0" w:color="auto"/>
            <w:left w:val="none" w:sz="0" w:space="0" w:color="auto"/>
            <w:bottom w:val="none" w:sz="0" w:space="0" w:color="auto"/>
            <w:right w:val="none" w:sz="0" w:space="0" w:color="auto"/>
          </w:divBdr>
        </w:div>
        <w:div w:id="484125555">
          <w:marLeft w:val="0"/>
          <w:marRight w:val="0"/>
          <w:marTop w:val="0"/>
          <w:marBottom w:val="0"/>
          <w:divBdr>
            <w:top w:val="none" w:sz="0" w:space="0" w:color="auto"/>
            <w:left w:val="none" w:sz="0" w:space="0" w:color="auto"/>
            <w:bottom w:val="none" w:sz="0" w:space="0" w:color="auto"/>
            <w:right w:val="none" w:sz="0" w:space="0" w:color="auto"/>
          </w:divBdr>
        </w:div>
        <w:div w:id="598489363">
          <w:marLeft w:val="0"/>
          <w:marRight w:val="0"/>
          <w:marTop w:val="0"/>
          <w:marBottom w:val="0"/>
          <w:divBdr>
            <w:top w:val="none" w:sz="0" w:space="0" w:color="auto"/>
            <w:left w:val="none" w:sz="0" w:space="0" w:color="auto"/>
            <w:bottom w:val="none" w:sz="0" w:space="0" w:color="auto"/>
            <w:right w:val="none" w:sz="0" w:space="0" w:color="auto"/>
          </w:divBdr>
        </w:div>
        <w:div w:id="1021935154">
          <w:marLeft w:val="0"/>
          <w:marRight w:val="0"/>
          <w:marTop w:val="0"/>
          <w:marBottom w:val="0"/>
          <w:divBdr>
            <w:top w:val="none" w:sz="0" w:space="0" w:color="auto"/>
            <w:left w:val="none" w:sz="0" w:space="0" w:color="auto"/>
            <w:bottom w:val="none" w:sz="0" w:space="0" w:color="auto"/>
            <w:right w:val="none" w:sz="0" w:space="0" w:color="auto"/>
          </w:divBdr>
        </w:div>
        <w:div w:id="1417049837">
          <w:marLeft w:val="0"/>
          <w:marRight w:val="0"/>
          <w:marTop w:val="0"/>
          <w:marBottom w:val="0"/>
          <w:divBdr>
            <w:top w:val="none" w:sz="0" w:space="0" w:color="auto"/>
            <w:left w:val="none" w:sz="0" w:space="0" w:color="auto"/>
            <w:bottom w:val="none" w:sz="0" w:space="0" w:color="auto"/>
            <w:right w:val="none" w:sz="0" w:space="0" w:color="auto"/>
          </w:divBdr>
        </w:div>
        <w:div w:id="1795441278">
          <w:marLeft w:val="0"/>
          <w:marRight w:val="0"/>
          <w:marTop w:val="0"/>
          <w:marBottom w:val="0"/>
          <w:divBdr>
            <w:top w:val="none" w:sz="0" w:space="0" w:color="auto"/>
            <w:left w:val="none" w:sz="0" w:space="0" w:color="auto"/>
            <w:bottom w:val="none" w:sz="0" w:space="0" w:color="auto"/>
            <w:right w:val="none" w:sz="0" w:space="0" w:color="auto"/>
          </w:divBdr>
        </w:div>
        <w:div w:id="2050373628">
          <w:marLeft w:val="0"/>
          <w:marRight w:val="0"/>
          <w:marTop w:val="0"/>
          <w:marBottom w:val="0"/>
          <w:divBdr>
            <w:top w:val="none" w:sz="0" w:space="0" w:color="auto"/>
            <w:left w:val="none" w:sz="0" w:space="0" w:color="auto"/>
            <w:bottom w:val="none" w:sz="0" w:space="0" w:color="auto"/>
            <w:right w:val="none" w:sz="0" w:space="0" w:color="auto"/>
          </w:divBdr>
        </w:div>
        <w:div w:id="2068527622">
          <w:marLeft w:val="0"/>
          <w:marRight w:val="0"/>
          <w:marTop w:val="0"/>
          <w:marBottom w:val="0"/>
          <w:divBdr>
            <w:top w:val="none" w:sz="0" w:space="0" w:color="auto"/>
            <w:left w:val="none" w:sz="0" w:space="0" w:color="auto"/>
            <w:bottom w:val="none" w:sz="0" w:space="0" w:color="auto"/>
            <w:right w:val="none" w:sz="0" w:space="0" w:color="auto"/>
          </w:divBdr>
        </w:div>
        <w:div w:id="2087918338">
          <w:marLeft w:val="0"/>
          <w:marRight w:val="0"/>
          <w:marTop w:val="0"/>
          <w:marBottom w:val="0"/>
          <w:divBdr>
            <w:top w:val="none" w:sz="0" w:space="0" w:color="auto"/>
            <w:left w:val="none" w:sz="0" w:space="0" w:color="auto"/>
            <w:bottom w:val="none" w:sz="0" w:space="0" w:color="auto"/>
            <w:right w:val="none" w:sz="0" w:space="0" w:color="auto"/>
          </w:divBdr>
        </w:div>
      </w:divsChild>
    </w:div>
    <w:div w:id="1621304759">
      <w:bodyDiv w:val="1"/>
      <w:marLeft w:val="0"/>
      <w:marRight w:val="0"/>
      <w:marTop w:val="0"/>
      <w:marBottom w:val="0"/>
      <w:divBdr>
        <w:top w:val="none" w:sz="0" w:space="0" w:color="auto"/>
        <w:left w:val="none" w:sz="0" w:space="0" w:color="auto"/>
        <w:bottom w:val="none" w:sz="0" w:space="0" w:color="auto"/>
        <w:right w:val="none" w:sz="0" w:space="0" w:color="auto"/>
      </w:divBdr>
    </w:div>
    <w:div w:id="1644195653">
      <w:bodyDiv w:val="1"/>
      <w:marLeft w:val="0"/>
      <w:marRight w:val="0"/>
      <w:marTop w:val="0"/>
      <w:marBottom w:val="0"/>
      <w:divBdr>
        <w:top w:val="none" w:sz="0" w:space="0" w:color="auto"/>
        <w:left w:val="none" w:sz="0" w:space="0" w:color="auto"/>
        <w:bottom w:val="none" w:sz="0" w:space="0" w:color="auto"/>
        <w:right w:val="none" w:sz="0" w:space="0" w:color="auto"/>
      </w:divBdr>
    </w:div>
    <w:div w:id="1702824689">
      <w:bodyDiv w:val="1"/>
      <w:marLeft w:val="0"/>
      <w:marRight w:val="0"/>
      <w:marTop w:val="0"/>
      <w:marBottom w:val="0"/>
      <w:divBdr>
        <w:top w:val="none" w:sz="0" w:space="0" w:color="auto"/>
        <w:left w:val="none" w:sz="0" w:space="0" w:color="auto"/>
        <w:bottom w:val="none" w:sz="0" w:space="0" w:color="auto"/>
        <w:right w:val="none" w:sz="0" w:space="0" w:color="auto"/>
      </w:divBdr>
      <w:divsChild>
        <w:div w:id="393697522">
          <w:marLeft w:val="0"/>
          <w:marRight w:val="0"/>
          <w:marTop w:val="0"/>
          <w:marBottom w:val="0"/>
          <w:divBdr>
            <w:top w:val="none" w:sz="0" w:space="0" w:color="auto"/>
            <w:left w:val="none" w:sz="0" w:space="0" w:color="auto"/>
            <w:bottom w:val="none" w:sz="0" w:space="0" w:color="auto"/>
            <w:right w:val="none" w:sz="0" w:space="0" w:color="auto"/>
          </w:divBdr>
        </w:div>
      </w:divsChild>
    </w:div>
    <w:div w:id="1714381710">
      <w:bodyDiv w:val="1"/>
      <w:marLeft w:val="0"/>
      <w:marRight w:val="0"/>
      <w:marTop w:val="0"/>
      <w:marBottom w:val="0"/>
      <w:divBdr>
        <w:top w:val="none" w:sz="0" w:space="0" w:color="auto"/>
        <w:left w:val="none" w:sz="0" w:space="0" w:color="auto"/>
        <w:bottom w:val="none" w:sz="0" w:space="0" w:color="auto"/>
        <w:right w:val="none" w:sz="0" w:space="0" w:color="auto"/>
      </w:divBdr>
    </w:div>
    <w:div w:id="1749185039">
      <w:bodyDiv w:val="1"/>
      <w:marLeft w:val="0"/>
      <w:marRight w:val="0"/>
      <w:marTop w:val="0"/>
      <w:marBottom w:val="0"/>
      <w:divBdr>
        <w:top w:val="none" w:sz="0" w:space="0" w:color="auto"/>
        <w:left w:val="none" w:sz="0" w:space="0" w:color="auto"/>
        <w:bottom w:val="none" w:sz="0" w:space="0" w:color="auto"/>
        <w:right w:val="none" w:sz="0" w:space="0" w:color="auto"/>
      </w:divBdr>
    </w:div>
    <w:div w:id="1771704284">
      <w:bodyDiv w:val="1"/>
      <w:marLeft w:val="0"/>
      <w:marRight w:val="0"/>
      <w:marTop w:val="0"/>
      <w:marBottom w:val="0"/>
      <w:divBdr>
        <w:top w:val="none" w:sz="0" w:space="0" w:color="auto"/>
        <w:left w:val="none" w:sz="0" w:space="0" w:color="auto"/>
        <w:bottom w:val="none" w:sz="0" w:space="0" w:color="auto"/>
        <w:right w:val="none" w:sz="0" w:space="0" w:color="auto"/>
      </w:divBdr>
      <w:divsChild>
        <w:div w:id="49768314">
          <w:marLeft w:val="0"/>
          <w:marRight w:val="0"/>
          <w:marTop w:val="0"/>
          <w:marBottom w:val="0"/>
          <w:divBdr>
            <w:top w:val="none" w:sz="0" w:space="0" w:color="auto"/>
            <w:left w:val="none" w:sz="0" w:space="0" w:color="auto"/>
            <w:bottom w:val="none" w:sz="0" w:space="0" w:color="auto"/>
            <w:right w:val="none" w:sz="0" w:space="0" w:color="auto"/>
          </w:divBdr>
        </w:div>
        <w:div w:id="715083231">
          <w:marLeft w:val="0"/>
          <w:marRight w:val="0"/>
          <w:marTop w:val="0"/>
          <w:marBottom w:val="0"/>
          <w:divBdr>
            <w:top w:val="none" w:sz="0" w:space="0" w:color="auto"/>
            <w:left w:val="none" w:sz="0" w:space="0" w:color="auto"/>
            <w:bottom w:val="none" w:sz="0" w:space="0" w:color="auto"/>
            <w:right w:val="none" w:sz="0" w:space="0" w:color="auto"/>
          </w:divBdr>
        </w:div>
        <w:div w:id="1331834052">
          <w:marLeft w:val="0"/>
          <w:marRight w:val="0"/>
          <w:marTop w:val="0"/>
          <w:marBottom w:val="0"/>
          <w:divBdr>
            <w:top w:val="none" w:sz="0" w:space="0" w:color="auto"/>
            <w:left w:val="none" w:sz="0" w:space="0" w:color="auto"/>
            <w:bottom w:val="none" w:sz="0" w:space="0" w:color="auto"/>
            <w:right w:val="none" w:sz="0" w:space="0" w:color="auto"/>
          </w:divBdr>
        </w:div>
        <w:div w:id="1593080286">
          <w:marLeft w:val="0"/>
          <w:marRight w:val="0"/>
          <w:marTop w:val="0"/>
          <w:marBottom w:val="0"/>
          <w:divBdr>
            <w:top w:val="none" w:sz="0" w:space="0" w:color="auto"/>
            <w:left w:val="none" w:sz="0" w:space="0" w:color="auto"/>
            <w:bottom w:val="none" w:sz="0" w:space="0" w:color="auto"/>
            <w:right w:val="none" w:sz="0" w:space="0" w:color="auto"/>
          </w:divBdr>
        </w:div>
        <w:div w:id="1892040248">
          <w:marLeft w:val="0"/>
          <w:marRight w:val="0"/>
          <w:marTop w:val="0"/>
          <w:marBottom w:val="0"/>
          <w:divBdr>
            <w:top w:val="none" w:sz="0" w:space="0" w:color="auto"/>
            <w:left w:val="none" w:sz="0" w:space="0" w:color="auto"/>
            <w:bottom w:val="none" w:sz="0" w:space="0" w:color="auto"/>
            <w:right w:val="none" w:sz="0" w:space="0" w:color="auto"/>
          </w:divBdr>
        </w:div>
        <w:div w:id="2043356014">
          <w:marLeft w:val="0"/>
          <w:marRight w:val="0"/>
          <w:marTop w:val="0"/>
          <w:marBottom w:val="0"/>
          <w:divBdr>
            <w:top w:val="none" w:sz="0" w:space="0" w:color="auto"/>
            <w:left w:val="none" w:sz="0" w:space="0" w:color="auto"/>
            <w:bottom w:val="none" w:sz="0" w:space="0" w:color="auto"/>
            <w:right w:val="none" w:sz="0" w:space="0" w:color="auto"/>
          </w:divBdr>
        </w:div>
        <w:div w:id="2092578127">
          <w:marLeft w:val="0"/>
          <w:marRight w:val="0"/>
          <w:marTop w:val="0"/>
          <w:marBottom w:val="0"/>
          <w:divBdr>
            <w:top w:val="none" w:sz="0" w:space="0" w:color="auto"/>
            <w:left w:val="none" w:sz="0" w:space="0" w:color="auto"/>
            <w:bottom w:val="none" w:sz="0" w:space="0" w:color="auto"/>
            <w:right w:val="none" w:sz="0" w:space="0" w:color="auto"/>
          </w:divBdr>
        </w:div>
      </w:divsChild>
    </w:div>
    <w:div w:id="1795557365">
      <w:bodyDiv w:val="1"/>
      <w:marLeft w:val="0"/>
      <w:marRight w:val="0"/>
      <w:marTop w:val="0"/>
      <w:marBottom w:val="0"/>
      <w:divBdr>
        <w:top w:val="none" w:sz="0" w:space="0" w:color="auto"/>
        <w:left w:val="none" w:sz="0" w:space="0" w:color="auto"/>
        <w:bottom w:val="none" w:sz="0" w:space="0" w:color="auto"/>
        <w:right w:val="none" w:sz="0" w:space="0" w:color="auto"/>
      </w:divBdr>
    </w:div>
    <w:div w:id="1805080077">
      <w:bodyDiv w:val="1"/>
      <w:marLeft w:val="0"/>
      <w:marRight w:val="0"/>
      <w:marTop w:val="0"/>
      <w:marBottom w:val="0"/>
      <w:divBdr>
        <w:top w:val="none" w:sz="0" w:space="0" w:color="auto"/>
        <w:left w:val="none" w:sz="0" w:space="0" w:color="auto"/>
        <w:bottom w:val="none" w:sz="0" w:space="0" w:color="auto"/>
        <w:right w:val="none" w:sz="0" w:space="0" w:color="auto"/>
      </w:divBdr>
    </w:div>
    <w:div w:id="1809932576">
      <w:bodyDiv w:val="1"/>
      <w:marLeft w:val="0"/>
      <w:marRight w:val="0"/>
      <w:marTop w:val="0"/>
      <w:marBottom w:val="0"/>
      <w:divBdr>
        <w:top w:val="none" w:sz="0" w:space="0" w:color="auto"/>
        <w:left w:val="none" w:sz="0" w:space="0" w:color="auto"/>
        <w:bottom w:val="none" w:sz="0" w:space="0" w:color="auto"/>
        <w:right w:val="none" w:sz="0" w:space="0" w:color="auto"/>
      </w:divBdr>
      <w:divsChild>
        <w:div w:id="1472018949">
          <w:marLeft w:val="0"/>
          <w:marRight w:val="0"/>
          <w:marTop w:val="0"/>
          <w:marBottom w:val="0"/>
          <w:divBdr>
            <w:top w:val="none" w:sz="0" w:space="0" w:color="auto"/>
            <w:left w:val="none" w:sz="0" w:space="0" w:color="auto"/>
            <w:bottom w:val="none" w:sz="0" w:space="0" w:color="auto"/>
            <w:right w:val="none" w:sz="0" w:space="0" w:color="auto"/>
          </w:divBdr>
        </w:div>
        <w:div w:id="1483817492">
          <w:marLeft w:val="0"/>
          <w:marRight w:val="0"/>
          <w:marTop w:val="0"/>
          <w:marBottom w:val="0"/>
          <w:divBdr>
            <w:top w:val="none" w:sz="0" w:space="0" w:color="auto"/>
            <w:left w:val="none" w:sz="0" w:space="0" w:color="auto"/>
            <w:bottom w:val="none" w:sz="0" w:space="0" w:color="auto"/>
            <w:right w:val="none" w:sz="0" w:space="0" w:color="auto"/>
          </w:divBdr>
        </w:div>
        <w:div w:id="639457295">
          <w:marLeft w:val="0"/>
          <w:marRight w:val="0"/>
          <w:marTop w:val="0"/>
          <w:marBottom w:val="0"/>
          <w:divBdr>
            <w:top w:val="none" w:sz="0" w:space="0" w:color="auto"/>
            <w:left w:val="none" w:sz="0" w:space="0" w:color="auto"/>
            <w:bottom w:val="none" w:sz="0" w:space="0" w:color="auto"/>
            <w:right w:val="none" w:sz="0" w:space="0" w:color="auto"/>
          </w:divBdr>
        </w:div>
        <w:div w:id="1523786699">
          <w:marLeft w:val="0"/>
          <w:marRight w:val="0"/>
          <w:marTop w:val="0"/>
          <w:marBottom w:val="0"/>
          <w:divBdr>
            <w:top w:val="none" w:sz="0" w:space="0" w:color="auto"/>
            <w:left w:val="none" w:sz="0" w:space="0" w:color="auto"/>
            <w:bottom w:val="none" w:sz="0" w:space="0" w:color="auto"/>
            <w:right w:val="none" w:sz="0" w:space="0" w:color="auto"/>
          </w:divBdr>
        </w:div>
        <w:div w:id="1032457312">
          <w:marLeft w:val="0"/>
          <w:marRight w:val="0"/>
          <w:marTop w:val="0"/>
          <w:marBottom w:val="0"/>
          <w:divBdr>
            <w:top w:val="none" w:sz="0" w:space="0" w:color="auto"/>
            <w:left w:val="none" w:sz="0" w:space="0" w:color="auto"/>
            <w:bottom w:val="none" w:sz="0" w:space="0" w:color="auto"/>
            <w:right w:val="none" w:sz="0" w:space="0" w:color="auto"/>
          </w:divBdr>
        </w:div>
        <w:div w:id="929656489">
          <w:marLeft w:val="0"/>
          <w:marRight w:val="0"/>
          <w:marTop w:val="0"/>
          <w:marBottom w:val="0"/>
          <w:divBdr>
            <w:top w:val="none" w:sz="0" w:space="0" w:color="auto"/>
            <w:left w:val="none" w:sz="0" w:space="0" w:color="auto"/>
            <w:bottom w:val="none" w:sz="0" w:space="0" w:color="auto"/>
            <w:right w:val="none" w:sz="0" w:space="0" w:color="auto"/>
          </w:divBdr>
        </w:div>
        <w:div w:id="5443886">
          <w:marLeft w:val="0"/>
          <w:marRight w:val="0"/>
          <w:marTop w:val="0"/>
          <w:marBottom w:val="0"/>
          <w:divBdr>
            <w:top w:val="none" w:sz="0" w:space="0" w:color="auto"/>
            <w:left w:val="none" w:sz="0" w:space="0" w:color="auto"/>
            <w:bottom w:val="none" w:sz="0" w:space="0" w:color="auto"/>
            <w:right w:val="none" w:sz="0" w:space="0" w:color="auto"/>
          </w:divBdr>
        </w:div>
        <w:div w:id="214053128">
          <w:marLeft w:val="0"/>
          <w:marRight w:val="0"/>
          <w:marTop w:val="0"/>
          <w:marBottom w:val="0"/>
          <w:divBdr>
            <w:top w:val="none" w:sz="0" w:space="0" w:color="auto"/>
            <w:left w:val="none" w:sz="0" w:space="0" w:color="auto"/>
            <w:bottom w:val="none" w:sz="0" w:space="0" w:color="auto"/>
            <w:right w:val="none" w:sz="0" w:space="0" w:color="auto"/>
          </w:divBdr>
        </w:div>
        <w:div w:id="675112480">
          <w:marLeft w:val="0"/>
          <w:marRight w:val="0"/>
          <w:marTop w:val="0"/>
          <w:marBottom w:val="0"/>
          <w:divBdr>
            <w:top w:val="none" w:sz="0" w:space="0" w:color="auto"/>
            <w:left w:val="none" w:sz="0" w:space="0" w:color="auto"/>
            <w:bottom w:val="none" w:sz="0" w:space="0" w:color="auto"/>
            <w:right w:val="none" w:sz="0" w:space="0" w:color="auto"/>
          </w:divBdr>
        </w:div>
        <w:div w:id="2034185698">
          <w:marLeft w:val="0"/>
          <w:marRight w:val="0"/>
          <w:marTop w:val="0"/>
          <w:marBottom w:val="0"/>
          <w:divBdr>
            <w:top w:val="none" w:sz="0" w:space="0" w:color="auto"/>
            <w:left w:val="none" w:sz="0" w:space="0" w:color="auto"/>
            <w:bottom w:val="none" w:sz="0" w:space="0" w:color="auto"/>
            <w:right w:val="none" w:sz="0" w:space="0" w:color="auto"/>
          </w:divBdr>
        </w:div>
        <w:div w:id="937831735">
          <w:marLeft w:val="0"/>
          <w:marRight w:val="0"/>
          <w:marTop w:val="0"/>
          <w:marBottom w:val="0"/>
          <w:divBdr>
            <w:top w:val="none" w:sz="0" w:space="0" w:color="auto"/>
            <w:left w:val="none" w:sz="0" w:space="0" w:color="auto"/>
            <w:bottom w:val="none" w:sz="0" w:space="0" w:color="auto"/>
            <w:right w:val="none" w:sz="0" w:space="0" w:color="auto"/>
          </w:divBdr>
        </w:div>
        <w:div w:id="736435917">
          <w:marLeft w:val="0"/>
          <w:marRight w:val="0"/>
          <w:marTop w:val="0"/>
          <w:marBottom w:val="0"/>
          <w:divBdr>
            <w:top w:val="none" w:sz="0" w:space="0" w:color="auto"/>
            <w:left w:val="none" w:sz="0" w:space="0" w:color="auto"/>
            <w:bottom w:val="none" w:sz="0" w:space="0" w:color="auto"/>
            <w:right w:val="none" w:sz="0" w:space="0" w:color="auto"/>
          </w:divBdr>
        </w:div>
        <w:div w:id="818038454">
          <w:marLeft w:val="0"/>
          <w:marRight w:val="0"/>
          <w:marTop w:val="0"/>
          <w:marBottom w:val="0"/>
          <w:divBdr>
            <w:top w:val="none" w:sz="0" w:space="0" w:color="auto"/>
            <w:left w:val="none" w:sz="0" w:space="0" w:color="auto"/>
            <w:bottom w:val="none" w:sz="0" w:space="0" w:color="auto"/>
            <w:right w:val="none" w:sz="0" w:space="0" w:color="auto"/>
          </w:divBdr>
        </w:div>
        <w:div w:id="1420519496">
          <w:marLeft w:val="0"/>
          <w:marRight w:val="0"/>
          <w:marTop w:val="0"/>
          <w:marBottom w:val="0"/>
          <w:divBdr>
            <w:top w:val="none" w:sz="0" w:space="0" w:color="auto"/>
            <w:left w:val="none" w:sz="0" w:space="0" w:color="auto"/>
            <w:bottom w:val="none" w:sz="0" w:space="0" w:color="auto"/>
            <w:right w:val="none" w:sz="0" w:space="0" w:color="auto"/>
          </w:divBdr>
        </w:div>
        <w:div w:id="1120029133">
          <w:marLeft w:val="0"/>
          <w:marRight w:val="0"/>
          <w:marTop w:val="0"/>
          <w:marBottom w:val="0"/>
          <w:divBdr>
            <w:top w:val="none" w:sz="0" w:space="0" w:color="auto"/>
            <w:left w:val="none" w:sz="0" w:space="0" w:color="auto"/>
            <w:bottom w:val="none" w:sz="0" w:space="0" w:color="auto"/>
            <w:right w:val="none" w:sz="0" w:space="0" w:color="auto"/>
          </w:divBdr>
        </w:div>
      </w:divsChild>
    </w:div>
    <w:div w:id="1952081125">
      <w:bodyDiv w:val="1"/>
      <w:marLeft w:val="0"/>
      <w:marRight w:val="0"/>
      <w:marTop w:val="0"/>
      <w:marBottom w:val="0"/>
      <w:divBdr>
        <w:top w:val="none" w:sz="0" w:space="0" w:color="auto"/>
        <w:left w:val="none" w:sz="0" w:space="0" w:color="auto"/>
        <w:bottom w:val="none" w:sz="0" w:space="0" w:color="auto"/>
        <w:right w:val="none" w:sz="0" w:space="0" w:color="auto"/>
      </w:divBdr>
    </w:div>
    <w:div w:id="1983535029">
      <w:bodyDiv w:val="1"/>
      <w:marLeft w:val="0"/>
      <w:marRight w:val="0"/>
      <w:marTop w:val="0"/>
      <w:marBottom w:val="0"/>
      <w:divBdr>
        <w:top w:val="none" w:sz="0" w:space="0" w:color="auto"/>
        <w:left w:val="none" w:sz="0" w:space="0" w:color="auto"/>
        <w:bottom w:val="none" w:sz="0" w:space="0" w:color="auto"/>
        <w:right w:val="none" w:sz="0" w:space="0" w:color="auto"/>
      </w:divBdr>
    </w:div>
    <w:div w:id="1990016663">
      <w:bodyDiv w:val="1"/>
      <w:marLeft w:val="0"/>
      <w:marRight w:val="0"/>
      <w:marTop w:val="0"/>
      <w:marBottom w:val="0"/>
      <w:divBdr>
        <w:top w:val="none" w:sz="0" w:space="0" w:color="auto"/>
        <w:left w:val="none" w:sz="0" w:space="0" w:color="auto"/>
        <w:bottom w:val="none" w:sz="0" w:space="0" w:color="auto"/>
        <w:right w:val="none" w:sz="0" w:space="0" w:color="auto"/>
      </w:divBdr>
    </w:div>
    <w:div w:id="2001543074">
      <w:bodyDiv w:val="1"/>
      <w:marLeft w:val="0"/>
      <w:marRight w:val="0"/>
      <w:marTop w:val="0"/>
      <w:marBottom w:val="0"/>
      <w:divBdr>
        <w:top w:val="none" w:sz="0" w:space="0" w:color="auto"/>
        <w:left w:val="none" w:sz="0" w:space="0" w:color="auto"/>
        <w:bottom w:val="none" w:sz="0" w:space="0" w:color="auto"/>
        <w:right w:val="none" w:sz="0" w:space="0" w:color="auto"/>
      </w:divBdr>
      <w:divsChild>
        <w:div w:id="33576695">
          <w:marLeft w:val="0"/>
          <w:marRight w:val="0"/>
          <w:marTop w:val="0"/>
          <w:marBottom w:val="0"/>
          <w:divBdr>
            <w:top w:val="none" w:sz="0" w:space="0" w:color="auto"/>
            <w:left w:val="none" w:sz="0" w:space="0" w:color="auto"/>
            <w:bottom w:val="none" w:sz="0" w:space="0" w:color="auto"/>
            <w:right w:val="none" w:sz="0" w:space="0" w:color="auto"/>
          </w:divBdr>
        </w:div>
        <w:div w:id="69080765">
          <w:marLeft w:val="0"/>
          <w:marRight w:val="0"/>
          <w:marTop w:val="0"/>
          <w:marBottom w:val="0"/>
          <w:divBdr>
            <w:top w:val="none" w:sz="0" w:space="0" w:color="auto"/>
            <w:left w:val="none" w:sz="0" w:space="0" w:color="auto"/>
            <w:bottom w:val="none" w:sz="0" w:space="0" w:color="auto"/>
            <w:right w:val="none" w:sz="0" w:space="0" w:color="auto"/>
          </w:divBdr>
        </w:div>
        <w:div w:id="415829327">
          <w:marLeft w:val="0"/>
          <w:marRight w:val="0"/>
          <w:marTop w:val="0"/>
          <w:marBottom w:val="0"/>
          <w:divBdr>
            <w:top w:val="none" w:sz="0" w:space="0" w:color="auto"/>
            <w:left w:val="none" w:sz="0" w:space="0" w:color="auto"/>
            <w:bottom w:val="none" w:sz="0" w:space="0" w:color="auto"/>
            <w:right w:val="none" w:sz="0" w:space="0" w:color="auto"/>
          </w:divBdr>
        </w:div>
        <w:div w:id="485627777">
          <w:marLeft w:val="0"/>
          <w:marRight w:val="0"/>
          <w:marTop w:val="0"/>
          <w:marBottom w:val="0"/>
          <w:divBdr>
            <w:top w:val="none" w:sz="0" w:space="0" w:color="auto"/>
            <w:left w:val="none" w:sz="0" w:space="0" w:color="auto"/>
            <w:bottom w:val="none" w:sz="0" w:space="0" w:color="auto"/>
            <w:right w:val="none" w:sz="0" w:space="0" w:color="auto"/>
          </w:divBdr>
        </w:div>
        <w:div w:id="606471549">
          <w:marLeft w:val="0"/>
          <w:marRight w:val="0"/>
          <w:marTop w:val="0"/>
          <w:marBottom w:val="0"/>
          <w:divBdr>
            <w:top w:val="none" w:sz="0" w:space="0" w:color="auto"/>
            <w:left w:val="none" w:sz="0" w:space="0" w:color="auto"/>
            <w:bottom w:val="none" w:sz="0" w:space="0" w:color="auto"/>
            <w:right w:val="none" w:sz="0" w:space="0" w:color="auto"/>
          </w:divBdr>
        </w:div>
        <w:div w:id="635110075">
          <w:marLeft w:val="0"/>
          <w:marRight w:val="0"/>
          <w:marTop w:val="0"/>
          <w:marBottom w:val="0"/>
          <w:divBdr>
            <w:top w:val="none" w:sz="0" w:space="0" w:color="auto"/>
            <w:left w:val="none" w:sz="0" w:space="0" w:color="auto"/>
            <w:bottom w:val="none" w:sz="0" w:space="0" w:color="auto"/>
            <w:right w:val="none" w:sz="0" w:space="0" w:color="auto"/>
          </w:divBdr>
        </w:div>
        <w:div w:id="716854310">
          <w:marLeft w:val="0"/>
          <w:marRight w:val="0"/>
          <w:marTop w:val="0"/>
          <w:marBottom w:val="0"/>
          <w:divBdr>
            <w:top w:val="none" w:sz="0" w:space="0" w:color="auto"/>
            <w:left w:val="none" w:sz="0" w:space="0" w:color="auto"/>
            <w:bottom w:val="none" w:sz="0" w:space="0" w:color="auto"/>
            <w:right w:val="none" w:sz="0" w:space="0" w:color="auto"/>
          </w:divBdr>
        </w:div>
        <w:div w:id="873930343">
          <w:marLeft w:val="0"/>
          <w:marRight w:val="0"/>
          <w:marTop w:val="0"/>
          <w:marBottom w:val="0"/>
          <w:divBdr>
            <w:top w:val="none" w:sz="0" w:space="0" w:color="auto"/>
            <w:left w:val="none" w:sz="0" w:space="0" w:color="auto"/>
            <w:bottom w:val="none" w:sz="0" w:space="0" w:color="auto"/>
            <w:right w:val="none" w:sz="0" w:space="0" w:color="auto"/>
          </w:divBdr>
        </w:div>
        <w:div w:id="982127243">
          <w:marLeft w:val="0"/>
          <w:marRight w:val="0"/>
          <w:marTop w:val="0"/>
          <w:marBottom w:val="0"/>
          <w:divBdr>
            <w:top w:val="none" w:sz="0" w:space="0" w:color="auto"/>
            <w:left w:val="none" w:sz="0" w:space="0" w:color="auto"/>
            <w:bottom w:val="none" w:sz="0" w:space="0" w:color="auto"/>
            <w:right w:val="none" w:sz="0" w:space="0" w:color="auto"/>
          </w:divBdr>
        </w:div>
        <w:div w:id="1063135745">
          <w:marLeft w:val="0"/>
          <w:marRight w:val="0"/>
          <w:marTop w:val="0"/>
          <w:marBottom w:val="0"/>
          <w:divBdr>
            <w:top w:val="none" w:sz="0" w:space="0" w:color="auto"/>
            <w:left w:val="none" w:sz="0" w:space="0" w:color="auto"/>
            <w:bottom w:val="none" w:sz="0" w:space="0" w:color="auto"/>
            <w:right w:val="none" w:sz="0" w:space="0" w:color="auto"/>
          </w:divBdr>
        </w:div>
        <w:div w:id="1218515230">
          <w:marLeft w:val="0"/>
          <w:marRight w:val="0"/>
          <w:marTop w:val="0"/>
          <w:marBottom w:val="0"/>
          <w:divBdr>
            <w:top w:val="none" w:sz="0" w:space="0" w:color="auto"/>
            <w:left w:val="none" w:sz="0" w:space="0" w:color="auto"/>
            <w:bottom w:val="none" w:sz="0" w:space="0" w:color="auto"/>
            <w:right w:val="none" w:sz="0" w:space="0" w:color="auto"/>
          </w:divBdr>
        </w:div>
        <w:div w:id="1225870308">
          <w:marLeft w:val="0"/>
          <w:marRight w:val="0"/>
          <w:marTop w:val="0"/>
          <w:marBottom w:val="0"/>
          <w:divBdr>
            <w:top w:val="none" w:sz="0" w:space="0" w:color="auto"/>
            <w:left w:val="none" w:sz="0" w:space="0" w:color="auto"/>
            <w:bottom w:val="none" w:sz="0" w:space="0" w:color="auto"/>
            <w:right w:val="none" w:sz="0" w:space="0" w:color="auto"/>
          </w:divBdr>
        </w:div>
        <w:div w:id="1276792514">
          <w:marLeft w:val="0"/>
          <w:marRight w:val="0"/>
          <w:marTop w:val="0"/>
          <w:marBottom w:val="0"/>
          <w:divBdr>
            <w:top w:val="none" w:sz="0" w:space="0" w:color="auto"/>
            <w:left w:val="none" w:sz="0" w:space="0" w:color="auto"/>
            <w:bottom w:val="none" w:sz="0" w:space="0" w:color="auto"/>
            <w:right w:val="none" w:sz="0" w:space="0" w:color="auto"/>
          </w:divBdr>
        </w:div>
        <w:div w:id="1359043485">
          <w:marLeft w:val="0"/>
          <w:marRight w:val="0"/>
          <w:marTop w:val="0"/>
          <w:marBottom w:val="0"/>
          <w:divBdr>
            <w:top w:val="none" w:sz="0" w:space="0" w:color="auto"/>
            <w:left w:val="none" w:sz="0" w:space="0" w:color="auto"/>
            <w:bottom w:val="none" w:sz="0" w:space="0" w:color="auto"/>
            <w:right w:val="none" w:sz="0" w:space="0" w:color="auto"/>
          </w:divBdr>
        </w:div>
        <w:div w:id="1371418745">
          <w:marLeft w:val="0"/>
          <w:marRight w:val="0"/>
          <w:marTop w:val="0"/>
          <w:marBottom w:val="0"/>
          <w:divBdr>
            <w:top w:val="none" w:sz="0" w:space="0" w:color="auto"/>
            <w:left w:val="none" w:sz="0" w:space="0" w:color="auto"/>
            <w:bottom w:val="none" w:sz="0" w:space="0" w:color="auto"/>
            <w:right w:val="none" w:sz="0" w:space="0" w:color="auto"/>
          </w:divBdr>
        </w:div>
        <w:div w:id="1405950058">
          <w:marLeft w:val="0"/>
          <w:marRight w:val="0"/>
          <w:marTop w:val="0"/>
          <w:marBottom w:val="0"/>
          <w:divBdr>
            <w:top w:val="none" w:sz="0" w:space="0" w:color="auto"/>
            <w:left w:val="none" w:sz="0" w:space="0" w:color="auto"/>
            <w:bottom w:val="none" w:sz="0" w:space="0" w:color="auto"/>
            <w:right w:val="none" w:sz="0" w:space="0" w:color="auto"/>
          </w:divBdr>
        </w:div>
        <w:div w:id="1528983738">
          <w:marLeft w:val="0"/>
          <w:marRight w:val="0"/>
          <w:marTop w:val="0"/>
          <w:marBottom w:val="0"/>
          <w:divBdr>
            <w:top w:val="none" w:sz="0" w:space="0" w:color="auto"/>
            <w:left w:val="none" w:sz="0" w:space="0" w:color="auto"/>
            <w:bottom w:val="none" w:sz="0" w:space="0" w:color="auto"/>
            <w:right w:val="none" w:sz="0" w:space="0" w:color="auto"/>
          </w:divBdr>
        </w:div>
        <w:div w:id="1628924968">
          <w:marLeft w:val="0"/>
          <w:marRight w:val="0"/>
          <w:marTop w:val="0"/>
          <w:marBottom w:val="0"/>
          <w:divBdr>
            <w:top w:val="none" w:sz="0" w:space="0" w:color="auto"/>
            <w:left w:val="none" w:sz="0" w:space="0" w:color="auto"/>
            <w:bottom w:val="none" w:sz="0" w:space="0" w:color="auto"/>
            <w:right w:val="none" w:sz="0" w:space="0" w:color="auto"/>
          </w:divBdr>
        </w:div>
        <w:div w:id="1687098480">
          <w:marLeft w:val="0"/>
          <w:marRight w:val="0"/>
          <w:marTop w:val="0"/>
          <w:marBottom w:val="0"/>
          <w:divBdr>
            <w:top w:val="none" w:sz="0" w:space="0" w:color="auto"/>
            <w:left w:val="none" w:sz="0" w:space="0" w:color="auto"/>
            <w:bottom w:val="none" w:sz="0" w:space="0" w:color="auto"/>
            <w:right w:val="none" w:sz="0" w:space="0" w:color="auto"/>
          </w:divBdr>
        </w:div>
        <w:div w:id="1745713680">
          <w:marLeft w:val="0"/>
          <w:marRight w:val="0"/>
          <w:marTop w:val="0"/>
          <w:marBottom w:val="0"/>
          <w:divBdr>
            <w:top w:val="none" w:sz="0" w:space="0" w:color="auto"/>
            <w:left w:val="none" w:sz="0" w:space="0" w:color="auto"/>
            <w:bottom w:val="none" w:sz="0" w:space="0" w:color="auto"/>
            <w:right w:val="none" w:sz="0" w:space="0" w:color="auto"/>
          </w:divBdr>
        </w:div>
        <w:div w:id="1750080169">
          <w:marLeft w:val="0"/>
          <w:marRight w:val="0"/>
          <w:marTop w:val="0"/>
          <w:marBottom w:val="0"/>
          <w:divBdr>
            <w:top w:val="none" w:sz="0" w:space="0" w:color="auto"/>
            <w:left w:val="none" w:sz="0" w:space="0" w:color="auto"/>
            <w:bottom w:val="none" w:sz="0" w:space="0" w:color="auto"/>
            <w:right w:val="none" w:sz="0" w:space="0" w:color="auto"/>
          </w:divBdr>
        </w:div>
        <w:div w:id="1758016244">
          <w:marLeft w:val="0"/>
          <w:marRight w:val="0"/>
          <w:marTop w:val="0"/>
          <w:marBottom w:val="0"/>
          <w:divBdr>
            <w:top w:val="none" w:sz="0" w:space="0" w:color="auto"/>
            <w:left w:val="none" w:sz="0" w:space="0" w:color="auto"/>
            <w:bottom w:val="none" w:sz="0" w:space="0" w:color="auto"/>
            <w:right w:val="none" w:sz="0" w:space="0" w:color="auto"/>
          </w:divBdr>
        </w:div>
        <w:div w:id="1974945239">
          <w:marLeft w:val="0"/>
          <w:marRight w:val="0"/>
          <w:marTop w:val="0"/>
          <w:marBottom w:val="0"/>
          <w:divBdr>
            <w:top w:val="none" w:sz="0" w:space="0" w:color="auto"/>
            <w:left w:val="none" w:sz="0" w:space="0" w:color="auto"/>
            <w:bottom w:val="none" w:sz="0" w:space="0" w:color="auto"/>
            <w:right w:val="none" w:sz="0" w:space="0" w:color="auto"/>
          </w:divBdr>
        </w:div>
        <w:div w:id="1976911136">
          <w:marLeft w:val="0"/>
          <w:marRight w:val="0"/>
          <w:marTop w:val="0"/>
          <w:marBottom w:val="0"/>
          <w:divBdr>
            <w:top w:val="none" w:sz="0" w:space="0" w:color="auto"/>
            <w:left w:val="none" w:sz="0" w:space="0" w:color="auto"/>
            <w:bottom w:val="none" w:sz="0" w:space="0" w:color="auto"/>
            <w:right w:val="none" w:sz="0" w:space="0" w:color="auto"/>
          </w:divBdr>
        </w:div>
      </w:divsChild>
    </w:div>
    <w:div w:id="2025131267">
      <w:bodyDiv w:val="1"/>
      <w:marLeft w:val="0"/>
      <w:marRight w:val="0"/>
      <w:marTop w:val="0"/>
      <w:marBottom w:val="0"/>
      <w:divBdr>
        <w:top w:val="none" w:sz="0" w:space="0" w:color="auto"/>
        <w:left w:val="none" w:sz="0" w:space="0" w:color="auto"/>
        <w:bottom w:val="none" w:sz="0" w:space="0" w:color="auto"/>
        <w:right w:val="none" w:sz="0" w:space="0" w:color="auto"/>
      </w:divBdr>
    </w:div>
    <w:div w:id="2029795541">
      <w:bodyDiv w:val="1"/>
      <w:marLeft w:val="0"/>
      <w:marRight w:val="0"/>
      <w:marTop w:val="0"/>
      <w:marBottom w:val="0"/>
      <w:divBdr>
        <w:top w:val="none" w:sz="0" w:space="0" w:color="auto"/>
        <w:left w:val="none" w:sz="0" w:space="0" w:color="auto"/>
        <w:bottom w:val="none" w:sz="0" w:space="0" w:color="auto"/>
        <w:right w:val="none" w:sz="0" w:space="0" w:color="auto"/>
      </w:divBdr>
    </w:div>
    <w:div w:id="2089422024">
      <w:bodyDiv w:val="1"/>
      <w:marLeft w:val="0"/>
      <w:marRight w:val="0"/>
      <w:marTop w:val="0"/>
      <w:marBottom w:val="0"/>
      <w:divBdr>
        <w:top w:val="none" w:sz="0" w:space="0" w:color="auto"/>
        <w:left w:val="none" w:sz="0" w:space="0" w:color="auto"/>
        <w:bottom w:val="none" w:sz="0" w:space="0" w:color="auto"/>
        <w:right w:val="none" w:sz="0" w:space="0" w:color="auto"/>
      </w:divBdr>
    </w:div>
    <w:div w:id="2098398500">
      <w:bodyDiv w:val="1"/>
      <w:marLeft w:val="0"/>
      <w:marRight w:val="0"/>
      <w:marTop w:val="0"/>
      <w:marBottom w:val="0"/>
      <w:divBdr>
        <w:top w:val="none" w:sz="0" w:space="0" w:color="auto"/>
        <w:left w:val="none" w:sz="0" w:space="0" w:color="auto"/>
        <w:bottom w:val="none" w:sz="0" w:space="0" w:color="auto"/>
        <w:right w:val="none" w:sz="0" w:space="0" w:color="auto"/>
      </w:divBdr>
      <w:divsChild>
        <w:div w:id="28842039">
          <w:marLeft w:val="0"/>
          <w:marRight w:val="0"/>
          <w:marTop w:val="0"/>
          <w:marBottom w:val="0"/>
          <w:divBdr>
            <w:top w:val="none" w:sz="0" w:space="0" w:color="auto"/>
            <w:left w:val="none" w:sz="0" w:space="0" w:color="auto"/>
            <w:bottom w:val="none" w:sz="0" w:space="0" w:color="auto"/>
            <w:right w:val="none" w:sz="0" w:space="0" w:color="auto"/>
          </w:divBdr>
        </w:div>
        <w:div w:id="64646351">
          <w:marLeft w:val="0"/>
          <w:marRight w:val="0"/>
          <w:marTop w:val="0"/>
          <w:marBottom w:val="0"/>
          <w:divBdr>
            <w:top w:val="none" w:sz="0" w:space="0" w:color="auto"/>
            <w:left w:val="none" w:sz="0" w:space="0" w:color="auto"/>
            <w:bottom w:val="none" w:sz="0" w:space="0" w:color="auto"/>
            <w:right w:val="none" w:sz="0" w:space="0" w:color="auto"/>
          </w:divBdr>
        </w:div>
        <w:div w:id="106588316">
          <w:marLeft w:val="0"/>
          <w:marRight w:val="0"/>
          <w:marTop w:val="0"/>
          <w:marBottom w:val="0"/>
          <w:divBdr>
            <w:top w:val="none" w:sz="0" w:space="0" w:color="auto"/>
            <w:left w:val="none" w:sz="0" w:space="0" w:color="auto"/>
            <w:bottom w:val="none" w:sz="0" w:space="0" w:color="auto"/>
            <w:right w:val="none" w:sz="0" w:space="0" w:color="auto"/>
          </w:divBdr>
        </w:div>
        <w:div w:id="239680308">
          <w:marLeft w:val="0"/>
          <w:marRight w:val="0"/>
          <w:marTop w:val="0"/>
          <w:marBottom w:val="0"/>
          <w:divBdr>
            <w:top w:val="none" w:sz="0" w:space="0" w:color="auto"/>
            <w:left w:val="none" w:sz="0" w:space="0" w:color="auto"/>
            <w:bottom w:val="none" w:sz="0" w:space="0" w:color="auto"/>
            <w:right w:val="none" w:sz="0" w:space="0" w:color="auto"/>
          </w:divBdr>
        </w:div>
        <w:div w:id="292054420">
          <w:marLeft w:val="0"/>
          <w:marRight w:val="0"/>
          <w:marTop w:val="0"/>
          <w:marBottom w:val="0"/>
          <w:divBdr>
            <w:top w:val="none" w:sz="0" w:space="0" w:color="auto"/>
            <w:left w:val="none" w:sz="0" w:space="0" w:color="auto"/>
            <w:bottom w:val="none" w:sz="0" w:space="0" w:color="auto"/>
            <w:right w:val="none" w:sz="0" w:space="0" w:color="auto"/>
          </w:divBdr>
        </w:div>
        <w:div w:id="318194187">
          <w:marLeft w:val="0"/>
          <w:marRight w:val="0"/>
          <w:marTop w:val="0"/>
          <w:marBottom w:val="0"/>
          <w:divBdr>
            <w:top w:val="none" w:sz="0" w:space="0" w:color="auto"/>
            <w:left w:val="none" w:sz="0" w:space="0" w:color="auto"/>
            <w:bottom w:val="none" w:sz="0" w:space="0" w:color="auto"/>
            <w:right w:val="none" w:sz="0" w:space="0" w:color="auto"/>
          </w:divBdr>
        </w:div>
        <w:div w:id="358970394">
          <w:marLeft w:val="0"/>
          <w:marRight w:val="0"/>
          <w:marTop w:val="0"/>
          <w:marBottom w:val="0"/>
          <w:divBdr>
            <w:top w:val="none" w:sz="0" w:space="0" w:color="auto"/>
            <w:left w:val="none" w:sz="0" w:space="0" w:color="auto"/>
            <w:bottom w:val="none" w:sz="0" w:space="0" w:color="auto"/>
            <w:right w:val="none" w:sz="0" w:space="0" w:color="auto"/>
          </w:divBdr>
        </w:div>
        <w:div w:id="450251728">
          <w:marLeft w:val="0"/>
          <w:marRight w:val="0"/>
          <w:marTop w:val="0"/>
          <w:marBottom w:val="0"/>
          <w:divBdr>
            <w:top w:val="none" w:sz="0" w:space="0" w:color="auto"/>
            <w:left w:val="none" w:sz="0" w:space="0" w:color="auto"/>
            <w:bottom w:val="none" w:sz="0" w:space="0" w:color="auto"/>
            <w:right w:val="none" w:sz="0" w:space="0" w:color="auto"/>
          </w:divBdr>
        </w:div>
        <w:div w:id="546264794">
          <w:marLeft w:val="0"/>
          <w:marRight w:val="0"/>
          <w:marTop w:val="0"/>
          <w:marBottom w:val="0"/>
          <w:divBdr>
            <w:top w:val="none" w:sz="0" w:space="0" w:color="auto"/>
            <w:left w:val="none" w:sz="0" w:space="0" w:color="auto"/>
            <w:bottom w:val="none" w:sz="0" w:space="0" w:color="auto"/>
            <w:right w:val="none" w:sz="0" w:space="0" w:color="auto"/>
          </w:divBdr>
        </w:div>
        <w:div w:id="616058809">
          <w:marLeft w:val="0"/>
          <w:marRight w:val="0"/>
          <w:marTop w:val="0"/>
          <w:marBottom w:val="0"/>
          <w:divBdr>
            <w:top w:val="none" w:sz="0" w:space="0" w:color="auto"/>
            <w:left w:val="none" w:sz="0" w:space="0" w:color="auto"/>
            <w:bottom w:val="none" w:sz="0" w:space="0" w:color="auto"/>
            <w:right w:val="none" w:sz="0" w:space="0" w:color="auto"/>
          </w:divBdr>
        </w:div>
        <w:div w:id="648945615">
          <w:marLeft w:val="0"/>
          <w:marRight w:val="0"/>
          <w:marTop w:val="0"/>
          <w:marBottom w:val="0"/>
          <w:divBdr>
            <w:top w:val="none" w:sz="0" w:space="0" w:color="auto"/>
            <w:left w:val="none" w:sz="0" w:space="0" w:color="auto"/>
            <w:bottom w:val="none" w:sz="0" w:space="0" w:color="auto"/>
            <w:right w:val="none" w:sz="0" w:space="0" w:color="auto"/>
          </w:divBdr>
        </w:div>
        <w:div w:id="650132173">
          <w:marLeft w:val="0"/>
          <w:marRight w:val="0"/>
          <w:marTop w:val="0"/>
          <w:marBottom w:val="0"/>
          <w:divBdr>
            <w:top w:val="none" w:sz="0" w:space="0" w:color="auto"/>
            <w:left w:val="none" w:sz="0" w:space="0" w:color="auto"/>
            <w:bottom w:val="none" w:sz="0" w:space="0" w:color="auto"/>
            <w:right w:val="none" w:sz="0" w:space="0" w:color="auto"/>
          </w:divBdr>
        </w:div>
        <w:div w:id="816531305">
          <w:marLeft w:val="0"/>
          <w:marRight w:val="0"/>
          <w:marTop w:val="0"/>
          <w:marBottom w:val="0"/>
          <w:divBdr>
            <w:top w:val="none" w:sz="0" w:space="0" w:color="auto"/>
            <w:left w:val="none" w:sz="0" w:space="0" w:color="auto"/>
            <w:bottom w:val="none" w:sz="0" w:space="0" w:color="auto"/>
            <w:right w:val="none" w:sz="0" w:space="0" w:color="auto"/>
          </w:divBdr>
        </w:div>
        <w:div w:id="901675207">
          <w:marLeft w:val="0"/>
          <w:marRight w:val="0"/>
          <w:marTop w:val="0"/>
          <w:marBottom w:val="0"/>
          <w:divBdr>
            <w:top w:val="none" w:sz="0" w:space="0" w:color="auto"/>
            <w:left w:val="none" w:sz="0" w:space="0" w:color="auto"/>
            <w:bottom w:val="none" w:sz="0" w:space="0" w:color="auto"/>
            <w:right w:val="none" w:sz="0" w:space="0" w:color="auto"/>
          </w:divBdr>
        </w:div>
        <w:div w:id="945037428">
          <w:marLeft w:val="0"/>
          <w:marRight w:val="0"/>
          <w:marTop w:val="0"/>
          <w:marBottom w:val="0"/>
          <w:divBdr>
            <w:top w:val="none" w:sz="0" w:space="0" w:color="auto"/>
            <w:left w:val="none" w:sz="0" w:space="0" w:color="auto"/>
            <w:bottom w:val="none" w:sz="0" w:space="0" w:color="auto"/>
            <w:right w:val="none" w:sz="0" w:space="0" w:color="auto"/>
          </w:divBdr>
        </w:div>
        <w:div w:id="955407538">
          <w:marLeft w:val="0"/>
          <w:marRight w:val="0"/>
          <w:marTop w:val="0"/>
          <w:marBottom w:val="0"/>
          <w:divBdr>
            <w:top w:val="none" w:sz="0" w:space="0" w:color="auto"/>
            <w:left w:val="none" w:sz="0" w:space="0" w:color="auto"/>
            <w:bottom w:val="none" w:sz="0" w:space="0" w:color="auto"/>
            <w:right w:val="none" w:sz="0" w:space="0" w:color="auto"/>
          </w:divBdr>
        </w:div>
        <w:div w:id="1096900946">
          <w:marLeft w:val="0"/>
          <w:marRight w:val="0"/>
          <w:marTop w:val="0"/>
          <w:marBottom w:val="0"/>
          <w:divBdr>
            <w:top w:val="none" w:sz="0" w:space="0" w:color="auto"/>
            <w:left w:val="none" w:sz="0" w:space="0" w:color="auto"/>
            <w:bottom w:val="none" w:sz="0" w:space="0" w:color="auto"/>
            <w:right w:val="none" w:sz="0" w:space="0" w:color="auto"/>
          </w:divBdr>
        </w:div>
        <w:div w:id="1170366431">
          <w:marLeft w:val="0"/>
          <w:marRight w:val="0"/>
          <w:marTop w:val="0"/>
          <w:marBottom w:val="0"/>
          <w:divBdr>
            <w:top w:val="none" w:sz="0" w:space="0" w:color="auto"/>
            <w:left w:val="none" w:sz="0" w:space="0" w:color="auto"/>
            <w:bottom w:val="none" w:sz="0" w:space="0" w:color="auto"/>
            <w:right w:val="none" w:sz="0" w:space="0" w:color="auto"/>
          </w:divBdr>
        </w:div>
        <w:div w:id="1421292169">
          <w:marLeft w:val="0"/>
          <w:marRight w:val="0"/>
          <w:marTop w:val="0"/>
          <w:marBottom w:val="0"/>
          <w:divBdr>
            <w:top w:val="none" w:sz="0" w:space="0" w:color="auto"/>
            <w:left w:val="none" w:sz="0" w:space="0" w:color="auto"/>
            <w:bottom w:val="none" w:sz="0" w:space="0" w:color="auto"/>
            <w:right w:val="none" w:sz="0" w:space="0" w:color="auto"/>
          </w:divBdr>
        </w:div>
        <w:div w:id="1439327329">
          <w:marLeft w:val="0"/>
          <w:marRight w:val="0"/>
          <w:marTop w:val="0"/>
          <w:marBottom w:val="0"/>
          <w:divBdr>
            <w:top w:val="none" w:sz="0" w:space="0" w:color="auto"/>
            <w:left w:val="none" w:sz="0" w:space="0" w:color="auto"/>
            <w:bottom w:val="none" w:sz="0" w:space="0" w:color="auto"/>
            <w:right w:val="none" w:sz="0" w:space="0" w:color="auto"/>
          </w:divBdr>
        </w:div>
        <w:div w:id="1582525649">
          <w:marLeft w:val="0"/>
          <w:marRight w:val="0"/>
          <w:marTop w:val="0"/>
          <w:marBottom w:val="0"/>
          <w:divBdr>
            <w:top w:val="none" w:sz="0" w:space="0" w:color="auto"/>
            <w:left w:val="none" w:sz="0" w:space="0" w:color="auto"/>
            <w:bottom w:val="none" w:sz="0" w:space="0" w:color="auto"/>
            <w:right w:val="none" w:sz="0" w:space="0" w:color="auto"/>
          </w:divBdr>
        </w:div>
        <w:div w:id="1797406859">
          <w:marLeft w:val="0"/>
          <w:marRight w:val="0"/>
          <w:marTop w:val="0"/>
          <w:marBottom w:val="0"/>
          <w:divBdr>
            <w:top w:val="none" w:sz="0" w:space="0" w:color="auto"/>
            <w:left w:val="none" w:sz="0" w:space="0" w:color="auto"/>
            <w:bottom w:val="none" w:sz="0" w:space="0" w:color="auto"/>
            <w:right w:val="none" w:sz="0" w:space="0" w:color="auto"/>
          </w:divBdr>
        </w:div>
        <w:div w:id="2019653985">
          <w:marLeft w:val="0"/>
          <w:marRight w:val="0"/>
          <w:marTop w:val="0"/>
          <w:marBottom w:val="0"/>
          <w:divBdr>
            <w:top w:val="none" w:sz="0" w:space="0" w:color="auto"/>
            <w:left w:val="none" w:sz="0" w:space="0" w:color="auto"/>
            <w:bottom w:val="none" w:sz="0" w:space="0" w:color="auto"/>
            <w:right w:val="none" w:sz="0" w:space="0" w:color="auto"/>
          </w:divBdr>
        </w:div>
        <w:div w:id="2040424435">
          <w:marLeft w:val="0"/>
          <w:marRight w:val="0"/>
          <w:marTop w:val="0"/>
          <w:marBottom w:val="0"/>
          <w:divBdr>
            <w:top w:val="none" w:sz="0" w:space="0" w:color="auto"/>
            <w:left w:val="none" w:sz="0" w:space="0" w:color="auto"/>
            <w:bottom w:val="none" w:sz="0" w:space="0" w:color="auto"/>
            <w:right w:val="none" w:sz="0" w:space="0" w:color="auto"/>
          </w:divBdr>
        </w:div>
      </w:divsChild>
    </w:div>
    <w:div w:id="212233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569A4-0E70-48B5-AC9E-1C7DE3AE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39449</Words>
  <Characters>224864</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Syofianna Putri</dc:creator>
  <cp:keywords/>
  <dc:description/>
  <cp:lastModifiedBy>Syofianna Putri</cp:lastModifiedBy>
  <cp:revision>7</cp:revision>
  <cp:lastPrinted>2025-05-27T19:49:00Z</cp:lastPrinted>
  <dcterms:created xsi:type="dcterms:W3CDTF">2025-05-24T15:41:00Z</dcterms:created>
  <dcterms:modified xsi:type="dcterms:W3CDTF">2025-05-27T19:50:00Z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2f3e9c07-71ba-3f5e-ad45-fffcf2e4c8c2</vt:lpwstr>
  </property>
  <property fmtid="{D5CDD505-2E9C-101B-9397-08002B2CF9AE}" pid="4" name="Mendeley Citation Style_1">
    <vt:lpwstr>http://www.zotero.org/styles/apa-6th-edition</vt:lpwstr>
  </property>
  <property fmtid="{D5CDD505-2E9C-101B-9397-08002B2CF9AE}" pid="5" name="Mendeley Recent Style Id 0_1">
    <vt:lpwstr>https://csl.mendeley.com/styles/627767851/Aerisitasi</vt:lpwstr>
  </property>
  <property fmtid="{D5CDD505-2E9C-101B-9397-08002B2CF9AE}" pid="6" name="Mendeley Recent Style Name 0_1">
    <vt:lpwstr>Aerisitasi - </vt:lpwstr>
  </property>
  <property fmtid="{D5CDD505-2E9C-101B-9397-08002B2CF9AE}" pid="7" name="Mendeley Recent Style Id 1_1">
    <vt:lpwstr>http://csl.mendeley.com/styles/627767851/Aerisitasi</vt:lpwstr>
  </property>
  <property fmtid="{D5CDD505-2E9C-101B-9397-08002B2CF9AE}" pid="8" name="Mendeley Recent Style Name 1_1">
    <vt:lpwstr>Aerisitasi - </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http://www.zotero.org/styles/apa-6th-edition</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http://www.zotero.org/styles/apa</vt:lpwstr>
  </property>
  <property fmtid="{D5CDD505-2E9C-101B-9397-08002B2CF9AE}" pid="14" name="Mendeley Recent Style Name 4_1">
    <vt:lpwstr>American Psychological Association 7th edition</vt:lpwstr>
  </property>
  <property fmtid="{D5CDD505-2E9C-101B-9397-08002B2CF9AE}" pid="15" name="Mendeley Recent Style Id 5_1">
    <vt:lpwstr>http://www.zotero.org/styles/american-sociological-association</vt:lpwstr>
  </property>
  <property fmtid="{D5CDD505-2E9C-101B-9397-08002B2CF9AE}" pid="16" name="Mendeley Recent Style Name 5_1">
    <vt:lpwstr>American Sociological Association 6th edition</vt:lpwstr>
  </property>
  <property fmtid="{D5CDD505-2E9C-101B-9397-08002B2CF9AE}" pid="17" name="Mendeley Recent Style Id 6_1">
    <vt:lpwstr>https://csl.mendeley.com/styles/627767851/american-sociological-association</vt:lpwstr>
  </property>
  <property fmtid="{D5CDD505-2E9C-101B-9397-08002B2CF9AE}" pid="18" name="Mendeley Recent Style Name 6_1">
    <vt:lpwstr>American Sociological Association 6th/7th edition - Ulfa Annisa</vt:lpwstr>
  </property>
  <property fmtid="{D5CDD505-2E9C-101B-9397-08002B2CF9AE}" pid="19" name="Mendeley Recent Style Id 7_1">
    <vt:lpwstr>http://www.zotero.org/styles/harvard-anglia-ruskin-university</vt:lpwstr>
  </property>
  <property fmtid="{D5CDD505-2E9C-101B-9397-08002B2CF9AE}" pid="20" name="Mendeley Recent Style Name 7_1">
    <vt:lpwstr>Anglia Ruskin University - Harvard</vt:lpwstr>
  </property>
  <property fmtid="{D5CDD505-2E9C-101B-9397-08002B2CF9AE}" pid="21" name="Mendeley Recent Style Id 8_1">
    <vt:lpwstr>http://www.zotero.org/styles/elsevier-harvard</vt:lpwstr>
  </property>
  <property fmtid="{D5CDD505-2E9C-101B-9397-08002B2CF9AE}" pid="22" name="Mendeley Recent Style Name 8_1">
    <vt:lpwstr>Elsevier - Harvard (with titles)</vt:lpwstr>
  </property>
  <property fmtid="{D5CDD505-2E9C-101B-9397-08002B2CF9AE}" pid="23" name="Mendeley Recent Style Id 9_1">
    <vt:lpwstr>http://www.zotero.org/styles/emerald-harvard</vt:lpwstr>
  </property>
  <property fmtid="{D5CDD505-2E9C-101B-9397-08002B2CF9AE}" pid="24" name="Mendeley Recent Style Name 9_1">
    <vt:lpwstr>Emerald - Harvard</vt:lpwstr>
  </property>
</Properties>
</file>