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4B" w:rsidRPr="00087FC4" w:rsidRDefault="00087FC4" w:rsidP="00EA57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87FC4">
        <w:rPr>
          <w:rFonts w:ascii="Times New Roman" w:hAnsi="Times New Roman" w:cs="Times New Roman"/>
          <w:b/>
          <w:sz w:val="24"/>
          <w:szCs w:val="24"/>
          <w:lang w:val="en-ID"/>
        </w:rPr>
        <w:t>BAB V</w:t>
      </w:r>
    </w:p>
    <w:p w:rsidR="00087FC4" w:rsidRDefault="000E17EE" w:rsidP="00EA57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KESIMPULAN DAN SARAN</w:t>
      </w:r>
      <w:r w:rsidR="00087FC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087FC4" w:rsidRDefault="00087FC4" w:rsidP="00EA57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B610E7" w:rsidRDefault="00087FC4" w:rsidP="00B610E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Kesimpulan</w:t>
      </w:r>
      <w:proofErr w:type="spellEnd"/>
    </w:p>
    <w:p w:rsidR="008127BA" w:rsidRPr="00B610E7" w:rsidRDefault="00C01E61" w:rsidP="00B610E7">
      <w:pPr>
        <w:spacing w:line="36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610E7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pelajaran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informatika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di SMPN 2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Tarogong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Kidul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Adapun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610E7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B610E7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B17185" w:rsidRPr="008127BA" w:rsidRDefault="000E17EE" w:rsidP="008127B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</w:t>
      </w:r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asil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rekapitulasi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test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17185" w:rsidRPr="008127BA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pelajaran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informatika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B17185" w:rsidRPr="008127BA">
        <w:rPr>
          <w:rFonts w:ascii="Times New Roman" w:hAnsi="Times New Roman" w:cs="Times New Roman"/>
          <w:i/>
          <w:sz w:val="24"/>
          <w:szCs w:val="24"/>
          <w:lang w:val="en-ID"/>
        </w:rPr>
        <w:t>N</w:t>
      </w:r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36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perolehan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tengah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semester (PTS)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rata-rata (χ̄)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17185" w:rsidRPr="008127BA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65.00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rata-rata (χ̄)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sesudah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17185" w:rsidRPr="008127BA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70.83</w:t>
      </w:r>
      <w:r w:rsidR="00B17185" w:rsidRPr="008127BA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="00B17185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17185" w:rsidRDefault="000E17EE" w:rsidP="00EA576F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4C3A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 w:rsid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>
        <w:rPr>
          <w:rFonts w:ascii="Times New Roman" w:hAnsi="Times New Roman" w:cs="Times New Roman"/>
          <w:sz w:val="24"/>
          <w:szCs w:val="24"/>
          <w:lang w:val="en-ID"/>
        </w:rPr>
        <w:t>no</w:t>
      </w:r>
      <w:r w:rsidR="004C3AA1">
        <w:rPr>
          <w:rFonts w:ascii="Times New Roman" w:hAnsi="Times New Roman" w:cs="Times New Roman"/>
          <w:sz w:val="24"/>
          <w:szCs w:val="24"/>
          <w:lang w:val="en-ID"/>
        </w:rPr>
        <w:t>nparametik</w:t>
      </w:r>
      <w:proofErr w:type="spellEnd"/>
      <w:r w:rsidR="004C3AA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C3AA1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iketahui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taraf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signifiknasi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(α)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0,05,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signifakansi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B17185" w:rsidRPr="00B17185">
        <w:rPr>
          <w:rFonts w:ascii="Times New Roman" w:hAnsi="Times New Roman" w:cs="Times New Roman"/>
          <w:i/>
          <w:sz w:val="24"/>
          <w:szCs w:val="24"/>
          <w:lang w:val="en-ID"/>
        </w:rPr>
        <w:t>2-tailed</w:t>
      </w:r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sebesar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0.005 &lt; 0,05.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H</w:t>
      </w:r>
      <w:r w:rsidR="00B17185" w:rsidRPr="00B17185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0</w:t>
      </w:r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 w:rsidR="004C3A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C3AA1">
        <w:rPr>
          <w:rFonts w:ascii="Times New Roman" w:hAnsi="Times New Roman" w:cs="Times New Roman"/>
          <w:sz w:val="24"/>
          <w:szCs w:val="24"/>
          <w:lang w:val="en-ID"/>
        </w:rPr>
        <w:t xml:space="preserve"> H</w:t>
      </w:r>
      <w:r w:rsidR="004C3AA1" w:rsidRPr="004C3AA1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a</w:t>
      </w:r>
      <w:r w:rsidR="004C3AA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tes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sesudah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17185" w:rsidRPr="00B17185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perbedaan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blog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p</w:t>
      </w:r>
      <w:bookmarkStart w:id="0" w:name="_GoBack"/>
      <w:bookmarkEnd w:id="0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elajaran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informatika</w:t>
      </w:r>
      <w:proofErr w:type="spellEnd"/>
      <w:r w:rsidR="00B17185" w:rsidRPr="00B1718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D43B8" w:rsidRDefault="000E17EE" w:rsidP="008127B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</w:t>
      </w:r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asil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angket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respon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hampir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(80%)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memberi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tanggapan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C3AA1" w:rsidRPr="008127BA">
        <w:rPr>
          <w:rFonts w:ascii="Times New Roman" w:hAnsi="Times New Roman" w:cs="Times New Roman"/>
          <w:i/>
          <w:sz w:val="24"/>
          <w:szCs w:val="24"/>
          <w:lang w:val="en-ID"/>
        </w:rPr>
        <w:t xml:space="preserve">blog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pelajaran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>informatika</w:t>
      </w:r>
      <w:proofErr w:type="spellEnd"/>
      <w:r w:rsidR="004C3AA1" w:rsidRPr="008127B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h</w:t>
      </w:r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asil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wawancara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dilakukan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pada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empat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orang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siswa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dapat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diambil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kesimpulan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bahwa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pembelajaran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menggunakan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pembelajaran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blog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siswa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lebih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memahami</w:t>
      </w:r>
      <w:proofErr w:type="spellEnd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>materi</w:t>
      </w:r>
      <w:proofErr w:type="spellEnd"/>
    </w:p>
    <w:p w:rsidR="0038552C" w:rsidRDefault="000E17EE" w:rsidP="00CD43B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  <w:sectPr w:rsidR="0038552C" w:rsidSect="00825F61">
          <w:headerReference w:type="default" r:id="rId7"/>
          <w:footerReference w:type="default" r:id="rId8"/>
          <w:pgSz w:w="12240" w:h="15840"/>
          <w:pgMar w:top="1701" w:right="1701" w:bottom="1701" w:left="2268" w:header="708" w:footer="708" w:gutter="0"/>
          <w:pgNumType w:start="76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.</w:t>
      </w:r>
      <w:r w:rsidR="008127BA" w:rsidRPr="008127B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</w:p>
    <w:p w:rsidR="00087FC4" w:rsidRDefault="00087FC4" w:rsidP="00EA576F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Saran</w:t>
      </w:r>
    </w:p>
    <w:p w:rsidR="008F7156" w:rsidRDefault="008F7156" w:rsidP="00EA576F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B93F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B93F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B93F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B93F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B93F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B93FC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93FC1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F7156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D64D31" w:rsidRDefault="00EF648D" w:rsidP="00D64D3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Guru</w:t>
      </w:r>
    </w:p>
    <w:p w:rsidR="00EF648D" w:rsidRPr="00D64D31" w:rsidRDefault="00B93FC1" w:rsidP="00D64D3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Proses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blog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buat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sebaik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mungkin</w:t>
      </w:r>
      <w:proofErr w:type="spellEnd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>dikembangkan</w:t>
      </w:r>
      <w:proofErr w:type="spellEnd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, agar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efisien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86F8F" w:rsidRPr="00D64D31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D64D31" w:rsidRDefault="00EF648D" w:rsidP="00D64D31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</w:p>
    <w:p w:rsidR="00EF648D" w:rsidRPr="00D64D31" w:rsidRDefault="00EF648D" w:rsidP="00D64D3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blog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pelajaran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nformatika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, agar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terbiasa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64D31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D64D3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93FC1" w:rsidRDefault="00EF648D" w:rsidP="00EA576F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</w:p>
    <w:p w:rsidR="00EF648D" w:rsidRDefault="00EF648D" w:rsidP="00EA57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blog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F648D" w:rsidRPr="008F7156" w:rsidRDefault="00EF648D" w:rsidP="00EA57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blog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Instrument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EF648D" w:rsidRPr="008F7156" w:rsidSect="00C33056">
      <w:headerReference w:type="default" r:id="rId9"/>
      <w:footerReference w:type="default" r:id="rId10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41" w:rsidRDefault="00773F41" w:rsidP="0038552C">
      <w:pPr>
        <w:spacing w:after="0" w:line="240" w:lineRule="auto"/>
      </w:pPr>
      <w:r>
        <w:separator/>
      </w:r>
    </w:p>
  </w:endnote>
  <w:endnote w:type="continuationSeparator" w:id="0">
    <w:p w:rsidR="00773F41" w:rsidRDefault="00773F41" w:rsidP="0038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52C" w:rsidRDefault="00385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EEB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38552C" w:rsidRDefault="00385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2C" w:rsidRDefault="0038552C" w:rsidP="0038552C">
    <w:pPr>
      <w:pStyle w:val="Footer"/>
    </w:pPr>
  </w:p>
  <w:p w:rsidR="0038552C" w:rsidRDefault="0038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41" w:rsidRDefault="00773F41" w:rsidP="0038552C">
      <w:pPr>
        <w:spacing w:after="0" w:line="240" w:lineRule="auto"/>
      </w:pPr>
      <w:r>
        <w:separator/>
      </w:r>
    </w:p>
  </w:footnote>
  <w:footnote w:type="continuationSeparator" w:id="0">
    <w:p w:rsidR="00773F41" w:rsidRDefault="00773F41" w:rsidP="0038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2C" w:rsidRDefault="0038552C">
    <w:pPr>
      <w:pStyle w:val="Header"/>
      <w:jc w:val="right"/>
    </w:pPr>
  </w:p>
  <w:p w:rsidR="0038552C" w:rsidRDefault="00385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1028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552C" w:rsidRDefault="003855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EEB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38552C" w:rsidRDefault="003855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C6D"/>
    <w:multiLevelType w:val="multilevel"/>
    <w:tmpl w:val="EFF2AD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847D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40B12"/>
    <w:multiLevelType w:val="hybridMultilevel"/>
    <w:tmpl w:val="91222F7A"/>
    <w:lvl w:ilvl="0" w:tplc="697E7C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AE5C00"/>
    <w:multiLevelType w:val="multilevel"/>
    <w:tmpl w:val="4A5AC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917E8D"/>
    <w:multiLevelType w:val="hybridMultilevel"/>
    <w:tmpl w:val="24C4BA72"/>
    <w:lvl w:ilvl="0" w:tplc="C132358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54E8206E"/>
    <w:multiLevelType w:val="multilevel"/>
    <w:tmpl w:val="B922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9944693"/>
    <w:multiLevelType w:val="multilevel"/>
    <w:tmpl w:val="B922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18B5E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AD74E67"/>
    <w:multiLevelType w:val="multilevel"/>
    <w:tmpl w:val="4A5AC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C4"/>
    <w:rsid w:val="0006754B"/>
    <w:rsid w:val="00087FC4"/>
    <w:rsid w:val="000E17EE"/>
    <w:rsid w:val="00303090"/>
    <w:rsid w:val="0038552C"/>
    <w:rsid w:val="0040648D"/>
    <w:rsid w:val="0044569F"/>
    <w:rsid w:val="004C3AA1"/>
    <w:rsid w:val="005167C1"/>
    <w:rsid w:val="00597EEB"/>
    <w:rsid w:val="006840DF"/>
    <w:rsid w:val="006F4EC7"/>
    <w:rsid w:val="00773F41"/>
    <w:rsid w:val="008127BA"/>
    <w:rsid w:val="00825F61"/>
    <w:rsid w:val="008F7156"/>
    <w:rsid w:val="00917621"/>
    <w:rsid w:val="009B44B1"/>
    <w:rsid w:val="00B17185"/>
    <w:rsid w:val="00B610E7"/>
    <w:rsid w:val="00B86F8F"/>
    <w:rsid w:val="00B93FC1"/>
    <w:rsid w:val="00C01E61"/>
    <w:rsid w:val="00C33056"/>
    <w:rsid w:val="00CD43B8"/>
    <w:rsid w:val="00D64D31"/>
    <w:rsid w:val="00EA576F"/>
    <w:rsid w:val="00EF648D"/>
    <w:rsid w:val="00F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B5173-DFB8-40B8-93BB-CF83CEDF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52C"/>
  </w:style>
  <w:style w:type="paragraph" w:styleId="Footer">
    <w:name w:val="footer"/>
    <w:basedOn w:val="Normal"/>
    <w:link w:val="FooterChar"/>
    <w:uiPriority w:val="99"/>
    <w:unhideWhenUsed/>
    <w:rsid w:val="0038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2021-10-14T10:24:00Z</cp:lastPrinted>
  <dcterms:created xsi:type="dcterms:W3CDTF">2021-09-18T07:21:00Z</dcterms:created>
  <dcterms:modified xsi:type="dcterms:W3CDTF">2022-01-26T07:35:00Z</dcterms:modified>
</cp:coreProperties>
</file>