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B725A" w14:textId="77777777" w:rsidR="00552BB2" w:rsidRDefault="00552BB2" w:rsidP="00552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360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64AEC2EE" w14:textId="77777777" w:rsidR="00552BB2" w:rsidRPr="00B27360" w:rsidRDefault="00552BB2" w:rsidP="00552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1F79154E" w14:textId="77777777" w:rsidR="00552BB2" w:rsidRDefault="00552BB2" w:rsidP="00552BB2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LATAR BELAKANG</w:t>
      </w:r>
    </w:p>
    <w:p w14:paraId="033319F2" w14:textId="0ACEC7F8" w:rsidR="00552BB2" w:rsidRPr="00D02C1C" w:rsidRDefault="00552BB2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up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02C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02C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12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n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ku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2C1C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 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20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 xml:space="preserve">2003 (Devi Tri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Wulanda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z w:val="24"/>
          <w:szCs w:val="24"/>
        </w:rPr>
        <w:t>2015</w:t>
      </w:r>
      <w:r w:rsidR="00F22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CE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>. 2</w:t>
      </w:r>
      <w:r w:rsidRPr="00D02C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70CC3" w14:textId="6972D820" w:rsidR="00552BB2" w:rsidRPr="00D02C1C" w:rsidRDefault="00552BB2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“Pendidikan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nasional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berfungsi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mengembangkan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kemampuan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membentuk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watak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serta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peradaban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bangsa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bermartabat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dalam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rangka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mencerdaskan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kehidupan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bangsa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bertujuan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untuk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berkembangnya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potensi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peserta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didik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agar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menjadi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manusia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beriman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bertakwa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kepada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Tuhan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Maha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Esa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berakhlak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mulia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sehat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berilmu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cakap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kreatif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mandiri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menjadi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warga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negara yang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demokratis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serta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bertanggung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jawab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” (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Pasal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3 UU RI No 20</w:t>
      </w:r>
      <w:r w:rsidR="006C3E9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/</w:t>
      </w:r>
      <w:r w:rsidRPr="00D02C1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2003). 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Tu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r 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02C1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D02C1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02C1C">
        <w:rPr>
          <w:rFonts w:ascii="Times New Roman" w:hAnsi="Times New Roman" w:cs="Times New Roman"/>
          <w:spacing w:val="14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8"/>
          <w:sz w:val="24"/>
          <w:szCs w:val="24"/>
        </w:rPr>
        <w:t>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n 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w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 xml:space="preserve">a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ggu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w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”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vi</w:t>
      </w:r>
      <w:r w:rsidRPr="00D02C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 w:rsidR="00F22CE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>. 2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).</w:t>
      </w:r>
    </w:p>
    <w:p w14:paraId="1B6F43D9" w14:textId="30853319" w:rsidR="00552BB2" w:rsidRPr="00D02C1C" w:rsidRDefault="00552BB2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C1C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diselengggarakan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Pendidikan Nasional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UU No 20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baliknya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1C">
        <w:rPr>
          <w:rFonts w:ascii="Times New Roman" w:hAnsi="Times New Roman" w:cs="Times New Roman"/>
          <w:sz w:val="24"/>
          <w:szCs w:val="24"/>
        </w:rPr>
        <w:t>agar</w:t>
      </w:r>
      <w:r w:rsidRPr="00D02C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terciptalah</w:t>
      </w:r>
      <w:proofErr w:type="spellEnd"/>
      <w:proofErr w:type="gram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FD1BF6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 xml:space="preserve">(Riza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Anugrah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Putra </w:t>
      </w:r>
      <w:r w:rsidR="00F22CED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z w:val="24"/>
          <w:szCs w:val="24"/>
        </w:rPr>
        <w:t>2017</w:t>
      </w:r>
      <w:r w:rsidR="00F22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CE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>.</w:t>
      </w:r>
      <w:r w:rsidR="006C3E90">
        <w:rPr>
          <w:rFonts w:ascii="Times New Roman" w:hAnsi="Times New Roman" w:cs="Times New Roman"/>
          <w:sz w:val="24"/>
          <w:szCs w:val="24"/>
        </w:rPr>
        <w:t xml:space="preserve"> </w:t>
      </w:r>
      <w:r w:rsidR="00F22CED">
        <w:rPr>
          <w:rFonts w:ascii="Times New Roman" w:hAnsi="Times New Roman" w:cs="Times New Roman"/>
          <w:sz w:val="24"/>
          <w:szCs w:val="24"/>
        </w:rPr>
        <w:t>24</w:t>
      </w:r>
      <w:r w:rsidRPr="00D02C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AA2DE" w14:textId="76E1AF4B" w:rsidR="00552BB2" w:rsidRPr="00600460" w:rsidRDefault="00552BB2" w:rsidP="00C55886">
      <w:pPr>
        <w:pStyle w:val="ListParagraph"/>
        <w:spacing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edia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C1C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proofErr w:type="gram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perhatian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mempermudah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guru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mengajar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tercipta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600460">
        <w:rPr>
          <w:rFonts w:ascii="Times New Roman" w:eastAsia="Calibri" w:hAnsi="Times New Roman" w:cs="Times New Roman"/>
          <w:i/>
          <w:iCs/>
          <w:sz w:val="24"/>
          <w:szCs w:val="24"/>
        </w:rPr>
        <w:t>efisien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kondusif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perantara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bantu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mengajar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turut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peserta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didik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dirasa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termotivasi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mengikuti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mungkin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menghasilkan</w:t>
      </w:r>
      <w:proofErr w:type="spellEnd"/>
      <w:r w:rsidRPr="00D02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FD1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C1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9C3C16">
        <w:rPr>
          <w:rFonts w:ascii="Times New Roman" w:eastAsia="Calibri" w:hAnsi="Times New Roman" w:cs="Times New Roman"/>
          <w:sz w:val="24"/>
          <w:szCs w:val="24"/>
        </w:rPr>
        <w:t>Munadi</w:t>
      </w:r>
      <w:proofErr w:type="spellEnd"/>
      <w:r w:rsidR="009C3C16">
        <w:rPr>
          <w:rFonts w:ascii="Times New Roman" w:eastAsia="Calibri" w:hAnsi="Times New Roman" w:cs="Times New Roman"/>
          <w:sz w:val="24"/>
          <w:szCs w:val="24"/>
        </w:rPr>
        <w:t xml:space="preserve">, 2013, </w:t>
      </w:r>
      <w:proofErr w:type="spellStart"/>
      <w:r w:rsidR="009C3C16">
        <w:rPr>
          <w:rFonts w:ascii="Times New Roman" w:eastAsia="Calibri" w:hAnsi="Times New Roman" w:cs="Times New Roman"/>
          <w:sz w:val="24"/>
          <w:szCs w:val="24"/>
        </w:rPr>
        <w:t>hlm</w:t>
      </w:r>
      <w:proofErr w:type="spellEnd"/>
      <w:r w:rsidR="00F22C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C3C16">
        <w:rPr>
          <w:rFonts w:ascii="Times New Roman" w:eastAsia="Calibri" w:hAnsi="Times New Roman" w:cs="Times New Roman"/>
          <w:sz w:val="24"/>
          <w:szCs w:val="24"/>
        </w:rPr>
        <w:t>7).</w:t>
      </w:r>
    </w:p>
    <w:p w14:paraId="5F96D99E" w14:textId="7F9A58DE" w:rsidR="00552BB2" w:rsidRDefault="00552BB2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C1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melek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ketidaktuntasan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Ketidaktuntasan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FD1BF6">
        <w:rPr>
          <w:rFonts w:ascii="Times New Roman" w:hAnsi="Times New Roman" w:cs="Times New Roman"/>
          <w:sz w:val="24"/>
          <w:szCs w:val="24"/>
        </w:rPr>
        <w:t xml:space="preserve"> </w:t>
      </w:r>
      <w:r w:rsidR="00CB52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52A5">
        <w:rPr>
          <w:rFonts w:ascii="Times New Roman" w:hAnsi="Times New Roman" w:cs="Times New Roman"/>
          <w:sz w:val="24"/>
          <w:szCs w:val="24"/>
        </w:rPr>
        <w:t>Shafira</w:t>
      </w:r>
      <w:proofErr w:type="spellEnd"/>
      <w:r w:rsidR="00CB5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A5">
        <w:rPr>
          <w:rFonts w:ascii="Times New Roman" w:hAnsi="Times New Roman" w:cs="Times New Roman"/>
          <w:sz w:val="24"/>
          <w:szCs w:val="24"/>
        </w:rPr>
        <w:t>Puspa</w:t>
      </w:r>
      <w:proofErr w:type="spellEnd"/>
      <w:r w:rsidR="00CB5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A5">
        <w:rPr>
          <w:rFonts w:ascii="Times New Roman" w:hAnsi="Times New Roman" w:cs="Times New Roman"/>
          <w:sz w:val="24"/>
          <w:szCs w:val="24"/>
        </w:rPr>
        <w:t>Faradila</w:t>
      </w:r>
      <w:proofErr w:type="spellEnd"/>
      <w:r w:rsidR="00CB52A5">
        <w:rPr>
          <w:rFonts w:ascii="Times New Roman" w:hAnsi="Times New Roman" w:cs="Times New Roman"/>
          <w:sz w:val="24"/>
          <w:szCs w:val="24"/>
        </w:rPr>
        <w:t xml:space="preserve">, 2018, </w:t>
      </w:r>
      <w:proofErr w:type="spellStart"/>
      <w:r w:rsidR="00CB52A5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 xml:space="preserve">. </w:t>
      </w:r>
      <w:r w:rsidR="00CB52A5">
        <w:rPr>
          <w:rFonts w:ascii="Times New Roman" w:hAnsi="Times New Roman" w:cs="Times New Roman"/>
          <w:sz w:val="24"/>
          <w:szCs w:val="24"/>
        </w:rPr>
        <w:t>508).</w:t>
      </w:r>
    </w:p>
    <w:p w14:paraId="36C6A872" w14:textId="624F6717" w:rsidR="007110B3" w:rsidRDefault="007110B3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 xml:space="preserve">a </w:t>
      </w:r>
      <w:r w:rsidRPr="00D02C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 xml:space="preserve">ia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ot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02C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i/>
          <w:spacing w:val="2"/>
          <w:sz w:val="24"/>
          <w:szCs w:val="24"/>
        </w:rPr>
        <w:t>E</w:t>
      </w:r>
      <w:r w:rsidRPr="00D02C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02C1C">
        <w:rPr>
          <w:rFonts w:ascii="Times New Roman" w:hAnsi="Times New Roman" w:cs="Times New Roman"/>
          <w:i/>
          <w:spacing w:val="2"/>
          <w:sz w:val="24"/>
          <w:szCs w:val="24"/>
        </w:rPr>
        <w:t>M</w:t>
      </w:r>
      <w:r w:rsidRPr="00D02C1C">
        <w:rPr>
          <w:rFonts w:ascii="Times New Roman" w:hAnsi="Times New Roman" w:cs="Times New Roman"/>
          <w:i/>
          <w:sz w:val="24"/>
          <w:szCs w:val="24"/>
        </w:rPr>
        <w:t>odu</w:t>
      </w:r>
      <w:r w:rsidRPr="00D02C1C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spacing w:val="2"/>
          <w:sz w:val="24"/>
          <w:szCs w:val="24"/>
        </w:rPr>
        <w:t>E-Modul</w:t>
      </w:r>
      <w:r w:rsidRPr="00D02C1C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up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un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ngk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02C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tu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tu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proofErr w:type="gram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gu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 xml:space="preserve">u. 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spacing w:val="2"/>
          <w:sz w:val="24"/>
          <w:szCs w:val="24"/>
        </w:rPr>
        <w:t>E-Modul</w:t>
      </w:r>
      <w:r w:rsidRPr="00D02C1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proofErr w:type="spellEnd"/>
      <w:r w:rsidR="00FD1B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6FE8"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spellStart"/>
      <w:r w:rsidR="00806FE8">
        <w:rPr>
          <w:rFonts w:ascii="Times New Roman" w:hAnsi="Times New Roman" w:cs="Times New Roman"/>
          <w:spacing w:val="-5"/>
          <w:sz w:val="24"/>
          <w:szCs w:val="24"/>
        </w:rPr>
        <w:t>Nasution</w:t>
      </w:r>
      <w:proofErr w:type="spellEnd"/>
      <w:r w:rsidR="00806FE8">
        <w:rPr>
          <w:rFonts w:ascii="Times New Roman" w:hAnsi="Times New Roman" w:cs="Times New Roman"/>
          <w:spacing w:val="-5"/>
          <w:sz w:val="24"/>
          <w:szCs w:val="24"/>
        </w:rPr>
        <w:t xml:space="preserve">, 2011, </w:t>
      </w:r>
      <w:proofErr w:type="spellStart"/>
      <w:r w:rsidR="00806FE8">
        <w:rPr>
          <w:rFonts w:ascii="Times New Roman" w:hAnsi="Times New Roman" w:cs="Times New Roman"/>
          <w:spacing w:val="-5"/>
          <w:sz w:val="24"/>
          <w:szCs w:val="24"/>
        </w:rPr>
        <w:t>hlm</w:t>
      </w:r>
      <w:proofErr w:type="spellEnd"/>
      <w:r w:rsidR="00F22CED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="00806FE8">
        <w:rPr>
          <w:rFonts w:ascii="Times New Roman" w:hAnsi="Times New Roman" w:cs="Times New Roman"/>
          <w:spacing w:val="-5"/>
          <w:sz w:val="24"/>
          <w:szCs w:val="24"/>
        </w:rPr>
        <w:t>5).</w:t>
      </w:r>
    </w:p>
    <w:p w14:paraId="2CFB989B" w14:textId="3D96CAEE" w:rsidR="007110B3" w:rsidRDefault="00124F5E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ditambahakan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, audio, video,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. Media </w:t>
      </w:r>
      <w:r>
        <w:rPr>
          <w:rFonts w:ascii="Times New Roman" w:hAnsi="Times New Roman" w:cs="Times New Roman"/>
          <w:i/>
          <w:sz w:val="24"/>
          <w:szCs w:val="24"/>
        </w:rPr>
        <w:t>E-Modul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menstimulus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E-Modul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>
        <w:rPr>
          <w:rFonts w:ascii="Times New Roman" w:hAnsi="Times New Roman" w:cs="Times New Roman"/>
          <w:sz w:val="24"/>
          <w:szCs w:val="24"/>
        </w:rPr>
        <w:t>b</w:t>
      </w:r>
      <w:r w:rsidR="007110B3" w:rsidRPr="00D02C1C">
        <w:rPr>
          <w:rFonts w:ascii="Times New Roman" w:hAnsi="Times New Roman" w:cs="Times New Roman"/>
          <w:sz w:val="24"/>
          <w:szCs w:val="24"/>
        </w:rPr>
        <w:t>erbasis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Google Classroom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E-Modul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>
        <w:rPr>
          <w:rFonts w:ascii="Times New Roman" w:hAnsi="Times New Roman" w:cs="Times New Roman"/>
          <w:sz w:val="24"/>
          <w:szCs w:val="24"/>
        </w:rPr>
        <w:t>b</w:t>
      </w:r>
      <w:r w:rsidR="007110B3" w:rsidRPr="00D02C1C">
        <w:rPr>
          <w:rFonts w:ascii="Times New Roman" w:hAnsi="Times New Roman" w:cs="Times New Roman"/>
          <w:sz w:val="24"/>
          <w:szCs w:val="24"/>
        </w:rPr>
        <w:t>erbasis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06F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6FE8">
        <w:rPr>
          <w:rFonts w:ascii="Times New Roman" w:hAnsi="Times New Roman" w:cs="Times New Roman"/>
          <w:sz w:val="24"/>
          <w:szCs w:val="24"/>
        </w:rPr>
        <w:t>Haritz</w:t>
      </w:r>
      <w:proofErr w:type="spellEnd"/>
      <w:r w:rsidR="00806FE8">
        <w:rPr>
          <w:rFonts w:ascii="Times New Roman" w:hAnsi="Times New Roman" w:cs="Times New Roman"/>
          <w:sz w:val="24"/>
          <w:szCs w:val="24"/>
        </w:rPr>
        <w:t>, 2013</w:t>
      </w:r>
      <w:r w:rsidR="00F22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CE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 xml:space="preserve">. </w:t>
      </w:r>
      <w:r w:rsidR="00806FE8">
        <w:rPr>
          <w:rFonts w:ascii="Times New Roman" w:hAnsi="Times New Roman" w:cs="Times New Roman"/>
          <w:sz w:val="24"/>
          <w:szCs w:val="24"/>
        </w:rPr>
        <w:t>3)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Solihatin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(2012</w:t>
      </w:r>
      <w:r w:rsidR="00F22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CE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 xml:space="preserve">. </w:t>
      </w:r>
      <w:r w:rsidR="007110B3">
        <w:rPr>
          <w:rFonts w:ascii="Times New Roman" w:hAnsi="Times New Roman" w:cs="Times New Roman"/>
          <w:sz w:val="24"/>
          <w:szCs w:val="24"/>
        </w:rPr>
        <w:t>4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2CED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CE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22CED">
        <w:rPr>
          <w:rFonts w:ascii="Times New Roman" w:hAnsi="Times New Roman" w:cs="Times New Roman"/>
          <w:sz w:val="24"/>
          <w:szCs w:val="24"/>
        </w:rPr>
        <w:t xml:space="preserve"> s</w:t>
      </w:r>
      <w:r w:rsidR="007110B3" w:rsidRPr="00D02C1C">
        <w:rPr>
          <w:rFonts w:ascii="Times New Roman" w:hAnsi="Times New Roman" w:cs="Times New Roman"/>
          <w:sz w:val="24"/>
          <w:szCs w:val="24"/>
        </w:rPr>
        <w:t xml:space="preserve">trategi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umu</w:t>
      </w:r>
      <w:r w:rsidR="00623E5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permasalah</w:t>
      </w:r>
      <w:r w:rsidR="007110B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0B3"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10B3" w:rsidRPr="00D02C1C">
        <w:rPr>
          <w:rFonts w:ascii="Times New Roman" w:hAnsi="Times New Roman" w:cs="Times New Roman"/>
          <w:sz w:val="24"/>
          <w:szCs w:val="24"/>
        </w:rPr>
        <w:t>.</w:t>
      </w:r>
    </w:p>
    <w:p w14:paraId="3D7A82B8" w14:textId="075D1275" w:rsidR="007110B3" w:rsidRPr="00D02C1C" w:rsidRDefault="007110B3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D02C1C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>“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spacing w:val="2"/>
          <w:sz w:val="24"/>
          <w:szCs w:val="24"/>
        </w:rPr>
        <w:t>E-Modul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da 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 xml:space="preserve">a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(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XI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 xml:space="preserve">A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2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”</w:t>
      </w:r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il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4F5E" w:rsidRPr="00623E53">
        <w:rPr>
          <w:rFonts w:ascii="Times New Roman" w:hAnsi="Times New Roman" w:cs="Times New Roman"/>
          <w:i/>
          <w:iCs/>
          <w:spacing w:val="9"/>
          <w:sz w:val="24"/>
          <w:szCs w:val="24"/>
        </w:rPr>
        <w:t>E-Modul</w:t>
      </w:r>
      <w:r w:rsidRPr="00D02C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gn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D02C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XI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D02C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.</w:t>
      </w:r>
    </w:p>
    <w:p w14:paraId="5742EC92" w14:textId="437F9FA9" w:rsidR="007110B3" w:rsidRDefault="007110B3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Devy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Putu Budi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Adnyana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I Made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Pesek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Anton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</w:rPr>
        <w:t>Interkatif</w:t>
      </w:r>
      <w:proofErr w:type="spellEnd"/>
      <w:r w:rsidRPr="00D02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dan Hasil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Kelas X”. Hasil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dibelajarkan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i/>
          <w:iCs/>
          <w:sz w:val="24"/>
          <w:szCs w:val="24"/>
        </w:rPr>
        <w:t>interaktif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5DC05D" w14:textId="798F929B" w:rsidR="007110B3" w:rsidRDefault="007110B3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 xml:space="preserve">KKM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eastAsia="Calibri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CCAE5" w14:textId="7DE8BB27" w:rsidR="007110B3" w:rsidRDefault="007110B3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z w:val="24"/>
          <w:szCs w:val="24"/>
        </w:rPr>
        <w:t>engamatan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D02C1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il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kuk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1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D02C1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ng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A 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1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UT</w:t>
      </w:r>
      <w:r w:rsidRPr="00D02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z w:val="24"/>
          <w:szCs w:val="24"/>
        </w:rPr>
        <w:t>ukk</w:t>
      </w:r>
      <w:r w:rsidRPr="00D02C1C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60%</w:t>
      </w:r>
      <w:r w:rsidRPr="00D02C1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02C1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u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v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ro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es</w:t>
      </w:r>
      <w:r w:rsidRPr="00D02C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lastRenderedPageBreak/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02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og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 xml:space="preserve">h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02C1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 xml:space="preserve">s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02C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D02C1C">
        <w:rPr>
          <w:rFonts w:ascii="Times New Roman" w:hAnsi="Times New Roman" w:cs="Times New Roman"/>
          <w:sz w:val="24"/>
          <w:szCs w:val="24"/>
        </w:rPr>
        <w:t>duk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 xml:space="preserve">UT 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 w:rsidRPr="00D02C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D02C1C">
        <w:rPr>
          <w:rFonts w:ascii="Times New Roman" w:hAnsi="Times New Roman" w:cs="Times New Roman"/>
          <w:sz w:val="24"/>
          <w:szCs w:val="24"/>
        </w:rPr>
        <w:t xml:space="preserve">p 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 90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%</w:t>
      </w:r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r w:rsidRPr="00D0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w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z w:val="24"/>
          <w:szCs w:val="24"/>
        </w:rPr>
        <w:t>uk</w:t>
      </w:r>
      <w:r w:rsidRPr="00D02C1C">
        <w:rPr>
          <w:rFonts w:ascii="Times New Roman" w:hAnsi="Times New Roman" w:cs="Times New Roman"/>
          <w:spacing w:val="8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ni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v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o</w:t>
      </w:r>
      <w:r w:rsidRPr="00D02C1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r w:rsidRPr="00D02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98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02C1C">
        <w:rPr>
          <w:rFonts w:ascii="Times New Roman" w:hAnsi="Times New Roman" w:cs="Times New Roman"/>
          <w:sz w:val="24"/>
          <w:szCs w:val="24"/>
        </w:rPr>
        <w:t>2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%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41B94EA3" w14:textId="167F78F8" w:rsidR="00552BB2" w:rsidRPr="001C0EE0" w:rsidRDefault="007110B3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02C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,</w:t>
      </w:r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2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02C1C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kuk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02C1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6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z w:val="24"/>
          <w:szCs w:val="24"/>
        </w:rPr>
        <w:t>gg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D02C1C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02C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02C1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i/>
          <w:spacing w:val="2"/>
          <w:sz w:val="24"/>
          <w:szCs w:val="24"/>
        </w:rPr>
        <w:t>E</w:t>
      </w:r>
      <w:r w:rsidRPr="00D02C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02C1C">
        <w:rPr>
          <w:rFonts w:ascii="Times New Roman" w:hAnsi="Times New Roman" w:cs="Times New Roman"/>
          <w:i/>
          <w:spacing w:val="1"/>
          <w:sz w:val="24"/>
          <w:szCs w:val="24"/>
        </w:rPr>
        <w:t>M</w:t>
      </w:r>
      <w:r w:rsidRPr="00D02C1C">
        <w:rPr>
          <w:rFonts w:ascii="Times New Roman" w:hAnsi="Times New Roman" w:cs="Times New Roman"/>
          <w:i/>
          <w:sz w:val="24"/>
          <w:szCs w:val="24"/>
        </w:rPr>
        <w:t>odul</w:t>
      </w:r>
      <w:r w:rsidRPr="00D02C1C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C1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02C1C">
        <w:rPr>
          <w:rFonts w:ascii="Times New Roman" w:hAnsi="Times New Roman" w:cs="Times New Roman"/>
          <w:sz w:val="24"/>
          <w:szCs w:val="24"/>
        </w:rPr>
        <w:t>b</w:t>
      </w:r>
      <w:r w:rsidRPr="00D02C1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C1C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02C1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02C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Kelas XI SMAN 1 GARUT pada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>”.</w:t>
      </w:r>
    </w:p>
    <w:p w14:paraId="7D0AAAC3" w14:textId="77777777" w:rsidR="00552BB2" w:rsidRPr="00D02C1C" w:rsidRDefault="00552BB2" w:rsidP="008A6DF6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1D45FC18" w14:textId="35C26ED7" w:rsidR="00552BB2" w:rsidRDefault="00552BB2" w:rsidP="00C55886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?”. </w:t>
      </w:r>
    </w:p>
    <w:p w14:paraId="20E4E4EF" w14:textId="77777777" w:rsidR="00552BB2" w:rsidRPr="00D02C1C" w:rsidRDefault="00552BB2" w:rsidP="008A6DF6">
      <w:pPr>
        <w:pStyle w:val="ListParagraph"/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F71DB" w14:textId="7A822849" w:rsidR="00552BB2" w:rsidRPr="00D02C1C" w:rsidRDefault="00552BB2" w:rsidP="00552B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D02C1C">
        <w:rPr>
          <w:rFonts w:ascii="Times New Roman" w:hAnsi="Times New Roman" w:cs="Times New Roman"/>
          <w:sz w:val="24"/>
          <w:szCs w:val="24"/>
        </w:rPr>
        <w:t>?</w:t>
      </w:r>
    </w:p>
    <w:p w14:paraId="1F2F878C" w14:textId="20062506" w:rsidR="00552BB2" w:rsidRPr="00D02C1C" w:rsidRDefault="00552BB2" w:rsidP="00552B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D02C1C">
        <w:rPr>
          <w:rFonts w:ascii="Times New Roman" w:hAnsi="Times New Roman" w:cs="Times New Roman"/>
          <w:sz w:val="24"/>
          <w:szCs w:val="24"/>
        </w:rPr>
        <w:t>?</w:t>
      </w:r>
    </w:p>
    <w:p w14:paraId="7D6FC70B" w14:textId="0B1C6481" w:rsidR="00552BB2" w:rsidRPr="00D02C1C" w:rsidRDefault="00C147DA" w:rsidP="00552B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E6E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r w:rsidR="00BE0E6E" w:rsidRPr="00BE0E6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6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E0E6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433F23F" w14:textId="77777777" w:rsidR="00552BB2" w:rsidRPr="00D02C1C" w:rsidRDefault="00552BB2" w:rsidP="00552B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Batasan </w:t>
      </w: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17E14177" w14:textId="77777777" w:rsidR="00552BB2" w:rsidRPr="00D02C1C" w:rsidRDefault="00552BB2" w:rsidP="00C55886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.</w:t>
      </w:r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Oleh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ruang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lingkup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terbatas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pada :</w:t>
      </w:r>
      <w:proofErr w:type="gramEnd"/>
    </w:p>
    <w:p w14:paraId="37993F42" w14:textId="77777777" w:rsidR="00552BB2" w:rsidRPr="00D02C1C" w:rsidRDefault="00552BB2" w:rsidP="00C55886">
      <w:pPr>
        <w:pStyle w:val="ListParagraph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XI MIPA SMAN 1 GARUT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1C9654" w14:textId="77777777" w:rsidR="00552BB2" w:rsidRPr="00D02C1C" w:rsidRDefault="00552BB2" w:rsidP="00801F9E">
      <w:pPr>
        <w:pStyle w:val="ListParagraph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D02C1C">
        <w:rPr>
          <w:rFonts w:ascii="Times New Roman" w:hAnsi="Times New Roman" w:cs="Times New Roman"/>
          <w:color w:val="000000"/>
          <w:sz w:val="24"/>
          <w:szCs w:val="24"/>
        </w:rPr>
        <w:t>stem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reproduksi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mengacu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kurikulum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2013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BFD5B5" w14:textId="77777777" w:rsidR="00552BB2" w:rsidRPr="00D02C1C" w:rsidRDefault="00552BB2" w:rsidP="00552BB2">
      <w:pPr>
        <w:pStyle w:val="ListParagraph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Menggunakan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soal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pilihan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ganda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02C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multiple choice</w:t>
      </w:r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berjumlah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soal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6763548" w14:textId="77777777" w:rsidR="00552BB2" w:rsidRPr="007F7900" w:rsidRDefault="00552BB2" w:rsidP="00552BB2">
      <w:pPr>
        <w:pStyle w:val="ListParagraph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Parameter yang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diamati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ranah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color w:val="000000"/>
          <w:sz w:val="24"/>
          <w:szCs w:val="24"/>
        </w:rPr>
        <w:t>kognitif</w:t>
      </w:r>
      <w:proofErr w:type="spellEnd"/>
      <w:r w:rsidRPr="00D02C1C">
        <w:rPr>
          <w:rFonts w:ascii="Times New Roman" w:hAnsi="Times New Roman" w:cs="Times New Roman"/>
          <w:color w:val="000000"/>
          <w:sz w:val="24"/>
          <w:szCs w:val="24"/>
        </w:rPr>
        <w:t xml:space="preserve"> C1-C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14:paraId="7FE6CB4B" w14:textId="77777777" w:rsidR="00552BB2" w:rsidRPr="00D02C1C" w:rsidRDefault="00552BB2" w:rsidP="008A6DF6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411E8AB" w14:textId="5C9400D8" w:rsidR="00552BB2" w:rsidRPr="00D02C1C" w:rsidRDefault="00552BB2" w:rsidP="00552BB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>:</w:t>
      </w:r>
    </w:p>
    <w:p w14:paraId="4E17BBAA" w14:textId="20CA8D58" w:rsidR="00552BB2" w:rsidRPr="00524625" w:rsidRDefault="00552BB2" w:rsidP="008A6D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F8756E6" w14:textId="4BCB5FDF" w:rsidR="00552BB2" w:rsidRPr="00D02C1C" w:rsidRDefault="00552BB2" w:rsidP="00552B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1DB636" w14:textId="63C7B94F" w:rsidR="00552BB2" w:rsidRPr="00D02C1C" w:rsidRDefault="009109F5" w:rsidP="00552B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52BB2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>.</w:t>
      </w:r>
    </w:p>
    <w:p w14:paraId="3CE3E473" w14:textId="77777777" w:rsidR="00552BB2" w:rsidRDefault="00552BB2" w:rsidP="00552BB2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846162A" w14:textId="77777777" w:rsidR="00C55886" w:rsidRDefault="00552BB2" w:rsidP="00C55886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7CD5" w14:textId="77777777" w:rsidR="00C55886" w:rsidRDefault="00552BB2" w:rsidP="00C55886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88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81C80" w14:textId="01FFAD68" w:rsidR="00552BB2" w:rsidRPr="00C55886" w:rsidRDefault="00552BB2" w:rsidP="00C55886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88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55886">
        <w:rPr>
          <w:rFonts w:ascii="Times New Roman" w:hAnsi="Times New Roman" w:cs="Times New Roman"/>
          <w:sz w:val="24"/>
          <w:szCs w:val="24"/>
        </w:rPr>
        <w:t>.</w:t>
      </w:r>
    </w:p>
    <w:p w14:paraId="5D3A1A6A" w14:textId="77777777" w:rsidR="00552BB2" w:rsidRPr="00C50794" w:rsidRDefault="00552BB2" w:rsidP="00552BB2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42C07" w14:textId="77777777" w:rsidR="00552BB2" w:rsidRDefault="00552BB2" w:rsidP="00552BB2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0794">
        <w:rPr>
          <w:rFonts w:ascii="Times New Roman" w:hAnsi="Times New Roman" w:cs="Times New Roman"/>
          <w:sz w:val="24"/>
          <w:szCs w:val="24"/>
        </w:rPr>
        <w:t>Hasil-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kegunaannya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07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5E9C204" w14:textId="065E8180" w:rsidR="00552BB2" w:rsidRDefault="00552BB2" w:rsidP="00552BB2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Pr="00C50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C5079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yang lain.</w:t>
      </w:r>
    </w:p>
    <w:p w14:paraId="0567C549" w14:textId="01920549" w:rsidR="00FD1BF6" w:rsidRPr="00C147DA" w:rsidRDefault="00124F5E" w:rsidP="00FD1BF6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552BB2"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B2" w:rsidRPr="00C5079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52BB2">
        <w:rPr>
          <w:rFonts w:ascii="Times New Roman" w:hAnsi="Times New Roman" w:cs="Times New Roman"/>
          <w:sz w:val="24"/>
          <w:szCs w:val="24"/>
        </w:rPr>
        <w:t>.</w:t>
      </w:r>
    </w:p>
    <w:p w14:paraId="10E4F50E" w14:textId="77777777" w:rsidR="00552BB2" w:rsidRPr="00C50794" w:rsidRDefault="00552BB2" w:rsidP="00552BB2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3A99DFEB" w14:textId="77777777" w:rsidR="00552BB2" w:rsidRPr="00C50794" w:rsidRDefault="00552BB2" w:rsidP="00552BB2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8B569" w14:textId="59E17076" w:rsidR="00261A8C" w:rsidRDefault="00552BB2" w:rsidP="006C3E90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mengkombinasikan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6C3E90">
        <w:rPr>
          <w:rFonts w:ascii="Times New Roman" w:hAnsi="Times New Roman" w:cs="Times New Roman"/>
          <w:sz w:val="24"/>
          <w:szCs w:val="24"/>
        </w:rPr>
        <w:t>.</w:t>
      </w:r>
    </w:p>
    <w:p w14:paraId="38A44422" w14:textId="77777777" w:rsidR="00C147DA" w:rsidRPr="006C3E90" w:rsidRDefault="00C147DA" w:rsidP="006C3E90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D2D9A27" w14:textId="77777777" w:rsidR="00552BB2" w:rsidRPr="00C50794" w:rsidRDefault="00552BB2" w:rsidP="00552BB2">
      <w:pPr>
        <w:pStyle w:val="ListParagraph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22730B66" w14:textId="2D1543D8" w:rsidR="00552BB2" w:rsidRPr="00691DB7" w:rsidRDefault="00552BB2" w:rsidP="00691DB7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890127" w14:textId="77777777" w:rsidR="00552BB2" w:rsidRPr="00C669CB" w:rsidRDefault="00552BB2" w:rsidP="00552BB2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9C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66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9C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66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DF861" w14:textId="77777777" w:rsidR="00552BB2" w:rsidRPr="00C50794" w:rsidRDefault="00552BB2" w:rsidP="008A6DF6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Guru </w:t>
      </w:r>
    </w:p>
    <w:p w14:paraId="462E7874" w14:textId="77777777" w:rsidR="00552BB2" w:rsidRPr="00447D04" w:rsidRDefault="00552BB2" w:rsidP="008A6DF6">
      <w:pPr>
        <w:pStyle w:val="ListParagraph"/>
        <w:numPr>
          <w:ilvl w:val="0"/>
          <w:numId w:val="9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04"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CFE476" w14:textId="77777777" w:rsidR="00552BB2" w:rsidRPr="00447D04" w:rsidRDefault="00552BB2" w:rsidP="008A6DF6">
      <w:pPr>
        <w:pStyle w:val="ListParagraph"/>
        <w:numPr>
          <w:ilvl w:val="0"/>
          <w:numId w:val="9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7C7967" w14:textId="77777777" w:rsidR="00552BB2" w:rsidRPr="00447D04" w:rsidRDefault="00552BB2" w:rsidP="008A6DF6">
      <w:pPr>
        <w:pStyle w:val="ListParagraph"/>
        <w:numPr>
          <w:ilvl w:val="0"/>
          <w:numId w:val="9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>.</w:t>
      </w:r>
    </w:p>
    <w:p w14:paraId="734A4C0A" w14:textId="77777777" w:rsidR="00552BB2" w:rsidRPr="00C50794" w:rsidRDefault="00552BB2" w:rsidP="008A6DF6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7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045423DB" w14:textId="77777777" w:rsidR="00552BB2" w:rsidRPr="00447D04" w:rsidRDefault="00552BB2" w:rsidP="008A6DF6">
      <w:pPr>
        <w:pStyle w:val="ListParagraph"/>
        <w:numPr>
          <w:ilvl w:val="0"/>
          <w:numId w:val="10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F044BA" w14:textId="77777777" w:rsidR="00552BB2" w:rsidRPr="00447D04" w:rsidRDefault="00552BB2" w:rsidP="008A6DF6">
      <w:pPr>
        <w:pStyle w:val="ListParagraph"/>
        <w:numPr>
          <w:ilvl w:val="0"/>
          <w:numId w:val="10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>.</w:t>
      </w:r>
    </w:p>
    <w:p w14:paraId="5E8967F0" w14:textId="77777777" w:rsidR="00552BB2" w:rsidRPr="00447D04" w:rsidRDefault="00552BB2" w:rsidP="008A6DF6">
      <w:pPr>
        <w:pStyle w:val="ListParagraph"/>
        <w:numPr>
          <w:ilvl w:val="0"/>
          <w:numId w:val="10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655042" w14:textId="77777777" w:rsidR="00552BB2" w:rsidRPr="00C50794" w:rsidRDefault="00552BB2" w:rsidP="008A6DF6">
      <w:pPr>
        <w:pStyle w:val="ListParagraph"/>
        <w:numPr>
          <w:ilvl w:val="0"/>
          <w:numId w:val="10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47D04">
        <w:rPr>
          <w:rFonts w:ascii="Times New Roman" w:hAnsi="Times New Roman" w:cs="Times New Roman"/>
          <w:sz w:val="24"/>
          <w:szCs w:val="24"/>
        </w:rPr>
        <w:t>.</w:t>
      </w:r>
    </w:p>
    <w:p w14:paraId="41C4C74C" w14:textId="77777777" w:rsidR="00552BB2" w:rsidRPr="00D02C1C" w:rsidRDefault="00552BB2" w:rsidP="00552BB2">
      <w:pPr>
        <w:pStyle w:val="ListParagraph"/>
        <w:numPr>
          <w:ilvl w:val="0"/>
          <w:numId w:val="3"/>
        </w:numPr>
        <w:spacing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02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1E87DA" w14:textId="77777777" w:rsidR="00552BB2" w:rsidRPr="00D02C1C" w:rsidRDefault="00552BB2" w:rsidP="00552BB2">
      <w:pPr>
        <w:pStyle w:val="ListParagraph"/>
        <w:numPr>
          <w:ilvl w:val="0"/>
          <w:numId w:val="4"/>
        </w:numPr>
        <w:spacing w:line="360" w:lineRule="auto"/>
        <w:ind w:left="45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E767B" w14:textId="46D8EB7C" w:rsidR="00552BB2" w:rsidRPr="007F7900" w:rsidRDefault="00552BB2" w:rsidP="00552BB2">
      <w:pPr>
        <w:pStyle w:val="ListParagraph"/>
        <w:numPr>
          <w:ilvl w:val="0"/>
          <w:numId w:val="5"/>
        </w:numPr>
        <w:spacing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 xml:space="preserve">asil uji </w:t>
      </w:r>
      <w:proofErr w:type="spellStart"/>
      <w:r w:rsidRPr="00524625">
        <w:rPr>
          <w:rFonts w:ascii="Times New Roman" w:hAnsi="Times New Roman" w:cs="Times New Roman"/>
          <w:i/>
          <w:iCs/>
          <w:sz w:val="24"/>
          <w:szCs w:val="24"/>
        </w:rPr>
        <w:t>manova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524625">
        <w:rPr>
          <w:rFonts w:ascii="Times New Roman" w:hAnsi="Times New Roman" w:cs="Times New Roman"/>
          <w:i/>
          <w:iCs/>
          <w:sz w:val="24"/>
          <w:szCs w:val="24"/>
        </w:rPr>
        <w:t>tests of between-subjects effect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25">
        <w:rPr>
          <w:rFonts w:ascii="Times New Roman" w:hAnsi="Times New Roman" w:cs="Times New Roman"/>
          <w:i/>
          <w:iCs/>
          <w:sz w:val="24"/>
          <w:szCs w:val="24"/>
        </w:rPr>
        <w:t>signifikansi</w:t>
      </w:r>
      <w:proofErr w:type="spellEnd"/>
      <w:r w:rsidRPr="00524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C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p)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0,0001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partial </w:t>
      </w:r>
      <w:r w:rsidRPr="00524625">
        <w:rPr>
          <w:rFonts w:ascii="Times New Roman" w:hAnsi="Times New Roman" w:cs="Times New Roman"/>
          <w:i/>
          <w:iCs/>
          <w:sz w:val="24"/>
          <w:szCs w:val="24"/>
        </w:rPr>
        <w:t xml:space="preserve">eta squared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0,308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</w:t>
      </w:r>
      <w:r w:rsidRPr="00524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4625">
        <w:rPr>
          <w:rFonts w:ascii="Times New Roman" w:hAnsi="Times New Roman" w:cs="Times New Roman"/>
          <w:i/>
          <w:iCs/>
          <w:sz w:val="24"/>
          <w:szCs w:val="24"/>
        </w:rPr>
        <w:t>signifikan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dibelajarkan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524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4625">
        <w:rPr>
          <w:rFonts w:ascii="Times New Roman" w:hAnsi="Times New Roman" w:cs="Times New Roman"/>
          <w:i/>
          <w:iCs/>
          <w:sz w:val="24"/>
          <w:szCs w:val="24"/>
        </w:rPr>
        <w:t>interaktif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524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4625">
        <w:rPr>
          <w:rFonts w:ascii="Times New Roman" w:hAnsi="Times New Roman" w:cs="Times New Roman"/>
          <w:i/>
          <w:iCs/>
          <w:sz w:val="24"/>
          <w:szCs w:val="24"/>
        </w:rPr>
        <w:t>interaktif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yang </w:t>
      </w:r>
      <w:r w:rsidRPr="00524625">
        <w:rPr>
          <w:rFonts w:ascii="Times New Roman" w:hAnsi="Times New Roman" w:cs="Times New Roman"/>
          <w:i/>
          <w:iCs/>
          <w:sz w:val="24"/>
          <w:szCs w:val="24"/>
        </w:rPr>
        <w:t xml:space="preserve">multimedia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lastRenderedPageBreak/>
        <w:t>gambar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dan video yang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7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Devi </w:t>
      </w:r>
      <w:proofErr w:type="spellStart"/>
      <w:r>
        <w:rPr>
          <w:rFonts w:ascii="Times New Roman" w:hAnsi="Times New Roman" w:cs="Times New Roman"/>
          <w:sz w:val="24"/>
          <w:szCs w:val="24"/>
        </w:rPr>
        <w:t>Dyah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 xml:space="preserve"> ,</w:t>
      </w:r>
      <w:r w:rsidR="00F22CED">
        <w:rPr>
          <w:rFonts w:ascii="Times New Roman" w:hAnsi="Times New Roman" w:cs="Times New Roman"/>
          <w:sz w:val="24"/>
          <w:szCs w:val="24"/>
        </w:rPr>
        <w:t xml:space="preserve"> </w:t>
      </w:r>
      <w:r w:rsidRPr="00C507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22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>. 74).</w:t>
      </w:r>
    </w:p>
    <w:p w14:paraId="3024470B" w14:textId="786A5ABF" w:rsidR="00552BB2" w:rsidRPr="00C50794" w:rsidRDefault="00552BB2" w:rsidP="00552BB2">
      <w:pPr>
        <w:pStyle w:val="ListParagraph"/>
        <w:numPr>
          <w:ilvl w:val="0"/>
          <w:numId w:val="5"/>
        </w:numPr>
        <w:spacing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02C1C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menggunaan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447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i/>
          <w:iCs/>
          <w:sz w:val="24"/>
          <w:szCs w:val="24"/>
        </w:rPr>
        <w:t>interaktif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447D04">
        <w:rPr>
          <w:rFonts w:ascii="Times New Roman" w:hAnsi="Times New Roman" w:cs="Times New Roman"/>
          <w:i/>
          <w:iCs/>
          <w:sz w:val="24"/>
          <w:szCs w:val="24"/>
        </w:rPr>
        <w:t>Schoology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0.05.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95%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447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7D04">
        <w:rPr>
          <w:rFonts w:ascii="Times New Roman" w:hAnsi="Times New Roman" w:cs="Times New Roman"/>
          <w:i/>
          <w:iCs/>
          <w:sz w:val="24"/>
          <w:szCs w:val="24"/>
        </w:rPr>
        <w:t>interaktif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Pr="00447D04">
        <w:rPr>
          <w:rFonts w:ascii="Times New Roman" w:hAnsi="Times New Roman" w:cs="Times New Roman"/>
          <w:i/>
          <w:iCs/>
          <w:sz w:val="24"/>
          <w:szCs w:val="24"/>
        </w:rPr>
        <w:t>Schoology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7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Ritonga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>, 2020</w:t>
      </w:r>
      <w:r w:rsidR="00FD1B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>. 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63C4C" w14:textId="4C06A88E" w:rsidR="00552BB2" w:rsidRPr="00C50794" w:rsidRDefault="00552BB2" w:rsidP="00552BB2">
      <w:pPr>
        <w:pStyle w:val="ListParagraph"/>
        <w:numPr>
          <w:ilvl w:val="0"/>
          <w:numId w:val="5"/>
        </w:numPr>
        <w:spacing w:line="36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02C1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berkategori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, rata-rata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berkategori</w:t>
      </w:r>
      <w:proofErr w:type="spellEnd"/>
      <w:r w:rsidRPr="00D02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C1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7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Nurhidayati</w:t>
      </w:r>
      <w:proofErr w:type="spellEnd"/>
      <w:r w:rsidR="00FD1BF6">
        <w:rPr>
          <w:rFonts w:ascii="Times New Roman" w:hAnsi="Times New Roman" w:cs="Times New Roman"/>
          <w:sz w:val="24"/>
          <w:szCs w:val="24"/>
        </w:rPr>
        <w:t xml:space="preserve">, </w:t>
      </w:r>
      <w:r w:rsidRPr="00C50794">
        <w:rPr>
          <w:rFonts w:ascii="Times New Roman" w:hAnsi="Times New Roman" w:cs="Times New Roman"/>
          <w:sz w:val="24"/>
          <w:szCs w:val="24"/>
        </w:rPr>
        <w:t>2018</w:t>
      </w:r>
      <w:r w:rsidR="00FD1B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79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50794">
        <w:rPr>
          <w:rFonts w:ascii="Times New Roman" w:hAnsi="Times New Roman" w:cs="Times New Roman"/>
          <w:sz w:val="24"/>
          <w:szCs w:val="24"/>
        </w:rPr>
        <w:t>.</w:t>
      </w:r>
      <w:r w:rsidR="00FD1BF6">
        <w:rPr>
          <w:rFonts w:ascii="Times New Roman" w:hAnsi="Times New Roman" w:cs="Times New Roman"/>
          <w:sz w:val="24"/>
          <w:szCs w:val="24"/>
        </w:rPr>
        <w:t xml:space="preserve"> </w:t>
      </w:r>
      <w:r w:rsidRPr="00C50794">
        <w:rPr>
          <w:rFonts w:ascii="Times New Roman" w:hAnsi="Times New Roman" w:cs="Times New Roman"/>
          <w:sz w:val="24"/>
          <w:szCs w:val="24"/>
        </w:rPr>
        <w:t>136)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41E81" w14:textId="77777777" w:rsidR="00552BB2" w:rsidRDefault="00552BB2" w:rsidP="00BE40A5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C1C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14:paraId="13130E1D" w14:textId="0F907A50" w:rsidR="00552BB2" w:rsidRPr="000A1B52" w:rsidRDefault="00552BB2" w:rsidP="00BE40A5">
      <w:pPr>
        <w:pStyle w:val="ListParagraph"/>
        <w:numPr>
          <w:ilvl w:val="0"/>
          <w:numId w:val="1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BA5">
        <w:rPr>
          <w:rFonts w:ascii="Times New Roman" w:hAnsi="Times New Roman" w:cs="Times New Roman"/>
          <w:sz w:val="24"/>
          <w:szCs w:val="24"/>
        </w:rPr>
        <w:t>Ha  :</w:t>
      </w:r>
      <w:proofErr w:type="gramEnd"/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52">
        <w:rPr>
          <w:rFonts w:ascii="Times New Roman" w:hAnsi="Times New Roman" w:cs="Times New Roman"/>
          <w:sz w:val="24"/>
          <w:szCs w:val="24"/>
        </w:rPr>
        <w:t>p</w:t>
      </w:r>
      <w:r w:rsidRPr="00365BA5">
        <w:rPr>
          <w:rFonts w:ascii="Times New Roman" w:hAnsi="Times New Roman" w:cs="Times New Roman"/>
          <w:sz w:val="24"/>
          <w:szCs w:val="24"/>
        </w:rPr>
        <w:t>enggunaan</w:t>
      </w:r>
      <w:proofErr w:type="spellEnd"/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A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r w:rsidR="000A1B52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BE40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5B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A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r w:rsidR="0081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A1B52">
        <w:rPr>
          <w:rFonts w:ascii="Times New Roman" w:hAnsi="Times New Roman" w:cs="Times New Roman"/>
          <w:sz w:val="24"/>
          <w:szCs w:val="24"/>
        </w:rPr>
        <w:t>.</w:t>
      </w:r>
    </w:p>
    <w:p w14:paraId="74304BD2" w14:textId="17A29FB2" w:rsidR="00756176" w:rsidRPr="000A1B52" w:rsidRDefault="00552BB2" w:rsidP="00BE40A5">
      <w:pPr>
        <w:pStyle w:val="ListParagraph"/>
        <w:numPr>
          <w:ilvl w:val="0"/>
          <w:numId w:val="1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BA5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="00BE40A5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="00BE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A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E-Modul</w:t>
      </w:r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A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r w:rsidR="000A1B52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</w:t>
      </w:r>
      <w:r w:rsidR="00BE40A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124F5E">
        <w:rPr>
          <w:rFonts w:ascii="Times New Roman" w:hAnsi="Times New Roman" w:cs="Times New Roman"/>
          <w:i/>
          <w:iCs/>
          <w:sz w:val="24"/>
          <w:szCs w:val="24"/>
        </w:rPr>
        <w:t>Classroom</w:t>
      </w:r>
      <w:r w:rsidRPr="0036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A5">
        <w:rPr>
          <w:rFonts w:ascii="Times New Roman" w:hAnsi="Times New Roman" w:cs="Times New Roman"/>
          <w:sz w:val="24"/>
          <w:szCs w:val="24"/>
        </w:rPr>
        <w:t>t</w:t>
      </w:r>
      <w:r w:rsidR="000A1B52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A5">
        <w:rPr>
          <w:rFonts w:ascii="Times New Roman" w:hAnsi="Times New Roman" w:cs="Times New Roman"/>
          <w:sz w:val="24"/>
          <w:szCs w:val="24"/>
        </w:rPr>
        <w:t>hasi</w:t>
      </w:r>
      <w:r w:rsidR="000A1B5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A1B52">
        <w:rPr>
          <w:rFonts w:ascii="Times New Roman" w:hAnsi="Times New Roman" w:cs="Times New Roman"/>
          <w:sz w:val="24"/>
          <w:szCs w:val="24"/>
        </w:rPr>
        <w:t>.</w:t>
      </w:r>
    </w:p>
    <w:sectPr w:rsidR="00756176" w:rsidRPr="000A1B52" w:rsidSect="00BE40A5">
      <w:headerReference w:type="default" r:id="rId8"/>
      <w:footerReference w:type="default" r:id="rId9"/>
      <w:footerReference w:type="first" r:id="rId10"/>
      <w:pgSz w:w="12240" w:h="15840" w:code="1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0FD9C" w14:textId="77777777" w:rsidR="00021080" w:rsidRDefault="00021080" w:rsidP="00552BB2">
      <w:pPr>
        <w:spacing w:after="0" w:line="240" w:lineRule="auto"/>
      </w:pPr>
      <w:r>
        <w:separator/>
      </w:r>
    </w:p>
  </w:endnote>
  <w:endnote w:type="continuationSeparator" w:id="0">
    <w:p w14:paraId="1AF4271B" w14:textId="77777777" w:rsidR="00021080" w:rsidRDefault="00021080" w:rsidP="0055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5F2A" w14:textId="7F97ADB9" w:rsidR="00BE40A5" w:rsidRDefault="00BE40A5">
    <w:pPr>
      <w:pStyle w:val="Footer"/>
      <w:jc w:val="center"/>
    </w:pPr>
  </w:p>
  <w:p w14:paraId="3DD82EF8" w14:textId="77777777" w:rsidR="00D7793A" w:rsidRDefault="00D7793A" w:rsidP="00552B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4278838"/>
      <w:docPartObj>
        <w:docPartGallery w:val="Page Numbers (Bottom of Page)"/>
        <w:docPartUnique/>
      </w:docPartObj>
    </w:sdtPr>
    <w:sdtEndPr/>
    <w:sdtContent>
      <w:p w14:paraId="61944D9C" w14:textId="77777777" w:rsidR="00D7793A" w:rsidRDefault="00D77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1172413A" w14:textId="77777777" w:rsidR="00D7793A" w:rsidRDefault="00D77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ED3B0" w14:textId="77777777" w:rsidR="00021080" w:rsidRDefault="00021080" w:rsidP="00552BB2">
      <w:pPr>
        <w:spacing w:after="0" w:line="240" w:lineRule="auto"/>
      </w:pPr>
      <w:r>
        <w:separator/>
      </w:r>
    </w:p>
  </w:footnote>
  <w:footnote w:type="continuationSeparator" w:id="0">
    <w:p w14:paraId="776B1484" w14:textId="77777777" w:rsidR="00021080" w:rsidRDefault="00021080" w:rsidP="0055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34761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76B442" w14:textId="5BBCB5CE" w:rsidR="00BE40A5" w:rsidRDefault="00BE40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A4CE2" w14:textId="77777777" w:rsidR="00BE40A5" w:rsidRDefault="00BE4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F3C"/>
    <w:multiLevelType w:val="hybridMultilevel"/>
    <w:tmpl w:val="3BA23468"/>
    <w:lvl w:ilvl="0" w:tplc="07B03E5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1D167D"/>
    <w:multiLevelType w:val="hybridMultilevel"/>
    <w:tmpl w:val="A4340AAA"/>
    <w:lvl w:ilvl="0" w:tplc="8318BE2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5F7D30"/>
    <w:multiLevelType w:val="hybridMultilevel"/>
    <w:tmpl w:val="DD08FCCE"/>
    <w:lvl w:ilvl="0" w:tplc="F1FC0444">
      <w:start w:val="8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17F19F6"/>
    <w:multiLevelType w:val="hybridMultilevel"/>
    <w:tmpl w:val="E8908BAC"/>
    <w:lvl w:ilvl="0" w:tplc="5150E9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D32AF2"/>
    <w:multiLevelType w:val="hybridMultilevel"/>
    <w:tmpl w:val="6FF6C8D8"/>
    <w:lvl w:ilvl="0" w:tplc="508A300E">
      <w:start w:val="1"/>
      <w:numFmt w:val="lowerLetter"/>
      <w:lvlText w:val="%1)"/>
      <w:lvlJc w:val="left"/>
      <w:pPr>
        <w:ind w:left="1647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2966EC6"/>
    <w:multiLevelType w:val="hybridMultilevel"/>
    <w:tmpl w:val="03F8BE86"/>
    <w:lvl w:ilvl="0" w:tplc="B322BC4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38A6C06"/>
    <w:multiLevelType w:val="hybridMultilevel"/>
    <w:tmpl w:val="9ECC6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87A43"/>
    <w:multiLevelType w:val="hybridMultilevel"/>
    <w:tmpl w:val="6C52E456"/>
    <w:lvl w:ilvl="0" w:tplc="A6267A8A">
      <w:start w:val="1"/>
      <w:numFmt w:val="decimal"/>
      <w:lvlText w:val="(%1)"/>
      <w:lvlJc w:val="left"/>
      <w:pPr>
        <w:ind w:left="2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05FB2999"/>
    <w:multiLevelType w:val="hybridMultilevel"/>
    <w:tmpl w:val="28EEB04E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B12FE"/>
    <w:multiLevelType w:val="hybridMultilevel"/>
    <w:tmpl w:val="11A2E0E2"/>
    <w:lvl w:ilvl="0" w:tplc="E514B13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CC5D93"/>
    <w:multiLevelType w:val="hybridMultilevel"/>
    <w:tmpl w:val="0B144752"/>
    <w:lvl w:ilvl="0" w:tplc="7DEEAF34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B0573B2"/>
    <w:multiLevelType w:val="hybridMultilevel"/>
    <w:tmpl w:val="8F7E6C2E"/>
    <w:lvl w:ilvl="0" w:tplc="87A2DDB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81A11"/>
    <w:multiLevelType w:val="hybridMultilevel"/>
    <w:tmpl w:val="E0AA5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86F48"/>
    <w:multiLevelType w:val="hybridMultilevel"/>
    <w:tmpl w:val="687E30CA"/>
    <w:lvl w:ilvl="0" w:tplc="326A999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22063E"/>
    <w:multiLevelType w:val="hybridMultilevel"/>
    <w:tmpl w:val="643CC2F4"/>
    <w:lvl w:ilvl="0" w:tplc="598CA7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97113C"/>
    <w:multiLevelType w:val="hybridMultilevel"/>
    <w:tmpl w:val="72801620"/>
    <w:lvl w:ilvl="0" w:tplc="0E16A5B8">
      <w:start w:val="1"/>
      <w:numFmt w:val="decimal"/>
      <w:lvlText w:val="%1)"/>
      <w:lvlJc w:val="left"/>
      <w:pPr>
        <w:ind w:left="5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0E910BCE"/>
    <w:multiLevelType w:val="hybridMultilevel"/>
    <w:tmpl w:val="197620BA"/>
    <w:lvl w:ilvl="0" w:tplc="BB32141E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10467AC8"/>
    <w:multiLevelType w:val="hybridMultilevel"/>
    <w:tmpl w:val="3EF6BA2C"/>
    <w:lvl w:ilvl="0" w:tplc="7DD24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E35AA3"/>
    <w:multiLevelType w:val="hybridMultilevel"/>
    <w:tmpl w:val="E7BE0516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12865AF2"/>
    <w:multiLevelType w:val="hybridMultilevel"/>
    <w:tmpl w:val="967EFF78"/>
    <w:lvl w:ilvl="0" w:tplc="795679D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245047"/>
    <w:multiLevelType w:val="hybridMultilevel"/>
    <w:tmpl w:val="6986CBAC"/>
    <w:lvl w:ilvl="0" w:tplc="79C033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151501C8"/>
    <w:multiLevelType w:val="hybridMultilevel"/>
    <w:tmpl w:val="BC6C0C8C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18B51FA7"/>
    <w:multiLevelType w:val="hybridMultilevel"/>
    <w:tmpl w:val="E5B26C4C"/>
    <w:lvl w:ilvl="0" w:tplc="BB5EA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B44336"/>
    <w:multiLevelType w:val="hybridMultilevel"/>
    <w:tmpl w:val="0F1E2E96"/>
    <w:lvl w:ilvl="0" w:tplc="D25A7932">
      <w:start w:val="1"/>
      <w:numFmt w:val="low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1B8D1E45"/>
    <w:multiLevelType w:val="hybridMultilevel"/>
    <w:tmpl w:val="CE7AC124"/>
    <w:lvl w:ilvl="0" w:tplc="2B6C38E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D0C2C"/>
    <w:multiLevelType w:val="hybridMultilevel"/>
    <w:tmpl w:val="05803B5A"/>
    <w:lvl w:ilvl="0" w:tplc="3070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DDE022E"/>
    <w:multiLevelType w:val="hybridMultilevel"/>
    <w:tmpl w:val="CE284BC8"/>
    <w:lvl w:ilvl="0" w:tplc="8F8EC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FAA6ED9"/>
    <w:multiLevelType w:val="hybridMultilevel"/>
    <w:tmpl w:val="98CE98D8"/>
    <w:lvl w:ilvl="0" w:tplc="58ECBFB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A0461"/>
    <w:multiLevelType w:val="hybridMultilevel"/>
    <w:tmpl w:val="8E34094A"/>
    <w:lvl w:ilvl="0" w:tplc="9B00F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2A055C"/>
    <w:multiLevelType w:val="hybridMultilevel"/>
    <w:tmpl w:val="017895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246697"/>
    <w:multiLevelType w:val="hybridMultilevel"/>
    <w:tmpl w:val="83A4AAAC"/>
    <w:lvl w:ilvl="0" w:tplc="5A0C198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230329F"/>
    <w:multiLevelType w:val="hybridMultilevel"/>
    <w:tmpl w:val="C5ACF326"/>
    <w:lvl w:ilvl="0" w:tplc="7E5AE32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892378"/>
    <w:multiLevelType w:val="hybridMultilevel"/>
    <w:tmpl w:val="5C0A6E48"/>
    <w:lvl w:ilvl="0" w:tplc="508A300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5E56D07"/>
    <w:multiLevelType w:val="hybridMultilevel"/>
    <w:tmpl w:val="CCCA01AE"/>
    <w:lvl w:ilvl="0" w:tplc="38AA5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925B3E"/>
    <w:multiLevelType w:val="hybridMultilevel"/>
    <w:tmpl w:val="E4BA4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345013"/>
    <w:multiLevelType w:val="hybridMultilevel"/>
    <w:tmpl w:val="6DBE7F04"/>
    <w:lvl w:ilvl="0" w:tplc="49D02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E775197"/>
    <w:multiLevelType w:val="hybridMultilevel"/>
    <w:tmpl w:val="CED0BD2C"/>
    <w:lvl w:ilvl="0" w:tplc="0FA201D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2FBB42DE"/>
    <w:multiLevelType w:val="hybridMultilevel"/>
    <w:tmpl w:val="93C0B3D6"/>
    <w:lvl w:ilvl="0" w:tplc="4022E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1937FF4"/>
    <w:multiLevelType w:val="hybridMultilevel"/>
    <w:tmpl w:val="82627520"/>
    <w:lvl w:ilvl="0" w:tplc="08064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40D0BCB"/>
    <w:multiLevelType w:val="hybridMultilevel"/>
    <w:tmpl w:val="56BE489C"/>
    <w:lvl w:ilvl="0" w:tplc="0958B61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4363BCB"/>
    <w:multiLevelType w:val="hybridMultilevel"/>
    <w:tmpl w:val="68B21520"/>
    <w:lvl w:ilvl="0" w:tplc="9F980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380ABC"/>
    <w:multiLevelType w:val="hybridMultilevel"/>
    <w:tmpl w:val="57E6ACC2"/>
    <w:lvl w:ilvl="0" w:tplc="FD6A7714">
      <w:start w:val="1"/>
      <w:numFmt w:val="lowerLetter"/>
      <w:lvlText w:val="%1)"/>
      <w:lvlJc w:val="left"/>
      <w:pPr>
        <w:ind w:left="200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 w15:restartNumberingAfterBreak="0">
    <w:nsid w:val="37950AAB"/>
    <w:multiLevelType w:val="hybridMultilevel"/>
    <w:tmpl w:val="D83032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81A7F10"/>
    <w:multiLevelType w:val="hybridMultilevel"/>
    <w:tmpl w:val="A3883552"/>
    <w:lvl w:ilvl="0" w:tplc="D25A7932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5938D4"/>
    <w:multiLevelType w:val="hybridMultilevel"/>
    <w:tmpl w:val="8A381E76"/>
    <w:lvl w:ilvl="0" w:tplc="1F4277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2C74C6"/>
    <w:multiLevelType w:val="hybridMultilevel"/>
    <w:tmpl w:val="36B05D1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3A4350AF"/>
    <w:multiLevelType w:val="hybridMultilevel"/>
    <w:tmpl w:val="CA5E1D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5C1AA8"/>
    <w:multiLevelType w:val="hybridMultilevel"/>
    <w:tmpl w:val="999EDF20"/>
    <w:lvl w:ilvl="0" w:tplc="557625A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B160BC2"/>
    <w:multiLevelType w:val="hybridMultilevel"/>
    <w:tmpl w:val="DCB486E8"/>
    <w:lvl w:ilvl="0" w:tplc="D842EA7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B6715B7"/>
    <w:multiLevelType w:val="hybridMultilevel"/>
    <w:tmpl w:val="A33CD716"/>
    <w:lvl w:ilvl="0" w:tplc="5FC8D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BF727E4"/>
    <w:multiLevelType w:val="hybridMultilevel"/>
    <w:tmpl w:val="394452C6"/>
    <w:lvl w:ilvl="0" w:tplc="834ED0B6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B10AB9"/>
    <w:multiLevelType w:val="hybridMultilevel"/>
    <w:tmpl w:val="1E6EDC80"/>
    <w:lvl w:ilvl="0" w:tplc="308268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3E3121"/>
    <w:multiLevelType w:val="hybridMultilevel"/>
    <w:tmpl w:val="7F30FB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264020"/>
    <w:multiLevelType w:val="hybridMultilevel"/>
    <w:tmpl w:val="B1C8EC5C"/>
    <w:lvl w:ilvl="0" w:tplc="9E34B0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50D3763"/>
    <w:multiLevelType w:val="hybridMultilevel"/>
    <w:tmpl w:val="310ADAE0"/>
    <w:lvl w:ilvl="0" w:tplc="61E879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6AE3538"/>
    <w:multiLevelType w:val="hybridMultilevel"/>
    <w:tmpl w:val="2586DB48"/>
    <w:lvl w:ilvl="0" w:tplc="DDCEE4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9115B42"/>
    <w:multiLevelType w:val="hybridMultilevel"/>
    <w:tmpl w:val="6EC03916"/>
    <w:lvl w:ilvl="0" w:tplc="D8D627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921463A"/>
    <w:multiLevelType w:val="hybridMultilevel"/>
    <w:tmpl w:val="28EEB04E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9562315"/>
    <w:multiLevelType w:val="hybridMultilevel"/>
    <w:tmpl w:val="1512C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2E15AF"/>
    <w:multiLevelType w:val="hybridMultilevel"/>
    <w:tmpl w:val="263E9654"/>
    <w:lvl w:ilvl="0" w:tplc="01E88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B1F2B3E"/>
    <w:multiLevelType w:val="hybridMultilevel"/>
    <w:tmpl w:val="D740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AF3352"/>
    <w:multiLevelType w:val="hybridMultilevel"/>
    <w:tmpl w:val="2FAC6314"/>
    <w:lvl w:ilvl="0" w:tplc="AA0651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4D6304E8"/>
    <w:multiLevelType w:val="hybridMultilevel"/>
    <w:tmpl w:val="3912E1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E820846"/>
    <w:multiLevelType w:val="hybridMultilevel"/>
    <w:tmpl w:val="F6DC1776"/>
    <w:lvl w:ilvl="0" w:tplc="F0907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2D033F8"/>
    <w:multiLevelType w:val="hybridMultilevel"/>
    <w:tmpl w:val="997EF9BA"/>
    <w:lvl w:ilvl="0" w:tplc="1ADCBBC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536100D9"/>
    <w:multiLevelType w:val="hybridMultilevel"/>
    <w:tmpl w:val="C6F8AF74"/>
    <w:lvl w:ilvl="0" w:tplc="0E6EED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3982701"/>
    <w:multiLevelType w:val="hybridMultilevel"/>
    <w:tmpl w:val="6A5CCC5C"/>
    <w:lvl w:ilvl="0" w:tplc="C284F0FA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7" w15:restartNumberingAfterBreak="0">
    <w:nsid w:val="54F45BAB"/>
    <w:multiLevelType w:val="hybridMultilevel"/>
    <w:tmpl w:val="E20A3D2E"/>
    <w:lvl w:ilvl="0" w:tplc="C40816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6541155"/>
    <w:multiLevelType w:val="hybridMultilevel"/>
    <w:tmpl w:val="1B665A90"/>
    <w:lvl w:ilvl="0" w:tplc="09AE98D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575B0AD0"/>
    <w:multiLevelType w:val="hybridMultilevel"/>
    <w:tmpl w:val="AC943DC8"/>
    <w:lvl w:ilvl="0" w:tplc="875E9D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B3E54"/>
    <w:multiLevelType w:val="hybridMultilevel"/>
    <w:tmpl w:val="729A10D4"/>
    <w:lvl w:ilvl="0" w:tplc="52AE534E">
      <w:start w:val="1"/>
      <w:numFmt w:val="decimal"/>
      <w:lvlText w:val="(%1)"/>
      <w:lvlJc w:val="left"/>
      <w:pPr>
        <w:ind w:left="2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1" w15:restartNumberingAfterBreak="0">
    <w:nsid w:val="58D07D3A"/>
    <w:multiLevelType w:val="hybridMultilevel"/>
    <w:tmpl w:val="D9F2D4F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2" w15:restartNumberingAfterBreak="0">
    <w:nsid w:val="58F33C13"/>
    <w:multiLevelType w:val="hybridMultilevel"/>
    <w:tmpl w:val="70280C62"/>
    <w:lvl w:ilvl="0" w:tplc="5500759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3" w15:restartNumberingAfterBreak="0">
    <w:nsid w:val="59107C6F"/>
    <w:multiLevelType w:val="hybridMultilevel"/>
    <w:tmpl w:val="6C4E53F0"/>
    <w:lvl w:ilvl="0" w:tplc="63B6C168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4" w15:restartNumberingAfterBreak="0">
    <w:nsid w:val="594D21BE"/>
    <w:multiLevelType w:val="hybridMultilevel"/>
    <w:tmpl w:val="8E6EAB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A1B0699"/>
    <w:multiLevelType w:val="hybridMultilevel"/>
    <w:tmpl w:val="9322E436"/>
    <w:lvl w:ilvl="0" w:tplc="0CD48E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E1E71E1"/>
    <w:multiLevelType w:val="hybridMultilevel"/>
    <w:tmpl w:val="386265AA"/>
    <w:lvl w:ilvl="0" w:tplc="286E4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DB3BC1"/>
    <w:multiLevelType w:val="hybridMultilevel"/>
    <w:tmpl w:val="4816E4C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F383BC7"/>
    <w:multiLevelType w:val="hybridMultilevel"/>
    <w:tmpl w:val="0032DBD8"/>
    <w:lvl w:ilvl="0" w:tplc="8DE64F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64E27775"/>
    <w:multiLevelType w:val="hybridMultilevel"/>
    <w:tmpl w:val="F03CB7DC"/>
    <w:lvl w:ilvl="0" w:tplc="70329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F55B68"/>
    <w:multiLevelType w:val="hybridMultilevel"/>
    <w:tmpl w:val="053295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1" w15:restartNumberingAfterBreak="0">
    <w:nsid w:val="65C92970"/>
    <w:multiLevelType w:val="hybridMultilevel"/>
    <w:tmpl w:val="D960F8C6"/>
    <w:lvl w:ilvl="0" w:tplc="8022299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68A0707"/>
    <w:multiLevelType w:val="hybridMultilevel"/>
    <w:tmpl w:val="025256F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3" w15:restartNumberingAfterBreak="0">
    <w:nsid w:val="66CA2888"/>
    <w:multiLevelType w:val="hybridMultilevel"/>
    <w:tmpl w:val="F1526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FD3C9E"/>
    <w:multiLevelType w:val="hybridMultilevel"/>
    <w:tmpl w:val="D35E352E"/>
    <w:lvl w:ilvl="0" w:tplc="D25A7932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5" w15:restartNumberingAfterBreak="0">
    <w:nsid w:val="68445342"/>
    <w:multiLevelType w:val="hybridMultilevel"/>
    <w:tmpl w:val="DB4C88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8E4437C"/>
    <w:multiLevelType w:val="hybridMultilevel"/>
    <w:tmpl w:val="1E7AAE72"/>
    <w:lvl w:ilvl="0" w:tplc="93A80C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2F5259"/>
    <w:multiLevelType w:val="hybridMultilevel"/>
    <w:tmpl w:val="00FAB9A0"/>
    <w:lvl w:ilvl="0" w:tplc="A8BCB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C141D0D"/>
    <w:multiLevelType w:val="hybridMultilevel"/>
    <w:tmpl w:val="DDCA1304"/>
    <w:lvl w:ilvl="0" w:tplc="80DCF23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9" w15:restartNumberingAfterBreak="0">
    <w:nsid w:val="6CA37FC8"/>
    <w:multiLevelType w:val="hybridMultilevel"/>
    <w:tmpl w:val="64CECEA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0" w15:restartNumberingAfterBreak="0">
    <w:nsid w:val="6CCC2BC5"/>
    <w:multiLevelType w:val="hybridMultilevel"/>
    <w:tmpl w:val="FF8AF7D6"/>
    <w:lvl w:ilvl="0" w:tplc="647A17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121EDA"/>
    <w:multiLevelType w:val="hybridMultilevel"/>
    <w:tmpl w:val="BDE0B74C"/>
    <w:lvl w:ilvl="0" w:tplc="DBF4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D2C12CB"/>
    <w:multiLevelType w:val="hybridMultilevel"/>
    <w:tmpl w:val="1E78232A"/>
    <w:lvl w:ilvl="0" w:tplc="6C7C3B3E">
      <w:start w:val="1"/>
      <w:numFmt w:val="lowerLetter"/>
      <w:lvlText w:val="%1)"/>
      <w:lvlJc w:val="left"/>
      <w:pPr>
        <w:ind w:left="927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E28323B"/>
    <w:multiLevelType w:val="hybridMultilevel"/>
    <w:tmpl w:val="47CA933A"/>
    <w:lvl w:ilvl="0" w:tplc="A9DCD2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6FAD04FB"/>
    <w:multiLevelType w:val="hybridMultilevel"/>
    <w:tmpl w:val="1D9C67CE"/>
    <w:lvl w:ilvl="0" w:tplc="1B4A60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1FB0175"/>
    <w:multiLevelType w:val="hybridMultilevel"/>
    <w:tmpl w:val="CD4201E6"/>
    <w:lvl w:ilvl="0" w:tplc="3FB0B68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53067D"/>
    <w:multiLevelType w:val="hybridMultilevel"/>
    <w:tmpl w:val="BCD856A8"/>
    <w:lvl w:ilvl="0" w:tplc="9346636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7" w15:restartNumberingAfterBreak="0">
    <w:nsid w:val="73FF51EA"/>
    <w:multiLevelType w:val="hybridMultilevel"/>
    <w:tmpl w:val="8706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5563C6C"/>
    <w:multiLevelType w:val="hybridMultilevel"/>
    <w:tmpl w:val="F0964616"/>
    <w:lvl w:ilvl="0" w:tplc="52AE534E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9" w15:restartNumberingAfterBreak="0">
    <w:nsid w:val="758D048D"/>
    <w:multiLevelType w:val="hybridMultilevel"/>
    <w:tmpl w:val="471E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B6099A"/>
    <w:multiLevelType w:val="hybridMultilevel"/>
    <w:tmpl w:val="DB1C39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66546D6"/>
    <w:multiLevelType w:val="hybridMultilevel"/>
    <w:tmpl w:val="0660F0BC"/>
    <w:lvl w:ilvl="0" w:tplc="383CBCC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2" w15:restartNumberingAfterBreak="0">
    <w:nsid w:val="76D76A49"/>
    <w:multiLevelType w:val="hybridMultilevel"/>
    <w:tmpl w:val="7D04A82C"/>
    <w:lvl w:ilvl="0" w:tplc="EF24D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7B8D1E17"/>
    <w:multiLevelType w:val="hybridMultilevel"/>
    <w:tmpl w:val="EDEE4EAE"/>
    <w:lvl w:ilvl="0" w:tplc="6F044C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CB61C22"/>
    <w:multiLevelType w:val="hybridMultilevel"/>
    <w:tmpl w:val="198E9C1C"/>
    <w:lvl w:ilvl="0" w:tplc="6D304872">
      <w:start w:val="1"/>
      <w:numFmt w:val="lowerLetter"/>
      <w:lvlText w:val="%1)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5" w15:restartNumberingAfterBreak="0">
    <w:nsid w:val="7D8A7C19"/>
    <w:multiLevelType w:val="hybridMultilevel"/>
    <w:tmpl w:val="45C4E12A"/>
    <w:lvl w:ilvl="0" w:tplc="D25A7932">
      <w:start w:val="1"/>
      <w:numFmt w:val="lowerLetter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DF91176"/>
    <w:multiLevelType w:val="hybridMultilevel"/>
    <w:tmpl w:val="8CC4CBFC"/>
    <w:lvl w:ilvl="0" w:tplc="3A8C5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2B1314"/>
    <w:multiLevelType w:val="hybridMultilevel"/>
    <w:tmpl w:val="3EF47FBC"/>
    <w:lvl w:ilvl="0" w:tplc="EC62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E780E8F"/>
    <w:multiLevelType w:val="hybridMultilevel"/>
    <w:tmpl w:val="4000C03E"/>
    <w:lvl w:ilvl="0" w:tplc="4246C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EC65210"/>
    <w:multiLevelType w:val="hybridMultilevel"/>
    <w:tmpl w:val="2234A9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F0B2978"/>
    <w:multiLevelType w:val="hybridMultilevel"/>
    <w:tmpl w:val="BC14CF4A"/>
    <w:lvl w:ilvl="0" w:tplc="8F1A4D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55"/>
  </w:num>
  <w:num w:numId="3">
    <w:abstractNumId w:val="95"/>
  </w:num>
  <w:num w:numId="4">
    <w:abstractNumId w:val="80"/>
  </w:num>
  <w:num w:numId="5">
    <w:abstractNumId w:val="21"/>
  </w:num>
  <w:num w:numId="6">
    <w:abstractNumId w:val="77"/>
  </w:num>
  <w:num w:numId="7">
    <w:abstractNumId w:val="82"/>
  </w:num>
  <w:num w:numId="8">
    <w:abstractNumId w:val="23"/>
  </w:num>
  <w:num w:numId="9">
    <w:abstractNumId w:val="42"/>
  </w:num>
  <w:num w:numId="10">
    <w:abstractNumId w:val="45"/>
  </w:num>
  <w:num w:numId="11">
    <w:abstractNumId w:val="10"/>
  </w:num>
  <w:num w:numId="12">
    <w:abstractNumId w:val="105"/>
  </w:num>
  <w:num w:numId="13">
    <w:abstractNumId w:val="84"/>
  </w:num>
  <w:num w:numId="14">
    <w:abstractNumId w:val="18"/>
  </w:num>
  <w:num w:numId="15">
    <w:abstractNumId w:val="85"/>
  </w:num>
  <w:num w:numId="16">
    <w:abstractNumId w:val="20"/>
  </w:num>
  <w:num w:numId="17">
    <w:abstractNumId w:val="109"/>
  </w:num>
  <w:num w:numId="18">
    <w:abstractNumId w:val="108"/>
  </w:num>
  <w:num w:numId="19">
    <w:abstractNumId w:val="37"/>
  </w:num>
  <w:num w:numId="20">
    <w:abstractNumId w:val="56"/>
  </w:num>
  <w:num w:numId="21">
    <w:abstractNumId w:val="79"/>
  </w:num>
  <w:num w:numId="22">
    <w:abstractNumId w:val="99"/>
  </w:num>
  <w:num w:numId="23">
    <w:abstractNumId w:val="17"/>
  </w:num>
  <w:num w:numId="24">
    <w:abstractNumId w:val="49"/>
  </w:num>
  <w:num w:numId="25">
    <w:abstractNumId w:val="81"/>
  </w:num>
  <w:num w:numId="26">
    <w:abstractNumId w:val="44"/>
  </w:num>
  <w:num w:numId="27">
    <w:abstractNumId w:val="3"/>
  </w:num>
  <w:num w:numId="28">
    <w:abstractNumId w:val="106"/>
  </w:num>
  <w:num w:numId="29">
    <w:abstractNumId w:val="102"/>
  </w:num>
  <w:num w:numId="30">
    <w:abstractNumId w:val="61"/>
  </w:num>
  <w:num w:numId="31">
    <w:abstractNumId w:val="60"/>
  </w:num>
  <w:num w:numId="32">
    <w:abstractNumId w:val="12"/>
  </w:num>
  <w:num w:numId="33">
    <w:abstractNumId w:val="26"/>
  </w:num>
  <w:num w:numId="34">
    <w:abstractNumId w:val="110"/>
  </w:num>
  <w:num w:numId="35">
    <w:abstractNumId w:val="28"/>
  </w:num>
  <w:num w:numId="36">
    <w:abstractNumId w:val="97"/>
  </w:num>
  <w:num w:numId="37">
    <w:abstractNumId w:val="47"/>
  </w:num>
  <w:num w:numId="38">
    <w:abstractNumId w:val="69"/>
  </w:num>
  <w:num w:numId="39">
    <w:abstractNumId w:val="19"/>
  </w:num>
  <w:num w:numId="40">
    <w:abstractNumId w:val="31"/>
  </w:num>
  <w:num w:numId="41">
    <w:abstractNumId w:val="13"/>
  </w:num>
  <w:num w:numId="42">
    <w:abstractNumId w:val="89"/>
  </w:num>
  <w:num w:numId="43">
    <w:abstractNumId w:val="40"/>
  </w:num>
  <w:num w:numId="44">
    <w:abstractNumId w:val="32"/>
  </w:num>
  <w:num w:numId="45">
    <w:abstractNumId w:val="43"/>
  </w:num>
  <w:num w:numId="46">
    <w:abstractNumId w:val="22"/>
  </w:num>
  <w:num w:numId="47">
    <w:abstractNumId w:val="58"/>
  </w:num>
  <w:num w:numId="48">
    <w:abstractNumId w:val="75"/>
  </w:num>
  <w:num w:numId="49">
    <w:abstractNumId w:val="46"/>
  </w:num>
  <w:num w:numId="50">
    <w:abstractNumId w:val="14"/>
  </w:num>
  <w:num w:numId="51">
    <w:abstractNumId w:val="54"/>
  </w:num>
  <w:num w:numId="52">
    <w:abstractNumId w:val="65"/>
  </w:num>
  <w:num w:numId="53">
    <w:abstractNumId w:val="29"/>
  </w:num>
  <w:num w:numId="54">
    <w:abstractNumId w:val="51"/>
  </w:num>
  <w:num w:numId="55">
    <w:abstractNumId w:val="76"/>
  </w:num>
  <w:num w:numId="56">
    <w:abstractNumId w:val="67"/>
  </w:num>
  <w:num w:numId="57">
    <w:abstractNumId w:val="86"/>
  </w:num>
  <w:num w:numId="58">
    <w:abstractNumId w:val="15"/>
  </w:num>
  <w:num w:numId="59">
    <w:abstractNumId w:val="6"/>
  </w:num>
  <w:num w:numId="60">
    <w:abstractNumId w:val="34"/>
  </w:num>
  <w:num w:numId="61">
    <w:abstractNumId w:val="39"/>
  </w:num>
  <w:num w:numId="62">
    <w:abstractNumId w:val="38"/>
  </w:num>
  <w:num w:numId="63">
    <w:abstractNumId w:val="90"/>
  </w:num>
  <w:num w:numId="64">
    <w:abstractNumId w:val="9"/>
  </w:num>
  <w:num w:numId="65">
    <w:abstractNumId w:val="103"/>
  </w:num>
  <w:num w:numId="66">
    <w:abstractNumId w:val="100"/>
  </w:num>
  <w:num w:numId="67">
    <w:abstractNumId w:val="57"/>
  </w:num>
  <w:num w:numId="68">
    <w:abstractNumId w:val="24"/>
  </w:num>
  <w:num w:numId="69">
    <w:abstractNumId w:val="8"/>
  </w:num>
  <w:num w:numId="70">
    <w:abstractNumId w:val="83"/>
  </w:num>
  <w:num w:numId="71">
    <w:abstractNumId w:val="33"/>
  </w:num>
  <w:num w:numId="72">
    <w:abstractNumId w:val="107"/>
  </w:num>
  <w:num w:numId="73">
    <w:abstractNumId w:val="62"/>
  </w:num>
  <w:num w:numId="74">
    <w:abstractNumId w:val="74"/>
  </w:num>
  <w:num w:numId="75">
    <w:abstractNumId w:val="73"/>
  </w:num>
  <w:num w:numId="76">
    <w:abstractNumId w:val="5"/>
  </w:num>
  <w:num w:numId="77">
    <w:abstractNumId w:val="104"/>
  </w:num>
  <w:num w:numId="78">
    <w:abstractNumId w:val="4"/>
  </w:num>
  <w:num w:numId="79">
    <w:abstractNumId w:val="98"/>
  </w:num>
  <w:num w:numId="80">
    <w:abstractNumId w:val="101"/>
  </w:num>
  <w:num w:numId="81">
    <w:abstractNumId w:val="70"/>
  </w:num>
  <w:num w:numId="82">
    <w:abstractNumId w:val="64"/>
  </w:num>
  <w:num w:numId="83">
    <w:abstractNumId w:val="41"/>
  </w:num>
  <w:num w:numId="84">
    <w:abstractNumId w:val="16"/>
  </w:num>
  <w:num w:numId="85">
    <w:abstractNumId w:val="96"/>
  </w:num>
  <w:num w:numId="86">
    <w:abstractNumId w:val="7"/>
  </w:num>
  <w:num w:numId="87">
    <w:abstractNumId w:val="88"/>
  </w:num>
  <w:num w:numId="88">
    <w:abstractNumId w:val="66"/>
  </w:num>
  <w:num w:numId="89">
    <w:abstractNumId w:val="72"/>
  </w:num>
  <w:num w:numId="90">
    <w:abstractNumId w:val="63"/>
  </w:num>
  <w:num w:numId="91">
    <w:abstractNumId w:val="94"/>
  </w:num>
  <w:num w:numId="92">
    <w:abstractNumId w:val="93"/>
  </w:num>
  <w:num w:numId="93">
    <w:abstractNumId w:val="0"/>
  </w:num>
  <w:num w:numId="94">
    <w:abstractNumId w:val="59"/>
  </w:num>
  <w:num w:numId="95">
    <w:abstractNumId w:val="68"/>
  </w:num>
  <w:num w:numId="96">
    <w:abstractNumId w:val="92"/>
  </w:num>
  <w:num w:numId="97">
    <w:abstractNumId w:val="48"/>
  </w:num>
  <w:num w:numId="98">
    <w:abstractNumId w:val="2"/>
  </w:num>
  <w:num w:numId="99">
    <w:abstractNumId w:val="52"/>
  </w:num>
  <w:num w:numId="100">
    <w:abstractNumId w:val="35"/>
  </w:num>
  <w:num w:numId="101">
    <w:abstractNumId w:val="25"/>
  </w:num>
  <w:num w:numId="102">
    <w:abstractNumId w:val="53"/>
  </w:num>
  <w:num w:numId="103">
    <w:abstractNumId w:val="1"/>
  </w:num>
  <w:num w:numId="104">
    <w:abstractNumId w:val="27"/>
  </w:num>
  <w:num w:numId="105">
    <w:abstractNumId w:val="50"/>
  </w:num>
  <w:num w:numId="106">
    <w:abstractNumId w:val="71"/>
  </w:num>
  <w:num w:numId="107">
    <w:abstractNumId w:val="11"/>
  </w:num>
  <w:num w:numId="108">
    <w:abstractNumId w:val="87"/>
  </w:num>
  <w:num w:numId="109">
    <w:abstractNumId w:val="91"/>
  </w:num>
  <w:num w:numId="110">
    <w:abstractNumId w:val="36"/>
  </w:num>
  <w:num w:numId="111">
    <w:abstractNumId w:val="7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BB2"/>
    <w:rsid w:val="00013367"/>
    <w:rsid w:val="000201D8"/>
    <w:rsid w:val="00021080"/>
    <w:rsid w:val="00024AC3"/>
    <w:rsid w:val="0008141A"/>
    <w:rsid w:val="00081C7C"/>
    <w:rsid w:val="000A06E5"/>
    <w:rsid w:val="000A1B52"/>
    <w:rsid w:val="00103925"/>
    <w:rsid w:val="00103A0F"/>
    <w:rsid w:val="001043E5"/>
    <w:rsid w:val="001121B2"/>
    <w:rsid w:val="00113B37"/>
    <w:rsid w:val="00113E5C"/>
    <w:rsid w:val="00124599"/>
    <w:rsid w:val="00124F5E"/>
    <w:rsid w:val="001465F0"/>
    <w:rsid w:val="001B693C"/>
    <w:rsid w:val="001C0A18"/>
    <w:rsid w:val="001C0EE0"/>
    <w:rsid w:val="001C2EBF"/>
    <w:rsid w:val="001C3EB7"/>
    <w:rsid w:val="001D0099"/>
    <w:rsid w:val="00213E17"/>
    <w:rsid w:val="00261A8C"/>
    <w:rsid w:val="002805B6"/>
    <w:rsid w:val="00294CD6"/>
    <w:rsid w:val="002B3CE3"/>
    <w:rsid w:val="002F03A6"/>
    <w:rsid w:val="00327377"/>
    <w:rsid w:val="003355C5"/>
    <w:rsid w:val="00365383"/>
    <w:rsid w:val="003806CF"/>
    <w:rsid w:val="003931E3"/>
    <w:rsid w:val="0039353A"/>
    <w:rsid w:val="003D05B5"/>
    <w:rsid w:val="0040063E"/>
    <w:rsid w:val="00414E36"/>
    <w:rsid w:val="00454F95"/>
    <w:rsid w:val="004B1E65"/>
    <w:rsid w:val="004D5564"/>
    <w:rsid w:val="005369E8"/>
    <w:rsid w:val="00552BB2"/>
    <w:rsid w:val="0056289F"/>
    <w:rsid w:val="00585142"/>
    <w:rsid w:val="005E0426"/>
    <w:rsid w:val="00623E53"/>
    <w:rsid w:val="00665031"/>
    <w:rsid w:val="00666C90"/>
    <w:rsid w:val="00673B52"/>
    <w:rsid w:val="00691DB7"/>
    <w:rsid w:val="006B25E1"/>
    <w:rsid w:val="006B49FA"/>
    <w:rsid w:val="006C3E90"/>
    <w:rsid w:val="007110B3"/>
    <w:rsid w:val="00756176"/>
    <w:rsid w:val="00771A2D"/>
    <w:rsid w:val="007758C5"/>
    <w:rsid w:val="007E586E"/>
    <w:rsid w:val="007F69DC"/>
    <w:rsid w:val="00801F9E"/>
    <w:rsid w:val="00806FE8"/>
    <w:rsid w:val="008102D3"/>
    <w:rsid w:val="008105DF"/>
    <w:rsid w:val="00810B00"/>
    <w:rsid w:val="008233C4"/>
    <w:rsid w:val="008A6DF6"/>
    <w:rsid w:val="008E7117"/>
    <w:rsid w:val="009109F5"/>
    <w:rsid w:val="009259D2"/>
    <w:rsid w:val="00945148"/>
    <w:rsid w:val="00945390"/>
    <w:rsid w:val="00977CC1"/>
    <w:rsid w:val="00994411"/>
    <w:rsid w:val="009C3C16"/>
    <w:rsid w:val="00A03CA5"/>
    <w:rsid w:val="00A144E4"/>
    <w:rsid w:val="00A1786C"/>
    <w:rsid w:val="00A416C0"/>
    <w:rsid w:val="00A41E75"/>
    <w:rsid w:val="00A76CD4"/>
    <w:rsid w:val="00A86924"/>
    <w:rsid w:val="00AE4E57"/>
    <w:rsid w:val="00B05E50"/>
    <w:rsid w:val="00BA78D4"/>
    <w:rsid w:val="00BB6753"/>
    <w:rsid w:val="00BD6CAD"/>
    <w:rsid w:val="00BD7ADC"/>
    <w:rsid w:val="00BE0E6E"/>
    <w:rsid w:val="00BE40A5"/>
    <w:rsid w:val="00BE7166"/>
    <w:rsid w:val="00C147DA"/>
    <w:rsid w:val="00C55886"/>
    <w:rsid w:val="00C55F53"/>
    <w:rsid w:val="00CB3F7F"/>
    <w:rsid w:val="00CB52A5"/>
    <w:rsid w:val="00CB7FAD"/>
    <w:rsid w:val="00D12FBE"/>
    <w:rsid w:val="00D14BF4"/>
    <w:rsid w:val="00D460DC"/>
    <w:rsid w:val="00D7793A"/>
    <w:rsid w:val="00DB59E4"/>
    <w:rsid w:val="00DD3B5D"/>
    <w:rsid w:val="00DD5DF7"/>
    <w:rsid w:val="00DF7ACB"/>
    <w:rsid w:val="00DF7EDD"/>
    <w:rsid w:val="00E63CD1"/>
    <w:rsid w:val="00E77C1B"/>
    <w:rsid w:val="00ED202F"/>
    <w:rsid w:val="00F22CED"/>
    <w:rsid w:val="00F41C97"/>
    <w:rsid w:val="00F456B1"/>
    <w:rsid w:val="00F61FFD"/>
    <w:rsid w:val="00F73473"/>
    <w:rsid w:val="00F85016"/>
    <w:rsid w:val="00F962E7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062D"/>
  <w15:docId w15:val="{4C507098-417A-467F-9BCF-2F194FC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B2"/>
  </w:style>
  <w:style w:type="paragraph" w:styleId="Heading1">
    <w:name w:val="heading 1"/>
    <w:basedOn w:val="Normal"/>
    <w:link w:val="Heading1Char"/>
    <w:uiPriority w:val="9"/>
    <w:qFormat/>
    <w:rsid w:val="00552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BB2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BB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BB2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2BB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BB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BB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BB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B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B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BB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BB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52BB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BB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BB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BB2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1"/>
    <w:basedOn w:val="Normal"/>
    <w:link w:val="ListParagraphChar"/>
    <w:uiPriority w:val="34"/>
    <w:qFormat/>
    <w:rsid w:val="00552BB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1 Char"/>
    <w:link w:val="ListParagraph"/>
    <w:uiPriority w:val="34"/>
    <w:locked/>
    <w:rsid w:val="00552BB2"/>
  </w:style>
  <w:style w:type="table" w:styleId="TableGrid">
    <w:name w:val="Table Grid"/>
    <w:basedOn w:val="TableNormal"/>
    <w:uiPriority w:val="39"/>
    <w:rsid w:val="0055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52BB2"/>
  </w:style>
  <w:style w:type="paragraph" w:styleId="Header">
    <w:name w:val="header"/>
    <w:basedOn w:val="Normal"/>
    <w:link w:val="HeaderChar"/>
    <w:uiPriority w:val="99"/>
    <w:unhideWhenUsed/>
    <w:rsid w:val="0055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52BB2"/>
  </w:style>
  <w:style w:type="paragraph" w:styleId="Footer">
    <w:name w:val="footer"/>
    <w:basedOn w:val="Normal"/>
    <w:link w:val="FooterChar"/>
    <w:uiPriority w:val="99"/>
    <w:unhideWhenUsed/>
    <w:rsid w:val="0055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BB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BB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52BB2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B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52B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2BB2"/>
    <w:rPr>
      <w:color w:val="0000FF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BB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552BB2"/>
    <w:rPr>
      <w:rFonts w:ascii="Consolas" w:hAnsi="Consolas"/>
      <w:sz w:val="20"/>
      <w:szCs w:val="20"/>
    </w:rPr>
  </w:style>
  <w:style w:type="paragraph" w:customStyle="1" w:styleId="Default">
    <w:name w:val="Default"/>
    <w:rsid w:val="00552BB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B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BB2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52BB2"/>
    <w:rPr>
      <w:b/>
      <w:bCs/>
      <w:sz w:val="20"/>
      <w:szCs w:val="20"/>
    </w:rPr>
  </w:style>
  <w:style w:type="paragraph" w:styleId="NoSpacing">
    <w:name w:val="No Spacing"/>
    <w:uiPriority w:val="1"/>
    <w:qFormat/>
    <w:rsid w:val="0055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BB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BB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2BB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52BB2"/>
    <w:rPr>
      <w:b/>
      <w:bCs/>
    </w:rPr>
  </w:style>
  <w:style w:type="character" w:styleId="Emphasis">
    <w:name w:val="Emphasis"/>
    <w:basedOn w:val="DefaultParagraphFont"/>
    <w:uiPriority w:val="20"/>
    <w:qFormat/>
    <w:rsid w:val="00552BB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52BB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52BB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BB2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BB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52BB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2B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2BB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2BB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2BB2"/>
    <w:rPr>
      <w:b/>
      <w:bCs/>
      <w:smallCaps/>
    </w:rPr>
  </w:style>
  <w:style w:type="paragraph" w:styleId="NormalWeb">
    <w:name w:val="Normal (Web)"/>
    <w:basedOn w:val="Normal"/>
    <w:uiPriority w:val="99"/>
    <w:unhideWhenUsed/>
    <w:rsid w:val="005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552B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BB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52BB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1C44-966F-4699-9527-DCC4522B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</dc:creator>
  <cp:lastModifiedBy>Via R Lestari</cp:lastModifiedBy>
  <cp:revision>69</cp:revision>
  <cp:lastPrinted>2021-09-22T13:10:00Z</cp:lastPrinted>
  <dcterms:created xsi:type="dcterms:W3CDTF">2021-08-15T06:56:00Z</dcterms:created>
  <dcterms:modified xsi:type="dcterms:W3CDTF">2021-12-10T10:05:00Z</dcterms:modified>
</cp:coreProperties>
</file>