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2D6" w:rsidRDefault="005C72D6" w:rsidP="005C72D6">
      <w:pPr>
        <w:pStyle w:val="Heading1"/>
        <w:jc w:val="center"/>
      </w:pPr>
      <w:bookmarkStart w:id="0" w:name="_Toc81304622"/>
      <w:bookmarkStart w:id="1" w:name="_Toc82185893"/>
      <w:bookmarkStart w:id="2" w:name="_Toc88837021"/>
      <w:r>
        <w:t>ABSTRAK</w:t>
      </w:r>
      <w:bookmarkEnd w:id="0"/>
      <w:bookmarkEnd w:id="1"/>
      <w:bookmarkEnd w:id="2"/>
      <w:r>
        <w:t xml:space="preserve"> </w:t>
      </w:r>
    </w:p>
    <w:p w:rsidR="005C72D6" w:rsidRPr="00223CCF" w:rsidRDefault="005C72D6" w:rsidP="005C72D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C72D6" w:rsidRDefault="005C72D6" w:rsidP="005C72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9FC">
        <w:rPr>
          <w:rFonts w:ascii="Times New Roman" w:hAnsi="Times New Roman" w:cs="Times New Roman"/>
          <w:sz w:val="24"/>
          <w:szCs w:val="24"/>
        </w:rPr>
        <w:t>Penelitian ini bertujuan untuk mengetahui jenis turn-taking yang muncul saat sesi tanya jawab dalam presentasi kelas online. Untuk mencapai tujuan ini, digunakan penelitian studi kasus kualitatif. Partisipan yang terlibat dalam penelitian ini adalah mahasi</w:t>
      </w:r>
      <w:r>
        <w:rPr>
          <w:rFonts w:ascii="Times New Roman" w:hAnsi="Times New Roman" w:cs="Times New Roman"/>
          <w:sz w:val="24"/>
          <w:szCs w:val="24"/>
        </w:rPr>
        <w:t xml:space="preserve">swa tahun ketiga </w:t>
      </w:r>
      <w:r w:rsidRPr="00BE49FC">
        <w:rPr>
          <w:rFonts w:ascii="Times New Roman" w:hAnsi="Times New Roman" w:cs="Times New Roman"/>
          <w:sz w:val="24"/>
          <w:szCs w:val="24"/>
        </w:rPr>
        <w:t xml:space="preserve">dan dosen pendidikan bahasa Inggris di salah satu universitas di Garut. Pengumpulan data dilakukan melalui observasi dan </w:t>
      </w:r>
      <w:r>
        <w:rPr>
          <w:rFonts w:ascii="Times New Roman" w:hAnsi="Times New Roman" w:cs="Times New Roman"/>
          <w:sz w:val="24"/>
          <w:szCs w:val="24"/>
        </w:rPr>
        <w:t>transkrip percakapan dosen dengan mahasswa</w:t>
      </w:r>
      <w:r w:rsidRPr="00BE49FC">
        <w:rPr>
          <w:rFonts w:ascii="Times New Roman" w:hAnsi="Times New Roman" w:cs="Times New Roman"/>
          <w:sz w:val="24"/>
          <w:szCs w:val="24"/>
        </w:rPr>
        <w:t>. Kemudian data dianalisis secara induktif berdasarkan teori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{"citationItems":[{"id":"ITEM-1","itemData":{"author":[{"dropping-particle":"","family":"Stenstrom","given":"Anna-Brita","non-dropping-particle":"","parse-names":false,"suffix":""}],"id":"ITEM-1","issued":{"date-parts":[["2014"]]},"title":"An Introduction to spoken interaction","type":"book"},"uris":["http://www.mendeley.com/documents/?uuid=52370dc6-9202-4c09-8991-c87810a11d08"]}],"mendeley":{"formattedCitation":"(Stenstrom 2014)","manualFormatting":"Stenstrom (2014)","plainTextFormattedCitation":"(Stenstrom 2014)","previouslyFormattedCitation":"(Stenstrom 2014)"},"properties":{"noteIndex":0},"schema":"https://github.com/citation-style-language/schema/raw/master/csl-citation.json"}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Stenstrom (</w:t>
      </w:r>
      <w:r w:rsidRPr="00BE49FC">
        <w:rPr>
          <w:rFonts w:ascii="Times New Roman" w:hAnsi="Times New Roman" w:cs="Times New Roman"/>
          <w:noProof/>
          <w:sz w:val="24"/>
          <w:szCs w:val="24"/>
        </w:rPr>
        <w:t>2014)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BE49F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Hasil dari penelitian ini</w:t>
      </w:r>
      <w:r w:rsidRPr="00BE49FC">
        <w:rPr>
          <w:rFonts w:ascii="Times New Roman" w:hAnsi="Times New Roman" w:cs="Times New Roman"/>
          <w:sz w:val="24"/>
          <w:szCs w:val="24"/>
        </w:rPr>
        <w:t xml:space="preserve"> menunjukkan bahwa ada tiga jenis turn-taking. Pertama, </w:t>
      </w:r>
      <w:r>
        <w:rPr>
          <w:rFonts w:ascii="Times New Roman" w:hAnsi="Times New Roman" w:cs="Times New Roman"/>
          <w:sz w:val="24"/>
          <w:szCs w:val="24"/>
        </w:rPr>
        <w:t>Taking the turn</w:t>
      </w:r>
      <w:r w:rsidRPr="00BE49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ini </w:t>
      </w:r>
      <w:r w:rsidRPr="00BE49FC">
        <w:rPr>
          <w:rFonts w:ascii="Times New Roman" w:hAnsi="Times New Roman" w:cs="Times New Roman"/>
          <w:sz w:val="24"/>
          <w:szCs w:val="24"/>
        </w:rPr>
        <w:t xml:space="preserve">digunakan untuk mengambil giliran ketika pembicara lain selesai berbicara dengan tiga strategi yang dapat digunakan </w:t>
      </w:r>
      <w:r>
        <w:rPr>
          <w:rFonts w:ascii="Times New Roman" w:hAnsi="Times New Roman" w:cs="Times New Roman"/>
          <w:sz w:val="24"/>
          <w:szCs w:val="24"/>
        </w:rPr>
        <w:t>seperti taking over, starting up, dan tnterrupting</w:t>
      </w:r>
      <w:r w:rsidRPr="00BE49FC">
        <w:rPr>
          <w:rFonts w:ascii="Times New Roman" w:hAnsi="Times New Roman" w:cs="Times New Roman"/>
          <w:sz w:val="24"/>
          <w:szCs w:val="24"/>
        </w:rPr>
        <w:t>. Kedua</w:t>
      </w:r>
      <w:r>
        <w:rPr>
          <w:rFonts w:ascii="Times New Roman" w:hAnsi="Times New Roman" w:cs="Times New Roman"/>
          <w:sz w:val="24"/>
          <w:szCs w:val="24"/>
        </w:rPr>
        <w:t>, holding the turn</w:t>
      </w:r>
      <w:r w:rsidRPr="00BE49FC">
        <w:rPr>
          <w:rFonts w:ascii="Times New Roman" w:hAnsi="Times New Roman" w:cs="Times New Roman"/>
          <w:sz w:val="24"/>
          <w:szCs w:val="24"/>
        </w:rPr>
        <w:t xml:space="preserve">, jenis ini digunakan ketika pembicara tidak dapat mengontrol percakapan dan akan beralih ke percakapan berikutnya dengan empat strategi yang digunakan, yaitu </w:t>
      </w:r>
      <w:r>
        <w:rPr>
          <w:rFonts w:ascii="Times New Roman" w:hAnsi="Times New Roman" w:cs="Times New Roman"/>
          <w:sz w:val="24"/>
          <w:szCs w:val="24"/>
        </w:rPr>
        <w:t>filled pause, Silent pause, lexical repetition dan new beginning.</w:t>
      </w:r>
      <w:r w:rsidRPr="00BE49FC">
        <w:rPr>
          <w:rFonts w:ascii="Times New Roman" w:hAnsi="Times New Roman" w:cs="Times New Roman"/>
          <w:sz w:val="24"/>
          <w:szCs w:val="24"/>
        </w:rPr>
        <w:t xml:space="preserve"> Namun, dalam temuan ini, hanya ada dua strategi yang digunakan, yaitu </w:t>
      </w:r>
      <w:r>
        <w:rPr>
          <w:rFonts w:ascii="Times New Roman" w:hAnsi="Times New Roman" w:cs="Times New Roman"/>
          <w:sz w:val="24"/>
          <w:szCs w:val="24"/>
        </w:rPr>
        <w:t>filled pause dan silent pause</w:t>
      </w:r>
      <w:r w:rsidRPr="00BE49FC">
        <w:rPr>
          <w:rFonts w:ascii="Times New Roman" w:hAnsi="Times New Roman" w:cs="Times New Roman"/>
          <w:sz w:val="24"/>
          <w:szCs w:val="24"/>
        </w:rPr>
        <w:t xml:space="preserve">. Ketiga, </w:t>
      </w:r>
      <w:r>
        <w:rPr>
          <w:rFonts w:ascii="Times New Roman" w:hAnsi="Times New Roman" w:cs="Times New Roman"/>
          <w:sz w:val="24"/>
          <w:szCs w:val="24"/>
        </w:rPr>
        <w:t>yielding the turn</w:t>
      </w:r>
      <w:r w:rsidRPr="00BE49FC">
        <w:rPr>
          <w:rFonts w:ascii="Times New Roman" w:hAnsi="Times New Roman" w:cs="Times New Roman"/>
          <w:sz w:val="24"/>
          <w:szCs w:val="24"/>
        </w:rPr>
        <w:t xml:space="preserve">, digunakan untuk memberi kesempatan kepada pembicara lain ketika salah satu pembicara telah selesai dengan tiga strategi yang digunakan dalam tipe ini, yaitu </w:t>
      </w:r>
      <w:r>
        <w:rPr>
          <w:rFonts w:ascii="Times New Roman" w:hAnsi="Times New Roman" w:cs="Times New Roman"/>
          <w:sz w:val="24"/>
          <w:szCs w:val="24"/>
        </w:rPr>
        <w:t>prompting, appealing dan giving up</w:t>
      </w:r>
      <w:r w:rsidRPr="00BE49FC">
        <w:rPr>
          <w:rFonts w:ascii="Times New Roman" w:hAnsi="Times New Roman" w:cs="Times New Roman"/>
          <w:sz w:val="24"/>
          <w:szCs w:val="24"/>
        </w:rPr>
        <w:t>. Berdasarkan keseluruhan strategi yang digunakan, prompting merupakan strategi yang paling dominan. Hal ini menunjukkan bahwa siswa menjadi lebih pasif dan kecenderungan pembicaraan mengacu pada teacher center.</w:t>
      </w:r>
      <w:r w:rsidRPr="00473FB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C72D6" w:rsidRPr="00223CCF" w:rsidRDefault="005C72D6" w:rsidP="005C72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5C72D6" w:rsidRPr="00223CCF" w:rsidSect="00B408E1">
          <w:pgSz w:w="11906" w:h="16838"/>
          <w:pgMar w:top="2268" w:right="1701" w:bottom="1701" w:left="2268" w:header="709" w:footer="709" w:gutter="0"/>
          <w:pgNumType w:fmt="lowerRoman"/>
          <w:cols w:space="720"/>
          <w:docGrid w:linePitch="299"/>
        </w:sectPr>
      </w:pPr>
      <w:r w:rsidRPr="00EB1842">
        <w:rPr>
          <w:rFonts w:ascii="Times New Roman" w:hAnsi="Times New Roman" w:cs="Times New Roman"/>
          <w:b/>
          <w:sz w:val="24"/>
          <w:szCs w:val="24"/>
        </w:rPr>
        <w:t>Kata Kunci</w:t>
      </w:r>
      <w:r>
        <w:rPr>
          <w:rFonts w:ascii="Times New Roman" w:hAnsi="Times New Roman" w:cs="Times New Roman"/>
          <w:sz w:val="24"/>
          <w:szCs w:val="24"/>
        </w:rPr>
        <w:t xml:space="preserve"> : Sesi tanya jawab, Turn-taking </w:t>
      </w:r>
    </w:p>
    <w:p w:rsidR="000C41A3" w:rsidRDefault="000C41A3">
      <w:bookmarkStart w:id="3" w:name="_GoBack"/>
      <w:bookmarkEnd w:id="3"/>
    </w:p>
    <w:sectPr w:rsidR="000C41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D6"/>
    <w:rsid w:val="000C41A3"/>
    <w:rsid w:val="00441E36"/>
    <w:rsid w:val="005C72D6"/>
    <w:rsid w:val="00AB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BA587-C9FB-45EB-A74F-0278B8C2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C72D6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5C72D6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E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Heading3"/>
    <w:link w:val="Style1Char"/>
    <w:autoRedefine/>
    <w:qFormat/>
    <w:rsid w:val="00441E36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441E3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1E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C72D6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2021-11-28T23:32:00Z</dcterms:created>
  <dcterms:modified xsi:type="dcterms:W3CDTF">2021-11-28T23:32:00Z</dcterms:modified>
</cp:coreProperties>
</file>