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35" w:rsidRPr="00624A35" w:rsidRDefault="00624A35" w:rsidP="00624A35">
      <w:pPr>
        <w:tabs>
          <w:tab w:val="center" w:pos="3969"/>
          <w:tab w:val="left" w:pos="5932"/>
        </w:tabs>
        <w:spacing w:line="360" w:lineRule="auto"/>
        <w:jc w:val="center"/>
        <w:outlineLvl w:val="0"/>
        <w:rPr>
          <w:rFonts w:cs="Times New Roman"/>
          <w:b/>
          <w:color w:val="000000" w:themeColor="text1"/>
          <w:szCs w:val="24"/>
        </w:rPr>
      </w:pPr>
      <w:bookmarkStart w:id="0" w:name="_Toc111061145"/>
      <w:bookmarkStart w:id="1" w:name="_Toc111465941"/>
      <w:r w:rsidRPr="00624A35">
        <w:rPr>
          <w:b/>
          <w:color w:val="000000" w:themeColor="text1"/>
        </w:rPr>
        <w:t>TABLE OF CONTENTS</w:t>
      </w:r>
      <w:bookmarkEnd w:id="0"/>
      <w:bookmarkEnd w:id="1"/>
    </w:p>
    <w:sdt>
      <w:sdtPr>
        <w:rPr>
          <w:color w:val="000000" w:themeColor="text1"/>
        </w:rPr>
        <w:id w:val="-98693556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624A35" w:rsidRPr="00624A35" w:rsidRDefault="00624A35" w:rsidP="00624A35">
          <w:pPr>
            <w:keepNext/>
            <w:keepLines/>
            <w:spacing w:before="480" w:after="0"/>
            <w:rPr>
              <w:rFonts w:asciiTheme="majorHAnsi" w:eastAsiaTheme="majorEastAsia" w:hAnsiTheme="majorHAnsi" w:cstheme="majorBidi"/>
              <w:b/>
              <w:bCs/>
              <w:color w:val="000000" w:themeColor="text1"/>
              <w:sz w:val="28"/>
              <w:szCs w:val="28"/>
              <w:lang w:eastAsia="ja-JP"/>
            </w:rPr>
          </w:pPr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r w:rsidRPr="00624A35">
            <w:rPr>
              <w:b/>
              <w:color w:val="000000" w:themeColor="text1"/>
            </w:rPr>
            <w:fldChar w:fldCharType="begin"/>
          </w:r>
          <w:r w:rsidRPr="00624A35">
            <w:rPr>
              <w:b/>
              <w:color w:val="000000" w:themeColor="text1"/>
            </w:rPr>
            <w:instrText xml:space="preserve"> TOC \o "1-3" \h \z \u </w:instrText>
          </w:r>
          <w:r w:rsidRPr="00624A35">
            <w:rPr>
              <w:b/>
              <w:color w:val="000000" w:themeColor="text1"/>
            </w:rPr>
            <w:fldChar w:fldCharType="separate"/>
          </w:r>
          <w:hyperlink w:anchor="_Toc111465935" w:history="1">
            <w:r w:rsidRPr="00624A35">
              <w:rPr>
                <w:b/>
                <w:noProof/>
                <w:color w:val="000000" w:themeColor="text1"/>
              </w:rPr>
              <w:t>APPROVAL SHEET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_Toc111465935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i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36" w:history="1">
            <w:r w:rsidRPr="00624A35">
              <w:rPr>
                <w:b/>
                <w:noProof/>
                <w:color w:val="000000" w:themeColor="text1"/>
              </w:rPr>
              <w:t>LEGITIMATION OF EXAMINATION BOARD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_Toc111465936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ii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37" w:history="1">
            <w:r w:rsidRPr="00624A35">
              <w:rPr>
                <w:b/>
                <w:noProof/>
                <w:color w:val="000000" w:themeColor="text1"/>
              </w:rPr>
              <w:t>DECLARATION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_Toc111465937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iii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38" w:history="1">
            <w:r w:rsidRPr="00624A35">
              <w:rPr>
                <w:b/>
                <w:noProof/>
                <w:color w:val="000000" w:themeColor="text1"/>
              </w:rPr>
              <w:t>PREFACES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_Toc111465938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v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39" w:history="1">
            <w:r w:rsidRPr="00624A35">
              <w:rPr>
                <w:b/>
                <w:noProof/>
                <w:color w:val="000000" w:themeColor="text1"/>
              </w:rPr>
              <w:t>ACKNOWLEDGEMENT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_Toc111465939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vi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40" w:history="1">
            <w:r w:rsidRPr="00624A35">
              <w:rPr>
                <w:b/>
                <w:noProof/>
                <w:color w:val="000000" w:themeColor="text1"/>
              </w:rPr>
              <w:t>ABSTRACT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_Toc111465940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viii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41" w:history="1">
            <w:r w:rsidRPr="00624A35">
              <w:rPr>
                <w:b/>
                <w:noProof/>
                <w:color w:val="000000" w:themeColor="text1"/>
              </w:rPr>
              <w:t>TABLE OF CONTENTS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_Toc111465941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xii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42" w:history="1">
            <w:r w:rsidRPr="00624A35">
              <w:rPr>
                <w:b/>
                <w:noProof/>
                <w:color w:val="000000" w:themeColor="text1"/>
              </w:rPr>
              <w:t>LIST OF FIGURE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_Toc111465942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xiii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43" w:history="1">
            <w:r w:rsidRPr="00624A35">
              <w:rPr>
                <w:b/>
                <w:noProof/>
                <w:color w:val="000000" w:themeColor="text1"/>
              </w:rPr>
              <w:t>LIST OF TABLE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_Toc111465943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xiv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44" w:history="1">
            <w:r w:rsidRPr="00624A35">
              <w:rPr>
                <w:b/>
                <w:noProof/>
                <w:color w:val="000000" w:themeColor="text1"/>
              </w:rPr>
              <w:t>LIST OF APPENDICES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_Toc111465944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xv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45" w:history="1">
            <w:r w:rsidRPr="00624A35">
              <w:rPr>
                <w:b/>
                <w:noProof/>
                <w:color w:val="000000" w:themeColor="text1"/>
              </w:rPr>
              <w:t>CHAPTER I INTRODUCTION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_Toc111465945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1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46" w:history="1">
            <w:r w:rsidRPr="00624A35">
              <w:rPr>
                <w:b/>
                <w:noProof/>
                <w:color w:val="000000" w:themeColor="text1"/>
              </w:rPr>
              <w:t>1.1</w:t>
            </w:r>
            <w:r w:rsidRPr="00624A35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624A35">
              <w:rPr>
                <w:b/>
                <w:noProof/>
                <w:color w:val="000000" w:themeColor="text1"/>
              </w:rPr>
              <w:t>Background of the Study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_Toc111465946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1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47" w:history="1">
            <w:r w:rsidRPr="00624A35">
              <w:rPr>
                <w:b/>
                <w:noProof/>
                <w:color w:val="000000" w:themeColor="text1"/>
              </w:rPr>
              <w:t>1.2</w:t>
            </w:r>
            <w:r w:rsidRPr="00624A35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624A35">
              <w:rPr>
                <w:b/>
                <w:noProof/>
                <w:color w:val="000000" w:themeColor="text1"/>
              </w:rPr>
              <w:t>Research Question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_Toc111465947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2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48" w:history="1">
            <w:r w:rsidRPr="00624A35">
              <w:rPr>
                <w:b/>
                <w:noProof/>
                <w:color w:val="000000" w:themeColor="text1"/>
              </w:rPr>
              <w:t>1.3</w:t>
            </w:r>
            <w:r w:rsidRPr="00624A35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624A35">
              <w:rPr>
                <w:b/>
                <w:noProof/>
                <w:color w:val="000000" w:themeColor="text1"/>
              </w:rPr>
              <w:t>Aim of the Study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_Toc111465948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3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49" w:history="1">
            <w:r w:rsidRPr="00624A35">
              <w:rPr>
                <w:b/>
                <w:noProof/>
                <w:color w:val="000000" w:themeColor="text1"/>
              </w:rPr>
              <w:t>1.4</w:t>
            </w:r>
            <w:r w:rsidRPr="00624A35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624A35">
              <w:rPr>
                <w:b/>
                <w:noProof/>
                <w:color w:val="000000" w:themeColor="text1"/>
              </w:rPr>
              <w:t>Significance of the Study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_Toc111465949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3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50" w:history="1">
            <w:r w:rsidRPr="00624A35">
              <w:rPr>
                <w:b/>
                <w:noProof/>
                <w:color w:val="000000" w:themeColor="text1"/>
              </w:rPr>
              <w:t>1.5</w:t>
            </w:r>
            <w:r w:rsidRPr="00624A35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624A35">
              <w:rPr>
                <w:b/>
                <w:noProof/>
                <w:color w:val="000000" w:themeColor="text1"/>
              </w:rPr>
              <w:t>Definitions of the terms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_Toc111465950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3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51" w:history="1">
            <w:r w:rsidRPr="00624A35">
              <w:rPr>
                <w:rFonts w:cs="Times New Roman"/>
                <w:b/>
                <w:noProof/>
                <w:color w:val="000000" w:themeColor="text1"/>
              </w:rPr>
              <w:t>CHAPTER II REVIEW OF LITERATURE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_Toc111465951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4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52" w:history="1">
            <w:r w:rsidRPr="00624A35">
              <w:rPr>
                <w:b/>
                <w:noProof/>
                <w:color w:val="000000" w:themeColor="text1"/>
              </w:rPr>
              <w:t>2.1 Vocabulary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_Toc111465952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4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ind w:left="48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53" w:history="1">
            <w:r w:rsidRPr="00624A35">
              <w:rPr>
                <w:b/>
                <w:noProof/>
                <w:color w:val="000000" w:themeColor="text1"/>
              </w:rPr>
              <w:t>2.1.1 Definition of Vocabulary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_Toc111465953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4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ind w:left="48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54" w:history="1">
            <w:r w:rsidRPr="00624A35">
              <w:rPr>
                <w:b/>
                <w:noProof/>
                <w:color w:val="000000" w:themeColor="text1"/>
              </w:rPr>
              <w:t>2.1.2 Types of Vocabulary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_Toc111465954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4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ind w:left="48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55" w:history="1">
            <w:r w:rsidRPr="00624A35">
              <w:rPr>
                <w:b/>
                <w:noProof/>
                <w:color w:val="000000" w:themeColor="text1"/>
              </w:rPr>
              <w:t>2.1.3 The Importance of Vocabulary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_Toc111465955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5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ind w:left="48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56" w:history="1">
            <w:r w:rsidRPr="00624A35">
              <w:rPr>
                <w:b/>
                <w:noProof/>
                <w:color w:val="000000" w:themeColor="text1"/>
              </w:rPr>
              <w:t>2.1.4 Teaching Vocabulary for Word Recognition and Subject Knowledge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_Toc111465956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6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ind w:left="48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57" w:history="1">
            <w:r w:rsidRPr="00624A35">
              <w:rPr>
                <w:b/>
                <w:noProof/>
                <w:color w:val="000000" w:themeColor="text1"/>
              </w:rPr>
              <w:t>2.1.5 Learning Media in Teaching Vocabulary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_Toc111465957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7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58" w:history="1">
            <w:r w:rsidRPr="00624A35">
              <w:rPr>
                <w:b/>
                <w:noProof/>
                <w:color w:val="000000" w:themeColor="text1"/>
              </w:rPr>
              <w:t>2.2 Instagram Aplication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_Toc111465958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7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ind w:left="48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59" w:history="1">
            <w:r w:rsidRPr="00624A35">
              <w:rPr>
                <w:b/>
                <w:noProof/>
                <w:color w:val="000000" w:themeColor="text1"/>
              </w:rPr>
              <w:t>2.2.1 Definition of Instagram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_Toc111465959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7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ind w:left="48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60" w:history="1">
            <w:r w:rsidRPr="00624A35">
              <w:rPr>
                <w:b/>
                <w:noProof/>
                <w:color w:val="000000" w:themeColor="text1"/>
              </w:rPr>
              <w:t>2.2.2 Benefits of Instagram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_Toc111465960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8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ind w:left="48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61" w:history="1">
            <w:r w:rsidRPr="00624A35">
              <w:rPr>
                <w:b/>
                <w:noProof/>
                <w:color w:val="000000" w:themeColor="text1"/>
              </w:rPr>
              <w:t>2.2.3 Instagram and English Teaching and Learning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_Toc111465961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8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62" w:history="1">
            <w:r w:rsidRPr="00624A35">
              <w:rPr>
                <w:b/>
                <w:noProof/>
                <w:color w:val="000000" w:themeColor="text1"/>
              </w:rPr>
              <w:t>2.3 Previous Studies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_Toc111465962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9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63" w:history="1">
            <w:r w:rsidRPr="00624A35">
              <w:rPr>
                <w:b/>
                <w:noProof/>
                <w:color w:val="000000" w:themeColor="text1"/>
              </w:rPr>
              <w:t>CHAPTER III RESEARCH METHODOLOGY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_Toc111465963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13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64" w:history="1">
            <w:r w:rsidRPr="00624A35">
              <w:rPr>
                <w:b/>
                <w:noProof/>
                <w:color w:val="000000" w:themeColor="text1"/>
              </w:rPr>
              <w:t>3.1</w:t>
            </w:r>
            <w:r w:rsidRPr="00624A35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624A35">
              <w:rPr>
                <w:b/>
                <w:noProof/>
                <w:color w:val="000000" w:themeColor="text1"/>
              </w:rPr>
              <w:t>Research Design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_Toc111465964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13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65" w:history="1">
            <w:r w:rsidRPr="00624A35">
              <w:rPr>
                <w:b/>
                <w:noProof/>
                <w:color w:val="000000" w:themeColor="text1"/>
              </w:rPr>
              <w:t>3.2</w:t>
            </w:r>
            <w:r w:rsidRPr="00624A35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624A35">
              <w:rPr>
                <w:b/>
                <w:noProof/>
                <w:color w:val="000000" w:themeColor="text1"/>
              </w:rPr>
              <w:t>Research Variables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_Toc111465965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15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66" w:history="1">
            <w:r w:rsidRPr="00624A35">
              <w:rPr>
                <w:b/>
                <w:noProof/>
                <w:color w:val="000000" w:themeColor="text1"/>
              </w:rPr>
              <w:t>3.3</w:t>
            </w:r>
            <w:r w:rsidRPr="00624A35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624A35">
              <w:rPr>
                <w:b/>
                <w:noProof/>
                <w:color w:val="000000" w:themeColor="text1"/>
              </w:rPr>
              <w:t>Population and Sample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_Toc111465966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15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67" w:history="1">
            <w:r w:rsidRPr="00624A35">
              <w:rPr>
                <w:b/>
                <w:noProof/>
                <w:color w:val="000000" w:themeColor="text1"/>
              </w:rPr>
              <w:t>3.4</w:t>
            </w:r>
            <w:r w:rsidRPr="00624A35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624A35">
              <w:rPr>
                <w:b/>
                <w:noProof/>
                <w:color w:val="000000" w:themeColor="text1"/>
              </w:rPr>
              <w:t>Data collection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_Toc111465967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16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72" w:history="1">
            <w:r w:rsidRPr="00624A35">
              <w:rPr>
                <w:b/>
                <w:noProof/>
                <w:color w:val="000000" w:themeColor="text1"/>
              </w:rPr>
              <w:t>3.5</w:t>
            </w:r>
            <w:r w:rsidRPr="00624A35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624A35">
              <w:rPr>
                <w:b/>
                <w:noProof/>
                <w:color w:val="000000" w:themeColor="text1"/>
              </w:rPr>
              <w:t>Research Procedure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_Toc111465972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16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74" w:history="1">
            <w:r w:rsidRPr="00624A35">
              <w:rPr>
                <w:b/>
                <w:noProof/>
                <w:color w:val="000000" w:themeColor="text1"/>
              </w:rPr>
              <w:t>3.6</w:t>
            </w:r>
            <w:r w:rsidRPr="00624A35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624A35">
              <w:rPr>
                <w:b/>
                <w:noProof/>
                <w:color w:val="000000" w:themeColor="text1"/>
              </w:rPr>
              <w:t>Data Analysis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_Toc111465974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17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76" w:history="1">
            <w:r w:rsidRPr="00624A35">
              <w:rPr>
                <w:b/>
                <w:noProof/>
                <w:color w:val="000000" w:themeColor="text1"/>
              </w:rPr>
              <w:t>3.7</w:t>
            </w:r>
            <w:r w:rsidRPr="00624A35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624A35">
              <w:rPr>
                <w:b/>
                <w:noProof/>
                <w:color w:val="000000" w:themeColor="text1"/>
              </w:rPr>
              <w:t>Research Hypotheses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_Toc111465976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18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77" w:history="1">
            <w:r w:rsidRPr="00624A35">
              <w:rPr>
                <w:b/>
                <w:noProof/>
                <w:color w:val="000000" w:themeColor="text1"/>
              </w:rPr>
              <w:t>CHAPTER IV FINDINGS AND DISCUSSION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_Toc111465977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20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78" w:history="1">
            <w:r w:rsidRPr="00624A35">
              <w:rPr>
                <w:b/>
                <w:noProof/>
                <w:color w:val="000000" w:themeColor="text1"/>
              </w:rPr>
              <w:t>4.1</w:t>
            </w:r>
            <w:r w:rsidRPr="00624A35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624A35">
              <w:rPr>
                <w:b/>
                <w:noProof/>
                <w:color w:val="000000" w:themeColor="text1"/>
              </w:rPr>
              <w:t>Findings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_Toc111465978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20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ind w:left="48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79" w:history="1">
            <w:r w:rsidRPr="00624A35">
              <w:rPr>
                <w:b/>
                <w:noProof/>
                <w:color w:val="000000" w:themeColor="text1"/>
              </w:rPr>
              <w:t>4.1.1 The Result of Pretest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_Toc111465979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20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ind w:left="48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80" w:history="1">
            <w:r w:rsidRPr="00624A35">
              <w:rPr>
                <w:b/>
                <w:noProof/>
                <w:color w:val="000000" w:themeColor="text1"/>
              </w:rPr>
              <w:t>4.1.2 The Result of Post-Test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_Toc111465980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23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ind w:left="48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81" w:history="1">
            <w:r w:rsidRPr="00624A35">
              <w:rPr>
                <w:b/>
                <w:noProof/>
                <w:color w:val="000000" w:themeColor="text1"/>
              </w:rPr>
              <w:t>4.1.3 Pretest and Post-Test (The Effect of Instagram To Vocabulary)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_Toc111465981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25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82" w:history="1">
            <w:r w:rsidRPr="00624A35">
              <w:rPr>
                <w:b/>
                <w:noProof/>
                <w:color w:val="000000" w:themeColor="text1"/>
              </w:rPr>
              <w:t>4.2 Discussions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_Toc111465982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27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83" w:history="1">
            <w:r w:rsidRPr="00624A35">
              <w:rPr>
                <w:b/>
                <w:noProof/>
                <w:color w:val="000000" w:themeColor="text1"/>
              </w:rPr>
              <w:t>4.3 Limitations of this study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_Toc111465983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28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84" w:history="1">
            <w:r w:rsidRPr="00624A35">
              <w:rPr>
                <w:b/>
                <w:noProof/>
                <w:color w:val="000000" w:themeColor="text1"/>
              </w:rPr>
              <w:t>CHAPTER V  CONCLUSIONS AND SUGGESTIONS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_Toc111465984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29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85" w:history="1">
            <w:r w:rsidRPr="00624A35">
              <w:rPr>
                <w:b/>
                <w:noProof/>
                <w:color w:val="000000" w:themeColor="text1"/>
              </w:rPr>
              <w:t>5.1 Conclusions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_Toc111465985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29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left" w:pos="709"/>
              <w:tab w:val="right" w:leader="dot" w:pos="7928"/>
            </w:tabs>
            <w:spacing w:after="100"/>
            <w:ind w:left="24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1465986" w:history="1">
            <w:r w:rsidRPr="00624A35">
              <w:rPr>
                <w:b/>
                <w:noProof/>
                <w:color w:val="000000" w:themeColor="text1"/>
              </w:rPr>
              <w:t>5.2 Suggestions</w:t>
            </w:r>
            <w:r w:rsidRPr="00624A35">
              <w:rPr>
                <w:noProof/>
                <w:webHidden/>
                <w:color w:val="000000" w:themeColor="text1"/>
              </w:rPr>
              <w:tab/>
            </w:r>
            <w:r w:rsidRPr="00624A35">
              <w:rPr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noProof/>
                <w:webHidden/>
                <w:color w:val="000000" w:themeColor="text1"/>
              </w:rPr>
              <w:instrText xml:space="preserve"> PAGEREF _Toc111465986 \h </w:instrText>
            </w:r>
            <w:r w:rsidRPr="00624A35">
              <w:rPr>
                <w:noProof/>
                <w:webHidden/>
                <w:color w:val="000000" w:themeColor="text1"/>
              </w:rPr>
            </w:r>
            <w:r w:rsidRPr="00624A35">
              <w:rPr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noProof/>
                <w:webHidden/>
                <w:color w:val="000000" w:themeColor="text1"/>
              </w:rPr>
              <w:t>29</w:t>
            </w:r>
            <w:r w:rsidRPr="00624A3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87" w:history="1">
            <w:r w:rsidRPr="00624A35">
              <w:rPr>
                <w:b/>
                <w:noProof/>
                <w:color w:val="000000" w:themeColor="text1"/>
              </w:rPr>
              <w:t>REFERENCES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_Toc111465987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31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tabs>
              <w:tab w:val="right" w:leader="dot" w:pos="7928"/>
            </w:tabs>
            <w:spacing w:after="100"/>
            <w:rPr>
              <w:rFonts w:asciiTheme="minorHAnsi" w:eastAsiaTheme="minorEastAsia" w:hAnsiTheme="minorHAnsi"/>
              <w:b/>
              <w:noProof/>
              <w:color w:val="000000" w:themeColor="text1"/>
              <w:sz w:val="22"/>
            </w:rPr>
          </w:pPr>
          <w:hyperlink w:anchor="_Toc111465988" w:history="1">
            <w:r w:rsidRPr="00624A35">
              <w:rPr>
                <w:b/>
                <w:noProof/>
                <w:color w:val="000000" w:themeColor="text1"/>
              </w:rPr>
              <w:t>APPENDICES</w:t>
            </w:r>
            <w:r w:rsidRPr="00624A35">
              <w:rPr>
                <w:b/>
                <w:noProof/>
                <w:webHidden/>
                <w:color w:val="000000" w:themeColor="text1"/>
              </w:rPr>
              <w:tab/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begin"/>
            </w:r>
            <w:r w:rsidRPr="00624A35">
              <w:rPr>
                <w:b/>
                <w:noProof/>
                <w:webHidden/>
                <w:color w:val="000000" w:themeColor="text1"/>
              </w:rPr>
              <w:instrText xml:space="preserve"> PAGEREF _Toc111465988 \h </w:instrText>
            </w:r>
            <w:r w:rsidRPr="00624A35">
              <w:rPr>
                <w:b/>
                <w:noProof/>
                <w:webHidden/>
                <w:color w:val="000000" w:themeColor="text1"/>
              </w:rPr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separate"/>
            </w:r>
            <w:r w:rsidRPr="00624A35">
              <w:rPr>
                <w:b/>
                <w:noProof/>
                <w:webHidden/>
                <w:color w:val="000000" w:themeColor="text1"/>
              </w:rPr>
              <w:t>34</w:t>
            </w:r>
            <w:r w:rsidRPr="00624A35">
              <w:rPr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:rsidR="00624A35" w:rsidRPr="00624A35" w:rsidRDefault="00624A35" w:rsidP="00624A35">
          <w:pPr>
            <w:rPr>
              <w:b/>
              <w:color w:val="000000" w:themeColor="text1"/>
            </w:rPr>
          </w:pPr>
          <w:r w:rsidRPr="00624A35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:rsidR="00624A35" w:rsidRPr="00624A35" w:rsidRDefault="00624A35" w:rsidP="00624A35">
      <w:pPr>
        <w:spacing w:line="360" w:lineRule="auto"/>
        <w:rPr>
          <w:rFonts w:cs="Times New Roman"/>
          <w:b/>
          <w:color w:val="000000" w:themeColor="text1"/>
          <w:szCs w:val="24"/>
        </w:rPr>
        <w:sectPr w:rsidR="00624A35" w:rsidRPr="00624A35" w:rsidSect="00021194">
          <w:footerReference w:type="default" r:id="rId7"/>
          <w:pgSz w:w="11907" w:h="16839" w:code="9"/>
          <w:pgMar w:top="2268" w:right="1701" w:bottom="1701" w:left="2268" w:header="708" w:footer="708" w:gutter="0"/>
          <w:pgNumType w:fmt="lowerRoman" w:start="12"/>
          <w:cols w:space="708"/>
          <w:titlePg/>
          <w:docGrid w:linePitch="360"/>
        </w:sectPr>
      </w:pPr>
    </w:p>
    <w:p w:rsidR="00624A35" w:rsidRPr="00624A35" w:rsidRDefault="00624A35" w:rsidP="00624A35">
      <w:pPr>
        <w:spacing w:line="360" w:lineRule="auto"/>
        <w:jc w:val="center"/>
        <w:outlineLvl w:val="0"/>
        <w:rPr>
          <w:b/>
          <w:color w:val="000000" w:themeColor="text1"/>
        </w:rPr>
      </w:pPr>
      <w:bookmarkStart w:id="2" w:name="_Toc111058965"/>
      <w:bookmarkStart w:id="3" w:name="_Toc111060938"/>
      <w:bookmarkStart w:id="4" w:name="_Toc111060990"/>
      <w:bookmarkStart w:id="5" w:name="_Toc111061088"/>
      <w:bookmarkStart w:id="6" w:name="_Toc111061146"/>
      <w:bookmarkStart w:id="7" w:name="_Toc111465942"/>
      <w:r w:rsidRPr="00624A35">
        <w:rPr>
          <w:b/>
          <w:color w:val="000000" w:themeColor="text1"/>
        </w:rPr>
        <w:lastRenderedPageBreak/>
        <w:t>LIST OF FIGURE</w:t>
      </w:r>
      <w:bookmarkEnd w:id="2"/>
      <w:bookmarkEnd w:id="3"/>
      <w:bookmarkEnd w:id="4"/>
      <w:bookmarkEnd w:id="5"/>
      <w:bookmarkEnd w:id="6"/>
      <w:bookmarkEnd w:id="7"/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jc w:val="both"/>
        <w:rPr>
          <w:b/>
          <w:bCs/>
          <w:color w:val="000000" w:themeColor="text1"/>
          <w:szCs w:val="24"/>
        </w:rPr>
      </w:pPr>
      <w:r w:rsidRPr="00624A35">
        <w:rPr>
          <w:b/>
          <w:bCs/>
          <w:color w:val="000000" w:themeColor="text1"/>
          <w:szCs w:val="24"/>
        </w:rPr>
        <w:t>Figure 3.1 Research Design</w:t>
      </w:r>
      <w:r w:rsidRPr="00624A35">
        <w:rPr>
          <w:b/>
          <w:bCs/>
          <w:color w:val="000000" w:themeColor="text1"/>
          <w:szCs w:val="24"/>
        </w:rPr>
        <w:tab/>
        <w:t>14</w:t>
      </w:r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jc w:val="both"/>
        <w:rPr>
          <w:b/>
          <w:bCs/>
          <w:noProof/>
          <w:color w:val="000000" w:themeColor="text1"/>
          <w:szCs w:val="24"/>
        </w:rPr>
      </w:pPr>
      <w:r w:rsidRPr="00624A35">
        <w:rPr>
          <w:b/>
          <w:bCs/>
          <w:color w:val="000000" w:themeColor="text1"/>
          <w:szCs w:val="24"/>
        </w:rPr>
        <w:t>Figure 3.2 formulation of T-test</w:t>
      </w:r>
      <w:r w:rsidRPr="00624A35">
        <w:rPr>
          <w:b/>
          <w:bCs/>
          <w:color w:val="000000" w:themeColor="text1"/>
          <w:szCs w:val="24"/>
        </w:rPr>
        <w:tab/>
        <w:t>18</w:t>
      </w:r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jc w:val="both"/>
        <w:rPr>
          <w:b/>
          <w:bCs/>
          <w:noProof/>
          <w:color w:val="000000" w:themeColor="text1"/>
          <w:szCs w:val="24"/>
        </w:rPr>
      </w:pPr>
      <w:r w:rsidRPr="00624A35">
        <w:rPr>
          <w:b/>
          <w:bCs/>
          <w:color w:val="000000" w:themeColor="text1"/>
          <w:szCs w:val="24"/>
        </w:rPr>
        <w:t>Figure 3.3 formulation of T-test</w:t>
      </w:r>
      <w:r w:rsidRPr="00624A35">
        <w:rPr>
          <w:b/>
          <w:bCs/>
          <w:color w:val="000000" w:themeColor="text1"/>
          <w:szCs w:val="24"/>
        </w:rPr>
        <w:tab/>
        <w:t>18</w:t>
      </w:r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jc w:val="both"/>
        <w:rPr>
          <w:b/>
          <w:bCs/>
          <w:noProof/>
          <w:color w:val="000000" w:themeColor="text1"/>
          <w:szCs w:val="24"/>
        </w:rPr>
      </w:pPr>
      <w:r w:rsidRPr="00624A35">
        <w:rPr>
          <w:b/>
          <w:bCs/>
          <w:color w:val="000000" w:themeColor="text1"/>
          <w:szCs w:val="24"/>
        </w:rPr>
        <w:t>Figure 3.4 formulation of T-test</w:t>
      </w:r>
      <w:r w:rsidRPr="00624A35">
        <w:rPr>
          <w:b/>
          <w:bCs/>
          <w:color w:val="000000" w:themeColor="text1"/>
          <w:szCs w:val="24"/>
        </w:rPr>
        <w:tab/>
        <w:t>18</w:t>
      </w:r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jc w:val="both"/>
        <w:rPr>
          <w:b/>
          <w:bCs/>
          <w:noProof/>
          <w:color w:val="000000" w:themeColor="text1"/>
          <w:szCs w:val="24"/>
        </w:rPr>
      </w:pPr>
      <w:r w:rsidRPr="00624A35">
        <w:rPr>
          <w:b/>
          <w:bCs/>
          <w:color w:val="000000" w:themeColor="text1"/>
          <w:szCs w:val="24"/>
        </w:rPr>
        <w:t>Figure 3.5 Standard Deviation</w:t>
      </w:r>
      <w:r w:rsidRPr="00624A35">
        <w:rPr>
          <w:b/>
          <w:bCs/>
          <w:color w:val="000000" w:themeColor="text1"/>
          <w:szCs w:val="24"/>
        </w:rPr>
        <w:tab/>
        <w:t>18</w:t>
      </w:r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rPr>
          <w:rFonts w:cs="Times New Roman"/>
          <w:b/>
          <w:color w:val="000000" w:themeColor="text1"/>
          <w:szCs w:val="24"/>
        </w:rPr>
        <w:sectPr w:rsidR="00624A35" w:rsidRPr="00624A35" w:rsidSect="00021194">
          <w:footerReference w:type="default" r:id="rId8"/>
          <w:footerReference w:type="first" r:id="rId9"/>
          <w:pgSz w:w="11907" w:h="16839" w:code="9"/>
          <w:pgMar w:top="2268" w:right="1701" w:bottom="1701" w:left="2268" w:header="708" w:footer="708" w:gutter="0"/>
          <w:pgNumType w:fmt="lowerRoman" w:start="13"/>
          <w:cols w:space="708"/>
          <w:titlePg/>
          <w:docGrid w:linePitch="360"/>
        </w:sectPr>
      </w:pPr>
      <w:r w:rsidRPr="00624A35">
        <w:rPr>
          <w:rFonts w:cs="Times New Roman"/>
          <w:b/>
          <w:color w:val="000000" w:themeColor="text1"/>
          <w:szCs w:val="24"/>
        </w:rPr>
        <w:t>Figure 4.1 Percentage Score Pretest and Post-test</w:t>
      </w:r>
      <w:r w:rsidRPr="00624A35">
        <w:rPr>
          <w:rFonts w:cs="Times New Roman"/>
          <w:b/>
          <w:color w:val="000000" w:themeColor="text1"/>
          <w:szCs w:val="24"/>
        </w:rPr>
        <w:tab/>
        <w:t>18</w:t>
      </w:r>
    </w:p>
    <w:p w:rsidR="00624A35" w:rsidRPr="00624A35" w:rsidRDefault="00624A35" w:rsidP="00624A35">
      <w:pPr>
        <w:spacing w:line="360" w:lineRule="auto"/>
        <w:jc w:val="center"/>
        <w:outlineLvl w:val="0"/>
        <w:rPr>
          <w:b/>
          <w:color w:val="000000" w:themeColor="text1"/>
        </w:rPr>
      </w:pPr>
      <w:bookmarkStart w:id="8" w:name="_Toc111058966"/>
      <w:bookmarkStart w:id="9" w:name="_Toc111060939"/>
      <w:bookmarkStart w:id="10" w:name="_Toc111060991"/>
      <w:bookmarkStart w:id="11" w:name="_Toc111061089"/>
      <w:bookmarkStart w:id="12" w:name="_Toc111061147"/>
      <w:bookmarkStart w:id="13" w:name="_Toc111465943"/>
      <w:r w:rsidRPr="00624A35">
        <w:rPr>
          <w:b/>
          <w:color w:val="000000" w:themeColor="text1"/>
        </w:rPr>
        <w:lastRenderedPageBreak/>
        <w:t>LIST OF TABLE</w:t>
      </w:r>
      <w:bookmarkEnd w:id="8"/>
      <w:bookmarkEnd w:id="9"/>
      <w:bookmarkEnd w:id="10"/>
      <w:bookmarkEnd w:id="11"/>
      <w:bookmarkEnd w:id="12"/>
      <w:bookmarkEnd w:id="13"/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rPr>
          <w:rFonts w:cs="Times New Roman"/>
          <w:b/>
          <w:color w:val="000000" w:themeColor="text1"/>
          <w:szCs w:val="24"/>
        </w:rPr>
      </w:pPr>
      <w:r w:rsidRPr="00624A35">
        <w:rPr>
          <w:rFonts w:cs="Times New Roman"/>
          <w:b/>
          <w:color w:val="000000" w:themeColor="text1"/>
          <w:szCs w:val="24"/>
        </w:rPr>
        <w:t>Table 4.1 Score of Student Pre-test</w:t>
      </w:r>
      <w:r w:rsidRPr="00624A35">
        <w:rPr>
          <w:rFonts w:cs="Times New Roman"/>
          <w:b/>
          <w:color w:val="000000" w:themeColor="text1"/>
          <w:szCs w:val="24"/>
        </w:rPr>
        <w:tab/>
        <w:t>20</w:t>
      </w:r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rPr>
          <w:rFonts w:cs="Times New Roman"/>
          <w:b/>
          <w:color w:val="000000" w:themeColor="text1"/>
          <w:szCs w:val="24"/>
        </w:rPr>
      </w:pPr>
      <w:r w:rsidRPr="00624A35">
        <w:rPr>
          <w:rFonts w:cs="Times New Roman"/>
          <w:b/>
          <w:color w:val="000000" w:themeColor="text1"/>
          <w:szCs w:val="24"/>
        </w:rPr>
        <w:t xml:space="preserve">Table 4.2 Normality Test of Pre-Test Result: One-Sample Shapiro </w:t>
      </w:r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rPr>
          <w:rFonts w:cs="Times New Roman"/>
          <w:b/>
          <w:color w:val="000000" w:themeColor="text1"/>
          <w:szCs w:val="24"/>
        </w:rPr>
      </w:pPr>
      <w:proofErr w:type="spellStart"/>
      <w:r w:rsidRPr="00624A35">
        <w:rPr>
          <w:rFonts w:cs="Times New Roman"/>
          <w:b/>
          <w:color w:val="000000" w:themeColor="text1"/>
          <w:szCs w:val="24"/>
        </w:rPr>
        <w:t>Wilk</w:t>
      </w:r>
      <w:proofErr w:type="spellEnd"/>
      <w:r w:rsidRPr="00624A35">
        <w:rPr>
          <w:rFonts w:cs="Times New Roman"/>
          <w:b/>
          <w:color w:val="000000" w:themeColor="text1"/>
          <w:szCs w:val="24"/>
        </w:rPr>
        <w:t xml:space="preserve"> Test</w:t>
      </w:r>
      <w:r w:rsidRPr="00624A35">
        <w:rPr>
          <w:rFonts w:cs="Times New Roman"/>
          <w:b/>
          <w:color w:val="000000" w:themeColor="text1"/>
          <w:szCs w:val="24"/>
        </w:rPr>
        <w:tab/>
        <w:t>22</w:t>
      </w:r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rPr>
          <w:rFonts w:cs="Times New Roman"/>
          <w:b/>
          <w:color w:val="000000" w:themeColor="text1"/>
          <w:szCs w:val="24"/>
        </w:rPr>
      </w:pPr>
      <w:r w:rsidRPr="00624A35">
        <w:rPr>
          <w:rFonts w:cs="Times New Roman"/>
          <w:b/>
          <w:color w:val="000000" w:themeColor="text1"/>
          <w:szCs w:val="24"/>
        </w:rPr>
        <w:t>Table 4.3 Score of Student Post-test</w:t>
      </w:r>
      <w:r w:rsidRPr="00624A35">
        <w:rPr>
          <w:rFonts w:cs="Times New Roman"/>
          <w:b/>
          <w:color w:val="000000" w:themeColor="text1"/>
          <w:szCs w:val="24"/>
        </w:rPr>
        <w:tab/>
        <w:t>23</w:t>
      </w:r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rPr>
          <w:rFonts w:cs="Times New Roman"/>
          <w:b/>
          <w:color w:val="000000" w:themeColor="text1"/>
          <w:szCs w:val="24"/>
        </w:rPr>
      </w:pPr>
      <w:r w:rsidRPr="00624A35">
        <w:rPr>
          <w:rFonts w:cs="Times New Roman"/>
          <w:b/>
          <w:color w:val="000000" w:themeColor="text1"/>
          <w:szCs w:val="24"/>
        </w:rPr>
        <w:t xml:space="preserve">Table 4.4 Normality Test of Post-Test Result: One-Sample Shapiro </w:t>
      </w:r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rPr>
          <w:rFonts w:cs="Times New Roman"/>
          <w:b/>
          <w:color w:val="000000" w:themeColor="text1"/>
          <w:szCs w:val="24"/>
        </w:rPr>
      </w:pPr>
      <w:proofErr w:type="spellStart"/>
      <w:r w:rsidRPr="00624A35">
        <w:rPr>
          <w:rFonts w:cs="Times New Roman"/>
          <w:b/>
          <w:color w:val="000000" w:themeColor="text1"/>
          <w:szCs w:val="24"/>
        </w:rPr>
        <w:t>Wilk</w:t>
      </w:r>
      <w:proofErr w:type="spellEnd"/>
      <w:r w:rsidRPr="00624A35">
        <w:rPr>
          <w:rFonts w:cs="Times New Roman"/>
          <w:b/>
          <w:color w:val="000000" w:themeColor="text1"/>
          <w:szCs w:val="24"/>
        </w:rPr>
        <w:t xml:space="preserve"> Test</w:t>
      </w:r>
      <w:r w:rsidRPr="00624A35">
        <w:rPr>
          <w:rFonts w:cs="Times New Roman"/>
          <w:b/>
          <w:color w:val="000000" w:themeColor="text1"/>
          <w:szCs w:val="24"/>
        </w:rPr>
        <w:tab/>
        <w:t>24</w:t>
      </w:r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rPr>
          <w:rFonts w:cs="Times New Roman"/>
          <w:b/>
          <w:color w:val="000000" w:themeColor="text1"/>
          <w:szCs w:val="24"/>
        </w:rPr>
      </w:pPr>
      <w:r w:rsidRPr="00624A35">
        <w:rPr>
          <w:rFonts w:cs="Times New Roman"/>
          <w:b/>
          <w:color w:val="000000" w:themeColor="text1"/>
          <w:szCs w:val="24"/>
        </w:rPr>
        <w:t xml:space="preserve">Table 4.5 Table of presentation of Mean and </w:t>
      </w:r>
      <w:proofErr w:type="spellStart"/>
      <w:proofErr w:type="gramStart"/>
      <w:r w:rsidRPr="00624A35">
        <w:rPr>
          <w:rFonts w:cs="Times New Roman"/>
          <w:b/>
          <w:color w:val="000000" w:themeColor="text1"/>
          <w:szCs w:val="24"/>
        </w:rPr>
        <w:t>std</w:t>
      </w:r>
      <w:proofErr w:type="spellEnd"/>
      <w:proofErr w:type="gramEnd"/>
      <w:r w:rsidRPr="00624A35">
        <w:rPr>
          <w:rFonts w:cs="Times New Roman"/>
          <w:b/>
          <w:color w:val="000000" w:themeColor="text1"/>
          <w:szCs w:val="24"/>
        </w:rPr>
        <w:t xml:space="preserve"> Data. Deviation</w:t>
      </w:r>
      <w:r w:rsidRPr="00624A35">
        <w:rPr>
          <w:rFonts w:cs="Times New Roman"/>
          <w:b/>
          <w:color w:val="000000" w:themeColor="text1"/>
          <w:szCs w:val="24"/>
        </w:rPr>
        <w:tab/>
        <w:t>26</w:t>
      </w:r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rPr>
          <w:rFonts w:cs="Times New Roman"/>
          <w:b/>
          <w:color w:val="000000" w:themeColor="text1"/>
          <w:szCs w:val="24"/>
        </w:rPr>
      </w:pPr>
      <w:r w:rsidRPr="00624A35">
        <w:rPr>
          <w:rFonts w:cs="Times New Roman"/>
          <w:b/>
          <w:color w:val="000000" w:themeColor="text1"/>
          <w:szCs w:val="24"/>
        </w:rPr>
        <w:t>Table 4.5 Final calculation of Pretest and Post-Test Score</w:t>
      </w:r>
      <w:r w:rsidRPr="00624A35">
        <w:rPr>
          <w:rFonts w:cs="Times New Roman"/>
          <w:b/>
          <w:color w:val="000000" w:themeColor="text1"/>
          <w:szCs w:val="24"/>
        </w:rPr>
        <w:tab/>
        <w:t>27</w:t>
      </w:r>
    </w:p>
    <w:p w:rsidR="00624A35" w:rsidRPr="00624A35" w:rsidRDefault="00624A35" w:rsidP="00624A35">
      <w:pPr>
        <w:spacing w:line="360" w:lineRule="auto"/>
        <w:rPr>
          <w:b/>
          <w:color w:val="000000" w:themeColor="text1"/>
        </w:rPr>
      </w:pPr>
    </w:p>
    <w:p w:rsidR="00624A35" w:rsidRPr="00624A35" w:rsidRDefault="00624A35" w:rsidP="00624A35">
      <w:pPr>
        <w:spacing w:line="360" w:lineRule="auto"/>
        <w:contextualSpacing/>
        <w:rPr>
          <w:b/>
          <w:color w:val="000000" w:themeColor="text1"/>
        </w:rPr>
      </w:pPr>
    </w:p>
    <w:p w:rsidR="00624A35" w:rsidRPr="00624A35" w:rsidRDefault="00624A35" w:rsidP="00624A35">
      <w:pPr>
        <w:spacing w:line="360" w:lineRule="auto"/>
        <w:contextualSpacing/>
        <w:rPr>
          <w:b/>
          <w:color w:val="000000" w:themeColor="text1"/>
        </w:rPr>
      </w:pPr>
    </w:p>
    <w:p w:rsidR="00624A35" w:rsidRPr="00624A35" w:rsidRDefault="00624A35" w:rsidP="00624A35">
      <w:pPr>
        <w:spacing w:line="360" w:lineRule="auto"/>
        <w:contextualSpacing/>
        <w:rPr>
          <w:b/>
          <w:color w:val="000000" w:themeColor="text1"/>
        </w:rPr>
        <w:sectPr w:rsidR="00624A35" w:rsidRPr="00624A35" w:rsidSect="00021194">
          <w:pgSz w:w="11907" w:h="16839" w:code="9"/>
          <w:pgMar w:top="2268" w:right="1701" w:bottom="1701" w:left="2268" w:header="708" w:footer="708" w:gutter="0"/>
          <w:pgNumType w:fmt="lowerRoman" w:start="14"/>
          <w:cols w:space="708"/>
          <w:docGrid w:linePitch="360"/>
        </w:sectPr>
      </w:pPr>
    </w:p>
    <w:p w:rsidR="00624A35" w:rsidRPr="00624A35" w:rsidRDefault="00624A35" w:rsidP="00624A35">
      <w:pPr>
        <w:spacing w:line="360" w:lineRule="auto"/>
        <w:jc w:val="center"/>
        <w:outlineLvl w:val="0"/>
        <w:rPr>
          <w:b/>
          <w:color w:val="000000" w:themeColor="text1"/>
        </w:rPr>
      </w:pPr>
      <w:bookmarkStart w:id="14" w:name="_Toc111058967"/>
      <w:bookmarkStart w:id="15" w:name="_Toc111060940"/>
      <w:bookmarkStart w:id="16" w:name="_Toc111060992"/>
      <w:bookmarkStart w:id="17" w:name="_Toc111061090"/>
      <w:bookmarkStart w:id="18" w:name="_Toc111061148"/>
      <w:bookmarkStart w:id="19" w:name="_Toc111465944"/>
      <w:r w:rsidRPr="00624A35">
        <w:rPr>
          <w:b/>
          <w:color w:val="000000" w:themeColor="text1"/>
        </w:rPr>
        <w:lastRenderedPageBreak/>
        <w:t>LIST OF APPENDICES</w:t>
      </w:r>
      <w:bookmarkEnd w:id="14"/>
      <w:bookmarkEnd w:id="15"/>
      <w:bookmarkEnd w:id="16"/>
      <w:bookmarkEnd w:id="17"/>
      <w:bookmarkEnd w:id="18"/>
      <w:bookmarkEnd w:id="19"/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rPr>
          <w:rFonts w:cs="Times New Roman"/>
          <w:b/>
          <w:color w:val="000000" w:themeColor="text1"/>
          <w:szCs w:val="24"/>
        </w:rPr>
      </w:pPr>
      <w:r w:rsidRPr="00624A35">
        <w:rPr>
          <w:rFonts w:cs="Times New Roman"/>
          <w:b/>
          <w:color w:val="000000" w:themeColor="text1"/>
          <w:szCs w:val="24"/>
        </w:rPr>
        <w:t>APPENDIX I RESEARCH COMPLETION LETTER</w:t>
      </w:r>
      <w:r w:rsidRPr="00624A35">
        <w:rPr>
          <w:rFonts w:cs="Times New Roman"/>
          <w:b/>
          <w:color w:val="000000" w:themeColor="text1"/>
          <w:szCs w:val="24"/>
        </w:rPr>
        <w:tab/>
        <w:t>35</w:t>
      </w:r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rPr>
          <w:rFonts w:cs="Times New Roman"/>
          <w:b/>
          <w:color w:val="000000" w:themeColor="text1"/>
          <w:szCs w:val="24"/>
        </w:rPr>
      </w:pPr>
      <w:r w:rsidRPr="00624A35">
        <w:rPr>
          <w:rFonts w:cs="Times New Roman"/>
          <w:b/>
          <w:color w:val="000000" w:themeColor="text1"/>
          <w:szCs w:val="24"/>
        </w:rPr>
        <w:t>APPENDIX II GUIDANCE CARD</w:t>
      </w:r>
      <w:r w:rsidRPr="00624A35">
        <w:rPr>
          <w:rFonts w:cs="Times New Roman"/>
          <w:b/>
          <w:color w:val="000000" w:themeColor="text1"/>
          <w:szCs w:val="24"/>
        </w:rPr>
        <w:tab/>
        <w:t>36</w:t>
      </w:r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rPr>
          <w:rFonts w:cs="Times New Roman"/>
          <w:b/>
          <w:color w:val="000000" w:themeColor="text1"/>
          <w:szCs w:val="24"/>
        </w:rPr>
      </w:pPr>
      <w:r w:rsidRPr="00624A35">
        <w:rPr>
          <w:rFonts w:cs="Times New Roman"/>
          <w:b/>
          <w:color w:val="000000" w:themeColor="text1"/>
          <w:szCs w:val="24"/>
        </w:rPr>
        <w:t>APPENDIX III SILABUS AND RPP</w:t>
      </w:r>
      <w:r w:rsidRPr="00624A35">
        <w:rPr>
          <w:rFonts w:cs="Times New Roman"/>
          <w:b/>
          <w:color w:val="000000" w:themeColor="text1"/>
          <w:szCs w:val="24"/>
        </w:rPr>
        <w:tab/>
        <w:t>41</w:t>
      </w:r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rPr>
          <w:rFonts w:cs="Times New Roman"/>
          <w:b/>
          <w:color w:val="000000" w:themeColor="text1"/>
          <w:szCs w:val="24"/>
        </w:rPr>
      </w:pPr>
      <w:r w:rsidRPr="00624A35">
        <w:rPr>
          <w:rFonts w:cs="Times New Roman"/>
          <w:b/>
          <w:color w:val="000000" w:themeColor="text1"/>
          <w:szCs w:val="24"/>
        </w:rPr>
        <w:t>APPENDIX IV VALIDITY TEST QUESTION OF PRETEST AND POST-TEST</w:t>
      </w:r>
      <w:r w:rsidRPr="00624A35">
        <w:rPr>
          <w:rFonts w:cs="Times New Roman"/>
          <w:b/>
          <w:color w:val="000000" w:themeColor="text1"/>
          <w:szCs w:val="24"/>
        </w:rPr>
        <w:tab/>
        <w:t>53</w:t>
      </w:r>
    </w:p>
    <w:p w:rsidR="00624A35" w:rsidRPr="00624A35" w:rsidRDefault="00624A35" w:rsidP="00624A35">
      <w:pPr>
        <w:tabs>
          <w:tab w:val="left" w:leader="dot" w:pos="7655"/>
        </w:tabs>
        <w:spacing w:line="360" w:lineRule="auto"/>
        <w:rPr>
          <w:rFonts w:cs="Times New Roman"/>
          <w:b/>
          <w:color w:val="000000" w:themeColor="text1"/>
          <w:szCs w:val="24"/>
        </w:rPr>
      </w:pPr>
      <w:r w:rsidRPr="00624A35">
        <w:rPr>
          <w:rFonts w:cs="Times New Roman"/>
          <w:b/>
          <w:color w:val="000000" w:themeColor="text1"/>
          <w:szCs w:val="24"/>
        </w:rPr>
        <w:t>APPENDIX V THE RESULT OF THE RESEARCH INSTRUMENT</w:t>
      </w:r>
      <w:r w:rsidRPr="00624A35">
        <w:rPr>
          <w:rFonts w:cs="Times New Roman"/>
          <w:b/>
          <w:color w:val="000000" w:themeColor="text1"/>
          <w:szCs w:val="24"/>
        </w:rPr>
        <w:tab/>
        <w:t>54</w:t>
      </w:r>
    </w:p>
    <w:p w:rsidR="00624A35" w:rsidRDefault="00624A35" w:rsidP="00624A35">
      <w:pPr>
        <w:tabs>
          <w:tab w:val="left" w:leader="dot" w:pos="7655"/>
        </w:tabs>
        <w:spacing w:line="360" w:lineRule="auto"/>
        <w:rPr>
          <w:rFonts w:cs="Times New Roman"/>
          <w:b/>
          <w:color w:val="000000" w:themeColor="text1"/>
          <w:szCs w:val="24"/>
          <w:lang w:val="id-ID"/>
        </w:rPr>
      </w:pPr>
      <w:r w:rsidRPr="00624A35">
        <w:rPr>
          <w:rFonts w:cs="Times New Roman"/>
          <w:b/>
          <w:color w:val="000000" w:themeColor="text1"/>
          <w:szCs w:val="24"/>
        </w:rPr>
        <w:t>APPENDIX VI DOCUMENTATION</w:t>
      </w:r>
      <w:r w:rsidRPr="00624A35">
        <w:rPr>
          <w:rFonts w:cs="Times New Roman"/>
          <w:b/>
          <w:color w:val="000000" w:themeColor="text1"/>
          <w:szCs w:val="24"/>
        </w:rPr>
        <w:tab/>
        <w:t>67</w:t>
      </w:r>
    </w:p>
    <w:p w:rsidR="00624A35" w:rsidRDefault="00624A35" w:rsidP="00624A35">
      <w:pPr>
        <w:tabs>
          <w:tab w:val="left" w:leader="dot" w:pos="7655"/>
        </w:tabs>
        <w:spacing w:line="360" w:lineRule="auto"/>
        <w:rPr>
          <w:rFonts w:cs="Times New Roman"/>
          <w:b/>
          <w:color w:val="000000" w:themeColor="text1"/>
          <w:szCs w:val="24"/>
          <w:lang w:val="id-ID"/>
        </w:rPr>
      </w:pPr>
    </w:p>
    <w:p w:rsidR="00D316F3" w:rsidRPr="00624A35" w:rsidRDefault="00D316F3" w:rsidP="00624A35">
      <w:pPr>
        <w:rPr>
          <w:color w:val="000000" w:themeColor="text1"/>
        </w:rPr>
      </w:pPr>
      <w:bookmarkStart w:id="20" w:name="_GoBack"/>
      <w:bookmarkEnd w:id="20"/>
    </w:p>
    <w:sectPr w:rsidR="00D316F3" w:rsidRPr="00624A35" w:rsidSect="00163883">
      <w:footerReference w:type="default" r:id="rId10"/>
      <w:pgSz w:w="11907" w:h="16840" w:code="9"/>
      <w:pgMar w:top="1701" w:right="1701" w:bottom="1701" w:left="226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E5" w:rsidRDefault="00F81AE5" w:rsidP="001D62D4">
      <w:pPr>
        <w:spacing w:after="0" w:line="240" w:lineRule="auto"/>
      </w:pPr>
      <w:r>
        <w:separator/>
      </w:r>
    </w:p>
  </w:endnote>
  <w:endnote w:type="continuationSeparator" w:id="0">
    <w:p w:rsidR="00F81AE5" w:rsidRDefault="00F81AE5" w:rsidP="001D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163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4A35" w:rsidRDefault="00624A35">
        <w:pPr>
          <w:pStyle w:val="Footer"/>
          <w:jc w:val="center"/>
        </w:pPr>
        <w:proofErr w:type="gramStart"/>
        <w:r>
          <w:t>xi</w:t>
        </w:r>
        <w:proofErr w:type="gramEnd"/>
      </w:p>
    </w:sdtContent>
  </w:sdt>
  <w:p w:rsidR="00624A35" w:rsidRDefault="00624A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460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4A35" w:rsidRDefault="00624A35">
        <w:pPr>
          <w:pStyle w:val="Footer"/>
          <w:jc w:val="center"/>
        </w:pPr>
        <w:proofErr w:type="gramStart"/>
        <w:r>
          <w:t>xiii</w:t>
        </w:r>
        <w:proofErr w:type="gramEnd"/>
      </w:p>
    </w:sdtContent>
  </w:sdt>
  <w:p w:rsidR="00624A35" w:rsidRDefault="00624A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382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4A35" w:rsidRDefault="00624A35">
        <w:pPr>
          <w:pStyle w:val="Footer"/>
          <w:jc w:val="center"/>
        </w:pPr>
        <w:proofErr w:type="gramStart"/>
        <w:r>
          <w:t>xii</w:t>
        </w:r>
        <w:proofErr w:type="gramEnd"/>
      </w:p>
    </w:sdtContent>
  </w:sdt>
  <w:p w:rsidR="00624A35" w:rsidRDefault="00624A3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27" w:rsidRDefault="00F81AE5">
    <w:pPr>
      <w:pStyle w:val="Footer"/>
      <w:jc w:val="center"/>
    </w:pPr>
  </w:p>
  <w:p w:rsidR="00EA7527" w:rsidRDefault="00F81A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E5" w:rsidRDefault="00F81AE5" w:rsidP="001D62D4">
      <w:pPr>
        <w:spacing w:after="0" w:line="240" w:lineRule="auto"/>
      </w:pPr>
      <w:r>
        <w:separator/>
      </w:r>
    </w:p>
  </w:footnote>
  <w:footnote w:type="continuationSeparator" w:id="0">
    <w:p w:rsidR="00F81AE5" w:rsidRDefault="00F81AE5" w:rsidP="001D6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C7"/>
    <w:rsid w:val="00163883"/>
    <w:rsid w:val="001D62D4"/>
    <w:rsid w:val="003C0185"/>
    <w:rsid w:val="00624A35"/>
    <w:rsid w:val="00776328"/>
    <w:rsid w:val="00BF75C7"/>
    <w:rsid w:val="00D106C4"/>
    <w:rsid w:val="00D316F3"/>
    <w:rsid w:val="00EB29BA"/>
    <w:rsid w:val="00F8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C7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D4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D4"/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3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C7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D4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D4"/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2022-10-22T06:00:00Z</dcterms:created>
  <dcterms:modified xsi:type="dcterms:W3CDTF">2022-10-22T06:00:00Z</dcterms:modified>
</cp:coreProperties>
</file>