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01" w:rsidRPr="00B11201" w:rsidRDefault="00B11201" w:rsidP="00B11201">
      <w:pPr>
        <w:spacing w:line="360" w:lineRule="auto"/>
        <w:jc w:val="center"/>
        <w:outlineLvl w:val="0"/>
        <w:rPr>
          <w:rFonts w:ascii="Times New Roman" w:eastAsia="Calibri" w:hAnsi="Times New Roman" w:cs="Times New Roman"/>
          <w:b/>
          <w:sz w:val="28"/>
          <w:lang w:val="id-ID"/>
        </w:rPr>
      </w:pPr>
      <w:bookmarkStart w:id="0" w:name="_Toc528179249"/>
      <w:bookmarkStart w:id="1" w:name="_Toc528179561"/>
      <w:bookmarkStart w:id="2" w:name="_Toc528179763"/>
      <w:bookmarkStart w:id="3" w:name="_Toc528180885"/>
      <w:bookmarkStart w:id="4" w:name="_Toc113973723"/>
      <w:r w:rsidRPr="00B11201">
        <w:rPr>
          <w:rFonts w:ascii="Times New Roman" w:eastAsia="Calibri" w:hAnsi="Times New Roman" w:cs="Times New Roman"/>
          <w:b/>
          <w:sz w:val="28"/>
          <w:lang w:val="id-ID"/>
        </w:rPr>
        <w:t>CHAPTER V</w:t>
      </w:r>
      <w:bookmarkEnd w:id="0"/>
      <w:bookmarkEnd w:id="1"/>
      <w:bookmarkEnd w:id="2"/>
      <w:bookmarkEnd w:id="3"/>
      <w:bookmarkEnd w:id="4"/>
    </w:p>
    <w:p w:rsidR="00B11201" w:rsidRPr="00B11201" w:rsidRDefault="00B11201" w:rsidP="00B11201">
      <w:pPr>
        <w:spacing w:line="360" w:lineRule="auto"/>
        <w:jc w:val="center"/>
        <w:outlineLvl w:val="0"/>
        <w:rPr>
          <w:rFonts w:ascii="Times New Roman" w:eastAsia="Calibri" w:hAnsi="Times New Roman" w:cs="Times New Roman"/>
          <w:b/>
          <w:sz w:val="28"/>
          <w:lang w:val="id-ID"/>
        </w:rPr>
      </w:pPr>
      <w:bookmarkStart w:id="5" w:name="_Toc496094588"/>
      <w:bookmarkStart w:id="6" w:name="_Toc528179250"/>
      <w:bookmarkStart w:id="7" w:name="_Toc528179562"/>
      <w:bookmarkStart w:id="8" w:name="_Toc528179764"/>
      <w:bookmarkStart w:id="9" w:name="_Toc528180886"/>
      <w:bookmarkStart w:id="10" w:name="_Toc113973724"/>
      <w:r w:rsidRPr="00B11201">
        <w:rPr>
          <w:rFonts w:ascii="Times New Roman" w:eastAsia="Calibri" w:hAnsi="Times New Roman" w:cs="Times New Roman"/>
          <w:b/>
          <w:sz w:val="28"/>
          <w:lang w:val="id-ID"/>
        </w:rPr>
        <w:t>CONCLUSION AND SUGGESTIONS</w:t>
      </w:r>
      <w:bookmarkEnd w:id="5"/>
      <w:bookmarkEnd w:id="6"/>
      <w:bookmarkEnd w:id="7"/>
      <w:bookmarkEnd w:id="8"/>
      <w:bookmarkEnd w:id="9"/>
      <w:bookmarkEnd w:id="10"/>
    </w:p>
    <w:p w:rsidR="00B11201" w:rsidRPr="00B11201" w:rsidRDefault="00B11201" w:rsidP="00B11201">
      <w:pPr>
        <w:spacing w:line="360" w:lineRule="auto"/>
        <w:ind w:firstLine="720"/>
        <w:jc w:val="both"/>
        <w:rPr>
          <w:rFonts w:ascii="Times New Roman" w:eastAsia="Calibri" w:hAnsi="Times New Roman" w:cs="Times New Roman"/>
          <w:sz w:val="24"/>
          <w:szCs w:val="24"/>
          <w:lang w:val="id-ID"/>
        </w:rPr>
      </w:pPr>
      <w:r w:rsidRPr="00B11201">
        <w:rPr>
          <w:rFonts w:ascii="Times New Roman" w:eastAsia="Calibri" w:hAnsi="Times New Roman" w:cs="Times New Roman"/>
          <w:sz w:val="24"/>
          <w:szCs w:val="24"/>
          <w:lang w:val="id-ID"/>
        </w:rPr>
        <w:t>In the last chapter, the researcher exposes conclusion and suggestions that are presented from the result of finding and discussion in previous chapter. These conclusions and suggestions hopefully will give more advantages for improving the students’ ability in English especially in improving the studens’ ability in writing descriptive.</w:t>
      </w:r>
    </w:p>
    <w:p w:rsidR="00B11201" w:rsidRPr="00B11201" w:rsidRDefault="00B11201" w:rsidP="00B11201">
      <w:pPr>
        <w:keepNext/>
        <w:keepLines/>
        <w:spacing w:before="240" w:after="120" w:line="360" w:lineRule="auto"/>
        <w:ind w:right="340"/>
        <w:outlineLvl w:val="1"/>
        <w:rPr>
          <w:rFonts w:ascii="Times New Roman" w:eastAsia="Times New Roman" w:hAnsi="Times New Roman" w:cs="Times New Roman"/>
          <w:b/>
          <w:bCs/>
          <w:color w:val="000000"/>
          <w:sz w:val="24"/>
          <w:szCs w:val="26"/>
          <w:lang w:val="id-ID"/>
        </w:rPr>
      </w:pPr>
      <w:bookmarkStart w:id="11" w:name="_Toc496094589"/>
      <w:bookmarkStart w:id="12" w:name="_Toc528179251"/>
      <w:bookmarkStart w:id="13" w:name="_Toc528179563"/>
      <w:bookmarkStart w:id="14" w:name="_Toc528179765"/>
      <w:bookmarkStart w:id="15" w:name="_Toc528180887"/>
      <w:bookmarkStart w:id="16" w:name="_Toc113973725"/>
      <w:r w:rsidRPr="00B11201">
        <w:rPr>
          <w:rFonts w:ascii="Times New Roman" w:eastAsia="Times New Roman" w:hAnsi="Times New Roman" w:cs="Times New Roman"/>
          <w:b/>
          <w:bCs/>
          <w:color w:val="000000"/>
          <w:sz w:val="24"/>
          <w:szCs w:val="26"/>
          <w:lang w:val="id-ID"/>
        </w:rPr>
        <w:t>5.1 Conclusion</w:t>
      </w:r>
      <w:bookmarkStart w:id="17" w:name="_Toc496094590"/>
      <w:bookmarkStart w:id="18" w:name="_Toc528179252"/>
      <w:bookmarkStart w:id="19" w:name="_Toc528179564"/>
      <w:bookmarkStart w:id="20" w:name="_Toc528179766"/>
      <w:bookmarkStart w:id="21" w:name="_Toc528180888"/>
      <w:bookmarkStart w:id="22" w:name="_Toc113973726"/>
      <w:bookmarkEnd w:id="11"/>
      <w:bookmarkEnd w:id="12"/>
      <w:bookmarkEnd w:id="13"/>
      <w:bookmarkEnd w:id="14"/>
      <w:bookmarkEnd w:id="15"/>
      <w:bookmarkEnd w:id="16"/>
    </w:p>
    <w:p w:rsidR="00B11201" w:rsidRPr="00B11201" w:rsidRDefault="00B11201" w:rsidP="00B11201">
      <w:pPr>
        <w:keepNext/>
        <w:keepLines/>
        <w:spacing w:before="240" w:after="120" w:line="360" w:lineRule="auto"/>
        <w:ind w:right="340" w:firstLine="720"/>
        <w:jc w:val="both"/>
        <w:outlineLvl w:val="1"/>
        <w:rPr>
          <w:rFonts w:ascii="Times New Roman" w:eastAsia="Times New Roman" w:hAnsi="Times New Roman" w:cs="Times New Roman"/>
          <w:b/>
          <w:bCs/>
          <w:color w:val="000000"/>
          <w:sz w:val="24"/>
          <w:szCs w:val="26"/>
          <w:lang w:val="id-ID"/>
        </w:rPr>
      </w:pPr>
      <w:r w:rsidRPr="00B11201">
        <w:rPr>
          <w:rFonts w:ascii="Times New Roman" w:eastAsia="Calibri" w:hAnsi="Times New Roman" w:cs="Times New Roman"/>
          <w:sz w:val="24"/>
          <w:szCs w:val="24"/>
          <w:lang w:val="id-ID"/>
        </w:rPr>
        <w:t>After conducting the research and analyzing the results, the researcher</w:t>
      </w:r>
      <w:r w:rsidRPr="00B11201">
        <w:rPr>
          <w:rFonts w:ascii="Times New Roman" w:eastAsia="Calibri" w:hAnsi="Times New Roman" w:cs="Times New Roman"/>
          <w:sz w:val="24"/>
          <w:szCs w:val="24"/>
        </w:rPr>
        <w:t xml:space="preserve"> </w:t>
      </w:r>
      <w:r w:rsidRPr="00B11201">
        <w:rPr>
          <w:rFonts w:ascii="Times New Roman" w:eastAsia="Calibri" w:hAnsi="Times New Roman" w:cs="Times New Roman"/>
          <w:sz w:val="24"/>
          <w:szCs w:val="24"/>
          <w:lang w:val="id-ID"/>
        </w:rPr>
        <w:t>concluded that the condition of students before being taught using a theme-based approach was not completely satisfied. This can be shown from the average score</w:t>
      </w:r>
      <w:r w:rsidRPr="00B11201">
        <w:rPr>
          <w:rFonts w:ascii="Times New Roman" w:eastAsia="Times New Roman" w:hAnsi="Times New Roman" w:cs="Times New Roman"/>
          <w:b/>
          <w:bCs/>
          <w:color w:val="000000"/>
          <w:sz w:val="24"/>
          <w:szCs w:val="26"/>
        </w:rPr>
        <w:t xml:space="preserve"> </w:t>
      </w:r>
      <w:r w:rsidRPr="00B11201">
        <w:rPr>
          <w:rFonts w:ascii="Times New Roman" w:eastAsia="Calibri" w:hAnsi="Times New Roman" w:cs="Times New Roman"/>
          <w:sz w:val="24"/>
          <w:szCs w:val="24"/>
          <w:lang w:val="id-ID"/>
        </w:rPr>
        <w:t>pre-test was 12.13. On the other hand, students show good improvement</w:t>
      </w:r>
      <w:r w:rsidRPr="00B11201">
        <w:rPr>
          <w:rFonts w:ascii="Times New Roman" w:eastAsia="Times New Roman" w:hAnsi="Times New Roman" w:cs="Times New Roman"/>
          <w:b/>
          <w:bCs/>
          <w:color w:val="000000"/>
          <w:sz w:val="24"/>
          <w:szCs w:val="26"/>
        </w:rPr>
        <w:t xml:space="preserve"> </w:t>
      </w:r>
      <w:r w:rsidRPr="00B11201">
        <w:rPr>
          <w:rFonts w:ascii="Times New Roman" w:eastAsia="Calibri" w:hAnsi="Times New Roman" w:cs="Times New Roman"/>
          <w:sz w:val="24"/>
          <w:szCs w:val="24"/>
          <w:lang w:val="id-ID"/>
        </w:rPr>
        <w:t>with the average post-test score is 15.43. Then, after being asked the guiding question</w:t>
      </w:r>
      <w:r w:rsidRPr="00B11201">
        <w:rPr>
          <w:rFonts w:ascii="Times New Roman" w:eastAsia="Times New Roman" w:hAnsi="Times New Roman" w:cs="Times New Roman"/>
          <w:b/>
          <w:bCs/>
          <w:color w:val="000000"/>
          <w:sz w:val="24"/>
          <w:szCs w:val="26"/>
        </w:rPr>
        <w:t xml:space="preserve"> </w:t>
      </w:r>
      <w:r w:rsidRPr="00B11201">
        <w:rPr>
          <w:rFonts w:ascii="Times New Roman" w:eastAsia="Calibri" w:hAnsi="Times New Roman" w:cs="Times New Roman"/>
          <w:sz w:val="24"/>
          <w:szCs w:val="24"/>
          <w:lang w:val="id-ID"/>
        </w:rPr>
        <w:t>techniques in the teaching and learning process, students get an increase</w:t>
      </w:r>
      <w:r w:rsidRPr="00B11201">
        <w:rPr>
          <w:rFonts w:ascii="Times New Roman" w:eastAsia="Times New Roman" w:hAnsi="Times New Roman" w:cs="Times New Roman"/>
          <w:b/>
          <w:bCs/>
          <w:color w:val="000000"/>
          <w:sz w:val="24"/>
          <w:szCs w:val="26"/>
        </w:rPr>
        <w:t xml:space="preserve"> </w:t>
      </w:r>
      <w:r w:rsidRPr="00B11201">
        <w:rPr>
          <w:rFonts w:ascii="Times New Roman" w:eastAsia="Calibri" w:hAnsi="Times New Roman" w:cs="Times New Roman"/>
          <w:sz w:val="24"/>
          <w:szCs w:val="24"/>
          <w:lang w:val="id-ID"/>
        </w:rPr>
        <w:t>with the level of improvement categorized in the medium level. It can be seen from</w:t>
      </w:r>
      <w:r w:rsidRPr="00B11201">
        <w:rPr>
          <w:rFonts w:ascii="Times New Roman" w:eastAsia="Times New Roman" w:hAnsi="Times New Roman" w:cs="Times New Roman"/>
          <w:b/>
          <w:bCs/>
          <w:color w:val="000000"/>
          <w:sz w:val="24"/>
          <w:szCs w:val="26"/>
        </w:rPr>
        <w:t xml:space="preserve"> </w:t>
      </w:r>
      <w:r w:rsidRPr="00B11201">
        <w:rPr>
          <w:rFonts w:ascii="Times New Roman" w:eastAsia="Calibri" w:hAnsi="Times New Roman" w:cs="Times New Roman"/>
          <w:sz w:val="24"/>
          <w:szCs w:val="24"/>
          <w:lang w:val="id-ID"/>
        </w:rPr>
        <w:t>An N-Gain score of 0.41 means the increase is not too low nor too much</w:t>
      </w:r>
      <w:r w:rsidRPr="00B11201">
        <w:rPr>
          <w:rFonts w:ascii="Times New Roman" w:eastAsia="Times New Roman" w:hAnsi="Times New Roman" w:cs="Times New Roman"/>
          <w:b/>
          <w:bCs/>
          <w:color w:val="000000"/>
          <w:sz w:val="24"/>
          <w:szCs w:val="26"/>
        </w:rPr>
        <w:t xml:space="preserve"> </w:t>
      </w:r>
      <w:r w:rsidRPr="00B11201">
        <w:rPr>
          <w:rFonts w:ascii="Times New Roman" w:eastAsia="Calibri" w:hAnsi="Times New Roman" w:cs="Times New Roman"/>
          <w:sz w:val="24"/>
          <w:szCs w:val="24"/>
          <w:lang w:val="id-ID"/>
        </w:rPr>
        <w:t>tall. In addition, the guiding question technique also has a good effect on students</w:t>
      </w:r>
      <w:r w:rsidRPr="00B11201">
        <w:rPr>
          <w:rFonts w:ascii="Times New Roman" w:eastAsia="Times New Roman" w:hAnsi="Times New Roman" w:cs="Times New Roman"/>
          <w:b/>
          <w:bCs/>
          <w:color w:val="000000"/>
          <w:sz w:val="24"/>
          <w:szCs w:val="26"/>
        </w:rPr>
        <w:t xml:space="preserve"> </w:t>
      </w:r>
      <w:r w:rsidRPr="00B11201">
        <w:rPr>
          <w:rFonts w:ascii="Times New Roman" w:eastAsia="Calibri" w:hAnsi="Times New Roman" w:cs="Times New Roman"/>
          <w:sz w:val="24"/>
          <w:szCs w:val="24"/>
          <w:lang w:val="id-ID"/>
        </w:rPr>
        <w:t>passion for writing.</w:t>
      </w:r>
    </w:p>
    <w:p w:rsidR="00B11201" w:rsidRPr="00B11201" w:rsidRDefault="00B11201" w:rsidP="00B11201">
      <w:pPr>
        <w:keepNext/>
        <w:keepLines/>
        <w:spacing w:before="240" w:after="120" w:line="360" w:lineRule="auto"/>
        <w:ind w:right="340"/>
        <w:outlineLvl w:val="1"/>
        <w:rPr>
          <w:rFonts w:ascii="Times New Roman" w:eastAsia="Times New Roman" w:hAnsi="Times New Roman" w:cs="Times New Roman"/>
          <w:b/>
          <w:bCs/>
          <w:color w:val="000000"/>
          <w:sz w:val="24"/>
          <w:szCs w:val="26"/>
          <w:lang w:val="id-ID"/>
        </w:rPr>
      </w:pPr>
      <w:r w:rsidRPr="00B11201">
        <w:rPr>
          <w:rFonts w:ascii="Times New Roman" w:eastAsia="Times New Roman" w:hAnsi="Times New Roman" w:cs="Times New Roman"/>
          <w:b/>
          <w:bCs/>
          <w:color w:val="000000"/>
          <w:sz w:val="24"/>
          <w:szCs w:val="26"/>
          <w:lang w:val="id-ID"/>
        </w:rPr>
        <w:t>5.2 Suggestions</w:t>
      </w:r>
      <w:bookmarkEnd w:id="17"/>
      <w:bookmarkEnd w:id="18"/>
      <w:bookmarkEnd w:id="19"/>
      <w:bookmarkEnd w:id="20"/>
      <w:bookmarkEnd w:id="21"/>
      <w:bookmarkEnd w:id="22"/>
    </w:p>
    <w:p w:rsidR="00B11201" w:rsidRPr="00B11201" w:rsidRDefault="00B11201" w:rsidP="00B11201">
      <w:pPr>
        <w:spacing w:line="360" w:lineRule="auto"/>
        <w:jc w:val="both"/>
        <w:rPr>
          <w:rFonts w:ascii="Times New Roman" w:eastAsia="Calibri" w:hAnsi="Times New Roman" w:cs="Times New Roman"/>
          <w:sz w:val="24"/>
          <w:szCs w:val="24"/>
          <w:lang w:val="id-ID"/>
        </w:rPr>
      </w:pPr>
      <w:r w:rsidRPr="00B11201">
        <w:rPr>
          <w:rFonts w:ascii="Times New Roman" w:eastAsia="Calibri" w:hAnsi="Times New Roman" w:cs="Times New Roman"/>
          <w:lang w:val="id-ID"/>
        </w:rPr>
        <w:tab/>
      </w:r>
      <w:r w:rsidRPr="00B11201">
        <w:rPr>
          <w:rFonts w:ascii="Times New Roman" w:eastAsia="Calibri" w:hAnsi="Times New Roman" w:cs="Times New Roman"/>
          <w:sz w:val="24"/>
          <w:szCs w:val="24"/>
          <w:lang w:val="id-ID"/>
        </w:rPr>
        <w:t>After accomplishing this research, there are some suggestions for the further research related to theme-based approach in teaching descriptive text, which are:</w:t>
      </w:r>
    </w:p>
    <w:p w:rsidR="00B11201" w:rsidRPr="00B11201" w:rsidRDefault="00B11201" w:rsidP="00B11201">
      <w:pPr>
        <w:numPr>
          <w:ilvl w:val="2"/>
          <w:numId w:val="26"/>
        </w:numPr>
        <w:spacing w:line="360" w:lineRule="auto"/>
        <w:contextualSpacing/>
        <w:jc w:val="both"/>
        <w:rPr>
          <w:rFonts w:ascii="Times New Roman" w:eastAsia="Calibri" w:hAnsi="Times New Roman" w:cs="Times New Roman"/>
          <w:sz w:val="24"/>
          <w:szCs w:val="24"/>
          <w:lang w:val="id-ID"/>
        </w:rPr>
      </w:pPr>
      <w:r w:rsidRPr="00B11201">
        <w:rPr>
          <w:rFonts w:ascii="Times New Roman" w:eastAsia="Calibri" w:hAnsi="Times New Roman" w:cs="Times New Roman"/>
          <w:sz w:val="24"/>
          <w:szCs w:val="24"/>
          <w:lang w:val="id-ID"/>
        </w:rPr>
        <w:t>For the English Teacher</w:t>
      </w:r>
    </w:p>
    <w:p w:rsidR="00B11201" w:rsidRPr="00B11201" w:rsidRDefault="00B11201" w:rsidP="00B11201">
      <w:pPr>
        <w:spacing w:line="360" w:lineRule="auto"/>
        <w:ind w:firstLine="360"/>
        <w:jc w:val="both"/>
        <w:rPr>
          <w:rFonts w:ascii="Times New Roman" w:eastAsia="Calibri" w:hAnsi="Times New Roman" w:cs="Times New Roman"/>
          <w:sz w:val="24"/>
          <w:szCs w:val="24"/>
          <w:lang w:val="id-ID"/>
        </w:rPr>
      </w:pPr>
      <w:r w:rsidRPr="00B11201">
        <w:rPr>
          <w:rFonts w:ascii="Times New Roman" w:eastAsia="Calibri" w:hAnsi="Times New Roman" w:cs="Times New Roman"/>
          <w:sz w:val="24"/>
          <w:szCs w:val="24"/>
          <w:lang w:val="id-ID"/>
        </w:rPr>
        <w:t xml:space="preserve">Since the  used of theme-based approach can increase the students’ writing skill, it is suggested that the teacher used this approach as an alternative approach in teaching writing descriptive text. The English teachers use grammatical error correction feedback as an alternative way in teaching writing to improve the students’ descriptive text writing achievement, to increase the quality of teaching </w:t>
      </w:r>
      <w:r w:rsidRPr="00B11201">
        <w:rPr>
          <w:rFonts w:ascii="Times New Roman" w:eastAsia="Calibri" w:hAnsi="Times New Roman" w:cs="Times New Roman"/>
          <w:sz w:val="24"/>
          <w:szCs w:val="24"/>
          <w:lang w:val="id-ID"/>
        </w:rPr>
        <w:lastRenderedPageBreak/>
        <w:t>writing and to make the process of teaching writing run more interesting. Second, by using error correction feedback, the students are expected to practice writing a lot by paying attention to the errors they make, especially errors in five aspects of writing.</w:t>
      </w:r>
    </w:p>
    <w:p w:rsidR="00B11201" w:rsidRPr="00B11201" w:rsidRDefault="00B11201" w:rsidP="00B11201">
      <w:pPr>
        <w:numPr>
          <w:ilvl w:val="2"/>
          <w:numId w:val="26"/>
        </w:numPr>
        <w:spacing w:line="360" w:lineRule="auto"/>
        <w:contextualSpacing/>
        <w:jc w:val="both"/>
        <w:rPr>
          <w:rFonts w:ascii="Times New Roman" w:eastAsia="Calibri" w:hAnsi="Times New Roman" w:cs="Times New Roman"/>
          <w:sz w:val="24"/>
          <w:szCs w:val="24"/>
          <w:lang w:val="id-ID"/>
        </w:rPr>
      </w:pPr>
      <w:r w:rsidRPr="00B11201">
        <w:rPr>
          <w:rFonts w:ascii="Times New Roman" w:eastAsia="Calibri" w:hAnsi="Times New Roman" w:cs="Times New Roman"/>
          <w:sz w:val="24"/>
          <w:szCs w:val="24"/>
          <w:lang w:val="id-ID"/>
        </w:rPr>
        <w:t>For students</w:t>
      </w:r>
    </w:p>
    <w:p w:rsidR="00B11201" w:rsidRPr="00B11201" w:rsidRDefault="00B11201" w:rsidP="00B11201">
      <w:pPr>
        <w:spacing w:line="360" w:lineRule="auto"/>
        <w:ind w:firstLine="360"/>
        <w:jc w:val="both"/>
        <w:rPr>
          <w:rFonts w:ascii="Times New Roman" w:eastAsia="Calibri" w:hAnsi="Times New Roman" w:cs="Times New Roman"/>
          <w:sz w:val="24"/>
          <w:szCs w:val="24"/>
          <w:lang w:val="id-ID"/>
        </w:rPr>
      </w:pPr>
      <w:r w:rsidRPr="00B11201">
        <w:rPr>
          <w:rFonts w:ascii="Times New Roman" w:eastAsia="Calibri" w:hAnsi="Times New Roman" w:cs="Times New Roman"/>
          <w:sz w:val="24"/>
          <w:szCs w:val="24"/>
          <w:lang w:val="id-ID"/>
        </w:rPr>
        <w:t>Researchers think that students must encourage themselves to learn English especially in writing skills. This study shows that the theme-based approach is the right approach in improving students' writing skills in descriptive text. Students must be more active to practice their English skills. Using a theme-based approach is one of the alternative ways that they can choose because the theme-based approach gives students the opportunity to explore their abilities about one theme in the class because they can share, ask questions and discuss their opinions about the material with their group colleagues and teachers. By discussing their material, they can help each other with their friends to better understand the material.</w:t>
      </w:r>
    </w:p>
    <w:p w:rsidR="00B11201" w:rsidRPr="00B11201" w:rsidRDefault="00B11201" w:rsidP="00B11201">
      <w:pPr>
        <w:numPr>
          <w:ilvl w:val="2"/>
          <w:numId w:val="26"/>
        </w:numPr>
        <w:spacing w:line="360" w:lineRule="auto"/>
        <w:contextualSpacing/>
        <w:jc w:val="both"/>
        <w:rPr>
          <w:rFonts w:ascii="Times New Roman" w:eastAsia="Calibri" w:hAnsi="Times New Roman" w:cs="Times New Roman"/>
          <w:sz w:val="24"/>
          <w:szCs w:val="24"/>
          <w:lang w:val="id-ID"/>
        </w:rPr>
      </w:pPr>
      <w:r w:rsidRPr="00B11201">
        <w:rPr>
          <w:rFonts w:ascii="Times New Roman" w:eastAsia="Calibri" w:hAnsi="Times New Roman" w:cs="Times New Roman"/>
          <w:sz w:val="24"/>
          <w:szCs w:val="24"/>
          <w:lang w:val="id-ID"/>
        </w:rPr>
        <w:t>For the future researchers</w:t>
      </w:r>
    </w:p>
    <w:p w:rsidR="00524E57" w:rsidRPr="00B11201" w:rsidRDefault="00B11201" w:rsidP="00B11201">
      <w:r w:rsidRPr="00B11201">
        <w:rPr>
          <w:rFonts w:ascii="Times New Roman" w:eastAsia="Calibri" w:hAnsi="Times New Roman" w:cs="Times New Roman"/>
          <w:sz w:val="24"/>
          <w:szCs w:val="24"/>
          <w:lang w:val="id-ID"/>
        </w:rPr>
        <w:t>Hopefully, there will be an improvement for the next study. The researcher hopes that other researchers can complete this research as well as possible and can use it as a reference to conduct their research on the same field. It is really possible that there is another more effective way to teach writing skill. Therefore, the researcher expects the other researchers who will conduct a similar research should find more actions to improve not only in writing but also in speaking, reading, and listening. Therefore, the other researcher should enrich their knowledge.</w:t>
      </w:r>
      <w:bookmarkStart w:id="23" w:name="_GoBack"/>
      <w:bookmarkEnd w:id="23"/>
    </w:p>
    <w:sectPr w:rsidR="00524E57" w:rsidRPr="00B11201" w:rsidSect="008D24BF">
      <w:footerReference w:type="first" r:id="rId7"/>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9709"/>
      <w:docPartObj>
        <w:docPartGallery w:val="Page Numbers (Bottom of Page)"/>
        <w:docPartUnique/>
      </w:docPartObj>
    </w:sdtPr>
    <w:sdtEndPr/>
    <w:sdtContent>
      <w:p w:rsidR="0096594F" w:rsidRDefault="00B11201">
        <w:pPr>
          <w:pStyle w:val="Footer"/>
          <w:jc w:val="center"/>
        </w:pPr>
        <w:r>
          <w:fldChar w:fldCharType="begin"/>
        </w:r>
        <w:r>
          <w:instrText xml:space="preserve"> PAGE   \* MERGEFORMAT </w:instrText>
        </w:r>
        <w:r>
          <w:fldChar w:fldCharType="separate"/>
        </w:r>
        <w:r w:rsidR="007D775D">
          <w:rPr>
            <w:noProof/>
          </w:rPr>
          <w:t>i</w:t>
        </w:r>
        <w:r>
          <w:rPr>
            <w:noProof/>
          </w:rPr>
          <w:fldChar w:fldCharType="end"/>
        </w:r>
      </w:p>
    </w:sdtContent>
  </w:sdt>
  <w:p w:rsidR="0096594F" w:rsidRDefault="00B1120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E90"/>
    <w:multiLevelType w:val="hybridMultilevel"/>
    <w:tmpl w:val="01F802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190871"/>
    <w:multiLevelType w:val="multilevel"/>
    <w:tmpl w:val="A3FED2BA"/>
    <w:lvl w:ilvl="0">
      <w:start w:val="1"/>
      <w:numFmt w:val="decimal"/>
      <w:lvlText w:val="%1."/>
      <w:lvlJc w:val="left"/>
      <w:pPr>
        <w:ind w:left="360" w:hanging="360"/>
      </w:pPr>
      <w:rPr>
        <w:rFonts w:hint="default"/>
      </w:rPr>
    </w:lvl>
    <w:lvl w:ilvl="1">
      <w:start w:val="2"/>
      <w:numFmt w:val="decimal"/>
      <w:isLgl/>
      <w:lvlText w:val="%1.%2"/>
      <w:lvlJc w:val="left"/>
      <w:pPr>
        <w:ind w:left="780" w:hanging="660"/>
      </w:pPr>
      <w:rPr>
        <w:rFonts w:hint="default"/>
      </w:rPr>
    </w:lvl>
    <w:lvl w:ilvl="2">
      <w:start w:val="2"/>
      <w:numFmt w:val="decimal"/>
      <w:isLgl/>
      <w:lvlText w:val="%1.%2.%3"/>
      <w:lvlJc w:val="left"/>
      <w:pPr>
        <w:ind w:left="9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2">
    <w:nsid w:val="076854D2"/>
    <w:multiLevelType w:val="multilevel"/>
    <w:tmpl w:val="056413FA"/>
    <w:lvl w:ilvl="0">
      <w:start w:val="1"/>
      <w:numFmt w:val="decimal"/>
      <w:lvlText w:val="%1."/>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8F833C6"/>
    <w:multiLevelType w:val="multilevel"/>
    <w:tmpl w:val="F91EBA14"/>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0E034B96"/>
    <w:multiLevelType w:val="multilevel"/>
    <w:tmpl w:val="F22E7754"/>
    <w:lvl w:ilvl="0">
      <w:start w:val="2"/>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11690E64"/>
    <w:multiLevelType w:val="hybridMultilevel"/>
    <w:tmpl w:val="C804FE52"/>
    <w:lvl w:ilvl="0" w:tplc="CFFCAFC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3A72802"/>
    <w:multiLevelType w:val="hybridMultilevel"/>
    <w:tmpl w:val="402A14AC"/>
    <w:lvl w:ilvl="0" w:tplc="C2F00294">
      <w:start w:val="1"/>
      <w:numFmt w:val="upp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25086E53"/>
    <w:multiLevelType w:val="hybridMultilevel"/>
    <w:tmpl w:val="8B000B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3A1DCD"/>
    <w:multiLevelType w:val="hybridMultilevel"/>
    <w:tmpl w:val="A74CB28A"/>
    <w:lvl w:ilvl="0" w:tplc="AB42964E">
      <w:numFmt w:val="bullet"/>
      <w:lvlText w:val="-"/>
      <w:lvlJc w:val="left"/>
      <w:pPr>
        <w:ind w:left="360" w:hanging="360"/>
      </w:pPr>
      <w:rPr>
        <w:rFonts w:ascii="Times New Roman" w:eastAsia="Arial Unicode MS"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2D275A5D"/>
    <w:multiLevelType w:val="multilevel"/>
    <w:tmpl w:val="4F48E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D735157"/>
    <w:multiLevelType w:val="hybridMultilevel"/>
    <w:tmpl w:val="644E982E"/>
    <w:lvl w:ilvl="0" w:tplc="0B24C19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5DC7BBD"/>
    <w:multiLevelType w:val="hybridMultilevel"/>
    <w:tmpl w:val="89FE5B64"/>
    <w:lvl w:ilvl="0" w:tplc="0421000F">
      <w:start w:val="1"/>
      <w:numFmt w:val="decimal"/>
      <w:lvlText w:val="%1."/>
      <w:lvlJc w:val="left"/>
      <w:pPr>
        <w:ind w:left="360" w:hanging="360"/>
      </w:pPr>
    </w:lvl>
    <w:lvl w:ilvl="1" w:tplc="0421000F">
      <w:start w:val="1"/>
      <w:numFmt w:val="decimal"/>
      <w:lvlText w:val="%2."/>
      <w:lvlJc w:val="left"/>
      <w:pPr>
        <w:ind w:left="36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837887"/>
    <w:multiLevelType w:val="hybridMultilevel"/>
    <w:tmpl w:val="3BD009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6AF263A"/>
    <w:multiLevelType w:val="multilevel"/>
    <w:tmpl w:val="4DE6F9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3C070596"/>
    <w:multiLevelType w:val="hybridMultilevel"/>
    <w:tmpl w:val="424EFEC0"/>
    <w:lvl w:ilvl="0" w:tplc="7A14C35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C596858"/>
    <w:multiLevelType w:val="hybridMultilevel"/>
    <w:tmpl w:val="8EFE4D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EF63E5"/>
    <w:multiLevelType w:val="hybridMultilevel"/>
    <w:tmpl w:val="C3FA09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54B0B33"/>
    <w:multiLevelType w:val="multilevel"/>
    <w:tmpl w:val="C20E0562"/>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6B431EA"/>
    <w:multiLevelType w:val="hybridMultilevel"/>
    <w:tmpl w:val="87E8386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4ADD4CE9"/>
    <w:multiLevelType w:val="hybridMultilevel"/>
    <w:tmpl w:val="7D32762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D2971F1"/>
    <w:multiLevelType w:val="hybridMultilevel"/>
    <w:tmpl w:val="042EA4E6"/>
    <w:lvl w:ilvl="0" w:tplc="B80666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56649F"/>
    <w:multiLevelType w:val="hybridMultilevel"/>
    <w:tmpl w:val="DB5A9BD4"/>
    <w:lvl w:ilvl="0" w:tplc="2C9002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A64217"/>
    <w:multiLevelType w:val="hybridMultilevel"/>
    <w:tmpl w:val="D0EEE3A2"/>
    <w:lvl w:ilvl="0" w:tplc="0409000F">
      <w:start w:val="1"/>
      <w:numFmt w:val="decimal"/>
      <w:lvlText w:val="%1."/>
      <w:lvlJc w:val="left"/>
      <w:pPr>
        <w:ind w:left="720" w:hanging="360"/>
      </w:pPr>
      <w:rPr>
        <w:rFonts w:hint="default"/>
      </w:rPr>
    </w:lvl>
    <w:lvl w:ilvl="1" w:tplc="4F20F7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54146"/>
    <w:multiLevelType w:val="hybridMultilevel"/>
    <w:tmpl w:val="3A3A3DD6"/>
    <w:lvl w:ilvl="0" w:tplc="85D00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F9167F"/>
    <w:multiLevelType w:val="hybridMultilevel"/>
    <w:tmpl w:val="67E2D53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52CF03C7"/>
    <w:multiLevelType w:val="multilevel"/>
    <w:tmpl w:val="4C106564"/>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nsid w:val="53996AD7"/>
    <w:multiLevelType w:val="hybridMultilevel"/>
    <w:tmpl w:val="DAEE7430"/>
    <w:lvl w:ilvl="0" w:tplc="89AE53E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54C036B"/>
    <w:multiLevelType w:val="hybridMultilevel"/>
    <w:tmpl w:val="B10EFD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6A6091"/>
    <w:multiLevelType w:val="hybridMultilevel"/>
    <w:tmpl w:val="CE809E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66F1B0F"/>
    <w:multiLevelType w:val="hybridMultilevel"/>
    <w:tmpl w:val="6E923C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150EAE"/>
    <w:multiLevelType w:val="hybridMultilevel"/>
    <w:tmpl w:val="E31650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71624C2"/>
    <w:multiLevelType w:val="hybridMultilevel"/>
    <w:tmpl w:val="98D814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80C1AF0"/>
    <w:multiLevelType w:val="multilevel"/>
    <w:tmpl w:val="07E2D9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33">
    <w:nsid w:val="58F8606D"/>
    <w:multiLevelType w:val="hybridMultilevel"/>
    <w:tmpl w:val="26166A9C"/>
    <w:lvl w:ilvl="0" w:tplc="DC985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CB452F"/>
    <w:multiLevelType w:val="hybridMultilevel"/>
    <w:tmpl w:val="C5E699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632E2F03"/>
    <w:multiLevelType w:val="hybridMultilevel"/>
    <w:tmpl w:val="603AF92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4747983"/>
    <w:multiLevelType w:val="hybridMultilevel"/>
    <w:tmpl w:val="5816B2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DBC0D86"/>
    <w:multiLevelType w:val="hybridMultilevel"/>
    <w:tmpl w:val="7F38E62E"/>
    <w:lvl w:ilvl="0" w:tplc="B8A060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27D08E6"/>
    <w:multiLevelType w:val="hybridMultilevel"/>
    <w:tmpl w:val="1DF83436"/>
    <w:lvl w:ilvl="0" w:tplc="87984A8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C982C9C"/>
    <w:multiLevelType w:val="multilevel"/>
    <w:tmpl w:val="0C1278D0"/>
    <w:lvl w:ilvl="0">
      <w:start w:val="1"/>
      <w:numFmt w:val="decimal"/>
      <w:lvlText w:val="%1."/>
      <w:lvlJc w:val="left"/>
      <w:pPr>
        <w:ind w:left="360" w:hanging="360"/>
      </w:pPr>
      <w:rPr>
        <w:rFonts w:hint="default"/>
      </w:rPr>
    </w:lvl>
    <w:lvl w:ilvl="1">
      <w:start w:val="2"/>
      <w:numFmt w:val="decimal"/>
      <w:isLgl/>
      <w:lvlText w:val="%1.%2"/>
      <w:lvlJc w:val="left"/>
      <w:pPr>
        <w:ind w:left="66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40">
    <w:nsid w:val="7DFC05AC"/>
    <w:multiLevelType w:val="hybridMultilevel"/>
    <w:tmpl w:val="0742F1D8"/>
    <w:lvl w:ilvl="0" w:tplc="AF6C4E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2"/>
  </w:num>
  <w:num w:numId="3">
    <w:abstractNumId w:val="13"/>
  </w:num>
  <w:num w:numId="4">
    <w:abstractNumId w:val="32"/>
  </w:num>
  <w:num w:numId="5">
    <w:abstractNumId w:val="34"/>
  </w:num>
  <w:num w:numId="6">
    <w:abstractNumId w:val="22"/>
  </w:num>
  <w:num w:numId="7">
    <w:abstractNumId w:val="1"/>
  </w:num>
  <w:num w:numId="8">
    <w:abstractNumId w:val="19"/>
  </w:num>
  <w:num w:numId="9">
    <w:abstractNumId w:val="18"/>
  </w:num>
  <w:num w:numId="10">
    <w:abstractNumId w:val="24"/>
  </w:num>
  <w:num w:numId="11">
    <w:abstractNumId w:val="10"/>
  </w:num>
  <w:num w:numId="12">
    <w:abstractNumId w:val="3"/>
  </w:num>
  <w:num w:numId="13">
    <w:abstractNumId w:val="4"/>
  </w:num>
  <w:num w:numId="14">
    <w:abstractNumId w:val="23"/>
  </w:num>
  <w:num w:numId="15">
    <w:abstractNumId w:val="33"/>
  </w:num>
  <w:num w:numId="16">
    <w:abstractNumId w:val="20"/>
  </w:num>
  <w:num w:numId="17">
    <w:abstractNumId w:val="40"/>
  </w:num>
  <w:num w:numId="18">
    <w:abstractNumId w:val="37"/>
  </w:num>
  <w:num w:numId="19">
    <w:abstractNumId w:val="15"/>
  </w:num>
  <w:num w:numId="20">
    <w:abstractNumId w:val="29"/>
  </w:num>
  <w:num w:numId="21">
    <w:abstractNumId w:val="21"/>
  </w:num>
  <w:num w:numId="22">
    <w:abstractNumId w:val="5"/>
  </w:num>
  <w:num w:numId="23">
    <w:abstractNumId w:val="9"/>
  </w:num>
  <w:num w:numId="24">
    <w:abstractNumId w:val="27"/>
  </w:num>
  <w:num w:numId="25">
    <w:abstractNumId w:val="14"/>
  </w:num>
  <w:num w:numId="26">
    <w:abstractNumId w:val="39"/>
  </w:num>
  <w:num w:numId="27">
    <w:abstractNumId w:val="26"/>
  </w:num>
  <w:num w:numId="28">
    <w:abstractNumId w:val="36"/>
  </w:num>
  <w:num w:numId="29">
    <w:abstractNumId w:val="8"/>
  </w:num>
  <w:num w:numId="30">
    <w:abstractNumId w:val="38"/>
  </w:num>
  <w:num w:numId="31">
    <w:abstractNumId w:val="11"/>
  </w:num>
  <w:num w:numId="32">
    <w:abstractNumId w:val="16"/>
  </w:num>
  <w:num w:numId="33">
    <w:abstractNumId w:val="35"/>
  </w:num>
  <w:num w:numId="34">
    <w:abstractNumId w:val="31"/>
  </w:num>
  <w:num w:numId="35">
    <w:abstractNumId w:val="28"/>
  </w:num>
  <w:num w:numId="36">
    <w:abstractNumId w:val="0"/>
  </w:num>
  <w:num w:numId="37">
    <w:abstractNumId w:val="30"/>
  </w:num>
  <w:num w:numId="38">
    <w:abstractNumId w:val="12"/>
  </w:num>
  <w:num w:numId="39">
    <w:abstractNumId w:val="6"/>
  </w:num>
  <w:num w:numId="40">
    <w:abstractNumId w:val="2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BF"/>
    <w:rsid w:val="003C2AB8"/>
    <w:rsid w:val="003F149B"/>
    <w:rsid w:val="00524E57"/>
    <w:rsid w:val="007D775D"/>
    <w:rsid w:val="008C7669"/>
    <w:rsid w:val="008D24BF"/>
    <w:rsid w:val="008E56D0"/>
    <w:rsid w:val="00AF7261"/>
    <w:rsid w:val="00B11201"/>
    <w:rsid w:val="00C2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FirstIndentText"/>
    <w:next w:val="FirstIndentText"/>
    <w:link w:val="Heading1Char"/>
    <w:uiPriority w:val="9"/>
    <w:qFormat/>
    <w:rsid w:val="008E56D0"/>
    <w:pPr>
      <w:outlineLvl w:val="0"/>
    </w:pPr>
  </w:style>
  <w:style w:type="paragraph" w:styleId="Heading2">
    <w:name w:val="heading 2"/>
    <w:basedOn w:val="Normal"/>
    <w:next w:val="Normal"/>
    <w:link w:val="Heading2Char"/>
    <w:uiPriority w:val="9"/>
    <w:semiHidden/>
    <w:unhideWhenUsed/>
    <w:qFormat/>
    <w:rsid w:val="008E56D0"/>
    <w:pPr>
      <w:keepNext/>
      <w:keepLines/>
      <w:spacing w:before="200" w:after="0"/>
      <w:outlineLvl w:val="1"/>
    </w:pPr>
    <w:rPr>
      <w:rFonts w:ascii="Times New Roman" w:eastAsia="Times New Roman" w:hAnsi="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8E56D0"/>
    <w:pPr>
      <w:keepNext/>
      <w:keepLines/>
      <w:spacing w:before="200" w:after="0"/>
      <w:outlineLvl w:val="2"/>
    </w:pPr>
    <w:rPr>
      <w:rFonts w:ascii="Times New Roman" w:eastAsia="Times New Roman" w:hAnsi="Times New Roman" w:cs="Times New Roman"/>
      <w:b/>
      <w:bCs/>
      <w:sz w:val="24"/>
    </w:rPr>
  </w:style>
  <w:style w:type="paragraph" w:styleId="Heading4">
    <w:name w:val="heading 4"/>
    <w:basedOn w:val="Normal"/>
    <w:next w:val="Normal"/>
    <w:link w:val="Heading4Char"/>
    <w:uiPriority w:val="9"/>
    <w:semiHidden/>
    <w:unhideWhenUsed/>
    <w:qFormat/>
    <w:rsid w:val="008E56D0"/>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4BF"/>
    <w:rPr>
      <w:rFonts w:ascii="Tahoma" w:hAnsi="Tahoma" w:cs="Tahoma"/>
      <w:sz w:val="16"/>
      <w:szCs w:val="16"/>
    </w:rPr>
  </w:style>
  <w:style w:type="paragraph" w:styleId="Footer">
    <w:name w:val="footer"/>
    <w:basedOn w:val="Normal"/>
    <w:link w:val="FooterChar"/>
    <w:uiPriority w:val="99"/>
    <w:unhideWhenUsed/>
    <w:rsid w:val="007D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75D"/>
  </w:style>
  <w:style w:type="table" w:customStyle="1" w:styleId="LightList-Accent11">
    <w:name w:val="Light List - Accent 11"/>
    <w:basedOn w:val="TableNormal"/>
    <w:uiPriority w:val="61"/>
    <w:rsid w:val="003F149B"/>
    <w:pPr>
      <w:spacing w:after="0" w:line="240" w:lineRule="auto"/>
      <w:jc w:val="both"/>
    </w:pPr>
    <w:rPr>
      <w:lang w:val="id-ID"/>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uiPriority w:val="60"/>
    <w:rsid w:val="003F149B"/>
    <w:pPr>
      <w:spacing w:after="0" w:line="240" w:lineRule="auto"/>
      <w:jc w:val="both"/>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8E56D0"/>
    <w:rPr>
      <w:rFonts w:ascii="Times New Roman" w:hAnsi="Times New Roman"/>
      <w:b/>
      <w:sz w:val="28"/>
      <w:lang w:val="id-ID"/>
    </w:rPr>
  </w:style>
  <w:style w:type="paragraph" w:customStyle="1" w:styleId="Heading21">
    <w:name w:val="Heading 21"/>
    <w:basedOn w:val="Normal"/>
    <w:next w:val="FirstIndentText"/>
    <w:uiPriority w:val="9"/>
    <w:unhideWhenUsed/>
    <w:qFormat/>
    <w:rsid w:val="008E56D0"/>
    <w:pPr>
      <w:keepNext/>
      <w:keepLines/>
      <w:spacing w:before="240" w:after="120" w:line="240" w:lineRule="auto"/>
      <w:ind w:left="340" w:right="340"/>
      <w:outlineLvl w:val="1"/>
    </w:pPr>
    <w:rPr>
      <w:rFonts w:ascii="Times New Roman" w:eastAsia="Times New Roman" w:hAnsi="Times New Roman" w:cs="Times New Roman"/>
      <w:b/>
      <w:bCs/>
      <w:color w:val="000000"/>
      <w:sz w:val="24"/>
      <w:szCs w:val="26"/>
      <w:lang w:val="id-ID"/>
    </w:rPr>
  </w:style>
  <w:style w:type="paragraph" w:customStyle="1" w:styleId="Heading31">
    <w:name w:val="Heading 31"/>
    <w:basedOn w:val="Normal"/>
    <w:next w:val="FirstIndentText"/>
    <w:uiPriority w:val="9"/>
    <w:unhideWhenUsed/>
    <w:rsid w:val="008E56D0"/>
    <w:pPr>
      <w:keepNext/>
      <w:keepLines/>
      <w:spacing w:before="200" w:after="0" w:line="360" w:lineRule="auto"/>
      <w:jc w:val="both"/>
      <w:outlineLvl w:val="2"/>
    </w:pPr>
    <w:rPr>
      <w:rFonts w:ascii="Times New Roman" w:eastAsia="Times New Roman" w:hAnsi="Times New Roman" w:cs="Times New Roman"/>
      <w:b/>
      <w:bCs/>
      <w:sz w:val="24"/>
      <w:lang w:val="id-ID"/>
    </w:rPr>
  </w:style>
  <w:style w:type="paragraph" w:customStyle="1" w:styleId="Heading41">
    <w:name w:val="Heading 41"/>
    <w:basedOn w:val="Normal"/>
    <w:next w:val="Normal"/>
    <w:uiPriority w:val="9"/>
    <w:unhideWhenUsed/>
    <w:qFormat/>
    <w:rsid w:val="008E56D0"/>
    <w:pPr>
      <w:keepNext/>
      <w:keepLines/>
      <w:spacing w:before="200" w:after="0"/>
      <w:outlineLvl w:val="3"/>
    </w:pPr>
    <w:rPr>
      <w:rFonts w:ascii="Cambria" w:eastAsia="Times New Roman" w:hAnsi="Cambria" w:cs="Times New Roman"/>
      <w:b/>
      <w:bCs/>
      <w:i/>
      <w:iCs/>
      <w:color w:val="4F81BD"/>
      <w:lang w:val="id-ID"/>
    </w:rPr>
  </w:style>
  <w:style w:type="character" w:customStyle="1" w:styleId="Heading2Char">
    <w:name w:val="Heading 2 Char"/>
    <w:basedOn w:val="DefaultParagraphFont"/>
    <w:link w:val="Heading2"/>
    <w:uiPriority w:val="9"/>
    <w:rsid w:val="008E56D0"/>
    <w:rPr>
      <w:rFonts w:ascii="Times New Roman" w:eastAsia="Times New Roman" w:hAnsi="Times New Roman" w:cs="Times New Roman"/>
      <w:b/>
      <w:bCs/>
      <w:color w:val="000000"/>
      <w:sz w:val="24"/>
      <w:szCs w:val="26"/>
    </w:rPr>
  </w:style>
  <w:style w:type="character" w:customStyle="1" w:styleId="Heading3Char">
    <w:name w:val="Heading 3 Char"/>
    <w:basedOn w:val="DefaultParagraphFont"/>
    <w:link w:val="Heading3"/>
    <w:uiPriority w:val="9"/>
    <w:rsid w:val="008E56D0"/>
    <w:rPr>
      <w:rFonts w:ascii="Times New Roman" w:eastAsia="Times New Roman" w:hAnsi="Times New Roman" w:cs="Times New Roman"/>
      <w:b/>
      <w:bCs/>
      <w:sz w:val="24"/>
    </w:rPr>
  </w:style>
  <w:style w:type="paragraph" w:styleId="ListParagraph">
    <w:name w:val="List Paragraph"/>
    <w:basedOn w:val="Normal"/>
    <w:uiPriority w:val="34"/>
    <w:qFormat/>
    <w:rsid w:val="008E56D0"/>
    <w:pPr>
      <w:spacing w:line="240" w:lineRule="auto"/>
      <w:ind w:left="720"/>
      <w:contextualSpacing/>
      <w:jc w:val="both"/>
    </w:pPr>
    <w:rPr>
      <w:lang w:val="id-ID"/>
    </w:rPr>
  </w:style>
  <w:style w:type="paragraph" w:styleId="Header">
    <w:name w:val="header"/>
    <w:basedOn w:val="Normal"/>
    <w:link w:val="HeaderChar"/>
    <w:uiPriority w:val="99"/>
    <w:unhideWhenUsed/>
    <w:rsid w:val="008E56D0"/>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8E56D0"/>
    <w:rPr>
      <w:lang w:val="id-ID"/>
    </w:rPr>
  </w:style>
  <w:style w:type="character" w:customStyle="1" w:styleId="apple-converted-space">
    <w:name w:val="apple-converted-space"/>
    <w:basedOn w:val="DefaultParagraphFont"/>
    <w:rsid w:val="008E56D0"/>
  </w:style>
  <w:style w:type="paragraph" w:customStyle="1" w:styleId="Caption1">
    <w:name w:val="Caption1"/>
    <w:basedOn w:val="Normal"/>
    <w:next w:val="Normal"/>
    <w:uiPriority w:val="35"/>
    <w:unhideWhenUsed/>
    <w:qFormat/>
    <w:rsid w:val="008E56D0"/>
    <w:pPr>
      <w:spacing w:line="240" w:lineRule="auto"/>
      <w:jc w:val="both"/>
    </w:pPr>
    <w:rPr>
      <w:b/>
      <w:bCs/>
      <w:color w:val="4F81BD"/>
      <w:sz w:val="18"/>
      <w:szCs w:val="18"/>
      <w:lang w:val="id-ID"/>
    </w:rPr>
  </w:style>
  <w:style w:type="table" w:customStyle="1" w:styleId="LightList-Accent111">
    <w:name w:val="Light List - Accent 111"/>
    <w:basedOn w:val="TableNormal"/>
    <w:uiPriority w:val="61"/>
    <w:rsid w:val="008E56D0"/>
    <w:pPr>
      <w:spacing w:after="0" w:line="240" w:lineRule="auto"/>
      <w:jc w:val="both"/>
    </w:pPr>
    <w:rPr>
      <w:lang w:val="id-ID"/>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1">
    <w:name w:val="Light Shading11"/>
    <w:basedOn w:val="TableNormal"/>
    <w:uiPriority w:val="60"/>
    <w:rsid w:val="008E56D0"/>
    <w:pPr>
      <w:spacing w:after="0" w:line="240" w:lineRule="auto"/>
      <w:jc w:val="both"/>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8E56D0"/>
    <w:pPr>
      <w:spacing w:after="0" w:line="240" w:lineRule="auto"/>
      <w:jc w:val="both"/>
    </w:pPr>
    <w:rPr>
      <w:lang w:val="id-ID"/>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12">
    <w:name w:val="Light Shading12"/>
    <w:basedOn w:val="TableNormal"/>
    <w:uiPriority w:val="60"/>
    <w:rsid w:val="008E56D0"/>
    <w:pPr>
      <w:spacing w:after="0" w:line="240" w:lineRule="auto"/>
      <w:jc w:val="both"/>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39"/>
    <w:rsid w:val="008E56D0"/>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8E56D0"/>
    <w:pPr>
      <w:spacing w:after="0" w:line="240" w:lineRule="auto"/>
    </w:pPr>
    <w:rPr>
      <w:rFonts w:ascii="Tahoma" w:hAnsi="Tahoma" w:cs="Tahoma"/>
      <w:sz w:val="16"/>
      <w:szCs w:val="16"/>
      <w:lang w:val="id-ID"/>
    </w:rPr>
  </w:style>
  <w:style w:type="character" w:customStyle="1" w:styleId="DocumentMapChar">
    <w:name w:val="Document Map Char"/>
    <w:basedOn w:val="DefaultParagraphFont"/>
    <w:link w:val="DocumentMap"/>
    <w:uiPriority w:val="99"/>
    <w:semiHidden/>
    <w:rsid w:val="008E56D0"/>
    <w:rPr>
      <w:rFonts w:ascii="Tahoma" w:hAnsi="Tahoma" w:cs="Tahoma"/>
      <w:sz w:val="16"/>
      <w:szCs w:val="16"/>
      <w:lang w:val="id-ID"/>
    </w:rPr>
  </w:style>
  <w:style w:type="paragraph" w:customStyle="1" w:styleId="FirstIndentText">
    <w:name w:val="First Indent Text"/>
    <w:basedOn w:val="Normal"/>
    <w:qFormat/>
    <w:rsid w:val="008E56D0"/>
    <w:pPr>
      <w:jc w:val="center"/>
    </w:pPr>
    <w:rPr>
      <w:rFonts w:ascii="Times New Roman" w:hAnsi="Times New Roman"/>
      <w:b/>
      <w:sz w:val="28"/>
      <w:lang w:val="id-ID"/>
    </w:rPr>
  </w:style>
  <w:style w:type="character" w:customStyle="1" w:styleId="Heading4Char">
    <w:name w:val="Heading 4 Char"/>
    <w:basedOn w:val="DefaultParagraphFont"/>
    <w:link w:val="Heading4"/>
    <w:uiPriority w:val="9"/>
    <w:rsid w:val="008E56D0"/>
    <w:rPr>
      <w:rFonts w:ascii="Cambria" w:eastAsia="Times New Roman" w:hAnsi="Cambria" w:cs="Times New Roman"/>
      <w:b/>
      <w:bCs/>
      <w:i/>
      <w:iCs/>
      <w:color w:val="4F81BD"/>
    </w:rPr>
  </w:style>
  <w:style w:type="character" w:styleId="LineNumber">
    <w:name w:val="line number"/>
    <w:basedOn w:val="DefaultParagraphFont"/>
    <w:uiPriority w:val="99"/>
    <w:semiHidden/>
    <w:unhideWhenUsed/>
    <w:rsid w:val="008E56D0"/>
  </w:style>
  <w:style w:type="paragraph" w:customStyle="1" w:styleId="TOCHeading1">
    <w:name w:val="TOC Heading1"/>
    <w:basedOn w:val="Heading1"/>
    <w:next w:val="Normal"/>
    <w:uiPriority w:val="39"/>
    <w:unhideWhenUsed/>
    <w:qFormat/>
    <w:rsid w:val="008E56D0"/>
    <w:pPr>
      <w:keepNext/>
      <w:keepLines/>
      <w:spacing w:before="480" w:after="0"/>
      <w:jc w:val="left"/>
      <w:outlineLvl w:val="9"/>
    </w:pPr>
    <w:rPr>
      <w:rFonts w:ascii="Cambria" w:eastAsia="Times New Roman" w:hAnsi="Cambria" w:cs="Times New Roman"/>
      <w:bCs/>
      <w:color w:val="365F91"/>
      <w:szCs w:val="28"/>
      <w:lang w:val="en-US"/>
    </w:rPr>
  </w:style>
  <w:style w:type="paragraph" w:styleId="TOC1">
    <w:name w:val="toc 1"/>
    <w:basedOn w:val="Normal"/>
    <w:next w:val="Normal"/>
    <w:autoRedefine/>
    <w:uiPriority w:val="39"/>
    <w:unhideWhenUsed/>
    <w:rsid w:val="008E56D0"/>
    <w:pPr>
      <w:tabs>
        <w:tab w:val="right" w:leader="dot" w:pos="7927"/>
      </w:tabs>
      <w:spacing w:after="100"/>
    </w:pPr>
    <w:rPr>
      <w:rFonts w:ascii="Times New Roman" w:hAnsi="Times New Roman" w:cs="Times New Roman"/>
      <w:noProof/>
      <w:sz w:val="28"/>
      <w:szCs w:val="28"/>
      <w:lang w:val="id-ID"/>
    </w:rPr>
  </w:style>
  <w:style w:type="paragraph" w:styleId="TOC2">
    <w:name w:val="toc 2"/>
    <w:basedOn w:val="Normal"/>
    <w:next w:val="Normal"/>
    <w:autoRedefine/>
    <w:uiPriority w:val="39"/>
    <w:unhideWhenUsed/>
    <w:rsid w:val="008E56D0"/>
    <w:pPr>
      <w:spacing w:after="100"/>
      <w:ind w:left="220"/>
    </w:pPr>
    <w:rPr>
      <w:lang w:val="id-ID"/>
    </w:rPr>
  </w:style>
  <w:style w:type="paragraph" w:styleId="TOC3">
    <w:name w:val="toc 3"/>
    <w:basedOn w:val="Normal"/>
    <w:next w:val="Normal"/>
    <w:autoRedefine/>
    <w:uiPriority w:val="39"/>
    <w:unhideWhenUsed/>
    <w:rsid w:val="008E56D0"/>
    <w:pPr>
      <w:tabs>
        <w:tab w:val="right" w:leader="dot" w:pos="7927"/>
      </w:tabs>
      <w:spacing w:after="100"/>
    </w:pPr>
    <w:rPr>
      <w:rFonts w:ascii="Times New Roman" w:hAnsi="Times New Roman" w:cs="Times New Roman"/>
      <w:noProof/>
      <w:sz w:val="28"/>
      <w:szCs w:val="28"/>
      <w:lang w:val="id-ID"/>
    </w:rPr>
  </w:style>
  <w:style w:type="character" w:customStyle="1" w:styleId="Hyperlink1">
    <w:name w:val="Hyperlink1"/>
    <w:basedOn w:val="DefaultParagraphFont"/>
    <w:uiPriority w:val="99"/>
    <w:unhideWhenUsed/>
    <w:rsid w:val="008E56D0"/>
    <w:rPr>
      <w:color w:val="0000FF"/>
      <w:u w:val="single"/>
    </w:rPr>
  </w:style>
  <w:style w:type="paragraph" w:styleId="TableofFigures">
    <w:name w:val="table of figures"/>
    <w:basedOn w:val="Normal"/>
    <w:next w:val="Normal"/>
    <w:uiPriority w:val="99"/>
    <w:unhideWhenUsed/>
    <w:rsid w:val="008E56D0"/>
    <w:pPr>
      <w:spacing w:after="0" w:line="240" w:lineRule="auto"/>
      <w:jc w:val="both"/>
    </w:pPr>
    <w:rPr>
      <w:lang w:val="id-ID"/>
    </w:rPr>
  </w:style>
  <w:style w:type="paragraph" w:styleId="Bibliography">
    <w:name w:val="Bibliography"/>
    <w:basedOn w:val="Normal"/>
    <w:next w:val="Normal"/>
    <w:uiPriority w:val="37"/>
    <w:unhideWhenUsed/>
    <w:rsid w:val="008E56D0"/>
    <w:rPr>
      <w:lang w:val="id-ID"/>
    </w:rPr>
  </w:style>
  <w:style w:type="table" w:customStyle="1" w:styleId="TableGrid2">
    <w:name w:val="Table Grid2"/>
    <w:basedOn w:val="TableNormal"/>
    <w:uiPriority w:val="59"/>
    <w:rsid w:val="008E56D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semiHidden/>
    <w:rsid w:val="008E56D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8E56D0"/>
    <w:rPr>
      <w:rFonts w:asciiTheme="majorHAnsi" w:eastAsiaTheme="majorEastAsia" w:hAnsiTheme="majorHAnsi" w:cstheme="majorBidi"/>
      <w:b/>
      <w:bCs/>
      <w:color w:val="4F81BD" w:themeColor="accent1"/>
    </w:rPr>
  </w:style>
  <w:style w:type="table" w:styleId="TableGrid">
    <w:name w:val="Table Grid"/>
    <w:basedOn w:val="TableNormal"/>
    <w:uiPriority w:val="59"/>
    <w:rsid w:val="008E5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basedOn w:val="DefaultParagraphFont"/>
    <w:link w:val="Heading4"/>
    <w:uiPriority w:val="9"/>
    <w:semiHidden/>
    <w:rsid w:val="008E56D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E56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FirstIndentText"/>
    <w:next w:val="FirstIndentText"/>
    <w:link w:val="Heading1Char"/>
    <w:uiPriority w:val="9"/>
    <w:qFormat/>
    <w:rsid w:val="008E56D0"/>
    <w:pPr>
      <w:outlineLvl w:val="0"/>
    </w:pPr>
  </w:style>
  <w:style w:type="paragraph" w:styleId="Heading2">
    <w:name w:val="heading 2"/>
    <w:basedOn w:val="Normal"/>
    <w:next w:val="Normal"/>
    <w:link w:val="Heading2Char"/>
    <w:uiPriority w:val="9"/>
    <w:semiHidden/>
    <w:unhideWhenUsed/>
    <w:qFormat/>
    <w:rsid w:val="008E56D0"/>
    <w:pPr>
      <w:keepNext/>
      <w:keepLines/>
      <w:spacing w:before="200" w:after="0"/>
      <w:outlineLvl w:val="1"/>
    </w:pPr>
    <w:rPr>
      <w:rFonts w:ascii="Times New Roman" w:eastAsia="Times New Roman" w:hAnsi="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8E56D0"/>
    <w:pPr>
      <w:keepNext/>
      <w:keepLines/>
      <w:spacing w:before="200" w:after="0"/>
      <w:outlineLvl w:val="2"/>
    </w:pPr>
    <w:rPr>
      <w:rFonts w:ascii="Times New Roman" w:eastAsia="Times New Roman" w:hAnsi="Times New Roman" w:cs="Times New Roman"/>
      <w:b/>
      <w:bCs/>
      <w:sz w:val="24"/>
    </w:rPr>
  </w:style>
  <w:style w:type="paragraph" w:styleId="Heading4">
    <w:name w:val="heading 4"/>
    <w:basedOn w:val="Normal"/>
    <w:next w:val="Normal"/>
    <w:link w:val="Heading4Char"/>
    <w:uiPriority w:val="9"/>
    <w:semiHidden/>
    <w:unhideWhenUsed/>
    <w:qFormat/>
    <w:rsid w:val="008E56D0"/>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4BF"/>
    <w:rPr>
      <w:rFonts w:ascii="Tahoma" w:hAnsi="Tahoma" w:cs="Tahoma"/>
      <w:sz w:val="16"/>
      <w:szCs w:val="16"/>
    </w:rPr>
  </w:style>
  <w:style w:type="paragraph" w:styleId="Footer">
    <w:name w:val="footer"/>
    <w:basedOn w:val="Normal"/>
    <w:link w:val="FooterChar"/>
    <w:uiPriority w:val="99"/>
    <w:unhideWhenUsed/>
    <w:rsid w:val="007D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75D"/>
  </w:style>
  <w:style w:type="table" w:customStyle="1" w:styleId="LightList-Accent11">
    <w:name w:val="Light List - Accent 11"/>
    <w:basedOn w:val="TableNormal"/>
    <w:uiPriority w:val="61"/>
    <w:rsid w:val="003F149B"/>
    <w:pPr>
      <w:spacing w:after="0" w:line="240" w:lineRule="auto"/>
      <w:jc w:val="both"/>
    </w:pPr>
    <w:rPr>
      <w:lang w:val="id-ID"/>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uiPriority w:val="60"/>
    <w:rsid w:val="003F149B"/>
    <w:pPr>
      <w:spacing w:after="0" w:line="240" w:lineRule="auto"/>
      <w:jc w:val="both"/>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8E56D0"/>
    <w:rPr>
      <w:rFonts w:ascii="Times New Roman" w:hAnsi="Times New Roman"/>
      <w:b/>
      <w:sz w:val="28"/>
      <w:lang w:val="id-ID"/>
    </w:rPr>
  </w:style>
  <w:style w:type="paragraph" w:customStyle="1" w:styleId="Heading21">
    <w:name w:val="Heading 21"/>
    <w:basedOn w:val="Normal"/>
    <w:next w:val="FirstIndentText"/>
    <w:uiPriority w:val="9"/>
    <w:unhideWhenUsed/>
    <w:qFormat/>
    <w:rsid w:val="008E56D0"/>
    <w:pPr>
      <w:keepNext/>
      <w:keepLines/>
      <w:spacing w:before="240" w:after="120" w:line="240" w:lineRule="auto"/>
      <w:ind w:left="340" w:right="340"/>
      <w:outlineLvl w:val="1"/>
    </w:pPr>
    <w:rPr>
      <w:rFonts w:ascii="Times New Roman" w:eastAsia="Times New Roman" w:hAnsi="Times New Roman" w:cs="Times New Roman"/>
      <w:b/>
      <w:bCs/>
      <w:color w:val="000000"/>
      <w:sz w:val="24"/>
      <w:szCs w:val="26"/>
      <w:lang w:val="id-ID"/>
    </w:rPr>
  </w:style>
  <w:style w:type="paragraph" w:customStyle="1" w:styleId="Heading31">
    <w:name w:val="Heading 31"/>
    <w:basedOn w:val="Normal"/>
    <w:next w:val="FirstIndentText"/>
    <w:uiPriority w:val="9"/>
    <w:unhideWhenUsed/>
    <w:rsid w:val="008E56D0"/>
    <w:pPr>
      <w:keepNext/>
      <w:keepLines/>
      <w:spacing w:before="200" w:after="0" w:line="360" w:lineRule="auto"/>
      <w:jc w:val="both"/>
      <w:outlineLvl w:val="2"/>
    </w:pPr>
    <w:rPr>
      <w:rFonts w:ascii="Times New Roman" w:eastAsia="Times New Roman" w:hAnsi="Times New Roman" w:cs="Times New Roman"/>
      <w:b/>
      <w:bCs/>
      <w:sz w:val="24"/>
      <w:lang w:val="id-ID"/>
    </w:rPr>
  </w:style>
  <w:style w:type="paragraph" w:customStyle="1" w:styleId="Heading41">
    <w:name w:val="Heading 41"/>
    <w:basedOn w:val="Normal"/>
    <w:next w:val="Normal"/>
    <w:uiPriority w:val="9"/>
    <w:unhideWhenUsed/>
    <w:qFormat/>
    <w:rsid w:val="008E56D0"/>
    <w:pPr>
      <w:keepNext/>
      <w:keepLines/>
      <w:spacing w:before="200" w:after="0"/>
      <w:outlineLvl w:val="3"/>
    </w:pPr>
    <w:rPr>
      <w:rFonts w:ascii="Cambria" w:eastAsia="Times New Roman" w:hAnsi="Cambria" w:cs="Times New Roman"/>
      <w:b/>
      <w:bCs/>
      <w:i/>
      <w:iCs/>
      <w:color w:val="4F81BD"/>
      <w:lang w:val="id-ID"/>
    </w:rPr>
  </w:style>
  <w:style w:type="character" w:customStyle="1" w:styleId="Heading2Char">
    <w:name w:val="Heading 2 Char"/>
    <w:basedOn w:val="DefaultParagraphFont"/>
    <w:link w:val="Heading2"/>
    <w:uiPriority w:val="9"/>
    <w:rsid w:val="008E56D0"/>
    <w:rPr>
      <w:rFonts w:ascii="Times New Roman" w:eastAsia="Times New Roman" w:hAnsi="Times New Roman" w:cs="Times New Roman"/>
      <w:b/>
      <w:bCs/>
      <w:color w:val="000000"/>
      <w:sz w:val="24"/>
      <w:szCs w:val="26"/>
    </w:rPr>
  </w:style>
  <w:style w:type="character" w:customStyle="1" w:styleId="Heading3Char">
    <w:name w:val="Heading 3 Char"/>
    <w:basedOn w:val="DefaultParagraphFont"/>
    <w:link w:val="Heading3"/>
    <w:uiPriority w:val="9"/>
    <w:rsid w:val="008E56D0"/>
    <w:rPr>
      <w:rFonts w:ascii="Times New Roman" w:eastAsia="Times New Roman" w:hAnsi="Times New Roman" w:cs="Times New Roman"/>
      <w:b/>
      <w:bCs/>
      <w:sz w:val="24"/>
    </w:rPr>
  </w:style>
  <w:style w:type="paragraph" w:styleId="ListParagraph">
    <w:name w:val="List Paragraph"/>
    <w:basedOn w:val="Normal"/>
    <w:uiPriority w:val="34"/>
    <w:qFormat/>
    <w:rsid w:val="008E56D0"/>
    <w:pPr>
      <w:spacing w:line="240" w:lineRule="auto"/>
      <w:ind w:left="720"/>
      <w:contextualSpacing/>
      <w:jc w:val="both"/>
    </w:pPr>
    <w:rPr>
      <w:lang w:val="id-ID"/>
    </w:rPr>
  </w:style>
  <w:style w:type="paragraph" w:styleId="Header">
    <w:name w:val="header"/>
    <w:basedOn w:val="Normal"/>
    <w:link w:val="HeaderChar"/>
    <w:uiPriority w:val="99"/>
    <w:unhideWhenUsed/>
    <w:rsid w:val="008E56D0"/>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8E56D0"/>
    <w:rPr>
      <w:lang w:val="id-ID"/>
    </w:rPr>
  </w:style>
  <w:style w:type="character" w:customStyle="1" w:styleId="apple-converted-space">
    <w:name w:val="apple-converted-space"/>
    <w:basedOn w:val="DefaultParagraphFont"/>
    <w:rsid w:val="008E56D0"/>
  </w:style>
  <w:style w:type="paragraph" w:customStyle="1" w:styleId="Caption1">
    <w:name w:val="Caption1"/>
    <w:basedOn w:val="Normal"/>
    <w:next w:val="Normal"/>
    <w:uiPriority w:val="35"/>
    <w:unhideWhenUsed/>
    <w:qFormat/>
    <w:rsid w:val="008E56D0"/>
    <w:pPr>
      <w:spacing w:line="240" w:lineRule="auto"/>
      <w:jc w:val="both"/>
    </w:pPr>
    <w:rPr>
      <w:b/>
      <w:bCs/>
      <w:color w:val="4F81BD"/>
      <w:sz w:val="18"/>
      <w:szCs w:val="18"/>
      <w:lang w:val="id-ID"/>
    </w:rPr>
  </w:style>
  <w:style w:type="table" w:customStyle="1" w:styleId="LightList-Accent111">
    <w:name w:val="Light List - Accent 111"/>
    <w:basedOn w:val="TableNormal"/>
    <w:uiPriority w:val="61"/>
    <w:rsid w:val="008E56D0"/>
    <w:pPr>
      <w:spacing w:after="0" w:line="240" w:lineRule="auto"/>
      <w:jc w:val="both"/>
    </w:pPr>
    <w:rPr>
      <w:lang w:val="id-ID"/>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1">
    <w:name w:val="Light Shading11"/>
    <w:basedOn w:val="TableNormal"/>
    <w:uiPriority w:val="60"/>
    <w:rsid w:val="008E56D0"/>
    <w:pPr>
      <w:spacing w:after="0" w:line="240" w:lineRule="auto"/>
      <w:jc w:val="both"/>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8E56D0"/>
    <w:pPr>
      <w:spacing w:after="0" w:line="240" w:lineRule="auto"/>
      <w:jc w:val="both"/>
    </w:pPr>
    <w:rPr>
      <w:lang w:val="id-ID"/>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12">
    <w:name w:val="Light Shading12"/>
    <w:basedOn w:val="TableNormal"/>
    <w:uiPriority w:val="60"/>
    <w:rsid w:val="008E56D0"/>
    <w:pPr>
      <w:spacing w:after="0" w:line="240" w:lineRule="auto"/>
      <w:jc w:val="both"/>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39"/>
    <w:rsid w:val="008E56D0"/>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8E56D0"/>
    <w:pPr>
      <w:spacing w:after="0" w:line="240" w:lineRule="auto"/>
    </w:pPr>
    <w:rPr>
      <w:rFonts w:ascii="Tahoma" w:hAnsi="Tahoma" w:cs="Tahoma"/>
      <w:sz w:val="16"/>
      <w:szCs w:val="16"/>
      <w:lang w:val="id-ID"/>
    </w:rPr>
  </w:style>
  <w:style w:type="character" w:customStyle="1" w:styleId="DocumentMapChar">
    <w:name w:val="Document Map Char"/>
    <w:basedOn w:val="DefaultParagraphFont"/>
    <w:link w:val="DocumentMap"/>
    <w:uiPriority w:val="99"/>
    <w:semiHidden/>
    <w:rsid w:val="008E56D0"/>
    <w:rPr>
      <w:rFonts w:ascii="Tahoma" w:hAnsi="Tahoma" w:cs="Tahoma"/>
      <w:sz w:val="16"/>
      <w:szCs w:val="16"/>
      <w:lang w:val="id-ID"/>
    </w:rPr>
  </w:style>
  <w:style w:type="paragraph" w:customStyle="1" w:styleId="FirstIndentText">
    <w:name w:val="First Indent Text"/>
    <w:basedOn w:val="Normal"/>
    <w:qFormat/>
    <w:rsid w:val="008E56D0"/>
    <w:pPr>
      <w:jc w:val="center"/>
    </w:pPr>
    <w:rPr>
      <w:rFonts w:ascii="Times New Roman" w:hAnsi="Times New Roman"/>
      <w:b/>
      <w:sz w:val="28"/>
      <w:lang w:val="id-ID"/>
    </w:rPr>
  </w:style>
  <w:style w:type="character" w:customStyle="1" w:styleId="Heading4Char">
    <w:name w:val="Heading 4 Char"/>
    <w:basedOn w:val="DefaultParagraphFont"/>
    <w:link w:val="Heading4"/>
    <w:uiPriority w:val="9"/>
    <w:rsid w:val="008E56D0"/>
    <w:rPr>
      <w:rFonts w:ascii="Cambria" w:eastAsia="Times New Roman" w:hAnsi="Cambria" w:cs="Times New Roman"/>
      <w:b/>
      <w:bCs/>
      <w:i/>
      <w:iCs/>
      <w:color w:val="4F81BD"/>
    </w:rPr>
  </w:style>
  <w:style w:type="character" w:styleId="LineNumber">
    <w:name w:val="line number"/>
    <w:basedOn w:val="DefaultParagraphFont"/>
    <w:uiPriority w:val="99"/>
    <w:semiHidden/>
    <w:unhideWhenUsed/>
    <w:rsid w:val="008E56D0"/>
  </w:style>
  <w:style w:type="paragraph" w:customStyle="1" w:styleId="TOCHeading1">
    <w:name w:val="TOC Heading1"/>
    <w:basedOn w:val="Heading1"/>
    <w:next w:val="Normal"/>
    <w:uiPriority w:val="39"/>
    <w:unhideWhenUsed/>
    <w:qFormat/>
    <w:rsid w:val="008E56D0"/>
    <w:pPr>
      <w:keepNext/>
      <w:keepLines/>
      <w:spacing w:before="480" w:after="0"/>
      <w:jc w:val="left"/>
      <w:outlineLvl w:val="9"/>
    </w:pPr>
    <w:rPr>
      <w:rFonts w:ascii="Cambria" w:eastAsia="Times New Roman" w:hAnsi="Cambria" w:cs="Times New Roman"/>
      <w:bCs/>
      <w:color w:val="365F91"/>
      <w:szCs w:val="28"/>
      <w:lang w:val="en-US"/>
    </w:rPr>
  </w:style>
  <w:style w:type="paragraph" w:styleId="TOC1">
    <w:name w:val="toc 1"/>
    <w:basedOn w:val="Normal"/>
    <w:next w:val="Normal"/>
    <w:autoRedefine/>
    <w:uiPriority w:val="39"/>
    <w:unhideWhenUsed/>
    <w:rsid w:val="008E56D0"/>
    <w:pPr>
      <w:tabs>
        <w:tab w:val="right" w:leader="dot" w:pos="7927"/>
      </w:tabs>
      <w:spacing w:after="100"/>
    </w:pPr>
    <w:rPr>
      <w:rFonts w:ascii="Times New Roman" w:hAnsi="Times New Roman" w:cs="Times New Roman"/>
      <w:noProof/>
      <w:sz w:val="28"/>
      <w:szCs w:val="28"/>
      <w:lang w:val="id-ID"/>
    </w:rPr>
  </w:style>
  <w:style w:type="paragraph" w:styleId="TOC2">
    <w:name w:val="toc 2"/>
    <w:basedOn w:val="Normal"/>
    <w:next w:val="Normal"/>
    <w:autoRedefine/>
    <w:uiPriority w:val="39"/>
    <w:unhideWhenUsed/>
    <w:rsid w:val="008E56D0"/>
    <w:pPr>
      <w:spacing w:after="100"/>
      <w:ind w:left="220"/>
    </w:pPr>
    <w:rPr>
      <w:lang w:val="id-ID"/>
    </w:rPr>
  </w:style>
  <w:style w:type="paragraph" w:styleId="TOC3">
    <w:name w:val="toc 3"/>
    <w:basedOn w:val="Normal"/>
    <w:next w:val="Normal"/>
    <w:autoRedefine/>
    <w:uiPriority w:val="39"/>
    <w:unhideWhenUsed/>
    <w:rsid w:val="008E56D0"/>
    <w:pPr>
      <w:tabs>
        <w:tab w:val="right" w:leader="dot" w:pos="7927"/>
      </w:tabs>
      <w:spacing w:after="100"/>
    </w:pPr>
    <w:rPr>
      <w:rFonts w:ascii="Times New Roman" w:hAnsi="Times New Roman" w:cs="Times New Roman"/>
      <w:noProof/>
      <w:sz w:val="28"/>
      <w:szCs w:val="28"/>
      <w:lang w:val="id-ID"/>
    </w:rPr>
  </w:style>
  <w:style w:type="character" w:customStyle="1" w:styleId="Hyperlink1">
    <w:name w:val="Hyperlink1"/>
    <w:basedOn w:val="DefaultParagraphFont"/>
    <w:uiPriority w:val="99"/>
    <w:unhideWhenUsed/>
    <w:rsid w:val="008E56D0"/>
    <w:rPr>
      <w:color w:val="0000FF"/>
      <w:u w:val="single"/>
    </w:rPr>
  </w:style>
  <w:style w:type="paragraph" w:styleId="TableofFigures">
    <w:name w:val="table of figures"/>
    <w:basedOn w:val="Normal"/>
    <w:next w:val="Normal"/>
    <w:uiPriority w:val="99"/>
    <w:unhideWhenUsed/>
    <w:rsid w:val="008E56D0"/>
    <w:pPr>
      <w:spacing w:after="0" w:line="240" w:lineRule="auto"/>
      <w:jc w:val="both"/>
    </w:pPr>
    <w:rPr>
      <w:lang w:val="id-ID"/>
    </w:rPr>
  </w:style>
  <w:style w:type="paragraph" w:styleId="Bibliography">
    <w:name w:val="Bibliography"/>
    <w:basedOn w:val="Normal"/>
    <w:next w:val="Normal"/>
    <w:uiPriority w:val="37"/>
    <w:unhideWhenUsed/>
    <w:rsid w:val="008E56D0"/>
    <w:rPr>
      <w:lang w:val="id-ID"/>
    </w:rPr>
  </w:style>
  <w:style w:type="table" w:customStyle="1" w:styleId="TableGrid2">
    <w:name w:val="Table Grid2"/>
    <w:basedOn w:val="TableNormal"/>
    <w:uiPriority w:val="59"/>
    <w:rsid w:val="008E56D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semiHidden/>
    <w:rsid w:val="008E56D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8E56D0"/>
    <w:rPr>
      <w:rFonts w:asciiTheme="majorHAnsi" w:eastAsiaTheme="majorEastAsia" w:hAnsiTheme="majorHAnsi" w:cstheme="majorBidi"/>
      <w:b/>
      <w:bCs/>
      <w:color w:val="4F81BD" w:themeColor="accent1"/>
    </w:rPr>
  </w:style>
  <w:style w:type="table" w:styleId="TableGrid">
    <w:name w:val="Table Grid"/>
    <w:basedOn w:val="TableNormal"/>
    <w:uiPriority w:val="59"/>
    <w:rsid w:val="008E5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basedOn w:val="DefaultParagraphFont"/>
    <w:link w:val="Heading4"/>
    <w:uiPriority w:val="9"/>
    <w:semiHidden/>
    <w:rsid w:val="008E56D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E5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{98DEEC75-9A8D-4E37-B9E9-8A4BF7BBF3E7}</b:Guid>
    <b:Title>Research Design:Qualitative, Quantitative and Mixed Method Approaches</b:Title>
    <b:Year>2003</b:Year>
    <b:City>Thousand Oaks, California</b:City>
    <b:Publisher>Sage Publications, Inc</b:Publisher>
    <b:Author>
      <b:Author>
        <b:NameList>
          <b:Person>
            <b:Last>Creswell</b:Last>
            <b:First>J.W</b:First>
          </b:Person>
        </b:NameList>
      </b:Author>
    </b:Author>
    <b:RefOrder>1</b:RefOrder>
  </b:Source>
  <b:Source>
    <b:Tag>Jer01</b:Tag>
    <b:SourceType>Book</b:SourceType>
    <b:Guid>{7A525F8C-3A58-4D35-963D-1ECE8A2B3872}</b:Guid>
    <b:Author>
      <b:Author>
        <b:NameList>
          <b:Person>
            <b:Last>Harmer</b:Last>
            <b:First>Jeremy</b:First>
          </b:Person>
        </b:NameList>
      </b:Author>
    </b:Author>
    <b:Title>The Practice of English Language Teaching</b:Title>
    <b:Year>2001</b:Year>
    <b:Publisher>Longman</b:Publisher>
    <b:RefOrder>2</b:RefOrder>
  </b:Source>
  <b:Source>
    <b:Tag>Lin94</b:Tag>
    <b:SourceType>Book</b:SourceType>
    <b:Guid>{D7762E19-2F34-4756-BD91-91281993A252}</b:Guid>
    <b:Author>
      <b:Author>
        <b:NameList>
          <b:Person>
            <b:Last>Linda Gerot</b:Last>
            <b:First>Peter</b:First>
            <b:Middle>Wignell</b:Middle>
          </b:Person>
        </b:NameList>
      </b:Author>
    </b:Author>
    <b:Title>'Making Sense of Functional Grammar</b:Title>
    <b:Year>1994</b:Year>
    <b:City>Sydney</b:City>
    <b:Publisher>Great Stabler</b:Publisher>
    <b:RefOrder>4</b:RefOrder>
  </b:Source>
  <b:Source>
    <b:Tag>Ras01</b:Tag>
    <b:SourceType>Book</b:SourceType>
    <b:Guid>{645C77EA-AFD6-4345-BA70-5CDC46053987}</b:Guid>
    <b:Author>
      <b:Author>
        <b:NameList>
          <b:Person>
            <b:Last>Rass</b:Last>
            <b:First>R.</b:First>
            <b:Middle>Abu</b:Middle>
          </b:Person>
        </b:NameList>
      </b:Author>
    </b:Author>
    <b:Title>Integrating reading and Writing for Effective Language Teaching. English Teaching Forum. Vol 10.</b:Title>
    <b:Year>2001</b:Year>
    <b:RefOrder>4</b:RefOrder>
  </b:Source>
  <b:Source>
    <b:Tag>Can08</b:Tag>
    <b:SourceType>Book</b:SourceType>
    <b:Guid>{AA8C3FB0-0417-46A0-9484-ADA3A75C419B}</b:Guid>
    <b:Author>
      <b:Author>
        <b:NameList>
          <b:Person>
            <b:Last>Cantrell</b:Last>
            <b:First>S.</b:First>
            <b:Middle>C., &amp; Hughes, H. K</b:Middle>
          </b:Person>
        </b:NameList>
      </b:Author>
    </b:Author>
    <b:Title>Teacher efficacy and content literacy implementation:An exploration of the effects of extended professional development </b:Title>
    <b:Year>2008</b:Year>
    <b:Publisher>Journal of Literacy Research, 40(1), 95–127.</b:Publisher>
    <b:RefOrder>5</b:RefOrder>
  </b:Source>
  <b:Source>
    <b:Tag>Cre</b:Tag>
    <b:SourceType>Book</b:SourceType>
    <b:Guid>{C8CDF99A-1492-4659-88C1-9F66A637E7AE}</b:Guid>
    <b:Author>
      <b:Author>
        <b:NameList>
          <b:Person>
            <b:Last>Cremin</b:Last>
            <b:First>T.,</b:First>
            <b:Middle>&amp; Baker, S</b:Middle>
          </b:Person>
        </b:NameList>
      </b:Author>
    </b:Author>
    <b:Title>Exploring the discursively constructed identities of a teacher writer teaching writing</b:Title>
    <b:JournalName>English Teaching: Practice and Critique 13</b:JournalName>
    <b:Pages>30-55</b:Pages>
    <b:Year>2014</b:Year>
    <b:Publisher>English Teaching: Practice and Critique, 13(3), 30-55</b:Publisher>
    <b:RefOrder>6</b:RefOrder>
  </b:Source>
</b:Sources>
</file>

<file path=customXml/itemProps1.xml><?xml version="1.0" encoding="utf-8"?>
<ds:datastoreItem xmlns:ds="http://schemas.openxmlformats.org/officeDocument/2006/customXml" ds:itemID="{4F4D342C-5D0F-4B8C-A60D-EB25A3F0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2022-11-16T01:45:00Z</dcterms:created>
  <dcterms:modified xsi:type="dcterms:W3CDTF">2022-11-16T01:45:00Z</dcterms:modified>
</cp:coreProperties>
</file>