
<file path=[Content_Types].xml><?xml version="1.0" encoding="utf-8"?>
<Types xmlns="http://schemas.openxmlformats.org/package/2006/content-types">
  <Default Extension="xml" ContentType="application/xml"/>
  <Default Extension="rels" ContentType="application/vnd.openxmlformats-package.relationships+xml"/>
  <Override PartName="/word/header3.xml" ContentType="application/vnd.openxmlformats-officedocument.wordprocessingml.header+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1"/>
        <w:spacing w:lineRule="auto" w:line="360"/>
        <w:jc w:val="center"/>
        <w:rPr>
          <w:rFonts w:ascii="Times New Roman" w:cs="Times New Roman" w:hAnsi="Times New Roman"/>
          <w:color w:val="000000"/>
          <w:sz w:val="24"/>
          <w:szCs w:val="24"/>
          <w:lang w:val="id-ID"/>
        </w:rPr>
      </w:pPr>
      <w:bookmarkStart w:id="0" w:name="_Toc115126330"/>
      <w:bookmarkStart w:id="1" w:name="_Toc115128313"/>
      <w:r>
        <w:rPr>
          <w:rFonts w:ascii="Times New Roman" w:cs="Times New Roman" w:hAnsi="Times New Roman"/>
          <w:color w:val="000000"/>
          <w:sz w:val="24"/>
          <w:szCs w:val="24"/>
        </w:rPr>
        <w:t>CHAPTER I</w:t>
      </w:r>
      <w:bookmarkStart w:id="2" w:name="_Toc108124922"/>
      <w:r>
        <w:rPr>
          <w:rFonts w:ascii="Times New Roman" w:cs="Times New Roman" w:hAnsi="Times New Roman"/>
          <w:color w:val="000000"/>
          <w:sz w:val="24"/>
          <w:szCs w:val="24"/>
          <w:lang w:val="id-ID"/>
        </w:rPr>
        <w:br/>
      </w:r>
      <w:r>
        <w:rPr>
          <w:rFonts w:ascii="Times New Roman" w:cs="Times New Roman" w:hAnsi="Times New Roman"/>
          <w:color w:val="000000"/>
          <w:sz w:val="24"/>
          <w:szCs w:val="24"/>
        </w:rPr>
        <w:t>INTRODUCTION</w:t>
      </w:r>
      <w:bookmarkEnd w:id="0"/>
      <w:bookmarkEnd w:id="1"/>
      <w:bookmarkEnd w:id="2"/>
    </w:p>
    <w:p>
      <w:pPr>
        <w:pStyle w:val="style0"/>
        <w:rPr>
          <w:color w:val="000000"/>
          <w:lang w:bidi="en-US"/>
        </w:rPr>
      </w:pPr>
    </w:p>
    <w:p>
      <w:pPr>
        <w:pStyle w:val="style0"/>
        <w:spacing w:lineRule="auto" w:line="360"/>
        <w:ind w:firstLine="360"/>
        <w:jc w:val="both"/>
        <w:rPr>
          <w:color w:val="000000"/>
          <w:lang w:bidi="en-US"/>
        </w:rPr>
      </w:pPr>
      <w:r>
        <w:rPr>
          <w:rFonts w:ascii="Times New Roman" w:cs="Times New Roman" w:hAnsi="Times New Roman"/>
          <w:color w:val="000000"/>
          <w:sz w:val="24"/>
          <w:szCs w:val="24"/>
        </w:rPr>
        <w:t>This chapter discusses the general introduction of the study. It includes the background of the study, research question, research objective, research significance and the definition of terminology.</w:t>
      </w:r>
    </w:p>
    <w:bookmarkStart w:id="3" w:name="_Toc108124923"/>
    <w:bookmarkStart w:id="4" w:name="_Toc111057549"/>
    <w:bookmarkStart w:id="5" w:name="_Toc115126331"/>
    <w:bookmarkStart w:id="6" w:name="_Toc115128314"/>
    <w:p>
      <w:pPr>
        <w:pStyle w:val="style2"/>
        <w:numPr>
          <w:ilvl w:val="1"/>
          <w:numId w:val="2"/>
        </w:numPr>
        <w:rPr>
          <w:b/>
          <w:color w:val="000000"/>
        </w:rPr>
      </w:pPr>
      <w:r>
        <w:rPr>
          <w:b/>
          <w:color w:val="000000"/>
        </w:rPr>
        <w:t>Background of the Study</w:t>
      </w:r>
      <w:bookmarkEnd w:id="3"/>
      <w:bookmarkEnd w:id="4"/>
      <w:bookmarkEnd w:id="5"/>
      <w:bookmarkEnd w:id="6"/>
    </w:p>
    <w:p>
      <w:pPr>
        <w:pStyle w:val="style0"/>
        <w:spacing w:lineRule="auto" w:line="360"/>
        <w:ind w:firstLine="375"/>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Coronavirus disease, or what is familiarly called COVID-19, is a new disease that emerged in 2019 that can cause death. This virus can spread from one person to another through droplets from the respiratory tract, which are often produced when coughing or sneezing </w:t>
      </w:r>
      <w:r>
        <w:rPr>
          <w:rFonts w:ascii="Times New Roman" w:cs="Times New Roman" w:hAnsi="Times New Roman"/>
          <w:color w:val="000000"/>
          <w:sz w:val="24"/>
          <w:szCs w:val="24"/>
        </w:rPr>
        <w:fldChar w:fldCharType="begin"/>
      </w:r>
      <w:r>
        <w:rPr>
          <w:rFonts w:ascii="Times New Roman" w:cs="Times New Roman" w:hAnsi="Times New Roman"/>
          <w:color w:val="000000"/>
          <w:sz w:val="24"/>
          <w:szCs w:val="24"/>
        </w:rPr>
        <w:instrText xml:space="preserve"> CITATION Org19 \l 1057 </w:instrText>
      </w:r>
      <w:r>
        <w:rPr>
          <w:rFonts w:ascii="Times New Roman" w:cs="Times New Roman" w:hAnsi="Times New Roman"/>
          <w:color w:val="000000"/>
          <w:sz w:val="24"/>
          <w:szCs w:val="24"/>
        </w:rPr>
        <w:fldChar w:fldCharType="separate"/>
      </w:r>
      <w:r>
        <w:rPr>
          <w:rFonts w:ascii="Times New Roman" w:cs="Times New Roman" w:hAnsi="Times New Roman"/>
          <w:noProof/>
          <w:color w:val="000000"/>
          <w:sz w:val="24"/>
          <w:szCs w:val="24"/>
        </w:rPr>
        <w:t>(Organization, 2019)</w:t>
      </w:r>
      <w:r>
        <w:rPr>
          <w:rFonts w:ascii="Times New Roman" w:cs="Times New Roman" w:hAnsi="Times New Roman"/>
          <w:color w:val="000000"/>
          <w:sz w:val="24"/>
          <w:szCs w:val="24"/>
        </w:rPr>
        <w:fldChar w:fldCharType="end"/>
      </w:r>
      <w:r>
        <w:rPr>
          <w:rFonts w:ascii="Times New Roman" w:cs="Times New Roman" w:hAnsi="Times New Roman"/>
          <w:color w:val="000000"/>
          <w:sz w:val="24"/>
          <w:szCs w:val="24"/>
        </w:rPr>
        <w:t xml:space="preserve">. This pandemic has spread to almost all countries and has affected many sectors, such as health, education, tourism, and the economy </w:t>
      </w:r>
      <w:r>
        <w:rPr>
          <w:rFonts w:ascii="Times New Roman" w:cs="Times New Roman" w:hAnsi="Times New Roman"/>
          <w:color w:val="000000"/>
          <w:sz w:val="24"/>
          <w:szCs w:val="24"/>
        </w:rPr>
        <w:fldChar w:fldCharType="begin"/>
      </w:r>
      <w:r>
        <w:rPr>
          <w:rFonts w:ascii="Times New Roman" w:cs="Times New Roman" w:hAnsi="Times New Roman"/>
          <w:color w:val="000000"/>
          <w:sz w:val="24"/>
          <w:szCs w:val="24"/>
        </w:rPr>
        <w:instrText xml:space="preserve"> CITATION Heb20 \t  \l 1057  </w:instrText>
      </w:r>
      <w:r>
        <w:rPr>
          <w:rFonts w:ascii="Times New Roman" w:cs="Times New Roman" w:hAnsi="Times New Roman"/>
          <w:color w:val="000000"/>
          <w:sz w:val="24"/>
          <w:szCs w:val="24"/>
        </w:rPr>
        <w:fldChar w:fldCharType="separate"/>
      </w:r>
      <w:r>
        <w:rPr>
          <w:rFonts w:ascii="Times New Roman" w:cs="Times New Roman" w:hAnsi="Times New Roman"/>
          <w:noProof/>
          <w:color w:val="000000"/>
          <w:sz w:val="24"/>
          <w:szCs w:val="24"/>
        </w:rPr>
        <w:t>(Hebebci, Bertiz, &amp; Alan, 2020)</w:t>
      </w:r>
      <w:r>
        <w:rPr>
          <w:rFonts w:ascii="Times New Roman" w:cs="Times New Roman" w:hAnsi="Times New Roman"/>
          <w:color w:val="000000"/>
          <w:sz w:val="24"/>
          <w:szCs w:val="24"/>
        </w:rPr>
        <w:fldChar w:fldCharType="end"/>
      </w:r>
      <w:r>
        <w:rPr>
          <w:rFonts w:ascii="Times New Roman" w:cs="Times New Roman" w:hAnsi="Times New Roman"/>
          <w:color w:val="000000"/>
          <w:sz w:val="24"/>
          <w:szCs w:val="24"/>
        </w:rPr>
        <w:t>. Thus, the government implement people to work, perform worship, and study from home to minimize the spread of COVID-19 and the Minister of Education and Culture, suspends conventional teaching and learning activities in schools and implements learning done from home through e-learning. In other words, distance learning was the obvious answer for teach</w:t>
      </w:r>
      <w:r>
        <w:rPr>
          <w:rFonts w:ascii="Times New Roman" w:cs="Times New Roman" w:hAnsi="Times New Roman"/>
          <w:color w:val="000000"/>
          <w:sz w:val="24"/>
          <w:szCs w:val="24"/>
        </w:rPr>
        <w:t>ing and learning during COVID-1</w:t>
      </w:r>
      <w:r>
        <w:rPr>
          <w:rFonts w:ascii="Times New Roman" w:cs="Times New Roman" w:hAnsi="Times New Roman"/>
          <w:color w:val="000000"/>
          <w:sz w:val="24"/>
          <w:szCs w:val="24"/>
        </w:rPr>
        <w:t>9</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fldChar w:fldCharType="begin"/>
      </w:r>
      <w:r>
        <w:rPr>
          <w:rFonts w:ascii="Times New Roman" w:cs="Times New Roman" w:hAnsi="Times New Roman"/>
          <w:color w:val="000000"/>
          <w:sz w:val="24"/>
          <w:szCs w:val="24"/>
        </w:rPr>
        <w:instrText xml:space="preserve"> CITATION Mac11 \t  \l 1057  </w:instrText>
      </w:r>
      <w:r>
        <w:rPr>
          <w:rFonts w:ascii="Times New Roman" w:cs="Times New Roman" w:hAnsi="Times New Roman"/>
          <w:color w:val="000000"/>
          <w:sz w:val="24"/>
          <w:szCs w:val="24"/>
        </w:rPr>
        <w:fldChar w:fldCharType="separate"/>
      </w:r>
      <w:r>
        <w:rPr>
          <w:rFonts w:ascii="Times New Roman" w:cs="Times New Roman" w:hAnsi="Times New Roman"/>
          <w:noProof/>
          <w:color w:val="000000"/>
          <w:sz w:val="24"/>
          <w:szCs w:val="24"/>
        </w:rPr>
        <w:t>(Macintyre &amp; Macdonald, 2011)</w:t>
      </w:r>
      <w:r>
        <w:rPr>
          <w:rFonts w:ascii="Times New Roman" w:cs="Times New Roman" w:hAnsi="Times New Roman"/>
          <w:color w:val="000000"/>
          <w:sz w:val="24"/>
          <w:szCs w:val="24"/>
        </w:rPr>
        <w:fldChar w:fldCharType="end"/>
      </w:r>
      <w:r>
        <w:rPr>
          <w:rFonts w:ascii="Times New Roman" w:cs="Times New Roman" w:hAnsi="Times New Roman"/>
          <w:color w:val="000000"/>
          <w:sz w:val="24"/>
          <w:szCs w:val="24"/>
        </w:rPr>
        <w:t xml:space="preserve">. </w:t>
      </w:r>
    </w:p>
    <w:p>
      <w:pPr>
        <w:pStyle w:val="style0"/>
        <w:spacing w:lineRule="auto" w:line="360"/>
        <w:ind w:firstLine="375"/>
        <w:jc w:val="both"/>
        <w:rPr>
          <w:rFonts w:ascii="Times New Roman" w:cs="Times New Roman" w:hAnsi="Times New Roman"/>
          <w:color w:val="000000"/>
          <w:sz w:val="24"/>
          <w:szCs w:val="24"/>
        </w:rPr>
        <w:sectPr>
          <w:headerReference w:type="default" r:id="rId2"/>
          <w:footerReference w:type="default" r:id="rId3"/>
          <w:pgSz w:w="11906" w:h="16838" w:orient="portrait"/>
          <w:pgMar w:top="2268" w:right="1701" w:bottom="1701" w:left="2268" w:header="708" w:footer="708" w:gutter="0"/>
          <w:cols w:space="708"/>
          <w:docGrid w:linePitch="360"/>
        </w:sectPr>
      </w:pPr>
      <w:r>
        <w:rPr>
          <w:rFonts w:ascii="Times New Roman" w:cs="Times New Roman" w:hAnsi="Times New Roman"/>
          <w:color w:val="000000"/>
          <w:sz w:val="24"/>
          <w:szCs w:val="24"/>
        </w:rPr>
        <w:t xml:space="preserve">Distance learning is a learning process when the teachers and students does not allow direct learning in the classroom. According to Mary Porter </w:t>
      </w:r>
      <w:r>
        <w:rPr>
          <w:rFonts w:ascii="Times New Roman" w:cs="Times New Roman" w:hAnsi="Times New Roman"/>
          <w:color w:val="000000"/>
          <w:sz w:val="24"/>
          <w:szCs w:val="24"/>
        </w:rPr>
        <w:fldChar w:fldCharType="begin"/>
      </w:r>
      <w:r>
        <w:rPr>
          <w:rFonts w:ascii="Times New Roman" w:cs="Times New Roman" w:hAnsi="Times New Roman"/>
          <w:color w:val="000000"/>
          <w:sz w:val="24"/>
          <w:szCs w:val="24"/>
        </w:rPr>
        <w:instrText xml:space="preserve"> CITATION Por04 \n  \t  \l 1057  </w:instrText>
      </w:r>
      <w:r>
        <w:rPr>
          <w:rFonts w:ascii="Times New Roman" w:cs="Times New Roman" w:hAnsi="Times New Roman"/>
          <w:color w:val="000000"/>
          <w:sz w:val="24"/>
          <w:szCs w:val="24"/>
        </w:rPr>
        <w:fldChar w:fldCharType="separate"/>
      </w:r>
      <w:r>
        <w:rPr>
          <w:rFonts w:ascii="Times New Roman" w:cs="Times New Roman" w:hAnsi="Times New Roman"/>
          <w:noProof/>
          <w:color w:val="000000"/>
          <w:sz w:val="24"/>
          <w:szCs w:val="24"/>
        </w:rPr>
        <w:t>(2004)</w:t>
      </w:r>
      <w:r>
        <w:rPr>
          <w:rFonts w:ascii="Times New Roman" w:cs="Times New Roman" w:hAnsi="Times New Roman"/>
          <w:color w:val="000000"/>
          <w:sz w:val="24"/>
          <w:szCs w:val="24"/>
        </w:rPr>
        <w:fldChar w:fldCharType="end"/>
      </w:r>
      <w:r>
        <w:rPr>
          <w:rFonts w:ascii="Times New Roman" w:cs="Times New Roman" w:hAnsi="Times New Roman"/>
          <w:color w:val="000000"/>
          <w:sz w:val="24"/>
          <w:szCs w:val="24"/>
          <w:lang w:val="en-US"/>
        </w:rPr>
        <w:t xml:space="preserve">, </w:t>
      </w:r>
      <w:r>
        <w:rPr>
          <w:rFonts w:ascii="Times New Roman" w:cs="Times New Roman" w:hAnsi="Times New Roman"/>
          <w:color w:val="000000"/>
          <w:sz w:val="24"/>
          <w:szCs w:val="24"/>
        </w:rPr>
        <w:t xml:space="preserve">distance learning is learning between separate teachers and students, and technology is used to help the learning process. The implementation of distance learning cannot be separated from the use of technology and internet connection </w:t>
      </w:r>
      <w:r>
        <w:rPr>
          <w:rFonts w:ascii="Times New Roman" w:cs="Times New Roman" w:hAnsi="Times New Roman"/>
          <w:color w:val="000000"/>
          <w:sz w:val="24"/>
          <w:szCs w:val="24"/>
        </w:rPr>
        <w:fldChar w:fldCharType="begin"/>
      </w:r>
      <w:r>
        <w:rPr>
          <w:rFonts w:ascii="Times New Roman" w:cs="Times New Roman" w:hAnsi="Times New Roman"/>
          <w:color w:val="000000"/>
          <w:sz w:val="24"/>
          <w:szCs w:val="24"/>
        </w:rPr>
        <w:instrText xml:space="preserve"> CITATION Put21 \t  \l 1057  </w:instrText>
      </w:r>
      <w:r>
        <w:rPr>
          <w:rFonts w:ascii="Times New Roman" w:cs="Times New Roman" w:hAnsi="Times New Roman"/>
          <w:color w:val="000000"/>
          <w:sz w:val="24"/>
          <w:szCs w:val="24"/>
        </w:rPr>
        <w:fldChar w:fldCharType="separate"/>
      </w:r>
      <w:r>
        <w:rPr>
          <w:rFonts w:ascii="Times New Roman" w:cs="Times New Roman" w:hAnsi="Times New Roman"/>
          <w:noProof/>
          <w:color w:val="000000"/>
          <w:sz w:val="24"/>
          <w:szCs w:val="24"/>
        </w:rPr>
        <w:t>(Putri, Setyaningsih, &amp; Putra, 2021)</w:t>
      </w:r>
      <w:r>
        <w:rPr>
          <w:rFonts w:ascii="Times New Roman" w:cs="Times New Roman" w:hAnsi="Times New Roman"/>
          <w:color w:val="000000"/>
          <w:sz w:val="24"/>
          <w:szCs w:val="24"/>
        </w:rPr>
        <w:fldChar w:fldCharType="end"/>
      </w:r>
      <w:r>
        <w:rPr>
          <w:rFonts w:ascii="Times New Roman" w:cs="Times New Roman" w:hAnsi="Times New Roman"/>
          <w:color w:val="000000"/>
          <w:sz w:val="24"/>
          <w:szCs w:val="24"/>
        </w:rPr>
        <w:t xml:space="preserve">. As we know, the utilization of technology helps increase the existing interactions between the student and the teacher during the distance learning process. The use of technology in the classroom for language learning helps enhance and improve students' performance; interaction, feedback, </w:t>
      </w:r>
    </w:p>
    <w:p>
      <w:pPr>
        <w:pStyle w:val="style0"/>
        <w:spacing w:lineRule="auto" w:line="360"/>
        <w:jc w:val="both"/>
        <w:rPr>
          <w:rFonts w:ascii="Times New Roman" w:cs="Times New Roman" w:hAnsi="Times New Roman"/>
          <w:color w:val="000000"/>
          <w:sz w:val="24"/>
          <w:szCs w:val="24"/>
        </w:rPr>
      </w:pPr>
      <w:r>
        <w:rPr>
          <w:rFonts w:ascii="Times New Roman" w:cs="Times New Roman" w:hAnsi="Times New Roman"/>
          <w:color w:val="000000"/>
          <w:sz w:val="24"/>
          <w:szCs w:val="24"/>
        </w:rPr>
        <w:t>and motivation are equally benecial as more conventional methods</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fldChar w:fldCharType="begin"/>
      </w:r>
      <w:r>
        <w:rPr>
          <w:rFonts w:ascii="Times New Roman" w:cs="Times New Roman" w:hAnsi="Times New Roman"/>
          <w:color w:val="000000"/>
          <w:sz w:val="24"/>
          <w:szCs w:val="24"/>
        </w:rPr>
        <w:instrText xml:space="preserve"> CITATION Sha20 \l 1057 </w:instrText>
      </w:r>
      <w:r>
        <w:rPr>
          <w:rFonts w:ascii="Times New Roman" w:cs="Times New Roman" w:hAnsi="Times New Roman"/>
          <w:color w:val="000000"/>
          <w:sz w:val="24"/>
          <w:szCs w:val="24"/>
        </w:rPr>
        <w:fldChar w:fldCharType="separate"/>
      </w:r>
      <w:r>
        <w:rPr>
          <w:rFonts w:ascii="Times New Roman" w:cs="Times New Roman" w:hAnsi="Times New Roman"/>
          <w:noProof/>
          <w:color w:val="000000"/>
          <w:sz w:val="24"/>
          <w:szCs w:val="24"/>
        </w:rPr>
        <w:t>(Shadiev &amp; Yang, 2020)</w:t>
      </w:r>
      <w:r>
        <w:rPr>
          <w:rFonts w:ascii="Times New Roman" w:cs="Times New Roman" w:hAnsi="Times New Roman"/>
          <w:color w:val="000000"/>
          <w:sz w:val="24"/>
          <w:szCs w:val="24"/>
        </w:rPr>
        <w:fldChar w:fldCharType="end"/>
      </w:r>
      <w:r>
        <w:rPr>
          <w:rFonts w:ascii="Times New Roman" w:cs="Times New Roman" w:hAnsi="Times New Roman"/>
          <w:color w:val="000000"/>
          <w:sz w:val="24"/>
          <w:szCs w:val="24"/>
        </w:rPr>
        <w:t xml:space="preserve">. Besides that, educators and researchers explained that technology has the most significant part in increasing students' awareness, imparting knowledge, and help English language learning </w:t>
      </w:r>
      <w:r>
        <w:rPr>
          <w:rFonts w:ascii="Times New Roman" w:cs="Times New Roman" w:hAnsi="Times New Roman"/>
          <w:color w:val="000000"/>
          <w:sz w:val="24"/>
          <w:szCs w:val="24"/>
        </w:rPr>
        <w:fldChar w:fldCharType="begin"/>
      </w:r>
      <w:r>
        <w:rPr>
          <w:rFonts w:ascii="Times New Roman" w:cs="Times New Roman" w:hAnsi="Times New Roman"/>
          <w:color w:val="000000"/>
          <w:sz w:val="24"/>
          <w:szCs w:val="24"/>
        </w:rPr>
        <w:instrText xml:space="preserve"> CITATION Ahm18 \l 1057 </w:instrText>
      </w:r>
      <w:r>
        <w:rPr>
          <w:rFonts w:ascii="Times New Roman" w:cs="Times New Roman" w:hAnsi="Times New Roman"/>
          <w:color w:val="000000"/>
          <w:sz w:val="24"/>
          <w:szCs w:val="24"/>
        </w:rPr>
        <w:fldChar w:fldCharType="separate"/>
      </w:r>
      <w:r>
        <w:rPr>
          <w:rFonts w:ascii="Times New Roman" w:cs="Times New Roman" w:hAnsi="Times New Roman"/>
          <w:noProof/>
          <w:color w:val="000000"/>
          <w:sz w:val="24"/>
          <w:szCs w:val="24"/>
        </w:rPr>
        <w:t>(Ahmadi, 2018)</w:t>
      </w:r>
      <w:r>
        <w:rPr>
          <w:rFonts w:ascii="Times New Roman" w:cs="Times New Roman" w:hAnsi="Times New Roman"/>
          <w:color w:val="000000"/>
          <w:sz w:val="24"/>
          <w:szCs w:val="24"/>
        </w:rPr>
        <w:fldChar w:fldCharType="end"/>
      </w:r>
      <w:r>
        <w:rPr>
          <w:rFonts w:ascii="Times New Roman" w:cs="Times New Roman" w:hAnsi="Times New Roman"/>
          <w:color w:val="000000"/>
          <w:sz w:val="24"/>
          <w:szCs w:val="24"/>
        </w:rPr>
        <w:t>. Thus, the utilization of technology hoped that overcoming the teaching and learning process could continue running smoothly even amid the Covid-19 pandemic.</w:t>
      </w:r>
    </w:p>
    <w:p>
      <w:pPr>
        <w:pStyle w:val="style0"/>
        <w:spacing w:lineRule="auto" w:line="360"/>
        <w:ind w:firstLine="375"/>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Numerous studies showed no direct interaction between teachers and students, while the distance learning process of teaching the English language is challenging.Huang et al. </w:t>
      </w:r>
      <w:r>
        <w:rPr>
          <w:rFonts w:ascii="Times New Roman" w:cs="Times New Roman" w:hAnsi="Times New Roman"/>
          <w:color w:val="000000"/>
          <w:sz w:val="24"/>
          <w:szCs w:val="24"/>
        </w:rPr>
        <w:fldChar w:fldCharType="begin"/>
      </w:r>
      <w:r>
        <w:rPr>
          <w:rFonts w:ascii="Times New Roman" w:cs="Times New Roman" w:hAnsi="Times New Roman"/>
          <w:color w:val="000000"/>
          <w:sz w:val="24"/>
          <w:szCs w:val="24"/>
        </w:rPr>
        <w:instrText xml:space="preserve"> CITATION Hua20 \n  \t  \l 1057  </w:instrText>
      </w:r>
      <w:r>
        <w:rPr>
          <w:rFonts w:ascii="Times New Roman" w:cs="Times New Roman" w:hAnsi="Times New Roman"/>
          <w:color w:val="000000"/>
          <w:sz w:val="24"/>
          <w:szCs w:val="24"/>
        </w:rPr>
        <w:fldChar w:fldCharType="separate"/>
      </w:r>
      <w:r>
        <w:rPr>
          <w:rFonts w:ascii="Times New Roman" w:cs="Times New Roman" w:hAnsi="Times New Roman"/>
          <w:noProof/>
          <w:color w:val="000000"/>
          <w:sz w:val="24"/>
          <w:szCs w:val="24"/>
        </w:rPr>
        <w:t>(2020)</w:t>
      </w:r>
      <w:r>
        <w:rPr>
          <w:rFonts w:ascii="Times New Roman" w:cs="Times New Roman" w:hAnsi="Times New Roman"/>
          <w:color w:val="000000"/>
          <w:sz w:val="24"/>
          <w:szCs w:val="24"/>
        </w:rPr>
        <w:fldChar w:fldCharType="end"/>
      </w:r>
      <w:r>
        <w:rPr>
          <w:rFonts w:ascii="Times New Roman" w:cs="Times New Roman" w:hAnsi="Times New Roman"/>
          <w:color w:val="000000"/>
          <w:sz w:val="24"/>
          <w:szCs w:val="24"/>
        </w:rPr>
        <w:t xml:space="preserve"> also detailed the significant challenges in distance learning. First, teachers have minimal time to prepare and adjust the offline learning material to the online. Second, the lack of teachers and students interacting directly and accessible during online learning disrupts the learning process. Third, effective pedagogy approaches require more challenging efforts in motivating and activating students in distance learning. Lembani, Gunter, Breines, &amp; Dalu </w:t>
      </w:r>
      <w:r>
        <w:rPr>
          <w:rFonts w:ascii="Times New Roman" w:cs="Times New Roman" w:hAnsi="Times New Roman"/>
          <w:color w:val="000000"/>
          <w:sz w:val="24"/>
          <w:szCs w:val="24"/>
        </w:rPr>
        <w:fldChar w:fldCharType="begin"/>
      </w:r>
      <w:r>
        <w:rPr>
          <w:rFonts w:ascii="Times New Roman" w:cs="Times New Roman" w:hAnsi="Times New Roman"/>
          <w:color w:val="000000"/>
          <w:sz w:val="24"/>
          <w:szCs w:val="24"/>
        </w:rPr>
        <w:instrText xml:space="preserve"> CITATION Lem191 \n  \t  \l 1057  </w:instrText>
      </w:r>
      <w:r>
        <w:rPr>
          <w:rFonts w:ascii="Times New Roman" w:cs="Times New Roman" w:hAnsi="Times New Roman"/>
          <w:color w:val="000000"/>
          <w:sz w:val="24"/>
          <w:szCs w:val="24"/>
        </w:rPr>
        <w:fldChar w:fldCharType="separate"/>
      </w:r>
      <w:r>
        <w:rPr>
          <w:rFonts w:ascii="Times New Roman" w:cs="Times New Roman" w:hAnsi="Times New Roman"/>
          <w:noProof/>
          <w:color w:val="000000"/>
          <w:sz w:val="24"/>
          <w:szCs w:val="24"/>
        </w:rPr>
        <w:t>(2019)</w:t>
      </w:r>
      <w:r>
        <w:rPr>
          <w:rFonts w:ascii="Times New Roman" w:cs="Times New Roman" w:hAnsi="Times New Roman"/>
          <w:color w:val="000000"/>
          <w:sz w:val="24"/>
          <w:szCs w:val="24"/>
        </w:rPr>
        <w:fldChar w:fldCharType="end"/>
      </w:r>
      <w:r>
        <w:rPr>
          <w:rFonts w:ascii="Times New Roman" w:cs="Times New Roman" w:hAnsi="Times New Roman"/>
          <w:color w:val="000000"/>
          <w:sz w:val="24"/>
          <w:szCs w:val="24"/>
        </w:rPr>
        <w:t xml:space="preserve"> argued that geographical location also plays a role in technological improvements and internet network gaps between countries, urban areas, and rural areas that can influence the flexibility and effectiveness of students in learning during distance learning. The finding of the study conducted by Niwagila </w:t>
      </w:r>
      <w:r>
        <w:rPr>
          <w:rFonts w:ascii="Times New Roman" w:cs="Times New Roman" w:hAnsi="Times New Roman"/>
          <w:color w:val="000000"/>
          <w:sz w:val="24"/>
          <w:szCs w:val="24"/>
        </w:rPr>
        <w:fldChar w:fldCharType="begin"/>
      </w:r>
      <w:r>
        <w:rPr>
          <w:rFonts w:ascii="Times New Roman" w:cs="Times New Roman" w:hAnsi="Times New Roman"/>
          <w:color w:val="000000"/>
          <w:sz w:val="24"/>
          <w:szCs w:val="24"/>
        </w:rPr>
        <w:instrText xml:space="preserve"> CITATION Niw141 \n  \t  \l 1057  </w:instrText>
      </w:r>
      <w:r>
        <w:rPr>
          <w:rFonts w:ascii="Times New Roman" w:cs="Times New Roman" w:hAnsi="Times New Roman"/>
          <w:color w:val="000000"/>
          <w:sz w:val="24"/>
          <w:szCs w:val="24"/>
        </w:rPr>
        <w:fldChar w:fldCharType="separate"/>
      </w:r>
      <w:r>
        <w:rPr>
          <w:rFonts w:ascii="Times New Roman" w:cs="Times New Roman" w:hAnsi="Times New Roman"/>
          <w:noProof/>
          <w:color w:val="000000"/>
          <w:sz w:val="24"/>
          <w:szCs w:val="24"/>
        </w:rPr>
        <w:t>(2014)</w:t>
      </w:r>
      <w:r>
        <w:rPr>
          <w:rFonts w:ascii="Times New Roman" w:cs="Times New Roman" w:hAnsi="Times New Roman"/>
          <w:color w:val="000000"/>
          <w:sz w:val="24"/>
          <w:szCs w:val="24"/>
        </w:rPr>
        <w:fldChar w:fldCharType="end"/>
      </w:r>
      <w:r>
        <w:rPr>
          <w:rFonts w:ascii="Times New Roman" w:cs="Times New Roman" w:hAnsi="Times New Roman"/>
          <w:color w:val="000000"/>
          <w:sz w:val="24"/>
          <w:szCs w:val="24"/>
        </w:rPr>
        <w:t xml:space="preserve"> showed that there is a situation of poor infrastructure and many technological challenges faced in rural areas.</w:t>
      </w:r>
    </w:p>
    <w:p>
      <w:pPr>
        <w:pStyle w:val="style0"/>
        <w:tabs>
          <w:tab w:val="left" w:leader="none" w:pos="4536"/>
        </w:tabs>
        <w:spacing w:lineRule="auto" w:line="360"/>
        <w:ind w:firstLine="375"/>
        <w:jc w:val="both"/>
        <w:rPr>
          <w:rFonts w:ascii="Times New Roman" w:cs="Times New Roman" w:hAnsi="Times New Roman"/>
          <w:color w:val="000000"/>
          <w:sz w:val="24"/>
          <w:szCs w:val="24"/>
        </w:rPr>
      </w:pPr>
      <w:r>
        <w:rPr>
          <w:rFonts w:ascii="Times New Roman" w:cs="Times New Roman" w:hAnsi="Times New Roman"/>
          <w:color w:val="000000"/>
          <w:sz w:val="24"/>
          <w:szCs w:val="24"/>
        </w:rPr>
        <w:t>Referring to the importance of the new learning process held in Indonesia, not all students are familiar with the system. Therefore, the learning system raises a different perception. Based on the findings above, the researcher is interested in exploring rural students' experiences in learning English during distance learning.</w:t>
      </w:r>
    </w:p>
    <w:bookmarkStart w:id="7" w:name="_Toc108124924"/>
    <w:bookmarkStart w:id="8" w:name="_Toc111057550"/>
    <w:bookmarkStart w:id="9" w:name="_Toc115126332"/>
    <w:bookmarkStart w:id="10" w:name="_Toc115128315"/>
    <w:p>
      <w:pPr>
        <w:pStyle w:val="style3"/>
        <w:numPr>
          <w:ilvl w:val="1"/>
          <w:numId w:val="2"/>
        </w:numPr>
        <w:spacing w:lineRule="auto" w:line="360"/>
        <w:rPr>
          <w:rFonts w:ascii="Times New Roman" w:cs="Times New Roman" w:hAnsi="Times New Roman"/>
          <w:color w:val="000000"/>
          <w:sz w:val="24"/>
          <w:szCs w:val="24"/>
        </w:rPr>
      </w:pPr>
      <w:r>
        <w:rPr>
          <w:rFonts w:ascii="Times New Roman" w:cs="Times New Roman" w:hAnsi="Times New Roman"/>
          <w:color w:val="000000"/>
          <w:sz w:val="24"/>
          <w:szCs w:val="24"/>
        </w:rPr>
        <w:t>Research Question</w:t>
      </w:r>
      <w:bookmarkEnd w:id="7"/>
      <w:bookmarkEnd w:id="8"/>
      <w:bookmarkEnd w:id="9"/>
      <w:bookmarkEnd w:id="10"/>
    </w:p>
    <w:p>
      <w:pPr>
        <w:pStyle w:val="style0"/>
        <w:spacing w:lineRule="auto" w:line="360"/>
        <w:ind w:firstLine="375"/>
        <w:jc w:val="both"/>
        <w:rPr>
          <w:rFonts w:ascii="Times New Roman" w:cs="Times New Roman" w:hAnsi="Times New Roman"/>
          <w:color w:val="000000"/>
          <w:sz w:val="24"/>
          <w:szCs w:val="24"/>
        </w:rPr>
      </w:pPr>
      <w:r>
        <w:rPr>
          <w:rFonts w:ascii="Times New Roman" w:cs="Times New Roman" w:hAnsi="Times New Roman"/>
          <w:color w:val="000000"/>
          <w:sz w:val="24"/>
          <w:szCs w:val="24"/>
        </w:rPr>
        <w:t>Based on the background above, the researcher attempted to investigate the rural students' experiences in learning English during distance learning through the following questions :</w:t>
      </w:r>
    </w:p>
    <w:p>
      <w:pPr>
        <w:pStyle w:val="style179"/>
        <w:numPr>
          <w:ilvl w:val="2"/>
          <w:numId w:val="2"/>
        </w:numPr>
        <w:spacing w:lineRule="auto" w:line="360"/>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What is rural students' perspective </w:t>
      </w:r>
      <w:r>
        <w:rPr>
          <w:rFonts w:ascii="Times New Roman" w:cs="Times New Roman" w:hAnsi="Times New Roman"/>
          <w:color w:val="000000"/>
          <w:sz w:val="24"/>
          <w:szCs w:val="24"/>
          <w:lang w:val="id-ID"/>
        </w:rPr>
        <w:t xml:space="preserve">on </w:t>
      </w:r>
      <w:r>
        <w:rPr>
          <w:rFonts w:ascii="Times New Roman" w:cs="Times New Roman" w:hAnsi="Times New Roman"/>
          <w:color w:val="000000"/>
          <w:sz w:val="24"/>
          <w:szCs w:val="24"/>
        </w:rPr>
        <w:t xml:space="preserve">learning English during distance learning? </w:t>
      </w:r>
    </w:p>
    <w:p>
      <w:pPr>
        <w:pStyle w:val="style179"/>
        <w:numPr>
          <w:ilvl w:val="2"/>
          <w:numId w:val="2"/>
        </w:numPr>
        <w:spacing w:lineRule="auto" w:line="360"/>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What are the obstacles </w:t>
      </w:r>
      <w:r>
        <w:rPr>
          <w:rFonts w:ascii="Times New Roman" w:cs="Times New Roman" w:hAnsi="Times New Roman"/>
          <w:color w:val="000000"/>
          <w:sz w:val="24"/>
          <w:szCs w:val="24"/>
          <w:lang w:val="id-ID"/>
        </w:rPr>
        <w:t xml:space="preserve">rural students faces while </w:t>
      </w:r>
      <w:r>
        <w:rPr>
          <w:rFonts w:ascii="Times New Roman" w:cs="Times New Roman" w:hAnsi="Times New Roman"/>
          <w:color w:val="000000"/>
          <w:sz w:val="24"/>
          <w:szCs w:val="24"/>
        </w:rPr>
        <w:t>learning English through distance learning?</w:t>
      </w:r>
    </w:p>
    <w:p>
      <w:pPr>
        <w:pStyle w:val="style179"/>
        <w:numPr>
          <w:ilvl w:val="2"/>
          <w:numId w:val="2"/>
        </w:numPr>
        <w:spacing w:lineRule="auto" w:line="360"/>
        <w:jc w:val="both"/>
        <w:rPr>
          <w:rFonts w:ascii="Times New Roman" w:cs="Times New Roman" w:hAnsi="Times New Roman"/>
          <w:color w:val="000000"/>
          <w:sz w:val="24"/>
          <w:szCs w:val="24"/>
        </w:rPr>
      </w:pPr>
      <w:r>
        <w:rPr>
          <w:rFonts w:ascii="Times New Roman" w:cs="Times New Roman" w:hAnsi="Times New Roman"/>
          <w:color w:val="000000"/>
          <w:sz w:val="24"/>
          <w:szCs w:val="24"/>
        </w:rPr>
        <w:t>What strategies d</w:t>
      </w:r>
      <w:r>
        <w:rPr>
          <w:rFonts w:ascii="Times New Roman" w:cs="Times New Roman" w:hAnsi="Times New Roman"/>
          <w:color w:val="000000"/>
          <w:sz w:val="24"/>
          <w:szCs w:val="24"/>
          <w:lang w:val="id-ID"/>
        </w:rPr>
        <w:t>o</w:t>
      </w:r>
      <w:r>
        <w:rPr>
          <w:rFonts w:ascii="Times New Roman" w:cs="Times New Roman" w:hAnsi="Times New Roman"/>
          <w:color w:val="000000"/>
          <w:sz w:val="24"/>
          <w:szCs w:val="24"/>
        </w:rPr>
        <w:t xml:space="preserve"> they take to overcome the obstacles?</w:t>
      </w:r>
    </w:p>
    <w:bookmarkStart w:id="11" w:name="_Toc108124925"/>
    <w:bookmarkStart w:id="12" w:name="_Toc111057551"/>
    <w:bookmarkStart w:id="13" w:name="_Toc115126333"/>
    <w:bookmarkStart w:id="14" w:name="_Toc115128316"/>
    <w:p>
      <w:pPr>
        <w:pStyle w:val="style3"/>
        <w:numPr>
          <w:ilvl w:val="1"/>
          <w:numId w:val="2"/>
        </w:numPr>
        <w:spacing w:lineRule="auto" w:line="360"/>
        <w:rPr>
          <w:rFonts w:ascii="Times New Roman" w:cs="Times New Roman" w:hAnsi="Times New Roman"/>
          <w:color w:val="000000"/>
          <w:sz w:val="24"/>
          <w:szCs w:val="24"/>
        </w:rPr>
      </w:pPr>
      <w:r>
        <w:rPr>
          <w:rFonts w:ascii="Times New Roman" w:cs="Times New Roman" w:hAnsi="Times New Roman"/>
          <w:color w:val="000000"/>
          <w:sz w:val="24"/>
          <w:szCs w:val="24"/>
        </w:rPr>
        <w:t>Research Objective</w:t>
      </w:r>
      <w:bookmarkEnd w:id="11"/>
      <w:bookmarkEnd w:id="12"/>
      <w:bookmarkEnd w:id="13"/>
      <w:bookmarkEnd w:id="14"/>
    </w:p>
    <w:p>
      <w:pPr>
        <w:pStyle w:val="style0"/>
        <w:spacing w:lineRule="auto" w:line="360"/>
        <w:ind w:firstLine="375"/>
        <w:jc w:val="both"/>
        <w:rPr>
          <w:rFonts w:ascii="Times New Roman" w:cs="Times New Roman" w:hAnsi="Times New Roman"/>
          <w:color w:val="000000"/>
          <w:sz w:val="24"/>
          <w:szCs w:val="24"/>
        </w:rPr>
      </w:pPr>
      <w:r>
        <w:rPr>
          <w:rFonts w:ascii="Times New Roman" w:cs="Times New Roman" w:hAnsi="Times New Roman"/>
          <w:color w:val="000000"/>
          <w:sz w:val="24"/>
          <w:szCs w:val="24"/>
        </w:rPr>
        <w:t>The research objectives of this study are :</w:t>
      </w:r>
    </w:p>
    <w:p>
      <w:pPr>
        <w:pStyle w:val="style179"/>
        <w:numPr>
          <w:ilvl w:val="2"/>
          <w:numId w:val="2"/>
        </w:numPr>
        <w:spacing w:lineRule="auto" w:line="360"/>
        <w:jc w:val="both"/>
        <w:rPr>
          <w:rFonts w:ascii="Times New Roman" w:cs="Times New Roman" w:hAnsi="Times New Roman"/>
          <w:color w:val="000000"/>
          <w:sz w:val="24"/>
          <w:szCs w:val="24"/>
          <w:lang w:val="id-ID"/>
        </w:rPr>
      </w:pPr>
      <w:r>
        <w:rPr>
          <w:rFonts w:ascii="Times New Roman" w:cs="Times New Roman" w:hAnsi="Times New Roman"/>
          <w:color w:val="000000"/>
          <w:sz w:val="24"/>
          <w:szCs w:val="24"/>
          <w:lang w:val="id-ID"/>
        </w:rPr>
        <w:t>To explore the perspective of rural students in learning English during distance learning.</w:t>
      </w:r>
    </w:p>
    <w:p>
      <w:pPr>
        <w:pStyle w:val="style179"/>
        <w:numPr>
          <w:ilvl w:val="2"/>
          <w:numId w:val="2"/>
        </w:numPr>
        <w:spacing w:lineRule="auto" w:line="360"/>
        <w:jc w:val="both"/>
        <w:rPr>
          <w:rFonts w:ascii="Times New Roman" w:cs="Times New Roman" w:hAnsi="Times New Roman"/>
          <w:color w:val="000000"/>
          <w:sz w:val="24"/>
          <w:szCs w:val="24"/>
          <w:lang w:val="id-ID"/>
        </w:rPr>
      </w:pPr>
      <w:r>
        <w:rPr>
          <w:rFonts w:ascii="Times New Roman" w:cs="Times New Roman" w:hAnsi="Times New Roman"/>
          <w:color w:val="000000"/>
          <w:sz w:val="24"/>
          <w:szCs w:val="24"/>
          <w:lang w:val="id-ID"/>
        </w:rPr>
        <w:t>To find out rural students' obstacles while learning English through distance learning.</w:t>
      </w:r>
    </w:p>
    <w:p>
      <w:pPr>
        <w:pStyle w:val="style179"/>
        <w:numPr>
          <w:ilvl w:val="2"/>
          <w:numId w:val="2"/>
        </w:numPr>
        <w:spacing w:lineRule="auto" w:line="360"/>
        <w:jc w:val="both"/>
        <w:rPr>
          <w:rFonts w:ascii="Times New Roman" w:cs="Times New Roman" w:hAnsi="Times New Roman"/>
          <w:color w:val="000000"/>
          <w:sz w:val="24"/>
          <w:szCs w:val="24"/>
          <w:lang w:val="id-ID"/>
        </w:rPr>
      </w:pPr>
      <w:r>
        <w:rPr>
          <w:rFonts w:ascii="Times New Roman" w:cs="Times New Roman" w:hAnsi="Times New Roman"/>
          <w:color w:val="000000"/>
          <w:sz w:val="24"/>
          <w:szCs w:val="24"/>
          <w:lang w:val="id-ID"/>
        </w:rPr>
        <w:t>To find out the strategies they take to overcome these obstacles.</w:t>
      </w:r>
    </w:p>
    <w:bookmarkStart w:id="15" w:name="_Toc108124926"/>
    <w:bookmarkStart w:id="16" w:name="_Toc111057552"/>
    <w:bookmarkStart w:id="17" w:name="_Toc115126334"/>
    <w:bookmarkStart w:id="18" w:name="_Toc115128317"/>
    <w:p>
      <w:pPr>
        <w:pStyle w:val="style3"/>
        <w:numPr>
          <w:ilvl w:val="1"/>
          <w:numId w:val="2"/>
        </w:numPr>
        <w:spacing w:lineRule="auto" w:line="360"/>
        <w:rPr>
          <w:rFonts w:ascii="Times New Roman" w:cs="Times New Roman" w:hAnsi="Times New Roman"/>
          <w:color w:val="000000"/>
          <w:sz w:val="24"/>
          <w:szCs w:val="24"/>
        </w:rPr>
      </w:pPr>
      <w:r>
        <w:rPr>
          <w:rFonts w:ascii="Times New Roman" w:cs="Times New Roman" w:hAnsi="Times New Roman"/>
          <w:color w:val="000000"/>
          <w:sz w:val="24"/>
          <w:szCs w:val="24"/>
        </w:rPr>
        <w:t>Research Significance</w:t>
      </w:r>
      <w:bookmarkEnd w:id="15"/>
      <w:bookmarkEnd w:id="16"/>
      <w:bookmarkEnd w:id="17"/>
      <w:bookmarkEnd w:id="18"/>
    </w:p>
    <w:p>
      <w:pPr>
        <w:pStyle w:val="style0"/>
        <w:spacing w:lineRule="auto" w:line="360"/>
        <w:ind w:firstLine="375"/>
        <w:jc w:val="both"/>
        <w:rPr>
          <w:rFonts w:ascii="Times New Roman" w:cs="Times New Roman" w:hAnsi="Times New Roman"/>
          <w:color w:val="000000"/>
          <w:sz w:val="24"/>
          <w:szCs w:val="24"/>
        </w:rPr>
      </w:pPr>
      <w:r>
        <w:rPr>
          <w:rFonts w:ascii="Times New Roman" w:cs="Times New Roman" w:hAnsi="Times New Roman"/>
          <w:color w:val="000000"/>
          <w:sz w:val="24"/>
          <w:szCs w:val="24"/>
        </w:rPr>
        <w:t>The researcher hopes that this research can be helpful either directly or indirectly, such as :</w:t>
      </w:r>
    </w:p>
    <w:p>
      <w:pPr>
        <w:pStyle w:val="style179"/>
        <w:numPr>
          <w:ilvl w:val="2"/>
          <w:numId w:val="2"/>
        </w:numPr>
        <w:spacing w:lineRule="auto" w:line="360"/>
        <w:jc w:val="both"/>
        <w:rPr>
          <w:rFonts w:ascii="Times New Roman" w:cs="Times New Roman" w:hAnsi="Times New Roman"/>
          <w:b/>
          <w:bCs/>
          <w:color w:val="000000"/>
          <w:sz w:val="24"/>
          <w:szCs w:val="24"/>
        </w:rPr>
      </w:pPr>
      <w:r>
        <w:rPr>
          <w:rFonts w:ascii="Times New Roman" w:cs="Times New Roman" w:hAnsi="Times New Roman"/>
          <w:b/>
          <w:bCs/>
          <w:color w:val="000000"/>
          <w:sz w:val="24"/>
          <w:szCs w:val="24"/>
        </w:rPr>
        <w:t>Theoretical benefit</w:t>
      </w:r>
    </w:p>
    <w:p>
      <w:pPr>
        <w:pStyle w:val="style0"/>
        <w:spacing w:lineRule="auto" w:line="360"/>
        <w:ind w:left="284" w:firstLine="436"/>
        <w:jc w:val="both"/>
        <w:rPr>
          <w:rFonts w:ascii="Times New Roman" w:cs="Times New Roman" w:hAnsi="Times New Roman"/>
          <w:color w:val="000000"/>
          <w:sz w:val="24"/>
          <w:szCs w:val="24"/>
        </w:rPr>
      </w:pPr>
      <w:r>
        <w:rPr>
          <w:rFonts w:ascii="Times New Roman" w:cs="Times New Roman" w:hAnsi="Times New Roman"/>
          <w:color w:val="000000"/>
          <w:sz w:val="24"/>
          <w:szCs w:val="24"/>
        </w:rPr>
        <w:t>The results of this study are expected to add to the existing literature source and give information about students' experience include perception, obstacles, and the strategies to overcome the obstacles about they face while learning english through distance learning</w:t>
      </w:r>
      <w:r>
        <w:rPr>
          <w:rFonts w:ascii="Times New Roman" w:cs="Times New Roman" w:hAnsi="Times New Roman"/>
          <w:color w:val="000000"/>
          <w:sz w:val="24"/>
          <w:szCs w:val="24"/>
        </w:rPr>
        <w:t xml:space="preserve">, and to contribute to the advancement of science and technology in the field of education, especialy in the field of English </w:t>
      </w:r>
    </w:p>
    <w:p>
      <w:pPr>
        <w:pStyle w:val="style0"/>
        <w:spacing w:lineRule="auto" w:line="360"/>
        <w:ind w:left="284" w:firstLine="436"/>
        <w:jc w:val="both"/>
        <w:rPr>
          <w:rFonts w:ascii="Times New Roman" w:cs="Times New Roman" w:hAnsi="Times New Roman"/>
          <w:color w:val="000000"/>
          <w:sz w:val="24"/>
          <w:szCs w:val="24"/>
        </w:rPr>
      </w:pPr>
      <w:r>
        <w:rPr>
          <w:rFonts w:ascii="Times New Roman" w:cs="Times New Roman" w:hAnsi="Times New Roman"/>
          <w:color w:val="000000"/>
          <w:sz w:val="24"/>
          <w:szCs w:val="24"/>
        </w:rPr>
        <w:t>language education.</w:t>
      </w:r>
    </w:p>
    <w:p>
      <w:pPr>
        <w:pStyle w:val="style179"/>
        <w:numPr>
          <w:ilvl w:val="2"/>
          <w:numId w:val="2"/>
        </w:numPr>
        <w:spacing w:lineRule="auto" w:line="360"/>
        <w:jc w:val="both"/>
        <w:rPr>
          <w:rFonts w:ascii="Times New Roman" w:cs="Times New Roman" w:hAnsi="Times New Roman"/>
          <w:b/>
          <w:bCs/>
          <w:color w:val="000000"/>
          <w:sz w:val="24"/>
          <w:szCs w:val="24"/>
        </w:rPr>
      </w:pPr>
      <w:r>
        <w:rPr>
          <w:rFonts w:ascii="Times New Roman" w:cs="Times New Roman" w:hAnsi="Times New Roman"/>
          <w:b/>
          <w:bCs/>
          <w:color w:val="000000"/>
          <w:sz w:val="24"/>
          <w:szCs w:val="24"/>
        </w:rPr>
        <w:t>Practical benefits</w:t>
      </w:r>
    </w:p>
    <w:p>
      <w:pPr>
        <w:pStyle w:val="style0"/>
        <w:spacing w:lineRule="auto" w:line="360"/>
        <w:ind w:firstLine="375"/>
        <w:jc w:val="both"/>
        <w:rPr>
          <w:rFonts w:ascii="Times New Roman" w:cs="Times New Roman" w:hAnsi="Times New Roman"/>
          <w:bCs/>
          <w:color w:val="000000"/>
          <w:sz w:val="24"/>
          <w:szCs w:val="24"/>
        </w:rPr>
      </w:pPr>
      <w:r>
        <w:rPr>
          <w:rFonts w:ascii="Times New Roman" w:cs="Times New Roman" w:hAnsi="Times New Roman"/>
          <w:b/>
          <w:bCs/>
          <w:color w:val="000000"/>
          <w:sz w:val="24"/>
          <w:szCs w:val="24"/>
        </w:rPr>
        <w:t>a. For Students</w:t>
      </w:r>
    </w:p>
    <w:p>
      <w:pPr>
        <w:pStyle w:val="style0"/>
        <w:spacing w:lineRule="auto" w:line="360"/>
        <w:ind w:left="375" w:firstLine="345"/>
        <w:jc w:val="both"/>
        <w:rPr>
          <w:rFonts w:ascii="Times New Roman" w:cs="Times New Roman" w:hAnsi="Times New Roman"/>
          <w:bCs/>
          <w:color w:val="000000"/>
          <w:sz w:val="24"/>
          <w:szCs w:val="24"/>
        </w:rPr>
      </w:pPr>
      <w:r>
        <w:rPr>
          <w:rFonts w:ascii="Times New Roman" w:cs="Times New Roman" w:hAnsi="Times New Roman"/>
          <w:bCs/>
          <w:color w:val="000000"/>
          <w:sz w:val="24"/>
          <w:szCs w:val="24"/>
        </w:rPr>
        <w:t>With this research, it is hoped that students will be interested and motivated to understand the material and more freely browse information through online learning.</w:t>
      </w:r>
    </w:p>
    <w:p>
      <w:pPr>
        <w:pStyle w:val="style0"/>
        <w:spacing w:lineRule="auto" w:line="360"/>
        <w:ind w:firstLine="375"/>
        <w:jc w:val="both"/>
        <w:rPr>
          <w:rFonts w:ascii="Times New Roman" w:cs="Times New Roman" w:hAnsi="Times New Roman"/>
          <w:b/>
          <w:bCs/>
          <w:color w:val="000000"/>
          <w:sz w:val="24"/>
          <w:szCs w:val="24"/>
        </w:rPr>
      </w:pPr>
      <w:r>
        <w:rPr>
          <w:rFonts w:ascii="Times New Roman" w:cs="Times New Roman" w:hAnsi="Times New Roman"/>
          <w:b/>
          <w:bCs/>
          <w:color w:val="000000"/>
          <w:sz w:val="24"/>
          <w:szCs w:val="24"/>
        </w:rPr>
        <w:t>b. For Teacher</w:t>
      </w:r>
    </w:p>
    <w:p>
      <w:pPr>
        <w:pStyle w:val="style0"/>
        <w:spacing w:lineRule="auto" w:line="360"/>
        <w:ind w:left="375" w:firstLine="345"/>
        <w:jc w:val="both"/>
        <w:rPr>
          <w:rFonts w:ascii="Times New Roman" w:cs="Times New Roman" w:hAnsi="Times New Roman"/>
          <w:bCs/>
          <w:color w:val="000000"/>
          <w:sz w:val="24"/>
          <w:szCs w:val="24"/>
        </w:rPr>
      </w:pPr>
      <w:r>
        <w:rPr>
          <w:rFonts w:ascii="Times New Roman" w:cs="Times New Roman" w:hAnsi="Times New Roman"/>
          <w:bCs/>
          <w:color w:val="000000"/>
          <w:sz w:val="24"/>
          <w:szCs w:val="24"/>
        </w:rPr>
        <w:t>Teachers can evaluate the teaching sytem after knowing what students face during distance learning process and it is hoped that it can help increase creativity in maximizing the use of information technology in learning English.</w:t>
      </w:r>
    </w:p>
    <w:p>
      <w:pPr>
        <w:pStyle w:val="style0"/>
        <w:spacing w:lineRule="auto" w:line="360"/>
        <w:ind w:firstLine="375"/>
        <w:jc w:val="both"/>
        <w:rPr>
          <w:rFonts w:ascii="Times New Roman" w:cs="Times New Roman" w:hAnsi="Times New Roman"/>
          <w:b/>
          <w:bCs/>
          <w:color w:val="000000"/>
          <w:sz w:val="24"/>
          <w:szCs w:val="24"/>
        </w:rPr>
      </w:pPr>
      <w:r>
        <w:rPr>
          <w:rFonts w:ascii="Times New Roman" w:cs="Times New Roman" w:hAnsi="Times New Roman"/>
          <w:b/>
          <w:bCs/>
          <w:color w:val="000000"/>
          <w:sz w:val="24"/>
          <w:szCs w:val="24"/>
        </w:rPr>
        <w:t>c. For Other Researchers</w:t>
      </w:r>
    </w:p>
    <w:p>
      <w:pPr>
        <w:pStyle w:val="style0"/>
        <w:spacing w:lineRule="auto" w:line="360"/>
        <w:ind w:left="375" w:firstLine="345"/>
        <w:jc w:val="both"/>
        <w:rPr>
          <w:rFonts w:ascii="Times New Roman" w:cs="Times New Roman" w:hAnsi="Times New Roman"/>
          <w:bCs/>
          <w:color w:val="000000"/>
          <w:sz w:val="24"/>
          <w:szCs w:val="24"/>
        </w:rPr>
      </w:pPr>
      <w:r>
        <w:rPr>
          <w:rFonts w:ascii="Times New Roman" w:cs="Times New Roman" w:hAnsi="Times New Roman"/>
          <w:bCs/>
          <w:color w:val="000000"/>
          <w:sz w:val="24"/>
          <w:szCs w:val="24"/>
        </w:rPr>
        <w:t>The results of this study can be used as data that can provide further information for other researchers who conduct related research.</w:t>
      </w:r>
    </w:p>
    <w:p>
      <w:pPr>
        <w:pStyle w:val="style179"/>
        <w:numPr>
          <w:ilvl w:val="0"/>
          <w:numId w:val="5"/>
        </w:numPr>
        <w:spacing w:lineRule="auto" w:line="360"/>
        <w:jc w:val="both"/>
        <w:rPr>
          <w:rFonts w:ascii="Times New Roman" w:cs="Times New Roman" w:hAnsi="Times New Roman"/>
          <w:bCs/>
          <w:color w:val="000000"/>
          <w:sz w:val="24"/>
          <w:szCs w:val="24"/>
          <w:lang w:val="en-US"/>
        </w:rPr>
      </w:pPr>
      <w:r>
        <w:rPr>
          <w:rFonts w:ascii="Times New Roman" w:cs="Times New Roman" w:hAnsi="Times New Roman"/>
          <w:bCs/>
          <w:color w:val="000000"/>
          <w:sz w:val="24"/>
          <w:szCs w:val="24"/>
          <w:lang w:val="en-US"/>
        </w:rPr>
        <w:t xml:space="preserve">For English Studies </w:t>
      </w:r>
    </w:p>
    <w:p>
      <w:pPr>
        <w:pStyle w:val="style179"/>
        <w:numPr>
          <w:ilvl w:val="0"/>
          <w:numId w:val="0"/>
        </w:numPr>
        <w:spacing w:lineRule="auto" w:line="360"/>
        <w:ind w:left="735" w:firstLine="0"/>
        <w:jc w:val="both"/>
        <w:rPr>
          <w:rFonts w:ascii="Times New Roman" w:cs="Times New Roman" w:hAnsi="Times New Roman"/>
          <w:bCs/>
          <w:color w:val="000000"/>
          <w:sz w:val="24"/>
          <w:szCs w:val="24"/>
        </w:rPr>
      </w:pPr>
      <w:r>
        <w:rPr>
          <w:rFonts w:ascii="Times New Roman" w:cs="Times New Roman" w:hAnsi="Times New Roman"/>
          <w:bCs/>
          <w:color w:val="000000"/>
          <w:sz w:val="24"/>
          <w:szCs w:val="24"/>
          <w:lang w:val="en-US"/>
        </w:rPr>
        <w:t>The result of this research is hoped to provide information and an overview of the state of education and the ability of human resources in English-learning education to contribute to the advancement of science and technology in the field of education, especially in the field of English language education.</w:t>
      </w:r>
    </w:p>
    <w:bookmarkStart w:id="19" w:name="_Toc108124927"/>
    <w:bookmarkStart w:id="20" w:name="_Toc111057553"/>
    <w:bookmarkStart w:id="21" w:name="_Toc115126335"/>
    <w:bookmarkStart w:id="22" w:name="_Toc115128318"/>
    <w:p>
      <w:pPr>
        <w:pStyle w:val="style2"/>
        <w:numPr>
          <w:ilvl w:val="1"/>
          <w:numId w:val="2"/>
        </w:numPr>
        <w:rPr>
          <w:b/>
          <w:color w:val="000000"/>
        </w:rPr>
      </w:pPr>
      <w:r>
        <w:rPr>
          <w:b/>
          <w:color w:val="000000"/>
        </w:rPr>
        <w:t>Definition of Terminology</w:t>
      </w:r>
      <w:bookmarkEnd w:id="19"/>
      <w:bookmarkEnd w:id="20"/>
      <w:bookmarkEnd w:id="21"/>
      <w:bookmarkEnd w:id="22"/>
    </w:p>
    <w:p>
      <w:pPr>
        <w:pStyle w:val="style0"/>
        <w:spacing w:lineRule="auto" w:line="360"/>
        <w:ind w:firstLine="375"/>
        <w:jc w:val="both"/>
        <w:rPr>
          <w:rFonts w:ascii="Times New Roman" w:cs="Times New Roman" w:hAnsi="Times New Roman"/>
          <w:b/>
          <w:color w:val="000000"/>
          <w:sz w:val="24"/>
          <w:szCs w:val="24"/>
        </w:rPr>
      </w:pPr>
      <w:r>
        <w:rPr>
          <w:rFonts w:ascii="Times New Roman" w:cs="Times New Roman" w:hAnsi="Times New Roman"/>
          <w:color w:val="000000"/>
          <w:sz w:val="24"/>
          <w:szCs w:val="24"/>
        </w:rPr>
        <w:t>Based on the explanations above, some key terms have become the centre of this research. They are:</w:t>
      </w:r>
    </w:p>
    <w:p>
      <w:pPr>
        <w:pStyle w:val="style179"/>
        <w:numPr>
          <w:ilvl w:val="0"/>
          <w:numId w:val="3"/>
        </w:numPr>
        <w:spacing w:lineRule="auto" w:line="360"/>
        <w:jc w:val="both"/>
        <w:rPr>
          <w:rFonts w:ascii="Times New Roman" w:cs="Times New Roman" w:hAnsi="Times New Roman"/>
          <w:b/>
          <w:color w:val="000000"/>
          <w:sz w:val="24"/>
          <w:szCs w:val="24"/>
        </w:rPr>
      </w:pPr>
      <w:r>
        <w:rPr>
          <w:rFonts w:ascii="Times New Roman" w:cs="Times New Roman" w:hAnsi="Times New Roman"/>
          <w:color w:val="000000"/>
          <w:sz w:val="24"/>
          <w:szCs w:val="24"/>
        </w:rPr>
        <w:t xml:space="preserve">Rural areas are large open areas with few houses and buildings with a small population in contrast to urban areas </w:t>
      </w:r>
      <w:r>
        <w:rPr>
          <w:rFonts w:ascii="Times New Roman" w:cs="Times New Roman" w:hAnsi="Times New Roman"/>
          <w:color w:val="000000"/>
          <w:sz w:val="24"/>
          <w:szCs w:val="24"/>
          <w:lang w:val="id-ID"/>
        </w:rPr>
        <w:t xml:space="preserve">with </w:t>
      </w:r>
      <w:r>
        <w:rPr>
          <w:rFonts w:ascii="Times New Roman" w:cs="Times New Roman" w:hAnsi="Times New Roman"/>
          <w:color w:val="000000"/>
          <w:sz w:val="24"/>
          <w:szCs w:val="24"/>
        </w:rPr>
        <w:t>a larger population</w:t>
      </w:r>
      <w:r>
        <w:rPr>
          <w:rFonts w:ascii="Times New Roman" w:cs="Times New Roman" w:hAnsi="Times New Roman"/>
          <w:color w:val="000000"/>
          <w:sz w:val="24"/>
          <w:szCs w:val="24"/>
          <w:lang w:val="id-ID"/>
        </w:rPr>
        <w:t xml:space="preserve"> </w:t>
      </w:r>
      <w:r>
        <w:rPr>
          <w:rFonts w:ascii="Times New Roman" w:cs="Times New Roman" w:hAnsi="Times New Roman"/>
          <w:color w:val="000000"/>
          <w:sz w:val="24"/>
          <w:szCs w:val="24"/>
          <w:lang w:val="id-ID"/>
        </w:rPr>
        <w:fldChar w:fldCharType="begin"/>
      </w:r>
      <w:r>
        <w:rPr>
          <w:rFonts w:ascii="Times New Roman" w:cs="Times New Roman" w:hAnsi="Times New Roman"/>
          <w:color w:val="000000"/>
          <w:sz w:val="24"/>
          <w:szCs w:val="24"/>
          <w:lang w:val="id-ID"/>
        </w:rPr>
        <w:instrText xml:space="preserve"> CITATION wha17 \t  \l 1057  </w:instrText>
      </w:r>
      <w:r>
        <w:rPr>
          <w:rFonts w:ascii="Times New Roman" w:cs="Times New Roman" w:hAnsi="Times New Roman"/>
          <w:color w:val="000000"/>
          <w:sz w:val="24"/>
          <w:szCs w:val="24"/>
          <w:lang w:val="id-ID"/>
        </w:rPr>
        <w:fldChar w:fldCharType="separate"/>
      </w:r>
      <w:r>
        <w:rPr>
          <w:rFonts w:ascii="Times New Roman" w:cs="Times New Roman" w:hAnsi="Times New Roman"/>
          <w:noProof/>
          <w:color w:val="000000"/>
          <w:sz w:val="24"/>
          <w:szCs w:val="24"/>
          <w:lang w:val="id-ID"/>
        </w:rPr>
        <w:t>(2017)</w:t>
      </w:r>
      <w:r>
        <w:rPr>
          <w:rFonts w:ascii="Times New Roman" w:cs="Times New Roman" w:hAnsi="Times New Roman"/>
          <w:color w:val="000000"/>
          <w:sz w:val="24"/>
          <w:szCs w:val="24"/>
          <w:lang w:val="id-ID"/>
        </w:rPr>
        <w:fldChar w:fldCharType="end"/>
      </w:r>
      <w:r>
        <w:rPr>
          <w:rFonts w:ascii="Times New Roman" w:cs="Times New Roman" w:hAnsi="Times New Roman"/>
          <w:color w:val="000000"/>
          <w:sz w:val="24"/>
          <w:szCs w:val="24"/>
        </w:rPr>
        <w:t>. Therefore, b</w:t>
      </w:r>
      <w:r>
        <w:rPr>
          <w:rFonts w:ascii="Times New Roman" w:cs="Times New Roman" w:hAnsi="Times New Roman"/>
          <w:bCs/>
          <w:iCs/>
          <w:color w:val="000000"/>
          <w:sz w:val="24"/>
          <w:szCs w:val="24"/>
        </w:rPr>
        <w:t>ased</w:t>
      </w:r>
      <w:r>
        <w:rPr>
          <w:rFonts w:ascii="Times New Roman" w:cs="Times New Roman" w:hAnsi="Times New Roman"/>
          <w:bCs/>
          <w:iCs/>
          <w:color w:val="000000"/>
          <w:sz w:val="24"/>
          <w:szCs w:val="24"/>
          <w:lang w:val="id-ID"/>
        </w:rPr>
        <w:t xml:space="preserve"> on the </w:t>
      </w:r>
      <w:r>
        <w:rPr>
          <w:rFonts w:ascii="Times New Roman" w:cs="Times New Roman" w:hAnsi="Times New Roman"/>
          <w:bCs/>
          <w:iCs/>
          <w:color w:val="000000"/>
          <w:sz w:val="24"/>
          <w:szCs w:val="24"/>
        </w:rPr>
        <w:t xml:space="preserve">definition, </w:t>
      </w:r>
      <w:r>
        <w:rPr>
          <w:rFonts w:ascii="Times New Roman" w:cs="Times New Roman" w:hAnsi="Times New Roman"/>
          <w:bCs/>
          <w:iCs/>
          <w:color w:val="000000"/>
          <w:sz w:val="24"/>
          <w:szCs w:val="24"/>
          <w:lang w:val="id-ID"/>
        </w:rPr>
        <w:t xml:space="preserve">the population density of rural areas is  low, and family isolation, </w:t>
      </w:r>
      <w:r>
        <w:rPr>
          <w:rFonts w:ascii="Times New Roman" w:cs="Times New Roman" w:hAnsi="Times New Roman"/>
          <w:bCs/>
          <w:iCs/>
          <w:color w:val="000000"/>
          <w:sz w:val="24"/>
          <w:szCs w:val="24"/>
        </w:rPr>
        <w:t>and community remoteness.</w:t>
      </w:r>
    </w:p>
    <w:p>
      <w:pPr>
        <w:pStyle w:val="style179"/>
        <w:numPr>
          <w:ilvl w:val="0"/>
          <w:numId w:val="3"/>
        </w:numPr>
        <w:spacing w:lineRule="auto" w:line="360"/>
        <w:jc w:val="both"/>
        <w:rPr>
          <w:rFonts w:ascii="Times New Roman" w:cs="Times New Roman" w:hAnsi="Times New Roman"/>
          <w:color w:val="000000"/>
          <w:sz w:val="24"/>
          <w:szCs w:val="24"/>
          <w:lang w:val="id-ID"/>
        </w:rPr>
      </w:pPr>
      <w:r>
        <w:rPr>
          <w:rFonts w:ascii="Times New Roman" w:cs="Times New Roman" w:hAnsi="Times New Roman"/>
          <w:color w:val="000000"/>
          <w:sz w:val="24"/>
          <w:szCs w:val="24"/>
        </w:rPr>
        <w:t>Experience as something that has been experienced, lived, or for long ago and recently</w:t>
      </w:r>
      <w:r>
        <w:rPr>
          <w:rFonts w:ascii="Times New Roman" w:cs="Times New Roman" w:hAnsi="Times New Roman"/>
          <w:color w:val="000000"/>
          <w:sz w:val="24"/>
          <w:szCs w:val="24"/>
          <w:lang w:val="id-ID"/>
        </w:rPr>
        <w:t xml:space="preserve"> </w:t>
      </w:r>
      <w:r>
        <w:rPr>
          <w:rFonts w:ascii="Times New Roman" w:cs="Times New Roman" w:hAnsi="Times New Roman"/>
          <w:color w:val="000000"/>
          <w:sz w:val="24"/>
          <w:szCs w:val="24"/>
          <w:lang w:val="id-ID"/>
        </w:rPr>
        <w:fldChar w:fldCharType="begin"/>
      </w:r>
      <w:r>
        <w:rPr>
          <w:rFonts w:ascii="Times New Roman" w:cs="Times New Roman" w:hAnsi="Times New Roman"/>
          <w:color w:val="000000"/>
          <w:sz w:val="24"/>
          <w:szCs w:val="24"/>
          <w:lang w:val="id-ID"/>
        </w:rPr>
        <w:instrText xml:space="preserve"> CITATION Map13 \l 1057 </w:instrText>
      </w:r>
      <w:r>
        <w:rPr>
          <w:rFonts w:ascii="Times New Roman" w:cs="Times New Roman" w:hAnsi="Times New Roman"/>
          <w:color w:val="000000"/>
          <w:sz w:val="24"/>
          <w:szCs w:val="24"/>
          <w:lang w:val="id-ID"/>
        </w:rPr>
        <w:fldChar w:fldCharType="separate"/>
      </w:r>
      <w:r>
        <w:rPr>
          <w:rFonts w:ascii="Times New Roman" w:cs="Times New Roman" w:hAnsi="Times New Roman"/>
          <w:noProof/>
          <w:color w:val="000000"/>
          <w:sz w:val="24"/>
          <w:szCs w:val="24"/>
          <w:lang w:val="id-ID"/>
        </w:rPr>
        <w:t>(Mapp, 2013)</w:t>
      </w:r>
      <w:r>
        <w:rPr>
          <w:rFonts w:ascii="Times New Roman" w:cs="Times New Roman" w:hAnsi="Times New Roman"/>
          <w:color w:val="000000"/>
          <w:sz w:val="24"/>
          <w:szCs w:val="24"/>
          <w:lang w:val="id-ID"/>
        </w:rPr>
        <w:fldChar w:fldCharType="end"/>
      </w:r>
      <w:r>
        <w:rPr>
          <w:rFonts w:ascii="Times New Roman" w:cs="Times New Roman" w:hAnsi="Times New Roman"/>
          <w:color w:val="000000"/>
          <w:sz w:val="24"/>
          <w:szCs w:val="24"/>
        </w:rPr>
        <w:t>.</w:t>
      </w:r>
    </w:p>
    <w:p>
      <w:pPr>
        <w:pStyle w:val="style179"/>
        <w:numPr>
          <w:ilvl w:val="0"/>
          <w:numId w:val="3"/>
        </w:numPr>
        <w:spacing w:lineRule="auto" w:line="360"/>
        <w:jc w:val="both"/>
        <w:rPr>
          <w:rFonts w:ascii="Times New Roman" w:cs="Times New Roman" w:hAnsi="Times New Roman"/>
          <w:color w:val="000000"/>
          <w:sz w:val="24"/>
          <w:szCs w:val="24"/>
          <w:lang w:val="id-ID"/>
        </w:rPr>
      </w:pPr>
      <w:r>
        <w:rPr>
          <w:rFonts w:ascii="Times New Roman" w:cs="Times New Roman" w:hAnsi="Times New Roman"/>
          <w:color w:val="000000"/>
          <w:sz w:val="24"/>
          <w:szCs w:val="24"/>
          <w:lang w:val="id-ID"/>
        </w:rPr>
        <w:t xml:space="preserve">Distance learning is a </w:t>
      </w:r>
      <w:r>
        <w:rPr>
          <w:rFonts w:ascii="Times New Roman" w:cs="Times New Roman" w:hAnsi="Times New Roman"/>
          <w:color w:val="000000"/>
          <w:sz w:val="24"/>
          <w:szCs w:val="24"/>
        </w:rPr>
        <w:t>method</w:t>
      </w:r>
      <w:r>
        <w:rPr>
          <w:rFonts w:ascii="Times New Roman" w:cs="Times New Roman" w:hAnsi="Times New Roman"/>
          <w:color w:val="000000"/>
          <w:sz w:val="24"/>
          <w:szCs w:val="24"/>
          <w:lang w:val="id-ID"/>
        </w:rPr>
        <w:t xml:space="preserve">ical </w:t>
      </w:r>
      <w:r>
        <w:rPr>
          <w:rFonts w:ascii="Times New Roman" w:cs="Times New Roman" w:hAnsi="Times New Roman"/>
          <w:color w:val="000000"/>
          <w:sz w:val="24"/>
          <w:szCs w:val="24"/>
        </w:rPr>
        <w:t>pro</w:t>
      </w:r>
      <w:r>
        <w:rPr>
          <w:rFonts w:ascii="Times New Roman" w:cs="Times New Roman" w:hAnsi="Times New Roman"/>
          <w:color w:val="000000"/>
          <w:sz w:val="24"/>
          <w:szCs w:val="24"/>
          <w:lang w:val="id-ID"/>
        </w:rPr>
        <w:t>c</w:t>
      </w:r>
      <w:r>
        <w:rPr>
          <w:rFonts w:ascii="Times New Roman" w:cs="Times New Roman" w:hAnsi="Times New Roman"/>
          <w:color w:val="000000"/>
          <w:sz w:val="24"/>
          <w:szCs w:val="24"/>
        </w:rPr>
        <w:t>e</w:t>
      </w:r>
      <w:r>
        <w:rPr>
          <w:rFonts w:ascii="Times New Roman" w:cs="Times New Roman" w:hAnsi="Times New Roman"/>
          <w:color w:val="000000"/>
          <w:sz w:val="24"/>
          <w:szCs w:val="24"/>
          <w:lang w:val="id-ID"/>
        </w:rPr>
        <w:t xml:space="preserve">ss </w:t>
      </w:r>
      <w:r>
        <w:rPr>
          <w:rFonts w:ascii="Times New Roman" w:cs="Times New Roman" w:hAnsi="Times New Roman"/>
          <w:color w:val="000000"/>
          <w:sz w:val="24"/>
          <w:szCs w:val="24"/>
        </w:rPr>
        <w:t xml:space="preserve">for teaching </w:t>
      </w:r>
      <w:r>
        <w:rPr>
          <w:rFonts w:ascii="Times New Roman" w:cs="Times New Roman" w:hAnsi="Times New Roman"/>
          <w:color w:val="000000"/>
          <w:sz w:val="24"/>
          <w:szCs w:val="24"/>
          <w:lang w:val="id-ID"/>
        </w:rPr>
        <w:t>students</w:t>
      </w:r>
      <w:r>
        <w:rPr>
          <w:rFonts w:ascii="Times New Roman" w:cs="Times New Roman" w:hAnsi="Times New Roman"/>
          <w:color w:val="000000"/>
          <w:sz w:val="24"/>
          <w:szCs w:val="24"/>
        </w:rPr>
        <w:t xml:space="preserve"> in different places and physically separated from the learning institution, its tutor/teacher, and other students</w:t>
      </w:r>
      <w:r>
        <w:rPr>
          <w:rFonts w:ascii="Times New Roman" w:cs="Times New Roman" w:hAnsi="Times New Roman"/>
          <w:color w:val="000000"/>
          <w:sz w:val="24"/>
          <w:szCs w:val="24"/>
          <w:lang w:val="id-ID"/>
        </w:rPr>
        <w:t xml:space="preserve"> </w:t>
      </w:r>
      <w:r>
        <w:rPr>
          <w:rFonts w:ascii="Times New Roman" w:cs="Times New Roman" w:hAnsi="Times New Roman"/>
          <w:color w:val="000000"/>
          <w:sz w:val="24"/>
          <w:szCs w:val="24"/>
          <w:lang w:val="id-ID"/>
        </w:rPr>
        <w:fldChar w:fldCharType="begin"/>
      </w:r>
      <w:r>
        <w:rPr>
          <w:rFonts w:ascii="Times New Roman" w:cs="Times New Roman" w:hAnsi="Times New Roman"/>
          <w:color w:val="000000"/>
          <w:sz w:val="24"/>
          <w:szCs w:val="24"/>
          <w:lang w:val="id-ID"/>
        </w:rPr>
        <w:instrText xml:space="preserve"> CITATION Doo11 \l 1057 </w:instrText>
      </w:r>
      <w:r>
        <w:rPr>
          <w:rFonts w:ascii="Times New Roman" w:cs="Times New Roman" w:hAnsi="Times New Roman"/>
          <w:color w:val="000000"/>
          <w:sz w:val="24"/>
          <w:szCs w:val="24"/>
          <w:lang w:val="id-ID"/>
        </w:rPr>
        <w:fldChar w:fldCharType="separate"/>
      </w:r>
      <w:r>
        <w:rPr>
          <w:rFonts w:ascii="Times New Roman" w:cs="Times New Roman" w:hAnsi="Times New Roman"/>
          <w:noProof/>
          <w:color w:val="000000"/>
          <w:sz w:val="24"/>
          <w:szCs w:val="24"/>
          <w:lang w:val="id-ID"/>
        </w:rPr>
        <w:t>(Doorgapersad, 2011)</w:t>
      </w:r>
      <w:r>
        <w:rPr>
          <w:rFonts w:ascii="Times New Roman" w:cs="Times New Roman" w:hAnsi="Times New Roman"/>
          <w:color w:val="000000"/>
          <w:sz w:val="24"/>
          <w:szCs w:val="24"/>
          <w:lang w:val="id-ID"/>
        </w:rPr>
        <w:fldChar w:fldCharType="end"/>
      </w:r>
      <w:r>
        <w:rPr>
          <w:rFonts w:ascii="Times New Roman" w:cs="Times New Roman" w:hAnsi="Times New Roman"/>
          <w:color w:val="000000"/>
          <w:sz w:val="24"/>
          <w:szCs w:val="24"/>
          <w:lang w:val="id-ID"/>
        </w:rPr>
        <w:t>. Distance</w:t>
      </w:r>
      <w:r>
        <w:rPr>
          <w:rFonts w:ascii="Times New Roman" w:cs="Times New Roman" w:hAnsi="Times New Roman"/>
          <w:color w:val="000000"/>
          <w:sz w:val="24"/>
          <w:szCs w:val="24"/>
        </w:rPr>
        <w:t xml:space="preserve"> learning </w:t>
      </w:r>
      <w:r>
        <w:rPr>
          <w:rFonts w:ascii="Times New Roman" w:cs="Times New Roman" w:hAnsi="Times New Roman"/>
          <w:color w:val="000000"/>
          <w:sz w:val="24"/>
          <w:szCs w:val="24"/>
          <w:lang w:val="id-ID"/>
        </w:rPr>
        <w:t xml:space="preserve">is a </w:t>
      </w:r>
      <w:r>
        <w:rPr>
          <w:rFonts w:ascii="Times New Roman" w:cs="Times New Roman" w:hAnsi="Times New Roman"/>
          <w:color w:val="000000"/>
          <w:sz w:val="24"/>
          <w:szCs w:val="24"/>
        </w:rPr>
        <w:t xml:space="preserve">teaching and learning </w:t>
      </w:r>
      <w:r>
        <w:rPr>
          <w:rFonts w:ascii="Times New Roman" w:cs="Times New Roman" w:hAnsi="Times New Roman"/>
          <w:color w:val="000000"/>
          <w:sz w:val="24"/>
          <w:szCs w:val="24"/>
          <w:lang w:val="id-ID"/>
        </w:rPr>
        <w:t xml:space="preserve">method </w:t>
      </w:r>
      <w:r>
        <w:rPr>
          <w:rFonts w:ascii="Times New Roman" w:cs="Times New Roman" w:hAnsi="Times New Roman"/>
          <w:color w:val="000000"/>
          <w:sz w:val="24"/>
          <w:szCs w:val="24"/>
        </w:rPr>
        <w:t xml:space="preserve">that utilizes the </w:t>
      </w:r>
      <w:r>
        <w:rPr>
          <w:rFonts w:ascii="Times New Roman" w:cs="Times New Roman" w:hAnsi="Times New Roman"/>
          <w:color w:val="000000"/>
          <w:sz w:val="24"/>
          <w:szCs w:val="24"/>
          <w:lang w:val="id-ID"/>
        </w:rPr>
        <w:t>i</w:t>
      </w:r>
      <w:r>
        <w:rPr>
          <w:rFonts w:ascii="Times New Roman" w:cs="Times New Roman" w:hAnsi="Times New Roman"/>
          <w:color w:val="000000"/>
          <w:sz w:val="24"/>
          <w:szCs w:val="24"/>
        </w:rPr>
        <w:t>nternet and digital media in delivering material.</w:t>
      </w:r>
      <w:r>
        <w:rPr>
          <w:rFonts w:ascii="Times New Roman" w:cs="Times New Roman" w:hAnsi="Times New Roman"/>
          <w:color w:val="000000"/>
          <w:sz w:val="24"/>
          <w:szCs w:val="24"/>
          <w:lang w:val="id-ID"/>
        </w:rPr>
        <w:t xml:space="preserve"> The teaching and learning process can continue while students and teachers are</w:t>
      </w:r>
      <w:r>
        <w:rPr>
          <w:rFonts w:ascii="Times New Roman" w:cs="Times New Roman" w:hAnsi="Times New Roman"/>
          <w:color w:val="000000"/>
          <w:sz w:val="24"/>
          <w:szCs w:val="24"/>
        </w:rPr>
        <w:t xml:space="preserve"> not</w:t>
      </w:r>
      <w:r>
        <w:rPr>
          <w:rFonts w:ascii="Times New Roman" w:cs="Times New Roman" w:hAnsi="Times New Roman"/>
          <w:color w:val="000000"/>
          <w:sz w:val="24"/>
          <w:szCs w:val="24"/>
          <w:lang w:val="id-ID"/>
        </w:rPr>
        <w:t xml:space="preserve"> present in the same place/ do not face-to-face.</w:t>
      </w:r>
    </w:p>
    <w:p>
      <w:pPr>
        <w:pStyle w:val="style0"/>
        <w:rPr/>
      </w:pPr>
    </w:p>
    <w:sectPr>
      <w:headerReference w:type="default" r:id="rId4"/>
      <w:footerReference w:type="default" r:id="rId5"/>
      <w:pgSz w:w="11906" w:h="16838" w:orient="portrait"/>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43" w:usb2="00000009" w:usb3="00000000" w:csb0="000001FF" w:csb1="00000000"/>
  </w:font>
  <w:font w:name="Calibri">
    <w:altName w:val="Calibri"/>
    <w:panose1 w:val="020f0502020002030204"/>
    <w:charset w:val="00"/>
    <w:family w:val="swiss"/>
    <w:pitch w:val="variable"/>
    <w:sig w:usb0="E00002FF" w:usb1="4000ACFF" w:usb2="00000001" w:usb3="00000000" w:csb0="0000019F" w:csb1="00000000"/>
  </w:font>
  <w:font w:name="SimSun">
    <w:altName w:val="宋体"/>
    <w:panose1 w:val="02010600030001010101"/>
    <w:charset w:val="86"/>
    <w:family w:val="auto"/>
    <w:pitch w:val="variable"/>
    <w:sig w:usb0="00000003" w:usb1="288F0000" w:usb2="00000016" w:usb3="00000000" w:csb0="00040001" w:csb1="00000000"/>
  </w:font>
  <w:font w:name="Cambria">
    <w:altName w:val="Cambria"/>
    <w:panose1 w:val="02040503050004030204"/>
    <w:charset w:val="00"/>
    <w:family w:val="roman"/>
    <w:pitch w:val="variable"/>
    <w:sig w:usb0="E00002FF" w:usb1="400004FF" w:usb2="00000000" w:usb3="00000000" w:csb0="0000019F" w:csb1="00000000"/>
  </w:font>
  <w:font w:name="Tahoma">
    <w:altName w:val="Tahoma"/>
    <w:panose1 w:val="020b0604030005040204"/>
    <w:charset w:val="00"/>
    <w:family w:val="swiss"/>
    <w:pitch w:val="variable"/>
    <w:sig w:usb0="E1002EFF" w:usb1="C000605B" w:usb2="00000029" w:usb3="00000000" w:csb0="0001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fldChar w:fldCharType="begin"/>
    </w:r>
    <w:r>
      <w:instrText xml:space="preserve"> PAGE   \* MERGEFORMAT </w:instrText>
    </w:r>
    <w:r>
      <w:rPr/>
      <w:fldChar w:fldCharType="separate"/>
    </w:r>
    <w:r>
      <w:rPr>
        <w:noProof/>
      </w:rPr>
      <w:t>1</w:t>
    </w:r>
    <w:r>
      <w:rPr/>
      <w:fldChar w:fldCharType="end"/>
    </w:r>
  </w:p>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pPr>
  </w:p>
  <w:p>
    <w:pPr>
      <w:pStyle w:val="style31"/>
      <w:rPr/>
    </w:pPr>
  </w:p>
</w:hdr>
</file>

<file path=word/header3.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pPr>
    <w:r>
      <w:rPr/>
      <w:fldChar w:fldCharType="begin"/>
    </w:r>
    <w:r>
      <w:instrText xml:space="preserve"> PAGE   \* MERGEFORMAT </w:instrText>
    </w:r>
    <w:r>
      <w:rPr/>
      <w:fldChar w:fldCharType="separate"/>
    </w:r>
    <w:r>
      <w:rPr>
        <w:noProof/>
      </w:rPr>
      <w:t>2</w:t>
    </w:r>
    <w:r>
      <w:rPr/>
      <w:fldChar w:fldCharType="end"/>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C3287326"/>
    <w:lvl w:ilvl="0" w:tplc="F8D83D4C">
      <w:start w:val="1"/>
      <w:numFmt w:val="upperLetter"/>
      <w:pStyle w:val="style2"/>
      <w:lvlText w:val="%1."/>
      <w:lvlJc w:val="left"/>
      <w:pPr/>
      <w:rPr>
        <w:rFonts w:ascii="Times New Roman" w:cs="Times New Roman" w:hAnsi="Times New Roman"/>
        <w:b/>
        <w:bCs w:val="false"/>
        <w:i w:val="false"/>
        <w:iCs w:val="false"/>
        <w:caps w:val="false"/>
        <w:smallCaps w:val="false"/>
        <w:noProof w:val="false"/>
        <w:snapToGrid w:val="false"/>
        <w:vanish w:val="false"/>
        <w:color w:val="000000"/>
        <w:spacing w:val="0"/>
        <w:w w:val="0"/>
        <w:kern w:val="0"/>
        <w:position w:val="0"/>
        <w:szCs w:val="0"/>
        <w:u w:val="none"/>
        <w:vertAlign w:val="baseline"/>
        <w:em w:val="none"/>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0000001"/>
    <w:multiLevelType w:val="hybridMultilevel"/>
    <w:tmpl w:val="FBAA407A"/>
    <w:lvl w:ilvl="0" w:tplc="050853FA">
      <w:start w:val="1"/>
      <w:numFmt w:val="decimal"/>
      <w:lvlText w:val="%1."/>
      <w:lvlJc w:val="left"/>
      <w:pPr>
        <w:ind w:left="786" w:hanging="360"/>
      </w:pPr>
      <w:rPr>
        <w:b w:val="false"/>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0000002"/>
    <w:multiLevelType w:val="multilevel"/>
    <w:tmpl w:val="99F6D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0000003"/>
    <w:multiLevelType w:val="hybridMultilevel"/>
    <w:tmpl w:val="46D46E8A"/>
    <w:lvl w:ilvl="0" w:tplc="0409000F">
      <w:start w:val="4"/>
      <w:numFmt w:val="lowerLetter"/>
      <w:lvlText w:val="%1."/>
      <w:lvlJc w:val="left"/>
      <w:pPr>
        <w:ind w:left="735" w:hanging="360"/>
      </w:p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36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36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360"/>
      </w:pPr>
    </w:lvl>
  </w:abstractNum>
  <w:num w:numId="1">
    <w:abstractNumId w:val="0"/>
  </w:num>
  <w:num w:numId="2">
    <w:abstractNumId w:val="2"/>
  </w:num>
  <w:num w:numId="3">
    <w:abstractNumId w:val="1"/>
  </w:num>
  <w:num w:numId="4">
    <w:abstractNumId w:val="3"/>
  </w:num>
  <w:num w:numId="5">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id-ID" w:bidi="ar-SA" w:eastAsia="en-US"/>
      </w:rPr>
    </w:rPrDefault>
    <w:pPrDefault>
      <w:pPr>
        <w:spacing w:after="200" w:lineRule="auto" w:line="276"/>
      </w:pPr>
    </w:pPrDefault>
  </w:docDefaults>
  <w:style w:type="paragraph" w:default="1" w:styleId="style0">
    <w:name w:val="Normal"/>
    <w:next w:val="style0"/>
    <w:qFormat/>
    <w:pPr/>
    <w:rPr>
      <w:rFonts w:ascii="Calibri" w:cs="SimSun" w:eastAsia="Calibri" w:hAnsi="Calibri"/>
    </w:rPr>
  </w:style>
  <w:style w:type="paragraph" w:styleId="style1">
    <w:name w:val="heading 1"/>
    <w:basedOn w:val="style0"/>
    <w:next w:val="style0"/>
    <w:link w:val="style4097"/>
    <w:qFormat/>
    <w:uiPriority w:val="9"/>
    <w:pPr>
      <w:keepNext/>
      <w:keepLines/>
      <w:spacing w:before="480" w:after="0"/>
      <w:outlineLvl w:val="0"/>
    </w:pPr>
    <w:rPr>
      <w:rFonts w:ascii="Cambria" w:eastAsia="SimSun" w:hAnsi="Cambria"/>
      <w:b/>
      <w:bCs/>
      <w:color w:val="365f91"/>
      <w:sz w:val="28"/>
      <w:szCs w:val="28"/>
      <w:lang w:val="en-US" w:bidi="en-US"/>
    </w:rPr>
  </w:style>
  <w:style w:type="paragraph" w:styleId="style2">
    <w:name w:val="heading 2"/>
    <w:basedOn w:val="style0"/>
    <w:next w:val="style0"/>
    <w:link w:val="style4098"/>
    <w:qFormat/>
    <w:uiPriority w:val="9"/>
    <w:pPr>
      <w:numPr>
        <w:ilvl w:val="0"/>
        <w:numId w:val="1"/>
      </w:numPr>
      <w:spacing w:lineRule="auto" w:line="360"/>
      <w:ind w:left="360" w:hanging="360"/>
      <w:jc w:val="both"/>
      <w:outlineLvl w:val="1"/>
      <w:contextualSpacing/>
    </w:pPr>
    <w:rPr>
      <w:rFonts w:ascii="Times New Roman" w:cs="Times New Roman" w:hAnsi="Times New Roman"/>
      <w:color w:val="000000"/>
      <w:sz w:val="24"/>
      <w:szCs w:val="24"/>
    </w:rPr>
  </w:style>
  <w:style w:type="paragraph" w:styleId="style3">
    <w:name w:val="heading 3"/>
    <w:basedOn w:val="style0"/>
    <w:next w:val="style0"/>
    <w:link w:val="style4099"/>
    <w:qFormat/>
    <w:uiPriority w:val="9"/>
    <w:pPr>
      <w:keepNext/>
      <w:keepLines/>
      <w:spacing w:before="200" w:after="0"/>
      <w:outlineLvl w:val="2"/>
    </w:pPr>
    <w:rPr>
      <w:rFonts w:ascii="Cambria" w:eastAsia="SimSun" w:hAnsi="Cambria"/>
      <w:b/>
      <w:bCs/>
      <w:color w:val="4f81bd"/>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0a290665-a3f5-40ea-be71-bce479042051"/>
    <w:basedOn w:val="style65"/>
    <w:next w:val="style4097"/>
    <w:link w:val="style1"/>
    <w:uiPriority w:val="9"/>
    <w:rPr>
      <w:rFonts w:ascii="Cambria" w:cs="SimSun" w:eastAsia="SimSun" w:hAnsi="Cambria"/>
      <w:b/>
      <w:bCs/>
      <w:color w:val="365f91"/>
      <w:sz w:val="28"/>
      <w:szCs w:val="28"/>
      <w:lang w:val="en-US" w:bidi="en-US"/>
    </w:rPr>
  </w:style>
  <w:style w:type="character" w:customStyle="1" w:styleId="style4098">
    <w:name w:val="Heading 2 Char_b2ddeb05-f53b-4106-819a-39fd339f93a2"/>
    <w:basedOn w:val="style65"/>
    <w:next w:val="style4098"/>
    <w:link w:val="style2"/>
    <w:uiPriority w:val="9"/>
    <w:rPr>
      <w:rFonts w:ascii="Times New Roman" w:cs="Times New Roman" w:eastAsia="Calibri" w:hAnsi="Times New Roman"/>
      <w:color w:val="000000"/>
      <w:sz w:val="24"/>
      <w:szCs w:val="24"/>
    </w:rPr>
  </w:style>
  <w:style w:type="character" w:customStyle="1" w:styleId="style4099">
    <w:name w:val="Heading 3 Char_f5d6ad41-6033-40f1-a87f-3e1b7deb8062"/>
    <w:basedOn w:val="style65"/>
    <w:next w:val="style4099"/>
    <w:link w:val="style3"/>
    <w:uiPriority w:val="9"/>
    <w:rPr>
      <w:rFonts w:ascii="Cambria" w:cs="SimSun" w:eastAsia="SimSun" w:hAnsi="Cambria"/>
      <w:b/>
      <w:bCs/>
      <w:color w:val="4f81bd"/>
    </w:rPr>
  </w:style>
  <w:style w:type="paragraph" w:styleId="style179">
    <w:name w:val="List Paragraph"/>
    <w:basedOn w:val="style0"/>
    <w:next w:val="style179"/>
    <w:qFormat/>
    <w:uiPriority w:val="34"/>
    <w:pPr>
      <w:spacing w:after="160" w:lineRule="auto" w:line="259"/>
      <w:ind w:left="720"/>
      <w:contextualSpacing/>
    </w:pPr>
    <w:rPr>
      <w:lang w:val="en-US"/>
    </w:rPr>
  </w:style>
  <w:style w:type="paragraph" w:styleId="style89">
    <w:name w:val="Document Map"/>
    <w:basedOn w:val="style0"/>
    <w:next w:val="style89"/>
    <w:link w:val="style4100"/>
    <w:uiPriority w:val="99"/>
    <w:pPr>
      <w:spacing w:after="0" w:lineRule="auto" w:line="240"/>
    </w:pPr>
    <w:rPr>
      <w:rFonts w:ascii="Tahoma" w:cs="Tahoma" w:hAnsi="Tahoma"/>
      <w:sz w:val="16"/>
      <w:szCs w:val="16"/>
    </w:rPr>
  </w:style>
  <w:style w:type="character" w:customStyle="1" w:styleId="style4100">
    <w:name w:val="Document Map Char"/>
    <w:basedOn w:val="style65"/>
    <w:next w:val="style4100"/>
    <w:link w:val="style89"/>
    <w:uiPriority w:val="99"/>
    <w:rPr>
      <w:rFonts w:ascii="Tahoma" w:cs="Tahoma" w:eastAsia="Calibri" w:hAnsi="Tahoma"/>
      <w:sz w:val="16"/>
      <w:szCs w:val="16"/>
    </w:rPr>
  </w:style>
  <w:style w:type="paragraph" w:styleId="style31">
    <w:name w:val="header"/>
    <w:basedOn w:val="style0"/>
    <w:next w:val="style31"/>
    <w:link w:val="style4101"/>
    <w:uiPriority w:val="99"/>
    <w:pPr>
      <w:tabs>
        <w:tab w:val="center" w:leader="none" w:pos="4513"/>
        <w:tab w:val="right" w:leader="none" w:pos="9026"/>
      </w:tabs>
      <w:spacing w:after="0" w:lineRule="auto" w:line="240"/>
    </w:pPr>
    <w:rPr/>
  </w:style>
  <w:style w:type="character" w:customStyle="1" w:styleId="style4101">
    <w:name w:val="Header Char_26842884-ec67-47e6-9a21-4d2273631834"/>
    <w:basedOn w:val="style65"/>
    <w:next w:val="style4101"/>
    <w:link w:val="style31"/>
    <w:uiPriority w:val="99"/>
    <w:rPr>
      <w:rFonts w:ascii="Calibri" w:cs="SimSun" w:eastAsia="Calibri" w:hAnsi="Calibri"/>
    </w:rPr>
  </w:style>
  <w:style w:type="paragraph" w:styleId="style32">
    <w:name w:val="footer"/>
    <w:basedOn w:val="style0"/>
    <w:next w:val="style32"/>
    <w:link w:val="style4102"/>
    <w:uiPriority w:val="99"/>
    <w:pPr>
      <w:tabs>
        <w:tab w:val="center" w:leader="none" w:pos="4513"/>
        <w:tab w:val="right" w:leader="none" w:pos="9026"/>
      </w:tabs>
      <w:spacing w:after="0" w:lineRule="auto" w:line="240"/>
    </w:pPr>
    <w:rPr/>
  </w:style>
  <w:style w:type="character" w:customStyle="1" w:styleId="style4102">
    <w:name w:val="Footer Char_a69f5e7f-d219-473f-95b6-813ff61e5e7a"/>
    <w:basedOn w:val="style65"/>
    <w:next w:val="style4102"/>
    <w:link w:val="style32"/>
    <w:uiPriority w:val="99"/>
    <w:rPr>
      <w:rFonts w:ascii="Calibri" w:cs="SimSun" w:eastAsia="Calibri" w:hAnsi="Calibri"/>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header" Target="header3.xml"/><Relationship Id="rId10" Type="http://schemas.openxmlformats.org/officeDocument/2006/relationships/customXml" Target="../customXml/item1.xml"/><Relationship Id="rId9" Type="http://schemas.openxmlformats.org/officeDocument/2006/relationships/theme" Target="theme/theme1.xml"/><Relationship Id="rId5" Type="http://schemas.openxmlformats.org/officeDocument/2006/relationships/footer" Target="footer4.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Org19</b:Tag>
    <b:SourceType>InternetSite</b:SourceType>
    <b:Guid>{862348E8-7E0C-4E3A-9910-C8AC887FA555}</b:Guid>
    <b:Author>
      <b:Author>
        <b:NameList>
          <b:Person>
            <b:Last>Organization</b:Last>
            <b:First>World</b:First>
            <b:Middle>Health</b:Middle>
          </b:Person>
        </b:NameList>
      </b:Author>
    </b:Author>
    <b:Title>World Health Organization</b:Title>
    <b:Year>2019</b:Year>
    <b:InternetSiteTitle>World Health Organization</b:InternetSiteTitle>
    <b:YearAccessed>2022</b:YearAccessed>
    <b:MonthAccessed>may</b:MonthAccessed>
    <b:DayAccessed>24</b:DayAccessed>
    <b:URL>https://www.who.int/health-topics/coronavirus#tab=tab_1</b:URL>
    <b:RefOrder>1</b:RefOrder>
  </b:Source>
  <b:Source>
    <b:Tag>Heb20</b:Tag>
    <b:SourceType>JournalArticle</b:SourceType>
    <b:Guid>{068CF93D-7EDC-4B60-88E8-A43066E68413}</b:Guid>
    <b:Author>
      <b:Author>
        <b:NameList>
          <b:Person>
            <b:Last>Hebebci</b:Last>
            <b:First>Mustafa</b:First>
            <b:Middle>Tevfik</b:Middle>
          </b:Person>
          <b:Person>
            <b:Last>Bertiz</b:Last>
            <b:First>Yasemin</b:First>
          </b:Person>
          <b:Person>
            <b:Last>Alan</b:Last>
            <b:First>Selahattin</b:First>
          </b:Person>
        </b:NameList>
      </b:Author>
    </b:Author>
    <b:Title>Investigation of Views of Students and Teachers on Distance Education Practices during the Coronavirus (COVID-19) Pandemic</b:Title>
    <b:Year>2020</b:Year>
    <b:Month>August </b:Month>
    <b:Day>21 </b:Day>
    <b:JournalName>International Journal of Technology in Education and Science</b:JournalName>
    <b:Pages>268-282</b:Pages>
    <b:Volume>4</b:Volume>
    <b:Issue>4</b:Issue>
    <b:RefOrder>2</b:RefOrder>
  </b:Source>
  <b:Source>
    <b:Tag>Mac11</b:Tag>
    <b:SourceType>JournalArticle</b:SourceType>
    <b:Guid>{D4872E7D-8220-4491-B23C-12C7ECF59676}</b:Guid>
    <b:Author>
      <b:Author>
        <b:NameList>
          <b:Person>
            <b:Last>Macintyre</b:Last>
            <b:First>Ronald</b:First>
          </b:Person>
          <b:Person>
            <b:Last>Macdonald</b:Last>
            <b:First>Janet</b:First>
          </b:Person>
        </b:NameList>
      </b:Author>
    </b:Author>
    <b:Title>Remote from What? Perspectives of Distance Learning Students in Remote Rural Areas of S</b:Title>
    <b:JournalName>IRRODL, international review of research in open and distance learning </b:JournalName>
    <b:Year>2011</b:Year>
    <b:Pages>1-16</b:Pages>
    <b:Month>MAY </b:Month>
    <b:Volume>12</b:Volume>
    <b:Issue>4</b:Issue>
    <b:RefOrder>4</b:RefOrder>
  </b:Source>
  <b:Source>
    <b:Tag>Por04</b:Tag>
    <b:SourceType>Book</b:SourceType>
    <b:Guid>{5ECED877-853D-4445-9DD3-7AD6AD2269B6}</b:Guid>
    <b:Author>
      <b:Author>
        <b:NameList>
          <b:Person>
            <b:Last>Porter</b:Last>
            <b:First>Mary</b:First>
          </b:Person>
        </b:NameList>
      </b:Author>
    </b:Author>
    <b:Title>The benefit of distance learning</b:Title>
    <b:Year>2004</b:Year>
    <b:Pages>1-83</b:Pages>
    <b:City>California State University, San Bernardino</b:City>
    <b:Publisher>John M.Pfau Library</b:Publisher>
    <b:RefOrder>5</b:RefOrder>
  </b:Source>
  <b:Source>
    <b:Tag>Put21</b:Tag>
    <b:SourceType>JournalArticle</b:SourceType>
    <b:Guid>{CC2FD2A1-BD40-448A-AC29-52541484CE6F}</b:Guid>
    <b:Author>
      <b:Author>
        <b:NameList>
          <b:Person>
            <b:Last>Putri</b:Last>
            <b:First>Yulinda</b:First>
            <b:Middle>Septianing</b:Middle>
          </b:Person>
          <b:Person>
            <b:Last>Setyaningsih</b:Last>
            <b:First>Endang</b:First>
          </b:Person>
          <b:Person>
            <b:Last>Putra</b:Last>
            <b:First>Kristian</b:First>
            <b:Middle>Adi</b:Middle>
          </b:Person>
        </b:NameList>
      </b:Author>
    </b:Author>
    <b:Title>Investigating urban and rural students’ practice and challenges in distance learning</b:Title>
    <b:JournalName>PROCEEDING AISELT (Annual International Seminar on English Language Teaching)</b:JournalName>
    <b:Year>2021</b:Year>
    <b:Pages>224-233</b:Pages>
    <b:Volume>6</b:Volume>
    <b:Issue>1</b:Issue>
    <b:RefOrder>6</b:RefOrder>
  </b:Source>
  <b:Source>
    <b:Tag>Sha20</b:Tag>
    <b:SourceType>JournalArticle</b:SourceType>
    <b:Guid>{0AE20411-939B-411B-8358-A07A13993DF9}</b:Guid>
    <b:Author>
      <b:Author>
        <b:NameList>
          <b:Person>
            <b:Last>Shadiev</b:Last>
            <b:First>Rustam</b:First>
          </b:Person>
          <b:Person>
            <b:Last>Yang</b:Last>
            <b:First>Mengke</b:First>
          </b:Person>
        </b:NameList>
      </b:Author>
    </b:Author>
    <b:Title>Review of Studies on technology-enhanced language learning and teaching</b:Title>
    <b:JournalName>sustainability</b:JournalName>
    <b:Year>2020</b:Year>
    <b:Pages>524</b:Pages>
    <b:City>china</b:City>
    <b:Month>january</b:Month>
    <b:Volume>12</b:Volume>
    <b:Issue>2</b:Issue>
    <b:RefOrder>7</b:RefOrder>
  </b:Source>
  <b:Source>
    <b:Tag>Ahm18</b:Tag>
    <b:SourceType>JournalArticle</b:SourceType>
    <b:Guid>{5DC94113-D01C-4573-A9D9-C59292557B5D}</b:Guid>
    <b:Author>
      <b:Author>
        <b:NameList>
          <b:Person>
            <b:Last>Ahmadi</b:Last>
            <b:First>Mohammad</b:First>
            <b:Middle>Reza</b:Middle>
          </b:Person>
        </b:NameList>
      </b:Author>
    </b:Author>
    <b:Title>The Use of Technology in English Language Learning : A Literature Review</b:Title>
    <b:JournalName>International Journal of Research in English Education (IJREE)</b:JournalName>
    <b:Year>2018</b:Year>
    <b:Pages>116-127</b:Pages>
    <b:Month>June</b:Month>
    <b:Day>20</b:Day>
    <b:Volume>3</b:Volume>
    <b:Issue>2</b:Issue>
    <b:RefOrder>8</b:RefOrder>
  </b:Source>
  <b:Source>
    <b:Tag>Hua20</b:Tag>
    <b:SourceType>JournalArticle</b:SourceType>
    <b:Guid>{60C0AFA7-B81B-46E2-9B0A-9C22D9A60728}</b:Guid>
    <b:Author>
      <b:Author>
        <b:NameList>
          <b:Person>
            <b:Last>Huang</b:Last>
            <b:First>Ronghual</b:First>
          </b:Person>
          <b:Person>
            <b:Last>Tilli</b:Last>
            <b:First>Ahmed</b:First>
          </b:Person>
          <b:Person>
            <b:Last>Chang</b:Last>
            <b:First>Ting</b:First>
            <b:Middle>Wen</b:Middle>
          </b:Person>
          <b:Person>
            <b:Last>Zhang</b:Last>
            <b:First>Xiangling</b:First>
          </b:Person>
          <b:Person>
            <b:Last>Nascimbeni</b:Last>
            <b:First>Fablo</b:First>
          </b:Person>
          <b:Person>
            <b:Last>Burgos</b:Last>
            <b:First>Daniel</b:First>
          </b:Person>
        </b:NameList>
      </b:Author>
    </b:Author>
    <b:Title>Disrupted classes, undisrupted learning during COVID-19 outbreak in China:applicationof open educational pactices and resources</b:Title>
    <b:Year>2020</b:Year>
    <b:JournalName>Smart Learning Environment</b:JournalName>
    <b:Pages>2-15</b:Pages>
    <b:Publisher>Springer Open</b:Publisher>
    <b:Volume>7</b:Volume>
    <b:Issue>1</b:Issue>
    <b:RefOrder>9</b:RefOrder>
  </b:Source>
  <b:Source>
    <b:Tag>Lem191</b:Tag>
    <b:SourceType>JournalArticle</b:SourceType>
    <b:Guid>{B0237FC4-0076-4B8A-9E3F-7482AE7D2A05}</b:Guid>
    <b:Author>
      <b:Author>
        <b:NameList>
          <b:Person>
            <b:Last>Lembani</b:Last>
            <b:First>Reuben</b:First>
          </b:Person>
          <b:Person>
            <b:Last>Gunter</b:Last>
            <b:First>Ashley</b:First>
          </b:Person>
          <b:Person>
            <b:Last>Breines</b:Last>
            <b:First>Markus</b:First>
          </b:Person>
          <b:Person>
            <b:Last>Dalu</b:Last>
            <b:First>Mwazvita</b:First>
            <b:Middle>Sachikonye</b:Middle>
          </b:Person>
        </b:NameList>
      </b:Author>
    </b:Author>
    <b:Title>The same course, diﬀerent access: the digital divide between urban and rural distance education students in South Africa</b:Title>
    <b:JournalName>Journal in Geography in Higher Education</b:JournalName>
    <b:Year>2019</b:Year>
    <b:Pages>1 - 15</b:Pages>
    <b:Volume>44</b:Volume>
    <b:Issue>2</b:Issue>
    <b:RefOrder>10</b:RefOrder>
  </b:Source>
  <b:Source>
    <b:Tag>Niw141</b:Tag>
    <b:SourceType>JournalArticle</b:SourceType>
    <b:Guid>{A7A05D11-FD0F-4A48-B423-B72AA434C031}</b:Guid>
    <b:Author>
      <b:Author>
        <b:NameList>
          <b:Person>
            <b:Last>Niwagila</b:Last>
            <b:First>Lulu</b:First>
            <b:Middle>Mahai</b:Middle>
          </b:Person>
        </b:NameList>
      </b:Author>
    </b:Author>
    <b:Title>Rural Students’ Experiences at the Open University of Tanzania</b:Title>
    <b:Year>2014</b:Year>
    <b:Month>january</b:Month>
    <b:JournalName>Doctor of PhilosophyThe University of Edinburgh</b:JournalName>
    <b:Pages>1-305</b:Pages>
    <b:RefOrder>11</b:RefOrder>
  </b:Source>
  <b:Source>
    <b:Tag>wha17</b:Tag>
    <b:SourceType>InternetSite</b:SourceType>
    <b:Guid>{3550CA06-7246-4632-A841-F72CB9EACDA9}</b:Guid>
    <b:Title>what is rural area? definition from safeopedia</b:Title>
    <b:Year>2017</b:Year>
    <b:Month>february</b:Month>
    <b:Day>12</b:Day>
    <b:Publisher>safeopedia</b:Publisher>
    <b:YearAccessed>2022</b:YearAccessed>
    <b:MonthAccessed>april</b:MonthAccessed>
    <b:DayAccessed>23</b:DayAccessed>
    <b:URL>https://www.safeopedia.com/definition/2958/rural-area#:~:text=A%20rural%20area%20is%20an,areas%20which~%20have%20larger%20populations.</b:URL>
    <b:RefOrder>12</b:RefOrder>
  </b:Source>
  <b:Source>
    <b:Tag>Map13</b:Tag>
    <b:SourceType>JournalArticle</b:SourceType>
    <b:Guid>{8FC7FC33-F9C8-4C0B-A164-E7E4046E6E0C}</b:Guid>
    <b:Author>
      <b:Author>
        <b:NameList>
          <b:Person>
            <b:Last>Mapp</b:Last>
            <b:First>Taniya</b:First>
          </b:Person>
        </b:NameList>
      </b:Author>
    </b:Author>
    <b:Title>Understanding phenomenology: the lived experience</b:Title>
    <b:Year>2013</b:Year>
    <b:Month>september</b:Month>
    <b:Day>27</b:Day>
    <b:JournalName>BMJ:British Journal of Midwifery</b:JournalName>
    <b:Pages>308-311</b:Pages>
    <b:Volume>16</b:Volume>
    <b:Issue>5</b:Issue>
    <b:RefOrder>13</b:RefOrder>
  </b:Source>
  <b:Source>
    <b:Tag>Doo11</b:Tag>
    <b:SourceType>JournalArticle</b:SourceType>
    <b:Guid>{42E6F980-EB8D-4F6A-AF6B-525800927C5E}</b:Guid>
    <b:Author>
      <b:Author>
        <b:NameList>
          <b:Person>
            <b:Last>Doorgapersad</b:Last>
            <b:First>Vyas</b:First>
          </b:Person>
        </b:NameList>
      </b:Author>
    </b:Author>
    <b:Title>ODL for sustainable development in India</b:Title>
    <b:JournalName>Progressio, South African Journal for Open and Distance Learning Practice</b:JournalName>
    <b:Year>2011</b:Year>
    <b:Pages>51-71</b:Pages>
    <b:Volume>33</b:Volume>
    <b:Issue>2</b:Issue>
    <b:RefOrder>14</b:RefOrder>
  </b:Source>
</b:Sources>
</file>

<file path=customXml/itemProps1.xml><?xml version="1.0" encoding="utf-8"?>
<ds:datastoreItem xmlns:ds="http://schemas.openxmlformats.org/officeDocument/2006/customXml" ds:itemID="{AA2084B2-DCBB-48A0-8BFC-68EE661C6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Words>1011</Words>
  <Pages>4</Pages>
  <Characters>5853</Characters>
  <Application>WPS Office</Application>
  <DocSecurity>0</DocSecurity>
  <Paragraphs>51</Paragraphs>
  <ScaleCrop>false</ScaleCrop>
  <LinksUpToDate>false</LinksUpToDate>
  <CharactersWithSpaces>6831</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2022-09-28T07:09:00Z</dcterms:created>
  <dc:creator>acer pc</dc:creator>
  <lastModifiedBy>vivo 1938</lastModifiedBy>
  <dcterms:modified xsi:type="dcterms:W3CDTF">2022-10-12T01:19:42Z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a2d51c4a56e241ac873e17acd70c46d8</vt:lpwstr>
  </property>
</Properties>
</file>