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9C" w:rsidRDefault="0045359C" w:rsidP="0045359C">
      <w:pPr>
        <w:pStyle w:val="Heading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4554052"/>
      <w:r w:rsidRPr="00CC42D4">
        <w:rPr>
          <w:rFonts w:ascii="Times New Roman" w:hAnsi="Times New Roman" w:cs="Times New Roman"/>
          <w:color w:val="auto"/>
          <w:sz w:val="24"/>
          <w:szCs w:val="24"/>
        </w:rPr>
        <w:t>REFERENCES</w:t>
      </w:r>
      <w:bookmarkEnd w:id="0"/>
    </w:p>
    <w:p w:rsidR="0045359C" w:rsidRPr="00245BE1" w:rsidRDefault="0045359C" w:rsidP="0045359C"/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sz w:val="24"/>
          <w:szCs w:val="24"/>
        </w:rPr>
        <w:fldChar w:fldCharType="begin"/>
      </w:r>
      <w:r w:rsidRPr="0018556D">
        <w:rPr>
          <w:rFonts w:ascii="Times New Roman" w:hAnsi="Times New Roman" w:cs="Times New Roman"/>
          <w:sz w:val="24"/>
          <w:szCs w:val="24"/>
        </w:rPr>
        <w:instrText xml:space="preserve"> BIBLIOGRAPHY  \l 2057 </w:instrText>
      </w:r>
      <w:r w:rsidRPr="0018556D">
        <w:rPr>
          <w:rFonts w:ascii="Times New Roman" w:hAnsi="Times New Roman" w:cs="Times New Roman"/>
          <w:sz w:val="24"/>
          <w:szCs w:val="24"/>
        </w:rPr>
        <w:fldChar w:fldCharType="separate"/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Kemendikbud</w:t>
      </w:r>
      <w:r w:rsidRPr="0018556D">
        <w:rPr>
          <w:rFonts w:ascii="Times New Roman" w:hAnsi="Times New Roman" w:cs="Times New Roman"/>
          <w:noProof/>
          <w:sz w:val="24"/>
          <w:szCs w:val="24"/>
        </w:rPr>
        <w:t>. (2021). Retrieved 2021, from Kemendikbud.go.id: https://sekolah.penggerak.kemdikbud.go.id/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A, K. D. (2020, 2 25).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Kompas.id</w:t>
      </w:r>
      <w:r w:rsidRPr="0018556D">
        <w:rPr>
          <w:rFonts w:ascii="Times New Roman" w:hAnsi="Times New Roman" w:cs="Times New Roman"/>
          <w:noProof/>
          <w:sz w:val="24"/>
          <w:szCs w:val="24"/>
        </w:rPr>
        <w:t>. Retrieved 2 25, 2020, from Kompas.id: https://www.kompas.id/baca/opini/2020/02/25/belajar-merdeka/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Absharini, K. (2015). CHANGE OF CURRICULUM AND ITS IMPLICATION ON TEACHERS' CLASSROOM.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Proceedings of the 'lhild lutentational Sernirtar on English Language and Teaching (ISELT-3)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46-51.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Aiman, F., Muhamad, P., &amp; Rizki, A. (2022). Paradigma Baru dalam Kurikulum Prototipe.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Edukatif : Jurnal Ilmu Pendidikan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1544 - 1550.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Anggarda, M. P., Nurhizzah, G., Alwen, B., &amp; Fris, F. O. (2021). Evaluation of the inimplementation of the sekolah penggerak curriculum using the context, input, process and product evaluation model in high schools.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JJPI (Jurnal Penelitian Pendidikan Indonesia)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377-384.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Anwar, H. (2017).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Statistikian</w:t>
      </w:r>
      <w:r w:rsidRPr="0018556D">
        <w:rPr>
          <w:rFonts w:ascii="Times New Roman" w:hAnsi="Times New Roman" w:cs="Times New Roman"/>
          <w:noProof/>
          <w:sz w:val="24"/>
          <w:szCs w:val="24"/>
        </w:rPr>
        <w:t>. Retrieved 2017, from Statistikian: https://www.statistikian.com/2017/06/penjelasan-teknik-purposive-sampling.html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Arikunto, S. (2006).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Prosedur Penelitian Suatu Pendekatan Praktik Edisi Revisi VI.</w:t>
      </w: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 Jakarta: Rineka Cipta.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>Aulia, J., F, F. F., Reasita, M., &amp; Z, R. A. (2021). IMPLEMENTASI KURIKULUM SEKOLAH PENGGERAK TERHADAP MOTIVASI PESERTA DIDIK.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Batan, F. (2017). Enhancing Young Learners' Engagement in English Class.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156332041_full</w:t>
      </w:r>
      <w:r w:rsidRPr="0018556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Budiyono. (2017). Metodologi Penelitian Pendidikan.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American Joural of Educational Research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5-14.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Desvira, P. (2022, 2 13).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LIPUTAN6</w:t>
      </w:r>
      <w:r w:rsidRPr="0018556D">
        <w:rPr>
          <w:rFonts w:ascii="Times New Roman" w:hAnsi="Times New Roman" w:cs="Times New Roman"/>
          <w:noProof/>
          <w:sz w:val="24"/>
          <w:szCs w:val="24"/>
        </w:rPr>
        <w:t>. Retrieved 2 13, 2022, from LPUTAN6: https://www.liputan6.com/news/read/4885354/8-fakta-terkait-nadiem-makarim-luncurkan-kurikulum-merdeka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Doni, K. (2020, 2 25).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Kompas.id</w:t>
      </w:r>
      <w:r w:rsidRPr="0018556D">
        <w:rPr>
          <w:rFonts w:ascii="Times New Roman" w:hAnsi="Times New Roman" w:cs="Times New Roman"/>
          <w:noProof/>
          <w:sz w:val="24"/>
          <w:szCs w:val="24"/>
        </w:rPr>
        <w:t>. Retrieved 2 25, 2020, from Kompas.id: https://www.kompas.id/baca/opini/2020/02/25/belajar-merdeka/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Edi, H. (2016). VISI KEPALA SEKOLAH SEBAGAI PENGGERAK MUTU PENDIDIKAN.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Manajemen, Kepemimpinan, dan Supervisi Pendidikan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133-145.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Eni, C., Nyoman, S., &amp; Sumarmi. (2016). KESULITAN-KESULITAN DALAM IMPLEMENTASI 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2241-2247 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Eri, S. (2021, Februari 6).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About us: INDONESIA.GO.ID (Portal Informasi Indoesia)</w:t>
      </w: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. Retrieved Februari 6, 2021, from INDONESIA.GO.ID (Portal Informasi Indoesia): </w:t>
      </w:r>
      <w:r w:rsidRPr="0018556D">
        <w:rPr>
          <w:rFonts w:ascii="Times New Roman" w:hAnsi="Times New Roman" w:cs="Times New Roman"/>
          <w:noProof/>
          <w:sz w:val="24"/>
          <w:szCs w:val="24"/>
        </w:rPr>
        <w:lastRenderedPageBreak/>
        <w:t>https://www.indonesia.go.id/kategori/pendidikan/2364/mengenal-dan-menjadi-sekolah-penggerak?lang=1?lang=1?lang=1?lang=1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Fahrian. (2021). MERDEKA BELAJAR: SEKOLAH PENGGERAK.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PASCASARJANA UNIVERSITAS NEGERI GORONTALO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39-49.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Fahrian, F. (2021). MERDEKA BELAJAR: SEKOLAH PENGGERAK.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PASCASARJANA UNIVERSITAS NEGERI GORONTALO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39-49.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Hamid, Nurtato, &amp; Fawaz. (2018). The Analysis of Learning Implementation Plan in Vocational Subjects 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JURAL UPI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17-21.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Huberman, &amp; Miles. (1994).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Qualitative Data Analysis Second Edition.</w:t>
      </w: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 USA: AGE Publications.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Innocent, M. (2018). Conceptualization and Definition of a Curriculum.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ournal of Lexicography and Terminology,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1-23.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Jingxian, Z., Junqi, W., Sophia, M. D., Kenny, C. K., &amp; Haiyan, H. (2016). Influence of curriculum quality and educational service quality on student experience: A case study in sport mannagement.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Journal of Hospitality, Leisure, Sport and Tourism Education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81-91.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Kemendikbud. (2021).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Kemendikbud.id</w:t>
      </w:r>
      <w:r w:rsidRPr="0018556D">
        <w:rPr>
          <w:rFonts w:ascii="Times New Roman" w:hAnsi="Times New Roman" w:cs="Times New Roman"/>
          <w:noProof/>
          <w:sz w:val="24"/>
          <w:szCs w:val="24"/>
        </w:rPr>
        <w:t>. Retrieved 2021, from Kemendikbud.id: https://sekolah.penggerak.kemdikbud.go.id/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Kemendikbud. (2021, 2 1).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Kemendkbud</w:t>
      </w:r>
      <w:r w:rsidRPr="0018556D">
        <w:rPr>
          <w:rFonts w:ascii="Times New Roman" w:hAnsi="Times New Roman" w:cs="Times New Roman"/>
          <w:noProof/>
          <w:sz w:val="24"/>
          <w:szCs w:val="24"/>
        </w:rPr>
        <w:t>. Retrieved 2 1, 2021, from Kemendikbud: https://www.kemdikbud.go.id/main/index.php/blog/2021/02/kemendikbud-luncurkan-merdeka-belajar-episode-7-program-sekolah-penggerak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Kemendikbud, R. (2021, Februari 2).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About Us: Direktorat Jendral Paud dan Dikmen Kemedikbud Riistek</w:t>
      </w:r>
      <w:r w:rsidRPr="0018556D">
        <w:rPr>
          <w:rFonts w:ascii="Times New Roman" w:hAnsi="Times New Roman" w:cs="Times New Roman"/>
          <w:noProof/>
          <w:sz w:val="24"/>
          <w:szCs w:val="24"/>
        </w:rPr>
        <w:t>. Retrieved Februari 2, 2021, from Direktorat Jendral Paud dan Dikmen Kemedikbud Riistek: http://ditpsd.kemdikbud.go.id/artikel/detail/kemendikbud-luncurkan-program-sekolah-penggerak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Kuandar. (2007). Guru profesional : implementasi kurikulum tingkat satuan pendidikan (KTSP) dan persiapan menghadapi sertifikasi guru / Kunandar. In Kuandar,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Guru profesional : implementasi kurikulum tingkat satuan pendidikan (KTSP) dan persiapan menghadapi sertifikasi guru / Kunandar.</w:t>
      </w: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 Jakarta: Raja Grafindo Persada.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Kwame, A., Kattie, L., PryorJohn, &amp; Jo, W. (2013). Improving teaching and learning of basic maths and reading in Africa: Does.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Educational Development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272–282.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Lexy, M. J. (2018).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KUALITATIF.</w:t>
      </w: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 Bandung: PT REMAJA ROSDAKARYA.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Nasution, S. (2008).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Asas-Asas Kurikulum.</w:t>
      </w: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 Jakarta: Bumi Aksara.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Nir, S. (2022, 2 11).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About us: tasADMIN.id</w:t>
      </w:r>
      <w:r w:rsidRPr="0018556D">
        <w:rPr>
          <w:rFonts w:ascii="Times New Roman" w:hAnsi="Times New Roman" w:cs="Times New Roman"/>
          <w:noProof/>
          <w:sz w:val="24"/>
          <w:szCs w:val="24"/>
        </w:rPr>
        <w:t>. Retrieved 2 11, 2022, from tasADMIN.id: https://www.tasadmin.id/2022/02/kurikulum-merdeka.html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Nurkholis. (2013). PENDIDIKAN DALAM UPAYA MEMAJUKAN TEKNOLOGI.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Jurnal Kependidikan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24-44.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>Rasya, F., Siti, R., Sri, Y., Ana, R., Meita, L., Yulia, A., et al. (2021). PENERAPAN KURIKULUM OPERASIONAL SEKOLAH 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Restu, R., Rita, R., Yayu, S., Herry, H. A., &amp; Prihantini. (2022). Implementasi Kurikulum Merdeka Belajar di Sekolah Penggerak.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JURNAL BASICEDU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6313 - 6319.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Rijal. (2016, April Thuesday).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Berbagi Ilmu</w:t>
      </w:r>
      <w:r w:rsidRPr="0018556D">
        <w:rPr>
          <w:rFonts w:ascii="Times New Roman" w:hAnsi="Times New Roman" w:cs="Times New Roman"/>
          <w:noProof/>
          <w:sz w:val="24"/>
          <w:szCs w:val="24"/>
        </w:rPr>
        <w:t>. Retrieved April Thursday, 2016, from https://www.rijal09.com/2016/04/pengertian-kesulitan-belajar-siswa.html: https://www.rijal09.com/2016/04/pengertian-kesulitan-belajar-siswa.html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Sarlin, P. (2021). SEKOLAH PENGGERAK SEBAGAI UPAYA PENINGKATAN 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PASCASARJANA UNIVERSITAS NEGERI GORONTALO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228-236.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Sri, W. (2014). MANAJEMEN DALAM IMPLEMENTASI KURIKULUM DI SEKOLAH.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Jurnal ILMAN,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2355-1488.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Sucik, R., Dwi, V., Susanti, A., Nuriana, E., &amp; Nuriani, D. (2021). Hambatan Guru Sekolah Dasar Dalam Melaksanakan Kurikulum Sekolah Penggerak Dari Sidi Management Waktu Dan Ruang Di Era Pandemi Covid-19.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Tambusai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5759-5768.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Sucik, R., Dwi, V., Wangsanata, Saputri, &amp; Nuriani, D. (2021). Hambatan Guru Sekolah Dasar Dalam Melaksanakan Kurikulum.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Tambusai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5759-5768.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Sugiyarta, Ardhi, P., Tsabit, A. A., Aji, P., &amp; M.B, S. (2020). Identifikasi Kemampuan Guru Sebagai Guru Penggerak 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Jurnal Profesi Keguruan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215-221.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Sugiyonno. (2021).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 da R&amp;D-MPKK.</w:t>
      </w: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 Bandung: Alfabeta.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Surahman, Redha, R., Usman, R., &amp; Ardanus, I. (2022). Peran Guru Penggerak dalam Pendidikan Merdeka Belajar di Kubu Raya.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Indonesia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2746-1920.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W., C. J. (2012).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Educational research : planning, conducting, and evaluating quantitative and .</w:t>
      </w: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 America: PEARSON.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Wina, S. (2008).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KURIKULUM DAN PEMBELAJARA: TEORI DAN PRAKTEK PENGEMBANGAN KURKULUM TINGKAT SATUA PENDIDIKAN (KTSP).</w:t>
      </w: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 Jakarta: KENCANA PRENADA MEDIA GROUP.</w:t>
      </w:r>
    </w:p>
    <w:p w:rsidR="0045359C" w:rsidRPr="0018556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 xml:space="preserve">Yulia, E. N. (2016). THE IMPLEMENTATION OF CURRICULUM2013: A CASE STUDY OF ENGLISH TEACHERS' EXPERIENCE AT SMA LAB SCHOOL IN INDONESIA. </w:t>
      </w:r>
      <w:r w:rsidRPr="0018556D">
        <w:rPr>
          <w:rFonts w:ascii="Times New Roman" w:hAnsi="Times New Roman" w:cs="Times New Roman"/>
          <w:i/>
          <w:iCs/>
          <w:noProof/>
          <w:sz w:val="24"/>
          <w:szCs w:val="24"/>
        </w:rPr>
        <w:t>ELL Journal</w:t>
      </w:r>
      <w:r w:rsidRPr="0018556D">
        <w:rPr>
          <w:rFonts w:ascii="Times New Roman" w:hAnsi="Times New Roman" w:cs="Times New Roman"/>
          <w:noProof/>
          <w:sz w:val="24"/>
          <w:szCs w:val="24"/>
        </w:rPr>
        <w:t>, 84-90.</w:t>
      </w:r>
    </w:p>
    <w:p w:rsidR="0045359C" w:rsidRPr="0057405D" w:rsidRDefault="0045359C" w:rsidP="0045359C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56D">
        <w:rPr>
          <w:rFonts w:ascii="Times New Roman" w:hAnsi="Times New Roman" w:cs="Times New Roman"/>
          <w:noProof/>
          <w:sz w:val="24"/>
          <w:szCs w:val="24"/>
        </w:rPr>
        <w:t>Zamjani. (2021, 10 28). Retrieved 10 28, 2021, from Naskah Akademik Program Sekolah Penggerak: https://penggerak-simpkb.s3.ap-southeast-1.amazonaws.com/portal-programsekolahpenggerak/wp-content/uploads/2021/02/10114931/Naskah-Akademik-SP.pdf</w:t>
      </w:r>
    </w:p>
    <w:p w:rsidR="004C08BC" w:rsidRDefault="0045359C" w:rsidP="0045359C">
      <w:r w:rsidRPr="0018556D">
        <w:fldChar w:fldCharType="end"/>
      </w:r>
      <w:bookmarkStart w:id="1" w:name="_GoBack"/>
      <w:bookmarkEnd w:id="1"/>
    </w:p>
    <w:sectPr w:rsidR="004C08BC" w:rsidSect="00062F6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7178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7428" w:rsidRDefault="004535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7428" w:rsidRDefault="00453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3307"/>
    <w:multiLevelType w:val="hybridMultilevel"/>
    <w:tmpl w:val="C310C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9431D"/>
    <w:multiLevelType w:val="hybridMultilevel"/>
    <w:tmpl w:val="3F9A80EA"/>
    <w:lvl w:ilvl="0" w:tplc="988E0706">
      <w:start w:val="1"/>
      <w:numFmt w:val="decimal"/>
      <w:pStyle w:val="Heading2"/>
      <w:lvlText w:val="%1.1"/>
      <w:lvlJc w:val="right"/>
      <w:pPr>
        <w:ind w:left="720" w:hanging="360"/>
      </w:pPr>
      <w:rPr>
        <w:rFonts w:hint="default"/>
      </w:rPr>
    </w:lvl>
    <w:lvl w:ilvl="1" w:tplc="B02C36F4" w:tentative="1">
      <w:start w:val="1"/>
      <w:numFmt w:val="lowerLetter"/>
      <w:lvlText w:val="%2."/>
      <w:lvlJc w:val="left"/>
      <w:pPr>
        <w:ind w:left="1440" w:hanging="360"/>
      </w:pPr>
    </w:lvl>
    <w:lvl w:ilvl="2" w:tplc="A4E21ED6" w:tentative="1">
      <w:start w:val="1"/>
      <w:numFmt w:val="lowerRoman"/>
      <w:lvlText w:val="%3."/>
      <w:lvlJc w:val="right"/>
      <w:pPr>
        <w:ind w:left="2160" w:hanging="180"/>
      </w:pPr>
    </w:lvl>
    <w:lvl w:ilvl="3" w:tplc="4C5836D6" w:tentative="1">
      <w:start w:val="1"/>
      <w:numFmt w:val="decimal"/>
      <w:lvlText w:val="%4."/>
      <w:lvlJc w:val="left"/>
      <w:pPr>
        <w:ind w:left="2880" w:hanging="360"/>
      </w:pPr>
    </w:lvl>
    <w:lvl w:ilvl="4" w:tplc="208AB7A2" w:tentative="1">
      <w:start w:val="1"/>
      <w:numFmt w:val="lowerLetter"/>
      <w:lvlText w:val="%5."/>
      <w:lvlJc w:val="left"/>
      <w:pPr>
        <w:ind w:left="3600" w:hanging="360"/>
      </w:pPr>
    </w:lvl>
    <w:lvl w:ilvl="5" w:tplc="658E9442" w:tentative="1">
      <w:start w:val="1"/>
      <w:numFmt w:val="lowerRoman"/>
      <w:lvlText w:val="%6."/>
      <w:lvlJc w:val="right"/>
      <w:pPr>
        <w:ind w:left="4320" w:hanging="180"/>
      </w:pPr>
    </w:lvl>
    <w:lvl w:ilvl="6" w:tplc="4E708832" w:tentative="1">
      <w:start w:val="1"/>
      <w:numFmt w:val="decimal"/>
      <w:lvlText w:val="%7."/>
      <w:lvlJc w:val="left"/>
      <w:pPr>
        <w:ind w:left="5040" w:hanging="360"/>
      </w:pPr>
    </w:lvl>
    <w:lvl w:ilvl="7" w:tplc="6E1A48FC" w:tentative="1">
      <w:start w:val="1"/>
      <w:numFmt w:val="lowerLetter"/>
      <w:lvlText w:val="%8."/>
      <w:lvlJc w:val="left"/>
      <w:pPr>
        <w:ind w:left="5760" w:hanging="360"/>
      </w:pPr>
    </w:lvl>
    <w:lvl w:ilvl="8" w:tplc="7CECD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C6A08"/>
    <w:multiLevelType w:val="hybridMultilevel"/>
    <w:tmpl w:val="D0CE1F8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63"/>
    <w:rsid w:val="00062F63"/>
    <w:rsid w:val="000A38C3"/>
    <w:rsid w:val="00307278"/>
    <w:rsid w:val="00327F2C"/>
    <w:rsid w:val="0045359C"/>
    <w:rsid w:val="004C08BC"/>
    <w:rsid w:val="005B2D22"/>
    <w:rsid w:val="00DE21C6"/>
    <w:rsid w:val="00F32A9B"/>
    <w:rsid w:val="00F5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9C"/>
  </w:style>
  <w:style w:type="paragraph" w:styleId="Heading1">
    <w:name w:val="heading 1"/>
    <w:basedOn w:val="Normal"/>
    <w:next w:val="Normal"/>
    <w:link w:val="Heading1Char"/>
    <w:uiPriority w:val="9"/>
    <w:qFormat/>
    <w:rsid w:val="00062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278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A38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A38C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A38C3"/>
    <w:pPr>
      <w:tabs>
        <w:tab w:val="right" w:leader="dot" w:pos="7360"/>
      </w:tabs>
      <w:spacing w:after="100" w:line="36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A38C3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8C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07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07278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2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1C6"/>
  </w:style>
  <w:style w:type="paragraph" w:styleId="Bibliography">
    <w:name w:val="Bibliography"/>
    <w:basedOn w:val="Normal"/>
    <w:next w:val="Normal"/>
    <w:uiPriority w:val="37"/>
    <w:unhideWhenUsed/>
    <w:rsid w:val="00453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9C"/>
  </w:style>
  <w:style w:type="paragraph" w:styleId="Heading1">
    <w:name w:val="heading 1"/>
    <w:basedOn w:val="Normal"/>
    <w:next w:val="Normal"/>
    <w:link w:val="Heading1Char"/>
    <w:uiPriority w:val="9"/>
    <w:qFormat/>
    <w:rsid w:val="00062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278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A38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A38C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A38C3"/>
    <w:pPr>
      <w:tabs>
        <w:tab w:val="right" w:leader="dot" w:pos="7360"/>
      </w:tabs>
      <w:spacing w:after="100" w:line="36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A38C3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8C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07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07278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2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1C6"/>
  </w:style>
  <w:style w:type="paragraph" w:styleId="Bibliography">
    <w:name w:val="Bibliography"/>
    <w:basedOn w:val="Normal"/>
    <w:next w:val="Normal"/>
    <w:uiPriority w:val="37"/>
    <w:unhideWhenUsed/>
    <w:rsid w:val="0045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Nur13</b:Tag>
    <b:SourceType>JournalArticle</b:SourceType>
    <b:Guid>{3EBE97E5-B36B-41F0-94D2-2FF635A97AC5}</b:Guid>
    <b:Author>
      <b:Author>
        <b:NameList>
          <b:Person>
            <b:Last>Nurkholis</b:Last>
          </b:Person>
        </b:NameList>
      </b:Author>
    </b:Author>
    <b:Title>PENDIDIKAN DALAM UPAYA MEMAJUKAN TEKNOLOGI</b:Title>
    <b:JournalName>Jurnal Kependidikan</b:JournalName>
    <b:Year>2013</b:Year>
    <b:Pages>24-44</b:Pages>
    <b:RefOrder>1</b:RefOrder>
  </b:Source>
  <b:Source>
    <b:Tag>Aul21</b:Tag>
    <b:SourceType>JournalArticle</b:SourceType>
    <b:Guid>{D9A773F2-0CE5-4BC9-A0BF-D27030C7DB5C}</b:Guid>
    <b:Author>
      <b:Author>
        <b:NameList>
          <b:Person>
            <b:Last>Aulia</b:Last>
            <b:First>Javanisa</b:First>
          </b:Person>
          <b:Person>
            <b:Last>F</b:Last>
            <b:First>Fauziyah</b:First>
            <b:Middle>Fairul</b:Middle>
          </b:Person>
          <b:Person>
            <b:Last>Reasita</b:Last>
            <b:First>Melani</b:First>
          </b:Person>
          <b:Person>
            <b:Last>Z</b:Last>
            <b:First>Rouf</b:First>
            <b:Middle>Albar</b:Middle>
          </b:Person>
        </b:NameList>
      </b:Author>
    </b:Author>
    <b:Title>IMPLEMENTASI KURIKULUM SEKOLAH PENGGERAK TERHADAP MOTIVASI PESERTA DIDIK</b:Title>
    <b:Year>2021</b:Year>
    <b:RefOrder>2</b:RefOrder>
  </b:Source>
  <b:Source>
    <b:Tag>Nas08</b:Tag>
    <b:SourceType>Book</b:SourceType>
    <b:Guid>{2E003290-367F-4427-BBA9-67AE8BFBB169}</b:Guid>
    <b:Title>Asas-Asas Kurikulum</b:Title>
    <b:Year>2008</b:Year>
    <b:Author>
      <b:Author>
        <b:NameList>
          <b:Person>
            <b:Last>Nasution</b:Last>
            <b:First>S</b:First>
          </b:Person>
        </b:NameList>
      </b:Author>
    </b:Author>
    <b:City>Jakarta</b:City>
    <b:Publisher>Bumi Aksara</b:Publisher>
    <b:RefOrder>3</b:RefOrder>
  </b:Source>
  <b:Source>
    <b:Tag>Rah21</b:Tag>
    <b:SourceType>JournalArticle</b:SourceType>
    <b:Guid>{0582FC64-1444-4E69-97DF-45FBE4F23436}</b:Guid>
    <b:Title>Hambatan Guru Sekolah Dasar Dalam Melaksanakan Kurikulum Sekolah Penggerak Dari Sidi Management Waktu Dan Ruang Di Era Pandemi Covid-19</b:Title>
    <b:Year>2021</b:Year>
    <b:Author>
      <b:Author>
        <b:NameList>
          <b:Person>
            <b:Last>Sucik</b:Last>
            <b:First>Rahayu</b:First>
          </b:Person>
          <b:Person>
            <b:Last>Dwi</b:Last>
            <b:First>Vianita</b:First>
          </b:Person>
          <b:Person>
            <b:Last>Susanti</b:Last>
            <b:First>Aditiya</b:First>
          </b:Person>
          <b:Person>
            <b:Last>Nuriana</b:Last>
            <b:First>Eka</b:First>
          </b:Person>
          <b:Person>
            <b:Last>Nuriani</b:Last>
            <b:First>Dwi</b:First>
          </b:Person>
        </b:NameList>
      </b:Author>
    </b:Author>
    <b:JournalName>Jurnal Pendidikan Tambusai</b:JournalName>
    <b:Pages>5759-5768</b:Pages>
    <b:RefOrder>4</b:RefOrder>
  </b:Source>
  <b:Source>
    <b:Tag>Zha16</b:Tag>
    <b:SourceType>JournalArticle</b:SourceType>
    <b:Guid>{3B875CD0-10D8-4C81-849B-1EAE91444D2E}</b:Guid>
    <b:Author>
      <b:Author>
        <b:NameList>
          <b:Person>
            <b:Last>Jingxian</b:Last>
            <b:First>Zhang</b:First>
          </b:Person>
          <b:Person>
            <b:Last>Junqi</b:Last>
            <b:First>Wang</b:First>
          </b:Person>
          <b:Person>
            <b:Last>Sophia</b:Last>
            <b:First>Min</b:First>
            <b:Middle>D</b:Middle>
          </b:Person>
          <b:Person>
            <b:Last>Kenny</b:Last>
            <b:First>Chen</b:First>
            <b:Middle>K</b:Middle>
          </b:Person>
          <b:Person>
            <b:Last>Haiyan</b:Last>
            <b:First>Huang</b:First>
          </b:Person>
        </b:NameList>
      </b:Author>
    </b:Author>
    <b:Title>Influence of curriculum quality and educational service quality on student experience: A case study in sport mannagement</b:Title>
    <b:JournalName>Journal of Hospitality, Leisure, Sport and Tourism Education</b:JournalName>
    <b:Year>2016</b:Year>
    <b:Pages>81-91</b:Pages>
    <b:RefOrder>5</b:RefOrder>
  </b:Source>
  <b:Source>
    <b:Tag>Kar15</b:Tag>
    <b:SourceType>JournalArticle</b:SourceType>
    <b:Guid>{7B8D0293-A041-4D64-937E-EDEEA6EBD8B4}</b:Guid>
    <b:Author>
      <b:Author>
        <b:NameList>
          <b:Person>
            <b:Last>Absharini</b:Last>
            <b:First>Kardena</b:First>
          </b:Person>
        </b:NameList>
      </b:Author>
    </b:Author>
    <b:Title>CHANGE OF CURRICULUM AND ITS IMPLICATION ON TEACHERS' CLASSROOM</b:Title>
    <b:JournalName>Proceedings of the 'lhild lutentational Sernirtar on English Language and Teaching (ISELT-3)</b:JournalName>
    <b:Year>2015</b:Year>
    <b:Pages>46-51</b:Pages>
    <b:RefOrder>6</b:RefOrder>
  </b:Source>
  <b:Source>
    <b:Tag>Eka16</b:Tag>
    <b:SourceType>JournalArticle</b:SourceType>
    <b:Guid>{D8D31F9B-8709-482A-A3EE-4C56C171A06F}</b:Guid>
    <b:Author>
      <b:Author>
        <b:NameList>
          <b:Person>
            <b:Last>Yulia</b:Last>
            <b:First>Ekawati</b:First>
            <b:Middle>N</b:Middle>
          </b:Person>
        </b:NameList>
      </b:Author>
    </b:Author>
    <b:Title>THE IMPLEMENTATION OF CURRICULUM2013: A CASE STUDY OF ENGLISH TEACHERS' EXPERIENCE AT SMA LAB SCHOOL IN INDONESIA</b:Title>
    <b:JournalName>ELL Journal</b:JournalName>
    <b:Year>2016</b:Year>
    <b:Pages>84-90</b:Pages>
    <b:RefOrder>7</b:RefOrder>
  </b:Source>
  <b:Source>
    <b:Tag>Muj21</b:Tag>
    <b:SourceType>JournalArticle</b:SourceType>
    <b:Guid>{AAA945AB-2AC7-4FCA-82AD-227E657166EC}</b:Guid>
    <b:Author>
      <b:Author>
        <b:NameList>
          <b:Person>
            <b:Last>Anggarda</b:Last>
            <b:First>Muji</b:First>
            <b:Middle>P</b:Middle>
          </b:Person>
          <b:Person>
            <b:Last>Nurhizzah</b:Last>
            <b:First>Gistituati</b:First>
          </b:Person>
          <b:Person>
            <b:Last>Alwen</b:Last>
            <b:First>Bentri</b:First>
          </b:Person>
          <b:Person>
            <b:Last>Fris</b:Last>
            <b:First>Falma</b:First>
            <b:Middle>O</b:Middle>
          </b:Person>
        </b:NameList>
      </b:Author>
    </b:Author>
    <b:Title>Evaluation of the inimplementation of the sekolah penggerak curriculum using the context, input, process and product evaluation model in high schools</b:Title>
    <b:JournalName>JJPI (Jurnal Penelitian Pendidikan Indonesia)</b:JournalName>
    <b:Year>2021</b:Year>
    <b:Pages>377-384</b:Pages>
    <b:RefOrder>8</b:RefOrder>
  </b:Source>
  <b:Source>
    <b:Tag>Rah211</b:Tag>
    <b:SourceType>JournalArticle</b:SourceType>
    <b:Guid>{3306FD58-08CA-4A5A-A5FF-66D5E61AB4C8}</b:Guid>
    <b:Title>Hambatan Guru Sekolah Dasar Dalam Melaksanakan Kurikulum</b:Title>
    <b:Year>2021</b:Year>
    <b:Author>
      <b:Author>
        <b:NameList>
          <b:Person>
            <b:Last>Sucik</b:Last>
            <b:First>Rahayu</b:First>
          </b:Person>
          <b:Person>
            <b:Last>Dwi</b:Last>
            <b:First>Vianita</b:First>
          </b:Person>
          <b:Person>
            <b:First>Wangsanata</b:First>
          </b:Person>
          <b:Person>
            <b:Last>Saputri</b:Last>
          </b:Person>
          <b:Person>
            <b:Last>Nuriani</b:Last>
            <b:First>Dwi</b:First>
          </b:Person>
        </b:NameList>
      </b:Author>
    </b:Author>
    <b:JournalName>Jurnal Pendidikan Tambusai</b:JournalName>
    <b:Pages>5759-5768</b:Pages>
    <b:RefOrder>9</b:RefOrder>
  </b:Source>
  <b:Source>
    <b:Tag>Ham18</b:Tag>
    <b:SourceType>JournalArticle</b:SourceType>
    <b:Guid>{41D004D3-ECCA-4BEF-A9F4-09C2265F0574}</b:Guid>
    <b:Author>
      <b:Author>
        <b:NameList>
          <b:Person>
            <b:Last>Hamid</b:Last>
          </b:Person>
          <b:Person>
            <b:Last>Nurtato</b:Last>
          </b:Person>
          <b:Person>
            <b:Last>Fawaz</b:Last>
          </b:Person>
        </b:NameList>
      </b:Author>
    </b:Author>
    <b:Title>The Analysis of Learning Implementation Plan in Vocational Subjects </b:Title>
    <b:JournalName>JURAL UPI</b:JournalName>
    <b:Year>2018</b:Year>
    <b:Pages>17-21</b:Pages>
    <b:RefOrder>10</b:RefOrder>
  </b:Source>
  <b:Source>
    <b:Tag>Aky13</b:Tag>
    <b:SourceType>JournalArticle</b:SourceType>
    <b:Guid>{51205F87-E074-4B82-A649-80907F04553B}</b:Guid>
    <b:Author>
      <b:Author>
        <b:NameList>
          <b:Person>
            <b:Last>Kwame</b:Last>
            <b:First>Akyeampong</b:First>
          </b:Person>
          <b:Person>
            <b:Last>Kattie</b:Last>
            <b:First>Lussier</b:First>
          </b:Person>
          <b:Person>
            <b:Last>PryorJohn</b:Last>
          </b:Person>
          <b:Person>
            <b:Last>Jo</b:Last>
            <b:First>Westbrook</b:First>
          </b:Person>
        </b:NameList>
      </b:Author>
    </b:Author>
    <b:Title>Improving teaching and learning of basic maths and reading in Africa: Does</b:Title>
    <b:JournalName>International Journal of Educational Development</b:JournalName>
    <b:Year>2013</b:Year>
    <b:Pages>272–282</b:Pages>
    <b:RefOrder>11</b:RefOrder>
  </b:Source>
  <b:Source>
    <b:Tag>Sug20</b:Tag>
    <b:SourceType>JournalArticle</b:SourceType>
    <b:Guid>{3615DDB3-6E10-4C9D-B20C-3E5296447131}</b:Guid>
    <b:Author>
      <b:Author>
        <b:NameList>
          <b:Person>
            <b:Last>Sugiyarta</b:Last>
          </b:Person>
          <b:Person>
            <b:Last>Ardhi</b:Last>
            <b:First>Prabowo</b:First>
          </b:Person>
          <b:Person>
            <b:Last>Tsabit</b:Last>
            <b:First>A.</b:First>
            <b:Middle>Ahmad</b:Middle>
          </b:Person>
          <b:Person>
            <b:Last>Aji</b:Last>
            <b:First>Purwinarko</b:First>
          </b:Person>
          <b:Person>
            <b:Last>M.B</b:Last>
            <b:First>Siroj</b:First>
          </b:Person>
        </b:NameList>
      </b:Author>
    </b:Author>
    <b:Title>Identifikasi Kemampuan Guru Sebagai Guru Penggerak </b:Title>
    <b:JournalName>Jurnal Profesi Keguruan</b:JournalName>
    <b:Year>2020</b:Year>
    <b:Pages>215-221</b:Pages>
    <b:RefOrder>12</b:RefOrder>
  </b:Source>
  <b:Source>
    <b:Tag>Cah16</b:Tag>
    <b:SourceType>JournalArticle</b:SourceType>
    <b:Guid>{7DC50FC0-9A52-43EB-9131-285DE4ABCDEC}</b:Guid>
    <b:Author>
      <b:Author>
        <b:NameList>
          <b:Person>
            <b:Last>Eni</b:Last>
            <b:First>Cahya</b:First>
          </b:Person>
          <b:Person>
            <b:Last>Nyoman</b:Last>
            <b:First>Sudana</b:First>
          </b:Person>
          <b:Person>
            <b:Last>Sumarmi</b:Last>
          </b:Person>
        </b:NameList>
      </b:Author>
    </b:Author>
    <b:Title>KESULITAN-KESULITAN DALAM IMPLEMENTASI </b:Title>
    <b:JournalName>Jurnal Pendidikan</b:JournalName>
    <b:Year>2016</b:Year>
    <b:Pages>2241-2247 </b:Pages>
    <b:RefOrder>13</b:RefOrder>
  </b:Source>
  <b:Source>
    <b:Tag>Mut18</b:Tag>
    <b:SourceType>JournalArticle</b:SourceType>
    <b:Guid>{E42DF6CD-8899-482A-8FE6-C0EEB5BE2FC3}</b:Guid>
    <b:Author>
      <b:Author>
        <b:NameList>
          <b:Person>
            <b:Last>Innocent</b:Last>
            <b:First>Mutale</b:First>
          </b:Person>
        </b:NameList>
      </b:Author>
    </b:Author>
    <b:Title>Conceptualization and Definition of a Curriculum</b:Title>
    <b:JournalName>ournal of Lexicography and Terminology,</b:JournalName>
    <b:Year>2018</b:Year>
    <b:Pages>1-23</b:Pages>
    <b:RefOrder>14</b:RefOrder>
  </b:Source>
  <b:Source>
    <b:Tag>Kua07</b:Tag>
    <b:SourceType>BookSection</b:SourceType>
    <b:Guid>{2A7BF563-5CB3-450E-B68C-A408C6D87BB9}</b:Guid>
    <b:Title>Guru profesional : implementasi kurikulum tingkat satuan pendidikan (KTSP) dan persiapan menghadapi sertifikasi guru / Kunandar</b:Title>
    <b:Year>2007</b:Year>
    <b:Author>
      <b:Author>
        <b:NameList>
          <b:Person>
            <b:Last>Kuandar</b:Last>
          </b:Person>
        </b:NameList>
      </b:Author>
      <b:BookAuthor>
        <b:NameList>
          <b:Person>
            <b:Last>Kuandar</b:Last>
          </b:Person>
        </b:NameList>
      </b:BookAuthor>
    </b:Author>
    <b:BookTitle>Guru profesional : implementasi kurikulum tingkat satuan pendidikan (KTSP) dan persiapan menghadapi sertifikasi guru / Kunandar</b:BookTitle>
    <b:City>Jakarta</b:City>
    <b:Publisher>Raja Grafindo Persada</b:Publisher>
    <b:RefOrder>16</b:RefOrder>
  </b:Source>
  <b:Source>
    <b:Tag>Wid14</b:Tag>
    <b:SourceType>JournalArticle</b:SourceType>
    <b:Guid>{69E76BA7-C837-4304-B85A-A5451B3F79F9}</b:Guid>
    <b:Title>MANAJEMEN DALAM IMPLEMENTASI KURIKULUM DI SEKOLAH</b:Title>
    <b:Year>2014</b:Year>
    <b:Pages>2355-1488</b:Pages>
    <b:Author>
      <b:Author>
        <b:NameList>
          <b:Person>
            <b:Last>Sri</b:Last>
            <b:First>Widaningsih</b:First>
          </b:Person>
        </b:NameList>
      </b:Author>
    </b:Author>
    <b:JournalName>Jurnal ILMAN,</b:JournalName>
    <b:RefOrder>17</b:RefOrder>
  </b:Source>
  <b:Source>
    <b:Tag>San08</b:Tag>
    <b:SourceType>Book</b:SourceType>
    <b:Guid>{055259D3-2DE3-45D3-AC13-EE8CC92D9494}</b:Guid>
    <b:Title>KURIKULUM DAN PEMBELAJARA: TEORI DAN PRAKTEK PENGEMBANGAN KURKULUM TINGKAT SATUA PENDIDIKAN (KTSP)</b:Title>
    <b:Year>2008</b:Year>
    <b:City>Jakarta</b:City>
    <b:Publisher>KENCANA PRENADA MEDIA GROUP</b:Publisher>
    <b:Author>
      <b:Author>
        <b:NameList>
          <b:Person>
            <b:Last>Wina</b:Last>
            <b:First>Sanjaya</b:First>
          </b:Person>
        </b:NameList>
      </b:Author>
    </b:Author>
    <b:RefOrder>18</b:RefOrder>
  </b:Source>
  <b:Source>
    <b:Tag>Pat21</b:Tag>
    <b:SourceType>JournalArticle</b:SourceType>
    <b:Guid>{0D565C25-1DAC-4D20-849A-D858B10FEFAB}</b:Guid>
    <b:Title>SEKOLAH PENGGERAK SEBAGAI UPAYA PENINGKATAN </b:Title>
    <b:Year>2021</b:Year>
    <b:Author>
      <b:Author>
        <b:NameList>
          <b:Person>
            <b:Last>Sarlin</b:Last>
            <b:First>Patilima</b:First>
          </b:Person>
        </b:NameList>
      </b:Author>
    </b:Author>
    <b:JournalName>PASCASARJANA UNIVERSITAS NEGERI GORONTALO</b:JournalName>
    <b:Pages>228-236</b:Pages>
    <b:RefOrder>20</b:RefOrder>
  </b:Source>
  <b:Source>
    <b:Tag>Kem21</b:Tag>
    <b:SourceType>InternetSite</b:SourceType>
    <b:Guid>{58335C61-D1E7-42CC-A7C0-516731AA84F0}</b:Guid>
    <b:Title>About Us: Direktorat Jendral Paud dan Dikmen Kemedikbud Riistek</b:Title>
    <b:Year>2021</b:Year>
    <b:Author>
      <b:Author>
        <b:NameList>
          <b:Person>
            <b:Last>Kemendikbud</b:Last>
            <b:First>Ristek</b:First>
          </b:Person>
        </b:NameList>
      </b:Author>
    </b:Author>
    <b:InternetSiteTitle>Direktorat Jendral Paud dan Dikmen Kemedikbud Riistek</b:InternetSiteTitle>
    <b:Month>Februari</b:Month>
    <b:Day>2</b:Day>
    <b:YearAccessed>2021</b:YearAccessed>
    <b:MonthAccessed>Februari</b:MonthAccessed>
    <b:DayAccessed>2</b:DayAccessed>
    <b:URL>http://ditpsd.kemdikbud.go.id/artikel/detail/kemendikbud-luncurkan-program-sekolah-penggerak</b:URL>
    <b:RefOrder>21</b:RefOrder>
  </b:Source>
  <b:Source>
    <b:Tag>Fai22</b:Tag>
    <b:SourceType>JournalArticle</b:SourceType>
    <b:Guid>{9EDDD00D-63B1-47D6-812A-000A245F8C16}</b:Guid>
    <b:Title>Paradigma Baru dalam Kurikulum Prototipe</b:Title>
    <b:Year>2022</b:Year>
    <b:Author>
      <b:Author>
        <b:NameList>
          <b:Person>
            <b:Last>Aiman</b:Last>
            <b:First>Faiz</b:First>
          </b:Person>
          <b:Person>
            <b:Last>Muhamad</b:Last>
            <b:First>Parhan</b:First>
          </b:Person>
          <b:Person>
            <b:Last>Rizki</b:Last>
            <b:First>Ananda</b:First>
          </b:Person>
        </b:NameList>
      </b:Author>
    </b:Author>
    <b:JournalName>Edukatif : Jurnal Ilmu Pendidikan</b:JournalName>
    <b:Pages>1544 - 1550</b:Pages>
    <b:RefOrder>22</b:RefOrder>
  </b:Source>
  <b:Source>
    <b:Tag>Sut21</b:Tag>
    <b:SourceType>InternetSite</b:SourceType>
    <b:Guid>{D1CE7372-976E-4F67-80A7-70F59D1700CE}</b:Guid>
    <b:Title>About us: INDONESIA.GO.ID (Portal Informasi Indoesia)</b:Title>
    <b:Year>2021</b:Year>
    <b:Month>Februari</b:Month>
    <b:Day>6</b:Day>
    <b:Author>
      <b:Author>
        <b:NameList>
          <b:Person>
            <b:Last>Eri</b:Last>
            <b:First>Sutrisno</b:First>
          </b:Person>
        </b:NameList>
      </b:Author>
    </b:Author>
    <b:InternetSiteTitle>INDONESIA.GO.ID (Portal Informasi Indoesia)</b:InternetSiteTitle>
    <b:YearAccessed>2021</b:YearAccessed>
    <b:MonthAccessed>Februari</b:MonthAccessed>
    <b:DayAccessed>6</b:DayAccessed>
    <b:URL>https://www.indonesia.go.id/kategori/pendidikan/2364/mengenal-dan-menjadi-sekolah-penggerak?lang=1?lang=1?lang=1?lang=1</b:URL>
    <b:RefOrder>23</b:RefOrder>
  </b:Source>
  <b:Source>
    <b:Tag>Fak21</b:Tag>
    <b:SourceType>JournalArticle</b:SourceType>
    <b:Guid>{94B1B4CE-D9C7-474A-BFED-26301149164A}</b:Guid>
    <b:Author>
      <b:Author>
        <b:NameList>
          <b:Person>
            <b:Last>Rasya</b:Last>
            <b:First>Fakhrunnisa1</b:First>
          </b:Person>
          <b:Person>
            <b:Last>Siti</b:Last>
            <b:First>Raudotul</b:First>
          </b:Person>
          <b:Person>
            <b:Last>Sri</b:Last>
            <b:First>Yuliyani</b:First>
          </b:Person>
          <b:Person>
            <b:Last>Ana</b:Last>
            <b:First>Ratnasari</b:First>
          </b:Person>
          <b:Person>
            <b:Last>Meita</b:Last>
            <b:First>Lesmiati</b:First>
          </b:Person>
          <b:Person>
            <b:Last>Yulia</b:Last>
            <b:First>Adiningsih</b:First>
          </b:Person>
          <b:Person>
            <b:Last>Nursdini</b:Last>
            <b:First>Feriyanti</b:First>
          </b:Person>
          <b:Person>
            <b:Last>Tya</b:Last>
            <b:First>Fajartriyani</b:First>
          </b:Person>
        </b:NameList>
      </b:Author>
    </b:Author>
    <b:Title>PENERAPAN KURIKULUM OPERASIONAL SEKOLAH </b:Title>
    <b:Year>2021</b:Year>
    <b:RefOrder>24</b:RefOrder>
  </b:Source>
  <b:Source>
    <b:Tag>Fir21</b:Tag>
    <b:SourceType>JournalArticle</b:SourceType>
    <b:Guid>{36823FD4-8B2A-47F4-8EF6-655C72462FC5}</b:Guid>
    <b:Author>
      <b:Author>
        <b:NameList>
          <b:Person>
            <b:Last>Fahrian</b:Last>
            <b:First>Firdaus</b:First>
          </b:Person>
        </b:NameList>
      </b:Author>
    </b:Author>
    <b:Title>MERDEKA BELAJAR: SEKOLAH PENGGERAK</b:Title>
    <b:JournalName>PASCASARJANA UNIVERSITAS NEGERI GORONTALO</b:JournalName>
    <b:Year>2021</b:Year>
    <b:Pages>39-49</b:Pages>
    <b:RefOrder>25</b:RefOrder>
  </b:Source>
  <b:Source>
    <b:Tag>Sin22</b:Tag>
    <b:SourceType>InternetSite</b:SourceType>
    <b:Guid>{6FD9DB69-C0C1-426B-A373-F06EAACABD60}</b:Guid>
    <b:Title>About us: tasADMIN.id</b:Title>
    <b:Year>2022</b:Year>
    <b:Author>
      <b:Author>
        <b:NameList>
          <b:Person>
            <b:Last>Nir</b:Last>
            <b:First>Singgih</b:First>
          </b:Person>
        </b:NameList>
      </b:Author>
    </b:Author>
    <b:InternetSiteTitle>tasADMIN.id</b:InternetSiteTitle>
    <b:Month>2</b:Month>
    <b:Day>11</b:Day>
    <b:YearAccessed>2022</b:YearAccessed>
    <b:MonthAccessed>2</b:MonthAccessed>
    <b:DayAccessed>11</b:DayAccessed>
    <b:URL>https://www.tasadmin.id/2022/02/kurikulum-merdeka.html</b:URL>
    <b:RefOrder>26</b:RefOrder>
  </b:Source>
  <b:Source>
    <b:Tag>Pra22</b:Tag>
    <b:SourceType>InternetSite</b:SourceType>
    <b:Guid>{3B40E884-8B8F-4EA7-BFBA-50B64844136F}</b:Guid>
    <b:Author>
      <b:Author>
        <b:NameList>
          <b:Person>
            <b:Last>Desvira</b:Last>
            <b:First>Prastiwi</b:First>
          </b:Person>
        </b:NameList>
      </b:Author>
    </b:Author>
    <b:Title>LIPUTAN6</b:Title>
    <b:InternetSiteTitle>LPUTAN6</b:InternetSiteTitle>
    <b:Year>2022</b:Year>
    <b:Month>2</b:Month>
    <b:Day>13</b:Day>
    <b:YearAccessed>2022</b:YearAccessed>
    <b:MonthAccessed>2</b:MonthAccessed>
    <b:DayAccessed>13</b:DayAccessed>
    <b:URL>https://www.liputan6.com/news/read/4885354/8-fakta-terkait-nadiem-makarim-luncurkan-kurikulum-merdeka</b:URL>
    <b:RefOrder>27</b:RefOrder>
  </b:Source>
  <b:Source>
    <b:Tag>Rah22</b:Tag>
    <b:SourceType>JournalArticle</b:SourceType>
    <b:Guid>{2C10E1EE-A1B5-484A-8E9C-1DD477611B37}</b:Guid>
    <b:Title>Implementasi Kurikulum Merdeka Belajar di Sekolah Penggerak</b:Title>
    <b:Year>2022</b:Year>
    <b:Author>
      <b:Author>
        <b:NameList>
          <b:Person>
            <b:Last>Restu</b:Last>
            <b:First>Rahayau</b:First>
          </b:Person>
          <b:Person>
            <b:Last>Rita</b:Last>
            <b:First>Rosita</b:First>
          </b:Person>
          <b:Person>
            <b:Last>Yayu</b:Last>
            <b:First>Sri</b:First>
          </b:Person>
          <b:Person>
            <b:Last>Herry</b:Last>
            <b:First>Herry</b:First>
            <b:Middle>Asep</b:Middle>
          </b:Person>
          <b:Person>
            <b:Last>Prihantini</b:Last>
          </b:Person>
        </b:NameList>
      </b:Author>
    </b:Author>
    <b:JournalName>JURNAL BASICEDU</b:JournalName>
    <b:Pages> 6313 - 6319</b:Pages>
    <b:RefOrder>19</b:RefOrder>
  </b:Source>
  <b:Source>
    <b:Tag>Kem</b:Tag>
    <b:SourceType>InternetSite</b:SourceType>
    <b:Guid>{DBFE96F0-C1CD-43F8-A3A3-3ED003114350}</b:Guid>
    <b:Author>
      <b:Author>
        <b:NameList>
          <b:Person>
            <b:Last>Kemendikbud</b:Last>
          </b:Person>
        </b:NameList>
      </b:Author>
    </b:Author>
    <b:Title>Kemendkbud</b:Title>
    <b:InternetSiteTitle>Kemendikbud</b:InternetSiteTitle>
    <b:Year>2021</b:Year>
    <b:Month>2</b:Month>
    <b:Day>1</b:Day>
    <b:YearAccessed>2021</b:YearAccessed>
    <b:MonthAccessed>2</b:MonthAccessed>
    <b:DayAccessed>1</b:DayAccessed>
    <b:URL>https://www.kemdikbud.go.id/main/index.php/blog/2021/02/kemendikbud-luncurkan-merdeka-belajar-episode-7-program-sekolah-penggerak</b:URL>
    <b:RefOrder>28</b:RefOrder>
  </b:Source>
  <b:Source>
    <b:Tag>Koe20</b:Tag>
    <b:SourceType>InternetSite</b:SourceType>
    <b:Guid>{7751D791-CBAE-4F44-A11B-29D645A88BEC}</b:Guid>
    <b:Author>
      <b:Author>
        <b:NameList>
          <b:Person>
            <b:Last>Doni</b:Last>
            <b:First>Koesoema</b:First>
          </b:Person>
        </b:NameList>
      </b:Author>
    </b:Author>
    <b:Title>Kompas.id</b:Title>
    <b:InternetSiteTitle>Kompas.id</b:InternetSiteTitle>
    <b:Year>2020</b:Year>
    <b:Month>2</b:Month>
    <b:Day>25</b:Day>
    <b:YearAccessed>2020</b:YearAccessed>
    <b:MonthAccessed>2</b:MonthAccessed>
    <b:DayAccessed>25</b:DayAccessed>
    <b:URL>https://www.kompas.id/baca/opini/2020/02/25/belajar-merdeka/</b:URL>
    <b:RefOrder>29</b:RefOrder>
  </b:Source>
  <b:Source>
    <b:Tag>Adm22</b:Tag>
    <b:SourceType>InternetSite</b:SourceType>
    <b:Guid>{1765679B-473B-408C-B1BB-E6B14F68FFC5}</b:Guid>
    <b:Author>
      <b:Author>
        <b:NameList>
          <b:Person>
            <b:Last>Administrator</b:Last>
          </b:Person>
        </b:NameList>
      </b:Author>
    </b:Author>
    <b:Title>sman2pinggir.sch.id</b:Title>
    <b:InternetSiteTitle>SMA NEGERI 2 PINGGIR</b:InternetSiteTitle>
    <b:Year>2022</b:Year>
    <b:Month>Maret</b:Month>
    <b:Day>05</b:Day>
    <b:YearAccessed>2022</b:YearAccessed>
    <b:MonthAccessed>Maret</b:MonthAccessed>
    <b:DayAccessed>05</b:DayAccessed>
    <b:URL>http://sman2pinggir.sch.id/read/45/ini-beda-kurikulum-merdeka-belajar-dan-kurikulum-sebelumnya</b:URL>
    <b:RefOrder>30</b:RefOrder>
  </b:Source>
  <b:Source>
    <b:Tag>Kem212</b:Tag>
    <b:SourceType>InternetSite</b:SourceType>
    <b:Guid>{E5B509C3-84BA-4703-B0AC-8790EDCA49E8}</b:Guid>
    <b:Title> Kemendikbud</b:Title>
    <b:InternetSiteTitle>Kemendikbud.go.id</b:InternetSiteTitle>
    <b:Year>2021</b:Year>
    <b:YearAccessed>2021</b:YearAccessed>
    <b:URL>https://sekolah.penggerak.kemdikbud.go.id/</b:URL>
    <b:RefOrder>31</b:RefOrder>
  </b:Source>
  <b:Source>
    <b:Tag>Fir211</b:Tag>
    <b:SourceType>JournalArticle</b:SourceType>
    <b:Guid>{EE0FF255-8246-4B15-A5D4-137604505557}</b:Guid>
    <b:Title>MERDEKA BELAJAR: SEKOLAH PENGGERAK</b:Title>
    <b:Year>2021</b:Year>
    <b:Author>
      <b:Author>
        <b:Corporate>Fahrian</b:Corporate>
      </b:Author>
    </b:Author>
    <b:JournalName>PASCASARJANA UNIVERSITAS NEGERI GORONTALO</b:JournalName>
    <b:Pages>39-49</b:Pages>
    <b:RefOrder>32</b:RefOrder>
  </b:Source>
  <b:Source>
    <b:Tag>Zam20</b:Tag>
    <b:SourceType>InternetSite</b:SourceType>
    <b:Guid>{D60C5FA1-BE78-4986-8BFB-0676AE6D71A7}</b:Guid>
    <b:Year>2021</b:Year>
    <b:Author>
      <b:Author>
        <b:NameList>
          <b:Person>
            <b:Last>Zamjani</b:Last>
          </b:Person>
        </b:NameList>
      </b:Author>
    </b:Author>
    <b:InternetSiteTitle>Naskah Akademik Program Sekolah Penggerak</b:InternetSiteTitle>
    <b:YearAccessed>2021</b:YearAccessed>
    <b:URL>https://penggerak-simpkb.s3.ap-southeast-1.amazonaws.com/portal-programsekolahpenggerak/wp-content/uploads/2021/02/10114931/Naskah-Akademik-SP.pdf</b:URL>
    <b:Month>10</b:Month>
    <b:Day>28</b:Day>
    <b:MonthAccessed>10</b:MonthAccessed>
    <b:DayAccessed>28</b:DayAccessed>
    <b:RefOrder>33</b:RefOrder>
  </b:Source>
  <b:Source>
    <b:Tag>Har16</b:Tag>
    <b:SourceType>JournalArticle</b:SourceType>
    <b:Guid>{2DF8F12C-31A3-4303-BB46-86437DB709BB}</b:Guid>
    <b:Title>VISI KEPALA SEKOLAH SEBAGAI PENGGERAK MUTU PENDIDIKAN</b:Title>
    <b:Year>2016</b:Year>
    <b:Author>
      <b:Author>
        <b:NameList>
          <b:Person>
            <b:Last>Edi</b:Last>
            <b:First>Harapan</b:First>
          </b:Person>
        </b:NameList>
      </b:Author>
    </b:Author>
    <b:JournalName>Jurnal Manajemen, Kepemimpinan, dan Supervisi Pendidikan</b:JournalName>
    <b:Pages>133-145</b:Pages>
    <b:RefOrder>34</b:RefOrder>
  </b:Source>
  <b:Source>
    <b:Tag>Sur22</b:Tag>
    <b:SourceType>JournalArticle</b:SourceType>
    <b:Guid>{A5C5E58D-A799-449B-9782-67CBE33853BB}</b:Guid>
    <b:Author>
      <b:Author>
        <b:NameList>
          <b:Person>
            <b:Last>Surahman</b:Last>
          </b:Person>
          <b:Person>
            <b:Last>Redha</b:Last>
            <b:First>Rahmani</b:First>
          </b:Person>
          <b:Person>
            <b:Last>Usman</b:Last>
            <b:First>Rediana</b:First>
          </b:Person>
          <b:Person>
            <b:Last>Ardanus</b:Last>
            <b:First>Imen</b:First>
          </b:Person>
        </b:NameList>
      </b:Author>
    </b:Author>
    <b:Title>Peran Guru Penggerak dalam Pendidikan Merdeka Belajar di Kubu Raya</b:Title>
    <b:JournalName>Jurnal Pendidikan Indonesia</b:JournalName>
    <b:Year>2022</b:Year>
    <b:Pages>2746-1920</b:Pages>
    <b:RefOrder>35</b:RefOrder>
  </b:Source>
  <b:Source>
    <b:Tag>Cre121</b:Tag>
    <b:SourceType>Book</b:SourceType>
    <b:Guid>{B1C0F420-3336-4779-A059-DA2A7FABF5BA}</b:Guid>
    <b:Author>
      <b:Author>
        <b:NameList>
          <b:Person>
            <b:Last>W.</b:Last>
            <b:First>Cresswell</b:First>
            <b:Middle>John</b:Middle>
          </b:Person>
        </b:NameList>
      </b:Author>
    </b:Author>
    <b:Title>Educational research : planning, conducting, and evaluating quantitative and </b:Title>
    <b:Year>2012</b:Year>
    <b:City>America</b:City>
    <b:Publisher>PEARSON</b:Publisher>
    <b:RefOrder>36</b:RefOrder>
  </b:Source>
  <b:Source>
    <b:Tag>SAr06</b:Tag>
    <b:SourceType>Book</b:SourceType>
    <b:Guid>{5DFBA668-6DC0-4030-991C-E51F9773D2F3}</b:Guid>
    <b:Title>Prosedur Penelitian Suatu Pendekatan Praktik Edisi Revisi VI</b:Title>
    <b:Year>2006</b:Year>
    <b:Author>
      <b:Author>
        <b:NameList>
          <b:Person>
            <b:Last>Arikunto</b:Last>
            <b:First>S</b:First>
          </b:Person>
        </b:NameList>
      </b:Author>
    </b:Author>
    <b:City>Jakarta</b:City>
    <b:Publisher>Rineka Cipta</b:Publisher>
    <b:RefOrder>37</b:RefOrder>
  </b:Source>
  <b:Source>
    <b:Tag>Hid17</b:Tag>
    <b:SourceType>InternetSite</b:SourceType>
    <b:Guid>{0200FE4D-489E-4E26-9F55-B5C821D7B9BA}</b:Guid>
    <b:Title>Statistikian</b:Title>
    <b:Year>2017</b:Year>
    <b:InternetSiteTitle>Statistikian</b:InternetSiteTitle>
    <b:YearAccessed>2017</b:YearAccessed>
    <b:URL>https://www.statistikian.com/2017/06/penjelasan-teknik-purposive-sampling.html</b:URL>
    <b:Author>
      <b:Author>
        <b:NameList>
          <b:Person>
            <b:Last>Anwar</b:Last>
            <b:First>Hidayat</b:First>
          </b:Person>
        </b:NameList>
      </b:Author>
    </b:Author>
    <b:RefOrder>38</b:RefOrder>
  </b:Source>
  <b:Source>
    <b:Tag>Bud17</b:Tag>
    <b:SourceType>JournalArticle</b:SourceType>
    <b:Guid>{D2523BCF-2952-40B1-B14F-25E0C4FC7974}</b:Guid>
    <b:Title>Metodologi Penelitian Pendidikan</b:Title>
    <b:JournalName>American Joural of Educational Research</b:JournalName>
    <b:Year>2017</b:Year>
    <b:Pages>5-14</b:Pages>
    <b:Author>
      <b:Author>
        <b:NameList>
          <b:Person>
            <b:Last>Budiyono</b:Last>
          </b:Person>
        </b:NameList>
      </b:Author>
    </b:Author>
    <b:RefOrder>39</b:RefOrder>
  </b:Source>
  <b:Source>
    <b:Tag>Lex18</b:Tag>
    <b:SourceType>Book</b:SourceType>
    <b:Guid>{7C35E2CE-39C4-4BCD-BE64-3B70508733D5}</b:Guid>
    <b:Title>METODOLOGI PENELITIAN KUALITATIF</b:Title>
    <b:Year>2018</b:Year>
    <b:City>Bandung</b:City>
    <b:Publisher>PT REMAJA ROSDAKARYA</b:Publisher>
    <b:Author>
      <b:Author>
        <b:NameList>
          <b:Person>
            <b:Last>Lexy</b:Last>
            <b:First>Moleong</b:First>
            <b:Middle>J</b:Middle>
          </b:Person>
        </b:NameList>
      </b:Author>
    </b:Author>
    <b:RefOrder>40</b:RefOrder>
  </b:Source>
  <b:Source>
    <b:Tag>Sug21</b:Tag>
    <b:SourceType>Book</b:SourceType>
    <b:Guid>{D8C87BF4-D58B-4F46-A336-23B40BCDED75}</b:Guid>
    <b:Title>Metode Penelitian Kuantitatif, Kualitatif da R&amp;D-MPKK</b:Title>
    <b:Year>2021</b:Year>
    <b:Author>
      <b:Author>
        <b:NameList>
          <b:Person>
            <b:Last>Sugiyonno</b:Last>
          </b:Person>
        </b:NameList>
      </b:Author>
    </b:Author>
    <b:City>Bandung</b:City>
    <b:Publisher>Alfabeta</b:Publisher>
    <b:RefOrder>41</b:RefOrder>
  </b:Source>
  <b:Source>
    <b:Tag>Hub94</b:Tag>
    <b:SourceType>Book</b:SourceType>
    <b:Guid>{04D1CC8B-5465-423D-8C8F-DB48C5CBC031}</b:Guid>
    <b:Title>Qualitative Data Analysis Second Edition</b:Title>
    <b:Year>1994</b:Year>
    <b:Author>
      <b:Author>
        <b:NameList>
          <b:Person>
            <b:Last>Huberman</b:Last>
          </b:Person>
          <b:Person>
            <b:Last>Miles</b:Last>
          </b:Person>
        </b:NameList>
      </b:Author>
    </b:Author>
    <b:City>USA</b:City>
    <b:Publisher>AGE Publications</b:Publisher>
    <b:RefOrder>42</b:RefOrder>
  </b:Source>
  <b:Source>
    <b:Tag>Rah212</b:Tag>
    <b:SourceType>JournalArticle</b:SourceType>
    <b:Guid>{A63C1306-D067-46CF-88F1-FE711D6D6E5F}</b:Guid>
    <b:Author>
      <b:Author>
        <b:NameList>
          <b:Person>
            <b:Last>Putri</b:Last>
            <b:First>Rahayu</b:First>
          </b:Person>
          <b:Person>
            <b:Last>Dwi</b:Last>
            <b:First>Vianita</b:First>
            <b:Middle>R</b:Middle>
          </b:Person>
          <b:Person>
            <b:Last>Susana</b:Last>
            <b:First>Aditiya</b:First>
            <b:Middle>W</b:Middle>
          </b:Person>
          <b:Person>
            <b:Last>Nuriana</b:Last>
            <b:First>Sapputri</b:First>
            <b:Middle>E</b:Middle>
          </b:Person>
        </b:NameList>
      </b:Author>
    </b:Author>
    <b:Title>Hambatan Guru Sekolah Dasar Dalam Melaksanakan Kurikulum Sekolah Penggerak Dari Sisi Manajeman Waktu Dan Ruang Di Era Pandemi Covid-19</b:Title>
    <b:JournalName>Jurnal Pendidikan Tambusai</b:JournalName>
    <b:Year>2021</b:Year>
    <b:Pages>5759-5768</b:Pages>
    <b:RefOrder>43</b:RefOrder>
  </b:Source>
  <b:Source>
    <b:Tag>Hik19</b:Tag>
    <b:SourceType>InternetSite</b:SourceType>
    <b:Guid>{0D4517FF-A3EF-4A14-ABF1-3A1A925DBE04}</b:Guid>
    <b:Title>About us: Dunia PGM</b:Title>
    <b:Year>2019</b:Year>
    <b:Author>
      <b:Author>
        <b:NameList>
          <b:Person>
            <b:Last>Esty</b:Last>
            <b:First>Hikmah</b:First>
            <b:Middle>M</b:Middle>
          </b:Person>
        </b:NameList>
      </b:Author>
    </b:Author>
    <b:InternetSiteTitle>Dunia PGMI </b:InternetSiteTitle>
    <b:Month>10</b:Month>
    <b:Day>24</b:Day>
    <b:YearAccessed>2019</b:YearAccessed>
    <b:MonthAccessed>10</b:MonthAccessed>
    <b:DayAccessed>24</b:DayAccessed>
    <b:URL>https://www.duniapgmi.com/2019/10/bagaimana-hambatan-dalam.html</b:URL>
    <b:RefOrder>49</b:RefOrder>
  </b:Source>
  <b:Source>
    <b:Tag>Mur16</b:Tag>
    <b:SourceType>JournalArticle</b:SourceType>
    <b:Guid>{42BF3AEF-45F8-46A0-9685-BE6DFE3B6F60}</b:Guid>
    <b:Author>
      <b:Author>
        <b:NameList>
          <b:Person>
            <b:Last>Murningsih</b:Last>
          </b:Person>
          <b:Person>
            <b:Last>Masykuri</b:Last>
          </b:Person>
          <b:Person>
            <b:Last>Bakti</b:Last>
            <b:First>Mulyani</b:First>
          </b:Person>
        </b:NameList>
      </b:Author>
    </b:Author>
    <b:Title>Penerapan model pembelajaran inkuiri terbimbing untuk meningkatkan sikap ilmiah dan prestasi belajar kimia siswa</b:Title>
    <b:JournalName>Jurnal Inovasi Pendidikan IPA</b:JournalName>
    <b:Year>2016</b:Year>
    <b:Pages>177–189.</b:Pages>
    <b:RefOrder>48</b:RefOrder>
  </b:Source>
  <b:Source>
    <b:Tag>Rez21</b:Tag>
    <b:SourceType>InternetSite</b:SourceType>
    <b:Guid>{A044234D-74EF-4FF5-8048-88996E35D583}</b:Guid>
    <b:Title>republika.co.id</b:Title>
    <b:Year>2021</b:Year>
    <b:Author>
      <b:Author>
        <b:NameList>
          <b:Person>
            <b:Last>Indira</b:Last>
            <b:First>Rezkisari</b:First>
          </b:Person>
        </b:NameList>
      </b:Author>
    </b:Author>
    <b:InternetSiteTitle>republika.co.id</b:InternetSiteTitle>
    <b:Month>Februari</b:Month>
    <b:Day>05</b:Day>
    <b:YearAccessed>2021</b:YearAccessed>
    <b:MonthAccessed>Februari</b:MonthAccessed>
    <b:DayAccessed>05</b:DayAccessed>
    <b:URL>https://www.republika.co.id/berita/qo07zf328/program-sekolah-penggerak-dinilai-sulit-efektif</b:URL>
    <b:RefOrder>51</b:RefOrder>
  </b:Source>
  <b:Source>
    <b:Tag>Jav21</b:Tag>
    <b:SourceType>JournalArticle</b:SourceType>
    <b:Guid>{817E4456-6E60-4C0C-9437-BA43A3C0B89C}</b:Guid>
    <b:Title>IMPLEMENTASI KURIKULUM SEKOLAH PENNGGERAK TERHADAP MOTIVASI PESERTA DIDIK</b:Title>
    <b:Year>2021</b:Year>
    <b:Author>
      <b:Author>
        <b:NameList>
          <b:Person>
            <b:Last>Auliya</b:Last>
            <b:First>Javanisa</b:First>
          </b:Person>
          <b:Person>
            <b:Last>Farah</b:Last>
            <b:First>Fairuz</b:First>
          </b:Person>
          <b:Person>
            <b:Last>Riasita</b:Last>
            <b:First>Melani</b:First>
          </b:Person>
          <b:Person>
            <b:Last>Zahid</b:Last>
            <b:First>Albar</b:First>
          </b:Person>
        </b:NameList>
      </b:Author>
    </b:Author>
    <b:RefOrder>50</b:RefOrder>
  </b:Source>
  <b:Source>
    <b:Tag>Rij16</b:Tag>
    <b:SourceType>InternetSite</b:SourceType>
    <b:Guid>{FD09EE8A-63D8-4DC1-BD46-F71B6A539660}</b:Guid>
    <b:Title>Berbagi Ilmu</b:Title>
    <b:YearAccessed>2016</b:YearAccessed>
    <b:MonthAccessed>April</b:MonthAccessed>
    <b:DayAccessed>Thursday</b:DayAccessed>
    <b:URL>https://www.rijal09.com/2016/04/pengertian-kesulitan-belajar-siswa.html</b:URL>
    <b:Author>
      <b:Author>
        <b:NameList>
          <b:Person>
            <b:Last>Rijal</b:Last>
          </b:Person>
        </b:NameList>
      </b:Author>
    </b:Author>
    <b:InternetSiteTitle>https://www.rijal09.com/2016/04/pengertian-kesulitan-belajar-siswa.html</b:InternetSiteTitle>
    <b:Year>2016</b:Year>
    <b:Month>April</b:Month>
    <b:Day>Thuesday</b:Day>
    <b:RefOrder>15</b:RefOrder>
  </b:Source>
  <b:Source xmlns:b="http://schemas.openxmlformats.org/officeDocument/2006/bibliography">
    <b:Tag>KOE20</b:Tag>
    <b:SourceType>InternetSite</b:SourceType>
    <b:Guid>{679E4B88-E0AE-4E39-A5FB-D13B4E798ADF}</b:Guid>
    <b:Author>
      <b:Author>
        <b:NameList>
          <b:Person>
            <b:Last>A</b:Last>
            <b:First>KOESOEMA</b:First>
            <b:Middle>DONI</b:Middle>
          </b:Person>
        </b:NameList>
      </b:Author>
    </b:Author>
    <b:Title>Kompas.id</b:Title>
    <b:InternetSiteTitle>Kompas.id</b:InternetSiteTitle>
    <b:Year>2020</b:Year>
    <b:Month>2</b:Month>
    <b:Day>25</b:Day>
    <b:YearAccessed>2020</b:YearAccessed>
    <b:MonthAccessed>2</b:MonthAccessed>
    <b:DayAccessed>25</b:DayAccessed>
    <b:URL>https://www.kompas.id/baca/opini/2020/02/25/belajar-merdeka/</b:URL>
    <b:RefOrder>44</b:RefOrder>
  </b:Source>
  <b:Source>
    <b:Tag>Kem211</b:Tag>
    <b:SourceType>InternetSite</b:SourceType>
    <b:Guid>{1DC4E3C2-389F-4D43-B107-EA375DDB93B8}</b:Guid>
    <b:Author>
      <b:Author>
        <b:NameList>
          <b:Person>
            <b:Last>Kemendikbud</b:Last>
          </b:Person>
        </b:NameList>
      </b:Author>
    </b:Author>
    <b:Title>Kemendikbud.id</b:Title>
    <b:InternetSiteTitle>Kemendikbud.id</b:InternetSiteTitle>
    <b:Year>2021</b:Year>
    <b:YearAccessed>2021</b:YearAccessed>
    <b:URL>https://sekolah.penggerak.kemdikbud.go.id/</b:URL>
    <b:RefOrder>45</b:RefOrder>
  </b:Source>
  <b:Source>
    <b:Tag>Bat17</b:Tag>
    <b:SourceType>JournalArticle</b:SourceType>
    <b:Guid>{D492DF34-9152-4A6F-843C-8B74DC5E9B16}</b:Guid>
    <b:Title>Enhancing Young Learners' Engagement in English Class</b:Title>
    <b:JournalName>156332041_full</b:JournalName>
    <b:Year>2017</b:Year>
    <b:Author>
      <b:Author>
        <b:NameList>
          <b:Person>
            <b:Last>Batan</b:Last>
            <b:First>F</b:First>
          </b:Person>
        </b:NameList>
      </b:Author>
    </b:Author>
    <b:RefOrder>46</b:RefOrder>
  </b:Source>
  <b:Source>
    <b:Tag>Nas21</b:Tag>
    <b:SourceType>JournalArticle</b:SourceType>
    <b:Guid>{BC2B3285-4ACF-45E7-A7AA-B28FCD96879A}</b:Guid>
    <b:Author>
      <b:Author>
        <b:NameList>
          <b:Person>
            <b:Last>Nasution</b:Last>
          </b:Person>
          <b:Person>
            <b:Last>Ahmad</b:Last>
          </b:Person>
          <b:Person>
            <b:Last>Mohamed</b:Last>
          </b:Person>
        </b:NameList>
      </b:Author>
    </b:Author>
    <b:Title>PRE SERVICE TEACHERS’ PERCEPTION ON THE IMPLEMENTATION OF PROJECT BASED LEARNING IN MATHEMATIC CLASS</b:Title>
    <b:JournalName>Journal of Mathematics Education</b:JournalName>
    <b:Year>2021</b:Year>
    <b:Pages> 109-120</b:Pages>
    <b:RefOrder>47</b:RefOrder>
  </b:Source>
</b:Sources>
</file>

<file path=customXml/itemProps1.xml><?xml version="1.0" encoding="utf-8"?>
<ds:datastoreItem xmlns:ds="http://schemas.openxmlformats.org/officeDocument/2006/customXml" ds:itemID="{43FB939F-224F-42BD-A7A0-FE92AD26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2022-11-26T11:27:00Z</dcterms:created>
  <dcterms:modified xsi:type="dcterms:W3CDTF">2022-11-26T11:27:00Z</dcterms:modified>
</cp:coreProperties>
</file>