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42" w:rsidRPr="00EC2E8E" w:rsidRDefault="00BF1742" w:rsidP="00BF1742">
      <w:pPr>
        <w:pStyle w:val="Heading1"/>
      </w:pPr>
      <w:bookmarkStart w:id="0" w:name="_Toc111812734"/>
      <w:bookmarkStart w:id="1" w:name="_Toc112089126"/>
      <w:r w:rsidRPr="00EC2E8E">
        <w:t>ABSTRACT</w:t>
      </w:r>
      <w:bookmarkEnd w:id="0"/>
      <w:bookmarkEnd w:id="1"/>
    </w:p>
    <w:p w:rsidR="00BF1742" w:rsidRPr="000F2C0B" w:rsidRDefault="00BF1742" w:rsidP="00BF1742">
      <w:pPr>
        <w:spacing w:line="240" w:lineRule="auto"/>
        <w:jc w:val="both"/>
        <w:rPr>
          <w:rFonts w:asciiTheme="majorBidi" w:hAnsiTheme="majorBidi" w:cstheme="majorBidi"/>
        </w:rPr>
      </w:pPr>
      <w:r w:rsidRPr="00221D4E">
        <w:rPr>
          <w:rFonts w:asciiTheme="majorBidi" w:hAnsiTheme="majorBidi" w:cstheme="majorBidi"/>
        </w:rPr>
        <w:t>In education, such as classroom teaching and learning, politeness is very important. Students communicate with the teacher during the teaching and learning process using various sayings that demonstrate politeness strategies. Considering politeness consists of methods to create appropriate politeness in communication between students and teachers. But when students use politeness strategies in giving feedback on the teacher's response, not all students can know a good speech. Therefore, this study was conducted to determine the politeness strategies used by students and teachers for classroom interaction. There are four politeness strategies based on Brown and Levinson's theory. There are bald on record, off record, positive politeness, and negative politeness. Researcher use qualitative descriptive methods to describe the results. The participants of this study were students and teachers in English classes. Researcher used two research instruments, namely interviews and observations. The Data will be analyzed by reading, analyzing, interpreting, and inferring. The results showed that the most dominant student strategy is positive politeness. Thus, this study is expected to contribute to students choosing the suitability of politeness strategies when classed.</w:t>
      </w:r>
    </w:p>
    <w:p w:rsidR="00BF1742" w:rsidRPr="00EC2E8E" w:rsidRDefault="00BF1742" w:rsidP="00BF1742">
      <w:pPr>
        <w:spacing w:line="240" w:lineRule="auto"/>
        <w:jc w:val="both"/>
        <w:rPr>
          <w:rFonts w:asciiTheme="majorBidi" w:hAnsiTheme="majorBidi" w:cstheme="majorBidi"/>
        </w:rPr>
      </w:pPr>
      <w:r w:rsidRPr="000F2C0B">
        <w:rPr>
          <w:rFonts w:asciiTheme="majorBidi" w:hAnsiTheme="majorBidi" w:cstheme="majorBidi"/>
          <w:b/>
          <w:bCs/>
        </w:rPr>
        <w:t>Key words</w:t>
      </w:r>
      <w:r>
        <w:rPr>
          <w:rFonts w:asciiTheme="majorBidi" w:hAnsiTheme="majorBidi" w:cstheme="majorBidi"/>
        </w:rPr>
        <w:t xml:space="preserve"> : Politeness strategies, classroom interaction,bald on record, off record</w:t>
      </w:r>
    </w:p>
    <w:p w:rsidR="00BF1742" w:rsidRDefault="00BF1742" w:rsidP="00BF1742"/>
    <w:p w:rsidR="00BF1742" w:rsidRDefault="00BF1742" w:rsidP="00BF1742"/>
    <w:p w:rsidR="00BF1742" w:rsidRDefault="00BF1742" w:rsidP="00BF1742"/>
    <w:p w:rsidR="00BF1742" w:rsidRDefault="00BF1742" w:rsidP="00BF1742"/>
    <w:p w:rsidR="00BF1742" w:rsidRDefault="00BF1742" w:rsidP="00BF1742"/>
    <w:p w:rsidR="00BF1742" w:rsidRDefault="00BF1742" w:rsidP="00BF1742"/>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bookmarkStart w:id="2" w:name="_GoBack"/>
      <w:bookmarkEnd w:id="2"/>
    </w:p>
    <w:p w:rsidR="00BF1742" w:rsidRDefault="00BF1742" w:rsidP="00BF1742">
      <w:pPr>
        <w:jc w:val="both"/>
      </w:pPr>
    </w:p>
    <w:p w:rsidR="00BF1742" w:rsidRDefault="00BF1742" w:rsidP="00BF1742">
      <w:pPr>
        <w:jc w:val="both"/>
      </w:pPr>
    </w:p>
    <w:p w:rsidR="00BF1742" w:rsidRDefault="00BF1742" w:rsidP="00BF1742">
      <w:pPr>
        <w:jc w:val="both"/>
      </w:pPr>
    </w:p>
    <w:p w:rsidR="00BF1742" w:rsidRDefault="00BF1742" w:rsidP="00BF1742">
      <w:pPr>
        <w:jc w:val="both"/>
      </w:pPr>
    </w:p>
    <w:p w:rsidR="00BF1742" w:rsidRPr="00E36590" w:rsidRDefault="00BF1742" w:rsidP="00BF1742">
      <w:pPr>
        <w:rPr>
          <w:lang w:val="en-GB"/>
        </w:rPr>
      </w:pPr>
    </w:p>
    <w:p w:rsidR="00BF1742" w:rsidRPr="00F66D32" w:rsidRDefault="00BF1742" w:rsidP="00BF1742">
      <w:pPr>
        <w:pStyle w:val="Heading1"/>
      </w:pPr>
      <w:bookmarkStart w:id="3" w:name="_Toc111812735"/>
      <w:bookmarkStart w:id="4" w:name="_Toc112089127"/>
      <w:r w:rsidRPr="00F66D32">
        <w:t>ABSTRAK</w:t>
      </w:r>
      <w:bookmarkEnd w:id="3"/>
      <w:bookmarkEnd w:id="4"/>
    </w:p>
    <w:p w:rsidR="00BF1742" w:rsidRDefault="00BF1742" w:rsidP="00BF1742">
      <w:pPr>
        <w:spacing w:line="240" w:lineRule="auto"/>
        <w:jc w:val="both"/>
        <w:rPr>
          <w:rFonts w:asciiTheme="majorBidi" w:hAnsiTheme="majorBidi" w:cstheme="majorBidi"/>
        </w:rPr>
      </w:pPr>
      <w:r w:rsidRPr="00F66D32">
        <w:rPr>
          <w:rFonts w:asciiTheme="majorBidi" w:hAnsiTheme="majorBidi" w:cstheme="majorBidi"/>
        </w:rPr>
        <w:t xml:space="preserve">Dalam pendidikan, seperti pengajaran dan pembelajaran di kelas, kesopanan sangat penting. Selama proses belajar mengajar, siswa berkomunikasi dengan guru menggunakan berbagai ucapan yang menunjukkan strategi kesopanan. Mempertimbangkan kesopanan terdiri dari strategi untuk membuat kesopanan yang tepat dalam komunikasi antara siswa dan guru. Tetapi ketika siswa menggunakan strategi kesopanan dalam memberikan umpan balik terhadap respon guru, tidak semua siswa dapat mengetahui ucapan yang baik. Oleh karena itu, penelitian ini dilakukan untuk mengetahui strategi kesantunan apa yang digunakan siswa kepada guru untuk berinteraksi dikelas. Ada empat strategi kesopanan berdasarkan teori Brown dan Levinson, ada: </w:t>
      </w:r>
      <w:r w:rsidRPr="00F66D32">
        <w:rPr>
          <w:rFonts w:asciiTheme="majorBidi" w:hAnsiTheme="majorBidi" w:cstheme="majorBidi"/>
          <w:i/>
          <w:iCs/>
        </w:rPr>
        <w:t>bald on record</w:t>
      </w:r>
      <w:r w:rsidRPr="00F66D32">
        <w:rPr>
          <w:rFonts w:asciiTheme="majorBidi" w:hAnsiTheme="majorBidi" w:cstheme="majorBidi"/>
        </w:rPr>
        <w:t xml:space="preserve">, </w:t>
      </w:r>
      <w:r w:rsidRPr="00F66D32">
        <w:rPr>
          <w:rFonts w:asciiTheme="majorBidi" w:hAnsiTheme="majorBidi" w:cstheme="majorBidi"/>
          <w:i/>
          <w:iCs/>
        </w:rPr>
        <w:t>off record</w:t>
      </w:r>
      <w:r w:rsidRPr="00F66D32">
        <w:rPr>
          <w:rFonts w:asciiTheme="majorBidi" w:hAnsiTheme="majorBidi" w:cstheme="majorBidi"/>
        </w:rPr>
        <w:t>, kesopanan positif, dan kesopanan negatif. Peneliti menggunakan metode deskriptif kualitatif untuk mendeskripsikan hasilnya. Peserta penelitian ini adalah siswa dan guru di kelas bahasa inggris. Peneliti menggunakan dua instrumen penelitian, yaitu interview dan observasi. Data akan dianalisis dengan membaca, menganalisis, menafsirkan, dan menyimpulkan. Hasil penelitian menunjukkan bahwa strategi yang paling dominan digunakan oleh siswa adalah kesopanan positif. Dengan demikian, penelitian ini diharapkan dapat memberikan kontribusi kepada siswa untuk memilih kesesuaian strategi kesopanan saat dikelas.</w:t>
      </w:r>
    </w:p>
    <w:p w:rsidR="00BF1742" w:rsidRDefault="00BF1742" w:rsidP="00BF1742">
      <w:pPr>
        <w:rPr>
          <w:rFonts w:asciiTheme="majorBidi" w:hAnsiTheme="majorBidi" w:cstheme="majorBidi"/>
          <w:i/>
          <w:iCs/>
        </w:rPr>
      </w:pPr>
      <w:r w:rsidRPr="00BB4248">
        <w:rPr>
          <w:rFonts w:asciiTheme="majorBidi" w:hAnsiTheme="majorBidi" w:cstheme="majorBidi"/>
          <w:b/>
          <w:bCs/>
        </w:rPr>
        <w:t xml:space="preserve">Kata Kunci : </w:t>
      </w:r>
      <w:r w:rsidRPr="00BB4248">
        <w:rPr>
          <w:rFonts w:asciiTheme="majorBidi" w:hAnsiTheme="majorBidi" w:cstheme="majorBidi"/>
        </w:rPr>
        <w:t xml:space="preserve">strategi kesopanan, interkasi kelas, </w:t>
      </w:r>
      <w:r w:rsidRPr="00BB4248">
        <w:rPr>
          <w:rFonts w:asciiTheme="majorBidi" w:hAnsiTheme="majorBidi" w:cstheme="majorBidi"/>
          <w:i/>
          <w:iCs/>
        </w:rPr>
        <w:t>bald on record, off record</w:t>
      </w:r>
    </w:p>
    <w:p w:rsidR="00BF1742" w:rsidRDefault="00BF1742" w:rsidP="00BF1742">
      <w:pPr>
        <w:rPr>
          <w:rFonts w:asciiTheme="majorBidi" w:hAnsiTheme="majorBidi" w:cstheme="majorBidi"/>
          <w:i/>
          <w:iCs/>
        </w:rPr>
      </w:pPr>
    </w:p>
    <w:p w:rsidR="00DE5A8B" w:rsidRDefault="00DE5A8B"/>
    <w:sectPr w:rsidR="00DE5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42"/>
    <w:rsid w:val="00BF1742"/>
    <w:rsid w:val="00DE5A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42"/>
    <w:pPr>
      <w:spacing w:after="160" w:line="259" w:lineRule="auto"/>
    </w:pPr>
    <w:rPr>
      <w:kern w:val="2"/>
      <w14:ligatures w14:val="standardContextual"/>
    </w:rPr>
  </w:style>
  <w:style w:type="paragraph" w:styleId="Heading1">
    <w:name w:val="heading 1"/>
    <w:basedOn w:val="Normal"/>
    <w:next w:val="Normal"/>
    <w:link w:val="Heading1Char"/>
    <w:uiPriority w:val="9"/>
    <w:qFormat/>
    <w:rsid w:val="00BF1742"/>
    <w:pPr>
      <w:spacing w:line="360" w:lineRule="auto"/>
      <w:jc w:val="cente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742"/>
    <w:rPr>
      <w:rFonts w:asciiTheme="majorBidi" w:hAnsiTheme="majorBidi" w:cstheme="majorBidi"/>
      <w:b/>
      <w:bCs/>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42"/>
    <w:pPr>
      <w:spacing w:after="160" w:line="259" w:lineRule="auto"/>
    </w:pPr>
    <w:rPr>
      <w:kern w:val="2"/>
      <w14:ligatures w14:val="standardContextual"/>
    </w:rPr>
  </w:style>
  <w:style w:type="paragraph" w:styleId="Heading1">
    <w:name w:val="heading 1"/>
    <w:basedOn w:val="Normal"/>
    <w:next w:val="Normal"/>
    <w:link w:val="Heading1Char"/>
    <w:uiPriority w:val="9"/>
    <w:qFormat/>
    <w:rsid w:val="00BF1742"/>
    <w:pPr>
      <w:spacing w:line="360" w:lineRule="auto"/>
      <w:jc w:val="cente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742"/>
    <w:rPr>
      <w:rFonts w:asciiTheme="majorBidi" w:hAnsiTheme="majorBidi" w:cstheme="majorBidi"/>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2022-11-08T05:58:00Z</dcterms:created>
  <dcterms:modified xsi:type="dcterms:W3CDTF">2022-11-08T05:58:00Z</dcterms:modified>
</cp:coreProperties>
</file>