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A6" w:rsidRPr="00BE3AA6" w:rsidRDefault="00BE3AA6" w:rsidP="00BE3AA6">
      <w:pPr>
        <w:keepNext/>
        <w:keepLines/>
        <w:spacing w:before="240" w:after="0"/>
        <w:ind w:left="360"/>
        <w:jc w:val="center"/>
        <w:outlineLvl w:val="0"/>
        <w:rPr>
          <w:rFonts w:ascii="Times New Roman" w:eastAsia="MS Gothic" w:hAnsi="Times New Roman" w:cs="Times New Roman"/>
          <w:b/>
          <w:bCs/>
          <w:sz w:val="24"/>
          <w:szCs w:val="24"/>
        </w:rPr>
      </w:pPr>
      <w:r>
        <w:rPr>
          <w:rFonts w:ascii="Times New Roman" w:eastAsia="MS Gothic" w:hAnsi="Times New Roman" w:cs="Times New Roman"/>
          <w:b/>
          <w:bCs/>
          <w:sz w:val="24"/>
          <w:szCs w:val="24"/>
        </w:rPr>
        <w:t>CHAPTER V</w:t>
      </w:r>
    </w:p>
    <w:p w:rsidR="00BE3AA6" w:rsidRPr="00BE3AA6" w:rsidRDefault="00BE3AA6" w:rsidP="00BE3AA6">
      <w:pPr>
        <w:keepNext/>
        <w:keepLines/>
        <w:spacing w:before="240" w:after="0"/>
        <w:jc w:val="center"/>
        <w:outlineLvl w:val="0"/>
        <w:rPr>
          <w:rFonts w:ascii="Times New Roman" w:eastAsia="MS Gothic" w:hAnsi="Times New Roman" w:cs="Times New Roman"/>
          <w:b/>
          <w:bCs/>
          <w:sz w:val="24"/>
          <w:szCs w:val="24"/>
        </w:rPr>
      </w:pPr>
      <w:bookmarkStart w:id="0" w:name="_Toc119012179"/>
      <w:bookmarkStart w:id="1" w:name="_Toc119312657"/>
      <w:r w:rsidRPr="00BE3AA6">
        <w:rPr>
          <w:rFonts w:ascii="Times New Roman" w:eastAsia="MS Gothic" w:hAnsi="Times New Roman" w:cs="Times New Roman"/>
          <w:b/>
          <w:bCs/>
          <w:sz w:val="24"/>
          <w:szCs w:val="24"/>
        </w:rPr>
        <w:t>CONCLUSIONS AND SUGGESTIONS</w:t>
      </w:r>
      <w:bookmarkEnd w:id="0"/>
      <w:bookmarkEnd w:id="1"/>
    </w:p>
    <w:p w:rsidR="00BE3AA6" w:rsidRPr="00BE3AA6" w:rsidRDefault="00BE3AA6" w:rsidP="00BE3AA6">
      <w:pPr>
        <w:spacing w:line="240" w:lineRule="auto"/>
      </w:pPr>
    </w:p>
    <w:p w:rsidR="00BE3AA6" w:rsidRPr="00BE3AA6" w:rsidRDefault="00BE3AA6" w:rsidP="00AE3C73">
      <w:pPr>
        <w:pStyle w:val="ListParagraph"/>
        <w:keepNext/>
        <w:keepLines/>
        <w:numPr>
          <w:ilvl w:val="0"/>
          <w:numId w:val="3"/>
        </w:numPr>
        <w:spacing w:before="40" w:after="0" w:line="360" w:lineRule="auto"/>
        <w:contextualSpacing w:val="0"/>
        <w:outlineLvl w:val="1"/>
        <w:rPr>
          <w:rFonts w:ascii="Times New Roman" w:eastAsia="MS Gothic" w:hAnsi="Times New Roman" w:cs="Times New Roman"/>
          <w:b/>
          <w:bCs/>
          <w:vanish/>
          <w:sz w:val="24"/>
          <w:szCs w:val="24"/>
        </w:rPr>
      </w:pPr>
      <w:bookmarkStart w:id="2" w:name="_Toc109341094"/>
    </w:p>
    <w:p w:rsidR="00BE3AA6" w:rsidRPr="00BE3AA6" w:rsidRDefault="00BE3AA6" w:rsidP="00AE3C73">
      <w:pPr>
        <w:pStyle w:val="ListParagraph"/>
        <w:keepNext/>
        <w:keepLines/>
        <w:numPr>
          <w:ilvl w:val="0"/>
          <w:numId w:val="3"/>
        </w:numPr>
        <w:spacing w:before="40" w:after="0" w:line="360" w:lineRule="auto"/>
        <w:contextualSpacing w:val="0"/>
        <w:outlineLvl w:val="1"/>
        <w:rPr>
          <w:rFonts w:ascii="Times New Roman" w:eastAsia="MS Gothic" w:hAnsi="Times New Roman" w:cs="Times New Roman"/>
          <w:b/>
          <w:bCs/>
          <w:vanish/>
          <w:sz w:val="24"/>
          <w:szCs w:val="24"/>
        </w:rPr>
      </w:pPr>
    </w:p>
    <w:p w:rsidR="00BE3AA6" w:rsidRPr="00BE3AA6" w:rsidRDefault="00BE3AA6" w:rsidP="00AE3C73">
      <w:pPr>
        <w:pStyle w:val="ListParagraph"/>
        <w:keepNext/>
        <w:keepLines/>
        <w:numPr>
          <w:ilvl w:val="0"/>
          <w:numId w:val="3"/>
        </w:numPr>
        <w:spacing w:before="40" w:after="0" w:line="360" w:lineRule="auto"/>
        <w:contextualSpacing w:val="0"/>
        <w:outlineLvl w:val="1"/>
        <w:rPr>
          <w:rFonts w:ascii="Times New Roman" w:eastAsia="MS Gothic" w:hAnsi="Times New Roman" w:cs="Times New Roman"/>
          <w:b/>
          <w:bCs/>
          <w:vanish/>
          <w:sz w:val="24"/>
          <w:szCs w:val="24"/>
        </w:rPr>
      </w:pPr>
    </w:p>
    <w:p w:rsidR="00BE3AA6" w:rsidRPr="00BE3AA6" w:rsidRDefault="00BE3AA6" w:rsidP="00AE3C73">
      <w:pPr>
        <w:pStyle w:val="ListParagraph"/>
        <w:keepNext/>
        <w:keepLines/>
        <w:numPr>
          <w:ilvl w:val="0"/>
          <w:numId w:val="3"/>
        </w:numPr>
        <w:spacing w:before="40" w:after="0" w:line="360" w:lineRule="auto"/>
        <w:contextualSpacing w:val="0"/>
        <w:outlineLvl w:val="1"/>
        <w:rPr>
          <w:rFonts w:ascii="Times New Roman" w:eastAsia="MS Gothic" w:hAnsi="Times New Roman" w:cs="Times New Roman"/>
          <w:b/>
          <w:bCs/>
          <w:vanish/>
          <w:sz w:val="24"/>
          <w:szCs w:val="24"/>
        </w:rPr>
      </w:pPr>
    </w:p>
    <w:p w:rsidR="00BE3AA6" w:rsidRPr="00BE3AA6" w:rsidRDefault="00BE3AA6" w:rsidP="00AE3C73">
      <w:pPr>
        <w:keepNext/>
        <w:keepLines/>
        <w:numPr>
          <w:ilvl w:val="1"/>
          <w:numId w:val="3"/>
        </w:numPr>
        <w:spacing w:before="40" w:after="0" w:line="360" w:lineRule="auto"/>
        <w:outlineLvl w:val="1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BE3AA6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</w:t>
      </w:r>
      <w:bookmarkStart w:id="3" w:name="_Toc119012180"/>
      <w:bookmarkStart w:id="4" w:name="_Toc119312658"/>
      <w:r w:rsidRPr="00BE3AA6">
        <w:rPr>
          <w:rFonts w:ascii="Times New Roman" w:eastAsia="MS Gothic" w:hAnsi="Times New Roman" w:cs="Times New Roman"/>
          <w:b/>
          <w:bCs/>
          <w:sz w:val="24"/>
          <w:szCs w:val="24"/>
        </w:rPr>
        <w:t>Conclusions</w:t>
      </w:r>
      <w:bookmarkStart w:id="5" w:name="_Toc109341095"/>
      <w:bookmarkEnd w:id="2"/>
      <w:bookmarkEnd w:id="3"/>
      <w:bookmarkEnd w:id="4"/>
    </w:p>
    <w:p w:rsidR="00BE3AA6" w:rsidRPr="00BE3AA6" w:rsidRDefault="00BE3AA6" w:rsidP="00BE3AA6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3AA6">
        <w:rPr>
          <w:rFonts w:ascii="Times New Roman" w:hAnsi="Times New Roman" w:cs="Times New Roman"/>
          <w:sz w:val="24"/>
          <w:szCs w:val="24"/>
        </w:rPr>
        <w:t xml:space="preserve">Students' </w:t>
      </w:r>
      <w:r w:rsidRPr="00BE3AA6">
        <w:rPr>
          <w:rFonts w:ascii="Times New Roman" w:hAnsi="Times New Roman" w:cs="Times New Roman"/>
          <w:bCs/>
          <w:sz w:val="24"/>
          <w:szCs w:val="24"/>
        </w:rPr>
        <w:t xml:space="preserve">speaking (narrative text) </w:t>
      </w:r>
      <w:r w:rsidRPr="00BE3AA6">
        <w:rPr>
          <w:rFonts w:ascii="Times New Roman" w:hAnsi="Times New Roman" w:cs="Times New Roman"/>
          <w:sz w:val="24"/>
          <w:szCs w:val="24"/>
        </w:rPr>
        <w:t xml:space="preserve">achievement before being taught using the </w:t>
      </w:r>
      <w:r w:rsidRPr="00BE3AA6">
        <w:rPr>
          <w:rFonts w:ascii="Times New Roman" w:hAnsi="Times New Roman" w:cs="Times New Roman"/>
          <w:bCs/>
        </w:rPr>
        <w:t>digital storytelling</w:t>
      </w:r>
      <w:r w:rsidRPr="00BE3AA6">
        <w:rPr>
          <w:rFonts w:ascii="Times New Roman" w:hAnsi="Times New Roman" w:cs="Times New Roman"/>
          <w:sz w:val="24"/>
          <w:szCs w:val="24"/>
        </w:rPr>
        <w:t xml:space="preserve"> is generally low. This can be seen from the value obtained by students before being taught by using treatment.</w:t>
      </w:r>
    </w:p>
    <w:p w:rsidR="00BE3AA6" w:rsidRPr="00BE3AA6" w:rsidRDefault="00BE3AA6" w:rsidP="00BE3AA6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3AA6">
        <w:rPr>
          <w:rFonts w:ascii="Times New Roman" w:hAnsi="Times New Roman" w:cs="Times New Roman"/>
          <w:sz w:val="24"/>
          <w:szCs w:val="24"/>
        </w:rPr>
        <w:t xml:space="preserve">The students' </w:t>
      </w:r>
      <w:r w:rsidRPr="00BE3AA6">
        <w:rPr>
          <w:rFonts w:ascii="Times New Roman" w:hAnsi="Times New Roman" w:cs="Times New Roman"/>
          <w:bCs/>
          <w:sz w:val="24"/>
          <w:szCs w:val="24"/>
        </w:rPr>
        <w:t xml:space="preserve">speaking (narrative text) </w:t>
      </w:r>
      <w:r w:rsidRPr="00BE3AA6">
        <w:rPr>
          <w:rFonts w:ascii="Times New Roman" w:hAnsi="Times New Roman" w:cs="Times New Roman"/>
          <w:sz w:val="24"/>
          <w:szCs w:val="24"/>
        </w:rPr>
        <w:t xml:space="preserve">achievement after being taught using the </w:t>
      </w:r>
      <w:r w:rsidRPr="00BE3AA6">
        <w:rPr>
          <w:rFonts w:ascii="Times New Roman" w:hAnsi="Times New Roman" w:cs="Times New Roman"/>
          <w:bCs/>
        </w:rPr>
        <w:t>digital storytelling</w:t>
      </w:r>
      <w:r w:rsidRPr="00BE3AA6">
        <w:rPr>
          <w:rFonts w:ascii="Times New Roman" w:hAnsi="Times New Roman" w:cs="Times New Roman"/>
          <w:sz w:val="24"/>
          <w:szCs w:val="24"/>
        </w:rPr>
        <w:t xml:space="preserve"> was better than before. This is indicated by the value obtained by students after being taught using treatment.</w:t>
      </w:r>
    </w:p>
    <w:p w:rsidR="00BE3AA6" w:rsidRPr="00BE3AA6" w:rsidRDefault="00BE3AA6" w:rsidP="00BE3AA6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3AA6">
        <w:rPr>
          <w:rFonts w:ascii="Times New Roman" w:hAnsi="Times New Roman" w:cs="Times New Roman"/>
          <w:sz w:val="24"/>
          <w:szCs w:val="24"/>
        </w:rPr>
        <w:t xml:space="preserve">There is a difference in students' </w:t>
      </w:r>
      <w:r w:rsidRPr="00BE3AA6">
        <w:rPr>
          <w:rFonts w:ascii="Times New Roman" w:hAnsi="Times New Roman" w:cs="Times New Roman"/>
          <w:bCs/>
          <w:sz w:val="24"/>
          <w:szCs w:val="24"/>
        </w:rPr>
        <w:t xml:space="preserve">speaking (narrative text) </w:t>
      </w:r>
      <w:r w:rsidRPr="00BE3AA6">
        <w:rPr>
          <w:rFonts w:ascii="Times New Roman" w:hAnsi="Times New Roman" w:cs="Times New Roman"/>
          <w:sz w:val="24"/>
          <w:szCs w:val="24"/>
        </w:rPr>
        <w:t xml:space="preserve">achievement scores before and after being taught using the </w:t>
      </w:r>
      <w:r w:rsidRPr="00BE3AA6">
        <w:rPr>
          <w:rFonts w:ascii="Times New Roman" w:hAnsi="Times New Roman" w:cs="Times New Roman"/>
          <w:bCs/>
        </w:rPr>
        <w:t>digital storytelling</w:t>
      </w:r>
      <w:r w:rsidRPr="00BE3AA6">
        <w:rPr>
          <w:rFonts w:ascii="Times New Roman" w:hAnsi="Times New Roman" w:cs="Times New Roman"/>
          <w:sz w:val="24"/>
          <w:szCs w:val="24"/>
        </w:rPr>
        <w:t xml:space="preserve">. The total score after being taught using the treatment was higher than before the treatment was used. Therefore, it can be stated that the </w:t>
      </w:r>
      <w:r w:rsidRPr="00BE3AA6">
        <w:rPr>
          <w:rFonts w:ascii="Times New Roman" w:hAnsi="Times New Roman" w:cs="Times New Roman"/>
          <w:bCs/>
        </w:rPr>
        <w:t>digital storytelling</w:t>
      </w:r>
      <w:r w:rsidRPr="00BE3AA6">
        <w:rPr>
          <w:rFonts w:ascii="Times New Roman" w:hAnsi="Times New Roman" w:cs="Times New Roman"/>
          <w:sz w:val="24"/>
          <w:szCs w:val="24"/>
        </w:rPr>
        <w:t xml:space="preserve"> is effectively used in improving students' </w:t>
      </w:r>
      <w:r w:rsidRPr="00BE3AA6">
        <w:rPr>
          <w:rFonts w:ascii="Times New Roman" w:hAnsi="Times New Roman" w:cs="Times New Roman"/>
          <w:bCs/>
          <w:sz w:val="24"/>
          <w:szCs w:val="24"/>
        </w:rPr>
        <w:t xml:space="preserve">speaking (narrative text) </w:t>
      </w:r>
      <w:r w:rsidRPr="00BE3AA6">
        <w:rPr>
          <w:rFonts w:ascii="Times New Roman" w:hAnsi="Times New Roman" w:cs="Times New Roman"/>
          <w:sz w:val="24"/>
          <w:szCs w:val="24"/>
        </w:rPr>
        <w:t>achievement.</w:t>
      </w:r>
    </w:p>
    <w:p w:rsidR="00BE3AA6" w:rsidRPr="00BE3AA6" w:rsidRDefault="00BE3AA6" w:rsidP="00AE3C73">
      <w:pPr>
        <w:keepNext/>
        <w:keepLines/>
        <w:numPr>
          <w:ilvl w:val="1"/>
          <w:numId w:val="3"/>
        </w:numPr>
        <w:spacing w:before="40"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E3AA6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bookmarkStart w:id="6" w:name="_Toc119012181"/>
      <w:bookmarkStart w:id="7" w:name="_Toc119312659"/>
      <w:r w:rsidRPr="00BE3AA6">
        <w:rPr>
          <w:rFonts w:ascii="Times New Roman" w:eastAsia="MS Gothic" w:hAnsi="Times New Roman" w:cs="Times New Roman"/>
          <w:b/>
          <w:bCs/>
          <w:sz w:val="24"/>
          <w:szCs w:val="24"/>
        </w:rPr>
        <w:t>Suggestion</w:t>
      </w:r>
      <w:bookmarkEnd w:id="5"/>
      <w:bookmarkEnd w:id="6"/>
      <w:r w:rsidRPr="00BE3AA6">
        <w:rPr>
          <w:rFonts w:ascii="Times New Roman" w:eastAsia="MS Gothic" w:hAnsi="Times New Roman" w:cs="Times New Roman"/>
          <w:b/>
          <w:bCs/>
          <w:sz w:val="24"/>
          <w:szCs w:val="24"/>
        </w:rPr>
        <w:t>s</w:t>
      </w:r>
      <w:bookmarkEnd w:id="7"/>
    </w:p>
    <w:p w:rsidR="00BE3AA6" w:rsidRPr="00BE3AA6" w:rsidRDefault="00BE3AA6" w:rsidP="00BE3AA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AA6">
        <w:rPr>
          <w:rFonts w:ascii="Times New Roman" w:hAnsi="Times New Roman" w:cs="Times New Roman"/>
          <w:color w:val="000000"/>
          <w:sz w:val="24"/>
          <w:szCs w:val="24"/>
        </w:rPr>
        <w:t>Based</w:t>
      </w:r>
      <w:r w:rsidRPr="00BE3AA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BE3A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BE3A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research,</w:t>
      </w:r>
      <w:r w:rsidRPr="00BE3A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BE3A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research gives</w:t>
      </w:r>
      <w:r w:rsidRPr="00BE3A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some</w:t>
      </w:r>
      <w:r w:rsidRPr="00BE3A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suggestions</w:t>
      </w:r>
      <w:r w:rsidRPr="00BE3A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BE3AA6">
        <w:rPr>
          <w:color w:val="000000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follows:</w:t>
      </w:r>
    </w:p>
    <w:p w:rsidR="00BE3AA6" w:rsidRPr="00BE3AA6" w:rsidRDefault="00BE3AA6" w:rsidP="00AE3C73">
      <w:pPr>
        <w:numPr>
          <w:ilvl w:val="0"/>
          <w:numId w:val="5"/>
        </w:numPr>
        <w:spacing w:after="0" w:line="360" w:lineRule="auto"/>
        <w:ind w:left="709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AA6">
        <w:rPr>
          <w:rFonts w:ascii="Times New Roman" w:hAnsi="Times New Roman" w:cs="Times New Roman"/>
          <w:color w:val="000000"/>
          <w:sz w:val="24"/>
          <w:szCs w:val="24"/>
        </w:rPr>
        <w:t>For the researcher: the use of teaching media should be emphasized more on the visual aspects such as the use of digital storytelling to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improve</w:t>
      </w:r>
      <w:r w:rsidRPr="00BE3A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students</w:t>
      </w:r>
      <w:r w:rsidRPr="00BE3AA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speaking</w:t>
      </w:r>
      <w:r w:rsidRPr="00BE3A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fluency.</w:t>
      </w:r>
    </w:p>
    <w:p w:rsidR="00BE3AA6" w:rsidRPr="00BE3AA6" w:rsidRDefault="00BE3AA6" w:rsidP="00AE3C73">
      <w:pPr>
        <w:numPr>
          <w:ilvl w:val="0"/>
          <w:numId w:val="5"/>
        </w:numPr>
        <w:spacing w:after="0" w:line="360" w:lineRule="auto"/>
        <w:ind w:left="709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AA6">
        <w:rPr>
          <w:rFonts w:ascii="Times New Roman" w:hAnsi="Times New Roman" w:cs="Times New Roman"/>
          <w:color w:val="000000"/>
          <w:sz w:val="24"/>
          <w:szCs w:val="24"/>
        </w:rPr>
        <w:t xml:space="preserve">For school: the SMPN 6 </w:t>
      </w:r>
      <w:proofErr w:type="spellStart"/>
      <w:r w:rsidRPr="00BE3AA6">
        <w:rPr>
          <w:rFonts w:ascii="Times New Roman" w:hAnsi="Times New Roman" w:cs="Times New Roman"/>
          <w:color w:val="000000"/>
          <w:sz w:val="24"/>
          <w:szCs w:val="24"/>
        </w:rPr>
        <w:t>Garut</w:t>
      </w:r>
      <w:proofErr w:type="spellEnd"/>
      <w:r w:rsidRPr="00BE3AA6">
        <w:rPr>
          <w:rFonts w:ascii="Times New Roman" w:hAnsi="Times New Roman" w:cs="Times New Roman"/>
          <w:color w:val="000000"/>
          <w:sz w:val="24"/>
          <w:szCs w:val="24"/>
        </w:rPr>
        <w:t xml:space="preserve"> is expected to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provide</w:t>
      </w:r>
      <w:r w:rsidRPr="00BE3A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equipment</w:t>
      </w:r>
      <w:r w:rsidRPr="00BE3A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such as</w:t>
      </w:r>
      <w:r w:rsidRPr="00BE3A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digital storytelling</w:t>
      </w:r>
      <w:r w:rsidRPr="00BE3AA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BE3A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learning</w:t>
      </w:r>
      <w:r w:rsidRPr="00BE3A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media.</w:t>
      </w:r>
    </w:p>
    <w:p w:rsidR="00BE3AA6" w:rsidRDefault="00BE3AA6" w:rsidP="00AE3C73">
      <w:pPr>
        <w:numPr>
          <w:ilvl w:val="0"/>
          <w:numId w:val="5"/>
        </w:numPr>
        <w:spacing w:after="0" w:line="360" w:lineRule="auto"/>
        <w:ind w:left="709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AA6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other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researcher: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they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can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develop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researcher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further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Pr="00BE3AA6">
        <w:rPr>
          <w:rFonts w:ascii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adding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other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variables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influence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speaking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fluency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such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BE3A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parental</w:t>
      </w:r>
      <w:r w:rsidRPr="00BE3A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BE3AA6">
        <w:rPr>
          <w:rFonts w:ascii="Times New Roman" w:hAnsi="Times New Roman" w:cs="Times New Roman"/>
          <w:color w:val="000000"/>
          <w:sz w:val="24"/>
          <w:szCs w:val="24"/>
        </w:rPr>
        <w:t>support</w:t>
      </w:r>
      <w:proofErr w:type="gramEnd"/>
      <w:r w:rsidRPr="00BE3A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3AA6" w:rsidRDefault="00BE3AA6" w:rsidP="00BE3AA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4E57" w:rsidRPr="00BE3AA6" w:rsidRDefault="00524E57" w:rsidP="00BE3AA6">
      <w:bookmarkStart w:id="8" w:name="_GoBack"/>
      <w:bookmarkEnd w:id="8"/>
    </w:p>
    <w:sectPr w:rsidR="00524E57" w:rsidRPr="00BE3AA6" w:rsidSect="00354E87">
      <w:footerReference w:type="first" r:id="rId9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73" w:rsidRDefault="00AE3C73" w:rsidP="004406C5">
      <w:pPr>
        <w:spacing w:after="0" w:line="240" w:lineRule="auto"/>
      </w:pPr>
      <w:r>
        <w:separator/>
      </w:r>
    </w:p>
  </w:endnote>
  <w:endnote w:type="continuationSeparator" w:id="0">
    <w:p w:rsidR="00AE3C73" w:rsidRDefault="00AE3C73" w:rsidP="0044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534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10B2" w:rsidRDefault="002310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2310B2" w:rsidRDefault="00231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73" w:rsidRDefault="00AE3C73" w:rsidP="004406C5">
      <w:pPr>
        <w:spacing w:after="0" w:line="240" w:lineRule="auto"/>
      </w:pPr>
      <w:r>
        <w:separator/>
      </w:r>
    </w:p>
  </w:footnote>
  <w:footnote w:type="continuationSeparator" w:id="0">
    <w:p w:rsidR="00AE3C73" w:rsidRDefault="00AE3C73" w:rsidP="00440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7B4C062"/>
    <w:lvl w:ilvl="0" w:tplc="EBB07850">
      <w:start w:val="1"/>
      <w:numFmt w:val="decimal"/>
      <w:lvlText w:val="%1."/>
      <w:lvlJc w:val="left"/>
      <w:pPr>
        <w:ind w:left="7601" w:hanging="360"/>
      </w:pPr>
      <w:rPr>
        <w:rFonts w:ascii="Times New Roman" w:eastAsia="SimSu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8321" w:hanging="360"/>
      </w:pPr>
    </w:lvl>
    <w:lvl w:ilvl="2" w:tplc="3809001B" w:tentative="1">
      <w:start w:val="1"/>
      <w:numFmt w:val="lowerRoman"/>
      <w:lvlText w:val="%3."/>
      <w:lvlJc w:val="right"/>
      <w:pPr>
        <w:ind w:left="9041" w:hanging="180"/>
      </w:pPr>
    </w:lvl>
    <w:lvl w:ilvl="3" w:tplc="3809000F" w:tentative="1">
      <w:start w:val="1"/>
      <w:numFmt w:val="decimal"/>
      <w:lvlText w:val="%4."/>
      <w:lvlJc w:val="left"/>
      <w:pPr>
        <w:ind w:left="9761" w:hanging="360"/>
      </w:pPr>
    </w:lvl>
    <w:lvl w:ilvl="4" w:tplc="38090019" w:tentative="1">
      <w:start w:val="1"/>
      <w:numFmt w:val="lowerLetter"/>
      <w:lvlText w:val="%5."/>
      <w:lvlJc w:val="left"/>
      <w:pPr>
        <w:ind w:left="10481" w:hanging="360"/>
      </w:pPr>
    </w:lvl>
    <w:lvl w:ilvl="5" w:tplc="3809001B" w:tentative="1">
      <w:start w:val="1"/>
      <w:numFmt w:val="lowerRoman"/>
      <w:lvlText w:val="%6."/>
      <w:lvlJc w:val="right"/>
      <w:pPr>
        <w:ind w:left="11201" w:hanging="180"/>
      </w:pPr>
    </w:lvl>
    <w:lvl w:ilvl="6" w:tplc="3809000F" w:tentative="1">
      <w:start w:val="1"/>
      <w:numFmt w:val="decimal"/>
      <w:lvlText w:val="%7."/>
      <w:lvlJc w:val="left"/>
      <w:pPr>
        <w:ind w:left="11921" w:hanging="360"/>
      </w:pPr>
    </w:lvl>
    <w:lvl w:ilvl="7" w:tplc="38090019" w:tentative="1">
      <w:start w:val="1"/>
      <w:numFmt w:val="lowerLetter"/>
      <w:lvlText w:val="%8."/>
      <w:lvlJc w:val="left"/>
      <w:pPr>
        <w:ind w:left="12641" w:hanging="360"/>
      </w:pPr>
    </w:lvl>
    <w:lvl w:ilvl="8" w:tplc="3809001B" w:tentative="1">
      <w:start w:val="1"/>
      <w:numFmt w:val="lowerRoman"/>
      <w:lvlText w:val="%9."/>
      <w:lvlJc w:val="right"/>
      <w:pPr>
        <w:ind w:left="13361" w:hanging="180"/>
      </w:pPr>
    </w:lvl>
  </w:abstractNum>
  <w:abstractNum w:abstractNumId="1">
    <w:nsid w:val="0000000B"/>
    <w:multiLevelType w:val="multilevel"/>
    <w:tmpl w:val="AB1A8D30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E"/>
    <w:multiLevelType w:val="multilevel"/>
    <w:tmpl w:val="AE6870CC"/>
    <w:styleLink w:val="Style1"/>
    <w:lvl w:ilvl="0">
      <w:start w:val="2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0000014"/>
    <w:multiLevelType w:val="hybridMultilevel"/>
    <w:tmpl w:val="D42C587A"/>
    <w:lvl w:ilvl="0" w:tplc="D69C9818">
      <w:start w:val="1"/>
      <w:numFmt w:val="decimal"/>
      <w:lvlText w:val="%1."/>
      <w:lvlJc w:val="left"/>
      <w:pPr>
        <w:ind w:left="1572" w:hanging="360"/>
      </w:pPr>
      <w:rPr>
        <w:rFonts w:ascii="Times New Roman" w:eastAsia="SimSun" w:hAnsi="Times New Roman" w:cs="Times New Roman"/>
      </w:rPr>
    </w:lvl>
    <w:lvl w:ilvl="1" w:tplc="726AD094">
      <w:start w:val="1"/>
      <w:numFmt w:val="lowerLetter"/>
      <w:lvlText w:val="%2."/>
      <w:lvlJc w:val="left"/>
      <w:pPr>
        <w:ind w:left="22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00000016"/>
    <w:multiLevelType w:val="multilevel"/>
    <w:tmpl w:val="B246B7A8"/>
    <w:styleLink w:val="Style23"/>
    <w:lvl w:ilvl="0">
      <w:start w:val="1"/>
      <w:numFmt w:val="upperRoman"/>
      <w:pStyle w:val="Heading1"/>
      <w:suff w:val="nothing"/>
      <w:lvlText w:val="CHAPTER %1"/>
      <w:lvlJc w:val="left"/>
      <w:pPr>
        <w:ind w:left="433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suff w:val="space"/>
      <w:lvlText w:val="%1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87"/>
    <w:rsid w:val="002310B2"/>
    <w:rsid w:val="00354E87"/>
    <w:rsid w:val="004406C5"/>
    <w:rsid w:val="004F5855"/>
    <w:rsid w:val="00524E57"/>
    <w:rsid w:val="009300A3"/>
    <w:rsid w:val="00AE3C73"/>
    <w:rsid w:val="00AF7261"/>
    <w:rsid w:val="00BE3AA6"/>
    <w:rsid w:val="00DF3B53"/>
    <w:rsid w:val="00E15031"/>
    <w:rsid w:val="00E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3A"/>
    <w:rPr>
      <w:rFonts w:ascii="Calibri" w:eastAsia="SimSun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6C5"/>
    <w:pPr>
      <w:keepNext/>
      <w:keepLines/>
      <w:numPr>
        <w:numId w:val="2"/>
      </w:numPr>
      <w:spacing w:before="240" w:after="0"/>
      <w:ind w:left="360"/>
      <w:jc w:val="center"/>
      <w:outlineLvl w:val="0"/>
    </w:pPr>
    <w:rPr>
      <w:rFonts w:ascii="Times New Roman" w:eastAsia="MS Gothic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06C5"/>
    <w:pPr>
      <w:keepNext/>
      <w:keepLines/>
      <w:numPr>
        <w:ilvl w:val="1"/>
        <w:numId w:val="2"/>
      </w:numPr>
      <w:spacing w:before="40" w:after="0" w:line="360" w:lineRule="auto"/>
      <w:outlineLvl w:val="1"/>
    </w:pPr>
    <w:rPr>
      <w:rFonts w:ascii="Times New Roman" w:eastAsia="MS Gothic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406C5"/>
    <w:pPr>
      <w:widowControl w:val="0"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F5855"/>
    <w:pPr>
      <w:keepNext/>
      <w:keepLines/>
      <w:spacing w:before="40" w:after="0"/>
      <w:ind w:left="1440" w:hanging="360"/>
      <w:outlineLvl w:val="3"/>
    </w:pPr>
    <w:rPr>
      <w:rFonts w:ascii="Cambria" w:eastAsia="MS Gothic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EF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133A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3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0B2"/>
    <w:rPr>
      <w:rFonts w:ascii="Calibri" w:eastAsia="SimSun" w:hAnsi="Calibri" w:cs="SimSun"/>
    </w:rPr>
  </w:style>
  <w:style w:type="paragraph" w:styleId="Footer">
    <w:name w:val="footer"/>
    <w:basedOn w:val="Normal"/>
    <w:link w:val="FooterChar"/>
    <w:uiPriority w:val="99"/>
    <w:rsid w:val="0023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B2"/>
    <w:rPr>
      <w:rFonts w:ascii="Calibri" w:eastAsia="SimSun" w:hAnsi="Calibri" w:cs="SimSun"/>
    </w:rPr>
  </w:style>
  <w:style w:type="character" w:customStyle="1" w:styleId="Heading1Char">
    <w:name w:val="Heading 1 Char"/>
    <w:basedOn w:val="DefaultParagraphFont"/>
    <w:link w:val="Heading1"/>
    <w:uiPriority w:val="9"/>
    <w:rsid w:val="004406C5"/>
    <w:rPr>
      <w:rFonts w:ascii="Times New Roman" w:eastAsia="MS Gothic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06C5"/>
    <w:rPr>
      <w:rFonts w:ascii="Times New Roman" w:eastAsia="MS Gothic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4406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406C5"/>
    <w:pPr>
      <w:ind w:left="720"/>
      <w:contextualSpacing/>
    </w:pPr>
  </w:style>
  <w:style w:type="character" w:customStyle="1" w:styleId="markedcontent">
    <w:name w:val="markedcontent"/>
    <w:basedOn w:val="DefaultParagraphFont"/>
    <w:rsid w:val="004406C5"/>
  </w:style>
  <w:style w:type="paragraph" w:styleId="TOC2">
    <w:name w:val="toc 2"/>
    <w:basedOn w:val="Normal"/>
    <w:uiPriority w:val="39"/>
    <w:qFormat/>
    <w:rsid w:val="004406C5"/>
    <w:pPr>
      <w:widowControl w:val="0"/>
      <w:autoSpaceDE w:val="0"/>
      <w:autoSpaceDN w:val="0"/>
      <w:spacing w:before="136" w:after="0" w:line="240" w:lineRule="auto"/>
      <w:ind w:left="62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uiPriority w:val="1"/>
    <w:qFormat/>
    <w:rsid w:val="004406C5"/>
    <w:pPr>
      <w:widowControl w:val="0"/>
      <w:autoSpaceDE w:val="0"/>
      <w:autoSpaceDN w:val="0"/>
      <w:spacing w:before="140" w:after="0" w:line="240" w:lineRule="auto"/>
      <w:ind w:left="1341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40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06C5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4406C5"/>
    <w:pPr>
      <w:numPr>
        <w:numId w:val="3"/>
      </w:numPr>
    </w:pPr>
  </w:style>
  <w:style w:type="table" w:styleId="TableGrid">
    <w:name w:val="Table Grid"/>
    <w:basedOn w:val="TableNormal"/>
    <w:uiPriority w:val="39"/>
    <w:rsid w:val="009300A3"/>
    <w:pPr>
      <w:spacing w:after="0" w:line="240" w:lineRule="auto"/>
    </w:pPr>
    <w:rPr>
      <w:rFonts w:ascii="Calibri" w:eastAsia="SimSun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1">
    <w:name w:val="Style21"/>
    <w:uiPriority w:val="99"/>
    <w:rsid w:val="009300A3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4F5855"/>
    <w:rPr>
      <w:rFonts w:ascii="Cambria" w:eastAsia="MS Gothic" w:hAnsi="Cambria" w:cs="SimSun"/>
      <w:i/>
      <w:iCs/>
      <w:color w:val="365F91"/>
    </w:rPr>
  </w:style>
  <w:style w:type="character" w:styleId="Hyperlink">
    <w:name w:val="Hyperlink"/>
    <w:basedOn w:val="DefaultParagraphFont"/>
    <w:uiPriority w:val="99"/>
    <w:rsid w:val="004F585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4F5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585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F5855"/>
  </w:style>
  <w:style w:type="character" w:styleId="Emphasis">
    <w:name w:val="Emphasis"/>
    <w:basedOn w:val="DefaultParagraphFont"/>
    <w:uiPriority w:val="20"/>
    <w:qFormat/>
    <w:rsid w:val="004F585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4F5855"/>
    <w:pPr>
      <w:widowControl w:val="0"/>
      <w:autoSpaceDE w:val="0"/>
      <w:autoSpaceDN w:val="0"/>
      <w:spacing w:after="0" w:line="275" w:lineRule="exact"/>
      <w:jc w:val="center"/>
    </w:pPr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4F5855"/>
    <w:pPr>
      <w:spacing w:line="360" w:lineRule="auto"/>
      <w:jc w:val="center"/>
    </w:pPr>
    <w:rPr>
      <w:rFonts w:ascii="Times New Roman" w:eastAsia="Calibri" w:hAnsi="Times New Roman"/>
      <w:b/>
      <w:bCs/>
      <w:i/>
      <w:iCs/>
      <w:sz w:val="24"/>
      <w:szCs w:val="24"/>
    </w:rPr>
  </w:style>
  <w:style w:type="numbering" w:customStyle="1" w:styleId="Style1">
    <w:name w:val="Style1"/>
    <w:uiPriority w:val="99"/>
    <w:rsid w:val="004F5855"/>
    <w:pPr>
      <w:numPr>
        <w:numId w:val="4"/>
      </w:numPr>
    </w:pPr>
  </w:style>
  <w:style w:type="numbering" w:customStyle="1" w:styleId="Style22">
    <w:name w:val="Style22"/>
    <w:uiPriority w:val="99"/>
    <w:rsid w:val="004F5855"/>
    <w:pPr>
      <w:numPr>
        <w:numId w:val="2"/>
      </w:numPr>
    </w:pPr>
  </w:style>
  <w:style w:type="paragraph" w:styleId="TableofFigures">
    <w:name w:val="table of figures"/>
    <w:basedOn w:val="Normal"/>
    <w:next w:val="Normal"/>
    <w:uiPriority w:val="99"/>
    <w:rsid w:val="004F5855"/>
    <w:pPr>
      <w:spacing w:after="0"/>
    </w:pPr>
  </w:style>
  <w:style w:type="paragraph" w:styleId="TOCHeading">
    <w:name w:val="TOC Heading"/>
    <w:basedOn w:val="Heading1"/>
    <w:next w:val="Normal"/>
    <w:uiPriority w:val="39"/>
    <w:qFormat/>
    <w:rsid w:val="004F5855"/>
    <w:pPr>
      <w:numPr>
        <w:numId w:val="1"/>
      </w:numPr>
      <w:spacing w:line="259" w:lineRule="auto"/>
      <w:ind w:left="360"/>
      <w:jc w:val="left"/>
      <w:outlineLvl w:val="9"/>
    </w:pPr>
    <w:rPr>
      <w:rFonts w:ascii="Cambria" w:hAnsi="Cambria" w:cs="SimSun"/>
      <w:b w:val="0"/>
      <w:bCs w:val="0"/>
      <w:color w:val="365F91"/>
      <w:sz w:val="32"/>
      <w:szCs w:val="32"/>
    </w:rPr>
  </w:style>
  <w:style w:type="paragraph" w:styleId="TOC1">
    <w:name w:val="toc 1"/>
    <w:basedOn w:val="Normal"/>
    <w:next w:val="Normal"/>
    <w:uiPriority w:val="39"/>
    <w:rsid w:val="004F5855"/>
    <w:pPr>
      <w:spacing w:after="100"/>
    </w:pPr>
  </w:style>
  <w:style w:type="paragraph" w:styleId="TOC3">
    <w:name w:val="toc 3"/>
    <w:basedOn w:val="Normal"/>
    <w:next w:val="Normal"/>
    <w:uiPriority w:val="39"/>
    <w:rsid w:val="004F5855"/>
    <w:pPr>
      <w:spacing w:after="100" w:line="259" w:lineRule="auto"/>
      <w:ind w:left="440"/>
    </w:pPr>
    <w:rPr>
      <w:rFonts w:eastAsia="MS Mincho" w:cs="Times New Roman"/>
    </w:rPr>
  </w:style>
  <w:style w:type="paragraph" w:styleId="NoSpacing">
    <w:name w:val="No Spacing"/>
    <w:uiPriority w:val="1"/>
    <w:qFormat/>
    <w:rsid w:val="004F5855"/>
    <w:pPr>
      <w:spacing w:after="0" w:line="240" w:lineRule="auto"/>
    </w:pPr>
    <w:rPr>
      <w:rFonts w:ascii="Calibri" w:eastAsia="Calibri" w:hAnsi="Calibri" w:cs="SimSun"/>
    </w:rPr>
  </w:style>
  <w:style w:type="paragraph" w:styleId="NormalWeb">
    <w:name w:val="Normal (Web)"/>
    <w:basedOn w:val="Normal"/>
    <w:uiPriority w:val="99"/>
    <w:rsid w:val="004F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5855"/>
    <w:rPr>
      <w:b/>
      <w:bCs/>
    </w:rPr>
  </w:style>
  <w:style w:type="numbering" w:customStyle="1" w:styleId="Style23">
    <w:name w:val="Style23"/>
    <w:uiPriority w:val="99"/>
    <w:rsid w:val="00BE3AA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3A"/>
    <w:rPr>
      <w:rFonts w:ascii="Calibri" w:eastAsia="SimSun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6C5"/>
    <w:pPr>
      <w:keepNext/>
      <w:keepLines/>
      <w:numPr>
        <w:numId w:val="2"/>
      </w:numPr>
      <w:spacing w:before="240" w:after="0"/>
      <w:ind w:left="360"/>
      <w:jc w:val="center"/>
      <w:outlineLvl w:val="0"/>
    </w:pPr>
    <w:rPr>
      <w:rFonts w:ascii="Times New Roman" w:eastAsia="MS Gothic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06C5"/>
    <w:pPr>
      <w:keepNext/>
      <w:keepLines/>
      <w:numPr>
        <w:ilvl w:val="1"/>
        <w:numId w:val="2"/>
      </w:numPr>
      <w:spacing w:before="40" w:after="0" w:line="360" w:lineRule="auto"/>
      <w:outlineLvl w:val="1"/>
    </w:pPr>
    <w:rPr>
      <w:rFonts w:ascii="Times New Roman" w:eastAsia="MS Gothic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406C5"/>
    <w:pPr>
      <w:widowControl w:val="0"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F5855"/>
    <w:pPr>
      <w:keepNext/>
      <w:keepLines/>
      <w:spacing w:before="40" w:after="0"/>
      <w:ind w:left="1440" w:hanging="360"/>
      <w:outlineLvl w:val="3"/>
    </w:pPr>
    <w:rPr>
      <w:rFonts w:ascii="Cambria" w:eastAsia="MS Gothic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EF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133A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3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0B2"/>
    <w:rPr>
      <w:rFonts w:ascii="Calibri" w:eastAsia="SimSun" w:hAnsi="Calibri" w:cs="SimSun"/>
    </w:rPr>
  </w:style>
  <w:style w:type="paragraph" w:styleId="Footer">
    <w:name w:val="footer"/>
    <w:basedOn w:val="Normal"/>
    <w:link w:val="FooterChar"/>
    <w:uiPriority w:val="99"/>
    <w:rsid w:val="0023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B2"/>
    <w:rPr>
      <w:rFonts w:ascii="Calibri" w:eastAsia="SimSun" w:hAnsi="Calibri" w:cs="SimSun"/>
    </w:rPr>
  </w:style>
  <w:style w:type="character" w:customStyle="1" w:styleId="Heading1Char">
    <w:name w:val="Heading 1 Char"/>
    <w:basedOn w:val="DefaultParagraphFont"/>
    <w:link w:val="Heading1"/>
    <w:uiPriority w:val="9"/>
    <w:rsid w:val="004406C5"/>
    <w:rPr>
      <w:rFonts w:ascii="Times New Roman" w:eastAsia="MS Gothic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06C5"/>
    <w:rPr>
      <w:rFonts w:ascii="Times New Roman" w:eastAsia="MS Gothic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4406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406C5"/>
    <w:pPr>
      <w:ind w:left="720"/>
      <w:contextualSpacing/>
    </w:pPr>
  </w:style>
  <w:style w:type="character" w:customStyle="1" w:styleId="markedcontent">
    <w:name w:val="markedcontent"/>
    <w:basedOn w:val="DefaultParagraphFont"/>
    <w:rsid w:val="004406C5"/>
  </w:style>
  <w:style w:type="paragraph" w:styleId="TOC2">
    <w:name w:val="toc 2"/>
    <w:basedOn w:val="Normal"/>
    <w:uiPriority w:val="39"/>
    <w:qFormat/>
    <w:rsid w:val="004406C5"/>
    <w:pPr>
      <w:widowControl w:val="0"/>
      <w:autoSpaceDE w:val="0"/>
      <w:autoSpaceDN w:val="0"/>
      <w:spacing w:before="136" w:after="0" w:line="240" w:lineRule="auto"/>
      <w:ind w:left="62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uiPriority w:val="1"/>
    <w:qFormat/>
    <w:rsid w:val="004406C5"/>
    <w:pPr>
      <w:widowControl w:val="0"/>
      <w:autoSpaceDE w:val="0"/>
      <w:autoSpaceDN w:val="0"/>
      <w:spacing w:before="140" w:after="0" w:line="240" w:lineRule="auto"/>
      <w:ind w:left="1341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40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06C5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4406C5"/>
    <w:pPr>
      <w:numPr>
        <w:numId w:val="3"/>
      </w:numPr>
    </w:pPr>
  </w:style>
  <w:style w:type="table" w:styleId="TableGrid">
    <w:name w:val="Table Grid"/>
    <w:basedOn w:val="TableNormal"/>
    <w:uiPriority w:val="39"/>
    <w:rsid w:val="009300A3"/>
    <w:pPr>
      <w:spacing w:after="0" w:line="240" w:lineRule="auto"/>
    </w:pPr>
    <w:rPr>
      <w:rFonts w:ascii="Calibri" w:eastAsia="SimSun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1">
    <w:name w:val="Style21"/>
    <w:uiPriority w:val="99"/>
    <w:rsid w:val="009300A3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4F5855"/>
    <w:rPr>
      <w:rFonts w:ascii="Cambria" w:eastAsia="MS Gothic" w:hAnsi="Cambria" w:cs="SimSun"/>
      <w:i/>
      <w:iCs/>
      <w:color w:val="365F91"/>
    </w:rPr>
  </w:style>
  <w:style w:type="character" w:styleId="Hyperlink">
    <w:name w:val="Hyperlink"/>
    <w:basedOn w:val="DefaultParagraphFont"/>
    <w:uiPriority w:val="99"/>
    <w:rsid w:val="004F585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4F5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585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F5855"/>
  </w:style>
  <w:style w:type="character" w:styleId="Emphasis">
    <w:name w:val="Emphasis"/>
    <w:basedOn w:val="DefaultParagraphFont"/>
    <w:uiPriority w:val="20"/>
    <w:qFormat/>
    <w:rsid w:val="004F585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4F5855"/>
    <w:pPr>
      <w:widowControl w:val="0"/>
      <w:autoSpaceDE w:val="0"/>
      <w:autoSpaceDN w:val="0"/>
      <w:spacing w:after="0" w:line="275" w:lineRule="exact"/>
      <w:jc w:val="center"/>
    </w:pPr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4F5855"/>
    <w:pPr>
      <w:spacing w:line="360" w:lineRule="auto"/>
      <w:jc w:val="center"/>
    </w:pPr>
    <w:rPr>
      <w:rFonts w:ascii="Times New Roman" w:eastAsia="Calibri" w:hAnsi="Times New Roman"/>
      <w:b/>
      <w:bCs/>
      <w:i/>
      <w:iCs/>
      <w:sz w:val="24"/>
      <w:szCs w:val="24"/>
    </w:rPr>
  </w:style>
  <w:style w:type="numbering" w:customStyle="1" w:styleId="Style1">
    <w:name w:val="Style1"/>
    <w:uiPriority w:val="99"/>
    <w:rsid w:val="004F5855"/>
    <w:pPr>
      <w:numPr>
        <w:numId w:val="4"/>
      </w:numPr>
    </w:pPr>
  </w:style>
  <w:style w:type="numbering" w:customStyle="1" w:styleId="Style22">
    <w:name w:val="Style22"/>
    <w:uiPriority w:val="99"/>
    <w:rsid w:val="004F5855"/>
    <w:pPr>
      <w:numPr>
        <w:numId w:val="2"/>
      </w:numPr>
    </w:pPr>
  </w:style>
  <w:style w:type="paragraph" w:styleId="TableofFigures">
    <w:name w:val="table of figures"/>
    <w:basedOn w:val="Normal"/>
    <w:next w:val="Normal"/>
    <w:uiPriority w:val="99"/>
    <w:rsid w:val="004F5855"/>
    <w:pPr>
      <w:spacing w:after="0"/>
    </w:pPr>
  </w:style>
  <w:style w:type="paragraph" w:styleId="TOCHeading">
    <w:name w:val="TOC Heading"/>
    <w:basedOn w:val="Heading1"/>
    <w:next w:val="Normal"/>
    <w:uiPriority w:val="39"/>
    <w:qFormat/>
    <w:rsid w:val="004F5855"/>
    <w:pPr>
      <w:numPr>
        <w:numId w:val="1"/>
      </w:numPr>
      <w:spacing w:line="259" w:lineRule="auto"/>
      <w:ind w:left="360"/>
      <w:jc w:val="left"/>
      <w:outlineLvl w:val="9"/>
    </w:pPr>
    <w:rPr>
      <w:rFonts w:ascii="Cambria" w:hAnsi="Cambria" w:cs="SimSun"/>
      <w:b w:val="0"/>
      <w:bCs w:val="0"/>
      <w:color w:val="365F91"/>
      <w:sz w:val="32"/>
      <w:szCs w:val="32"/>
    </w:rPr>
  </w:style>
  <w:style w:type="paragraph" w:styleId="TOC1">
    <w:name w:val="toc 1"/>
    <w:basedOn w:val="Normal"/>
    <w:next w:val="Normal"/>
    <w:uiPriority w:val="39"/>
    <w:rsid w:val="004F5855"/>
    <w:pPr>
      <w:spacing w:after="100"/>
    </w:pPr>
  </w:style>
  <w:style w:type="paragraph" w:styleId="TOC3">
    <w:name w:val="toc 3"/>
    <w:basedOn w:val="Normal"/>
    <w:next w:val="Normal"/>
    <w:uiPriority w:val="39"/>
    <w:rsid w:val="004F5855"/>
    <w:pPr>
      <w:spacing w:after="100" w:line="259" w:lineRule="auto"/>
      <w:ind w:left="440"/>
    </w:pPr>
    <w:rPr>
      <w:rFonts w:eastAsia="MS Mincho" w:cs="Times New Roman"/>
    </w:rPr>
  </w:style>
  <w:style w:type="paragraph" w:styleId="NoSpacing">
    <w:name w:val="No Spacing"/>
    <w:uiPriority w:val="1"/>
    <w:qFormat/>
    <w:rsid w:val="004F5855"/>
    <w:pPr>
      <w:spacing w:after="0" w:line="240" w:lineRule="auto"/>
    </w:pPr>
    <w:rPr>
      <w:rFonts w:ascii="Calibri" w:eastAsia="Calibri" w:hAnsi="Calibri" w:cs="SimSun"/>
    </w:rPr>
  </w:style>
  <w:style w:type="paragraph" w:styleId="NormalWeb">
    <w:name w:val="Normal (Web)"/>
    <w:basedOn w:val="Normal"/>
    <w:uiPriority w:val="99"/>
    <w:rsid w:val="004F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5855"/>
    <w:rPr>
      <w:b/>
      <w:bCs/>
    </w:rPr>
  </w:style>
  <w:style w:type="numbering" w:customStyle="1" w:styleId="Style23">
    <w:name w:val="Style23"/>
    <w:uiPriority w:val="99"/>
    <w:rsid w:val="00BE3AA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DADF-EC9B-4E82-8CFE-436678A9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2022-12-02T23:49:00Z</dcterms:created>
  <dcterms:modified xsi:type="dcterms:W3CDTF">2022-12-02T23:49:00Z</dcterms:modified>
</cp:coreProperties>
</file>