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96BE" w14:textId="77777777" w:rsidR="00EC1B02" w:rsidRPr="00DF06F0" w:rsidRDefault="00EC1B02" w:rsidP="00EC1B02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17749466"/>
      <w:r w:rsidRPr="00DF06F0">
        <w:rPr>
          <w:rFonts w:ascii="Times New Roman" w:hAnsi="Times New Roman" w:cs="Times New Roman"/>
          <w:b/>
          <w:bCs/>
          <w:color w:val="auto"/>
          <w:sz w:val="24"/>
          <w:szCs w:val="24"/>
        </w:rPr>
        <w:t>CHAPTER V</w:t>
      </w:r>
      <w:bookmarkEnd w:id="0"/>
    </w:p>
    <w:p w14:paraId="7DB0A121" w14:textId="77777777" w:rsidR="00EC1B02" w:rsidRPr="00DF06F0" w:rsidRDefault="00EC1B02" w:rsidP="00EC1B02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17749467"/>
      <w:r w:rsidRPr="00DF06F0">
        <w:rPr>
          <w:rFonts w:ascii="Times New Roman" w:hAnsi="Times New Roman" w:cs="Times New Roman"/>
          <w:b/>
          <w:bCs/>
          <w:color w:val="auto"/>
          <w:sz w:val="24"/>
          <w:szCs w:val="24"/>
        </w:rPr>
        <w:t>CONCLUSIONS AND SUGGESTIONS</w:t>
      </w:r>
      <w:bookmarkEnd w:id="1"/>
    </w:p>
    <w:p w14:paraId="7C227256" w14:textId="77777777" w:rsidR="00EC1B02" w:rsidRPr="00DF06F0" w:rsidRDefault="00EC1B02" w:rsidP="00EC1B02">
      <w:pPr>
        <w:pStyle w:val="Heading2"/>
        <w:numPr>
          <w:ilvl w:val="1"/>
          <w:numId w:val="3"/>
        </w:numPr>
        <w:tabs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</w:pPr>
      <w:bookmarkStart w:id="2" w:name="_Toc117749468"/>
      <w:proofErr w:type="spellStart"/>
      <w:r w:rsidRPr="00DF06F0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Conclusions</w:t>
      </w:r>
      <w:bookmarkEnd w:id="2"/>
      <w:proofErr w:type="spellEnd"/>
      <w:r w:rsidRPr="00DF06F0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 xml:space="preserve"> </w:t>
      </w:r>
    </w:p>
    <w:p w14:paraId="508942A7" w14:textId="77777777" w:rsidR="00EC1B02" w:rsidRPr="00DF06F0" w:rsidRDefault="00EC1B02" w:rsidP="00EC1B02">
      <w:pPr>
        <w:pStyle w:val="ListParagraph"/>
        <w:spacing w:line="36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Based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reults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carried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out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practice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integrating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in EST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teaching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has a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great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impact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on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both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lecturers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students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This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brings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many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benefits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for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both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lecturers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students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including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benefits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for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students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namely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they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can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seek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wider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information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can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improve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lecturers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'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skills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integrating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especially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for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teaching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English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can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reduce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students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'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dependence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on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lecturers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can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increase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student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learning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motivation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learning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atmosphere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becomes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more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innovative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6700F">
        <w:rPr>
          <w:rFonts w:ascii="Times New Roman" w:hAnsi="Times New Roman" w:cs="Times New Roman"/>
          <w:sz w:val="24"/>
          <w:szCs w:val="24"/>
          <w:lang w:val="id-ID"/>
        </w:rPr>
        <w:t>creative</w:t>
      </w:r>
      <w:proofErr w:type="spellEnd"/>
      <w:r w:rsidRPr="00A6700F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In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addition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use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teaching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learning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has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obstacles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or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negative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impacts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including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students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find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it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easier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cheat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there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are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unstable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network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constraints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so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they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cannot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access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smoothly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frequent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errors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tools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used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so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that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it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hinders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wastes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a lot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time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3CCEF2C9" w14:textId="77777777" w:rsidR="00EC1B02" w:rsidRPr="00DF06F0" w:rsidRDefault="00EC1B02" w:rsidP="00EC1B02">
      <w:pPr>
        <w:pStyle w:val="Heading2"/>
        <w:numPr>
          <w:ilvl w:val="1"/>
          <w:numId w:val="2"/>
        </w:numPr>
        <w:tabs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</w:pPr>
      <w:bookmarkStart w:id="3" w:name="_Toc117749469"/>
      <w:proofErr w:type="spellStart"/>
      <w:r w:rsidRPr="00DF06F0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Suggestions</w:t>
      </w:r>
      <w:bookmarkEnd w:id="3"/>
      <w:proofErr w:type="spellEnd"/>
      <w:r w:rsidRPr="00DF06F0"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 xml:space="preserve"> </w:t>
      </w:r>
    </w:p>
    <w:p w14:paraId="6A44D4FF" w14:textId="77777777" w:rsidR="00EC1B02" w:rsidRPr="00B0387E" w:rsidRDefault="00EC1B02" w:rsidP="00EC1B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B0387E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For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College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proofErr w:type="spellStart"/>
      <w:r w:rsidRPr="00B0387E">
        <w:rPr>
          <w:rFonts w:ascii="Times New Roman" w:hAnsi="Times New Roman" w:cs="Times New Roman"/>
          <w:b/>
          <w:bCs/>
          <w:sz w:val="24"/>
          <w:szCs w:val="24"/>
          <w:lang w:val="id-ID"/>
        </w:rPr>
        <w:t>Students</w:t>
      </w:r>
      <w:proofErr w:type="spellEnd"/>
      <w:r w:rsidRPr="00B0387E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p w14:paraId="6DAC1B84" w14:textId="77777777" w:rsidR="00EC1B02" w:rsidRDefault="00EC1B02" w:rsidP="00EC1B02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some suggestion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if the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college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have difficulties in understanding the material and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namely: students can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lecturer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chat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direct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message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College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s</w:t>
      </w:r>
      <w:proofErr w:type="spellStart"/>
      <w:r>
        <w:rPr>
          <w:rFonts w:ascii="Times New Roman" w:hAnsi="Times New Roman" w:cs="Times New Roman"/>
          <w:sz w:val="24"/>
          <w:szCs w:val="24"/>
        </w:rPr>
        <w:t>tudents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also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active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College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s</w:t>
      </w:r>
      <w:proofErr w:type="spellStart"/>
      <w:r>
        <w:rPr>
          <w:rFonts w:ascii="Times New Roman" w:hAnsi="Times New Roman" w:cs="Times New Roman"/>
          <w:sz w:val="24"/>
          <w:szCs w:val="24"/>
        </w:rPr>
        <w:t>tudents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repeat the material given by the teacher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College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s</w:t>
      </w:r>
      <w:proofErr w:type="spellStart"/>
      <w:r>
        <w:rPr>
          <w:rFonts w:ascii="Times New Roman" w:hAnsi="Times New Roman" w:cs="Times New Roman"/>
          <w:sz w:val="24"/>
          <w:szCs w:val="24"/>
        </w:rPr>
        <w:t>tudents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look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learning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reference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s,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such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as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learning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videos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YouTube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material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tutorial </w:t>
      </w:r>
      <w:proofErr w:type="spellStart"/>
      <w:r w:rsidRPr="00B0387E">
        <w:rPr>
          <w:rFonts w:ascii="Times New Roman" w:hAnsi="Times New Roman" w:cs="Times New Roman"/>
          <w:sz w:val="24"/>
          <w:szCs w:val="24"/>
          <w:lang w:val="id-ID"/>
        </w:rPr>
        <w:t>how</w:t>
      </w:r>
      <w:proofErr w:type="spellEnd"/>
      <w:r w:rsidRPr="00B03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0387E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B03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0387E">
        <w:rPr>
          <w:rFonts w:ascii="Times New Roman" w:hAnsi="Times New Roman" w:cs="Times New Roman"/>
          <w:sz w:val="24"/>
          <w:szCs w:val="24"/>
          <w:lang w:val="id-ID"/>
        </w:rPr>
        <w:t>use</w:t>
      </w:r>
      <w:proofErr w:type="spellEnd"/>
      <w:r w:rsidRPr="00B03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0387E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B03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0387E">
        <w:rPr>
          <w:rFonts w:ascii="Times New Roman" w:hAnsi="Times New Roman" w:cs="Times New Roman"/>
          <w:sz w:val="24"/>
          <w:szCs w:val="24"/>
          <w:lang w:val="id-ID"/>
        </w:rPr>
        <w:t>tools</w:t>
      </w:r>
      <w:proofErr w:type="spellEnd"/>
      <w:r w:rsidRPr="00B0387E">
        <w:rPr>
          <w:rFonts w:ascii="Times New Roman" w:hAnsi="Times New Roman" w:cs="Times New Roman"/>
          <w:sz w:val="24"/>
          <w:szCs w:val="24"/>
          <w:lang w:val="id-ID"/>
        </w:rPr>
        <w:t>/</w:t>
      </w:r>
      <w:proofErr w:type="spellStart"/>
      <w:r w:rsidRPr="00B0387E">
        <w:rPr>
          <w:rFonts w:ascii="Times New Roman" w:hAnsi="Times New Roman" w:cs="Times New Roman"/>
          <w:sz w:val="24"/>
          <w:szCs w:val="24"/>
          <w:lang w:val="id-ID"/>
        </w:rPr>
        <w:t>applications</w:t>
      </w:r>
      <w:proofErr w:type="spellEnd"/>
      <w:r w:rsidRPr="00B03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0387E">
        <w:rPr>
          <w:rFonts w:ascii="Times New Roman" w:hAnsi="Times New Roman" w:cs="Times New Roman"/>
          <w:sz w:val="24"/>
          <w:szCs w:val="24"/>
          <w:lang w:val="id-ID"/>
        </w:rPr>
        <w:t>for</w:t>
      </w:r>
      <w:proofErr w:type="spellEnd"/>
      <w:r w:rsidRPr="00B038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0387E">
        <w:rPr>
          <w:rFonts w:ascii="Times New Roman" w:hAnsi="Times New Roman" w:cs="Times New Roman"/>
          <w:sz w:val="24"/>
          <w:szCs w:val="24"/>
          <w:lang w:val="id-ID"/>
        </w:rPr>
        <w:t>learning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college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broad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insight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understanding.</w:t>
      </w:r>
    </w:p>
    <w:p w14:paraId="7EA891D5" w14:textId="77777777" w:rsidR="00EC1B02" w:rsidRDefault="00EC1B02" w:rsidP="00EC1B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F06F0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For </w:t>
      </w:r>
      <w:proofErr w:type="spellStart"/>
      <w:r w:rsidRPr="00DF06F0">
        <w:rPr>
          <w:rFonts w:ascii="Times New Roman" w:hAnsi="Times New Roman" w:cs="Times New Roman"/>
          <w:b/>
          <w:bCs/>
          <w:sz w:val="24"/>
          <w:szCs w:val="24"/>
          <w:lang w:val="id-ID"/>
        </w:rPr>
        <w:t>Lecturer</w:t>
      </w:r>
      <w:proofErr w:type="spellEnd"/>
      <w:r w:rsidRPr="00DF06F0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p w14:paraId="5803FA68" w14:textId="5268BED1" w:rsidR="00F854D2" w:rsidRPr="00EC1B02" w:rsidRDefault="00EC1B02" w:rsidP="00EC1B02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Learning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will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be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more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effective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if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use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of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its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preparation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is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further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improved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Therefore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lecturers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must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improve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their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ability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to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integrate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prepare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technology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well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so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that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the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teaching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learning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process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becomes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more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efficient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and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F06F0">
        <w:rPr>
          <w:rFonts w:ascii="Times New Roman" w:hAnsi="Times New Roman" w:cs="Times New Roman"/>
          <w:sz w:val="24"/>
          <w:szCs w:val="24"/>
          <w:lang w:val="id-ID"/>
        </w:rPr>
        <w:t>effective</w:t>
      </w:r>
      <w:proofErr w:type="spellEnd"/>
      <w:r w:rsidRPr="00DF06F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sectPr w:rsidR="00F854D2" w:rsidRPr="00EC1B02" w:rsidSect="00EC1B02">
      <w:headerReference w:type="default" r:id="rId7"/>
      <w:footerReference w:type="default" r:id="rId8"/>
      <w:pgSz w:w="11906" w:h="16838"/>
      <w:pgMar w:top="2268" w:right="1701" w:bottom="1701" w:left="2268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18A61" w14:textId="77777777" w:rsidR="00AD574E" w:rsidRDefault="00AD574E" w:rsidP="00EC1B02">
      <w:pPr>
        <w:spacing w:after="0" w:line="240" w:lineRule="auto"/>
      </w:pPr>
      <w:r>
        <w:separator/>
      </w:r>
    </w:p>
  </w:endnote>
  <w:endnote w:type="continuationSeparator" w:id="0">
    <w:p w14:paraId="7252DEC3" w14:textId="77777777" w:rsidR="00AD574E" w:rsidRDefault="00AD574E" w:rsidP="00EC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947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821786" w14:textId="5D7F71BC" w:rsidR="00EC1B02" w:rsidRDefault="00EC1B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75695C" w14:textId="77777777" w:rsidR="00EC1B02" w:rsidRDefault="00EC1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09F2" w14:textId="77777777" w:rsidR="00AD574E" w:rsidRDefault="00AD574E" w:rsidP="00EC1B02">
      <w:pPr>
        <w:spacing w:after="0" w:line="240" w:lineRule="auto"/>
      </w:pPr>
      <w:r>
        <w:separator/>
      </w:r>
    </w:p>
  </w:footnote>
  <w:footnote w:type="continuationSeparator" w:id="0">
    <w:p w14:paraId="33DB2F44" w14:textId="77777777" w:rsidR="00AD574E" w:rsidRDefault="00AD574E" w:rsidP="00EC1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CAB" w14:textId="77777777" w:rsidR="00EC1B02" w:rsidRDefault="00EC1B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7703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2282D8D"/>
    <w:multiLevelType w:val="multilevel"/>
    <w:tmpl w:val="63982C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6DF1883"/>
    <w:multiLevelType w:val="multilevel"/>
    <w:tmpl w:val="BEC2B3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58075231">
    <w:abstractNumId w:val="0"/>
  </w:num>
  <w:num w:numId="2" w16cid:durableId="762528400">
    <w:abstractNumId w:val="2"/>
  </w:num>
  <w:num w:numId="3" w16cid:durableId="1354839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02"/>
    <w:rsid w:val="00AD574E"/>
    <w:rsid w:val="00EC1B02"/>
    <w:rsid w:val="00F8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7750"/>
  <w15:chartTrackingRefBased/>
  <w15:docId w15:val="{5F597405-A8B9-449D-8A25-38372258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B0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1B02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B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C1B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C1B02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B02"/>
  </w:style>
  <w:style w:type="paragraph" w:styleId="Footer">
    <w:name w:val="footer"/>
    <w:basedOn w:val="Normal"/>
    <w:link w:val="FooterChar"/>
    <w:uiPriority w:val="99"/>
    <w:unhideWhenUsed/>
    <w:rsid w:val="00EC1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nauvalia</dc:creator>
  <cp:keywords/>
  <dc:description/>
  <cp:lastModifiedBy>karina nauvalia</cp:lastModifiedBy>
  <cp:revision>1</cp:revision>
  <dcterms:created xsi:type="dcterms:W3CDTF">2022-11-22T00:20:00Z</dcterms:created>
  <dcterms:modified xsi:type="dcterms:W3CDTF">2022-11-22T00:21:00Z</dcterms:modified>
</cp:coreProperties>
</file>