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20" w:rsidRPr="003B12DB" w:rsidRDefault="00626F20" w:rsidP="00626F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DB">
        <w:rPr>
          <w:rFonts w:ascii="Times New Roman" w:hAnsi="Times New Roman" w:cs="Times New Roman"/>
          <w:b/>
          <w:sz w:val="24"/>
          <w:szCs w:val="24"/>
        </w:rPr>
        <w:t>MEASURING STUDENT ENGAGEMENT IN HYBRID CLASSROOMS</w:t>
      </w:r>
    </w:p>
    <w:p w:rsidR="00626F20" w:rsidRPr="003B12DB" w:rsidRDefault="00626F20" w:rsidP="00626F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20" w:rsidRPr="003B12DB" w:rsidRDefault="00626F20" w:rsidP="00626F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20" w:rsidRPr="003B12DB" w:rsidRDefault="00626F20" w:rsidP="00626F2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DB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626F20" w:rsidRPr="003B12DB" w:rsidRDefault="00626F20" w:rsidP="00626F20">
      <w:pPr>
        <w:spacing w:line="36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3B12D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Submitted to the English Education Program of IPI </w:t>
      </w:r>
      <w:proofErr w:type="spellStart"/>
      <w:r w:rsidRPr="003B12D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Garut</w:t>
      </w:r>
      <w:proofErr w:type="spellEnd"/>
      <w:r w:rsidRPr="003B12D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as a Partial Fulfillment of the Requirements for the </w:t>
      </w:r>
      <w:proofErr w:type="spellStart"/>
      <w:r w:rsidRPr="003B12D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Sarjana</w:t>
      </w:r>
      <w:proofErr w:type="spellEnd"/>
      <w:r w:rsidRPr="003B12D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3B12D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Pendidikan</w:t>
      </w:r>
      <w:proofErr w:type="spellEnd"/>
      <w:r w:rsidRPr="003B12D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Degree</w:t>
      </w:r>
    </w:p>
    <w:p w:rsidR="00626F20" w:rsidRPr="003B12DB" w:rsidRDefault="00626F20" w:rsidP="00626F20">
      <w:pPr>
        <w:spacing w:after="0" w:line="36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626F20" w:rsidRPr="003B12DB" w:rsidRDefault="00626F20" w:rsidP="00626F20">
      <w:pPr>
        <w:spacing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B12DB">
        <w:rPr>
          <w:rFonts w:ascii="Times New Roman" w:eastAsia="SimSun" w:hAnsi="Times New Roman" w:cs="Times New Roman"/>
          <w:sz w:val="24"/>
          <w:szCs w:val="24"/>
          <w:lang w:eastAsia="zh-CN"/>
        </w:rPr>
        <w:t>Arranged by:</w:t>
      </w:r>
    </w:p>
    <w:p w:rsidR="00626F20" w:rsidRPr="003B12DB" w:rsidRDefault="00626F20" w:rsidP="00626F20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B12D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GISTA MONIKA LESTARI</w:t>
      </w:r>
    </w:p>
    <w:p w:rsidR="00626F20" w:rsidRPr="003B12DB" w:rsidRDefault="00626F20" w:rsidP="00626F20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B12D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18224004</w:t>
      </w:r>
    </w:p>
    <w:p w:rsidR="00626F20" w:rsidRPr="003B12DB" w:rsidRDefault="00626F20" w:rsidP="00626F20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626F20" w:rsidRPr="003B12DB" w:rsidRDefault="00626F20" w:rsidP="00626F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2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0850" cy="1698007"/>
            <wp:effectExtent l="19050" t="0" r="0" b="0"/>
            <wp:docPr id="4" name="Picture 1" descr="LOGO IPI B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PI BARU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3426" cy="170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F20" w:rsidRPr="003B12DB" w:rsidRDefault="00626F20" w:rsidP="00626F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F20" w:rsidRPr="003B12DB" w:rsidRDefault="00626F20" w:rsidP="00626F2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DB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626F20" w:rsidRPr="003B12DB" w:rsidRDefault="00626F20" w:rsidP="00626F2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DB">
        <w:rPr>
          <w:rFonts w:ascii="Times New Roman" w:hAnsi="Times New Roman" w:cs="Times New Roman"/>
          <w:b/>
          <w:sz w:val="24"/>
          <w:szCs w:val="24"/>
        </w:rPr>
        <w:t>FACULTY OF SOCIAL SCIENCE, LANGUAGE, AND LITERATURE EDUCATION</w:t>
      </w:r>
    </w:p>
    <w:p w:rsidR="00626F20" w:rsidRPr="003B12DB" w:rsidRDefault="00626F20" w:rsidP="00626F2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DB">
        <w:rPr>
          <w:rFonts w:ascii="Times New Roman" w:hAnsi="Times New Roman" w:cs="Times New Roman"/>
          <w:b/>
          <w:sz w:val="24"/>
          <w:szCs w:val="24"/>
        </w:rPr>
        <w:t>INSTITUT PENDIDIKAN INDONESIA GARUT</w:t>
      </w:r>
    </w:p>
    <w:p w:rsidR="00626F20" w:rsidRPr="003B12DB" w:rsidRDefault="00626F20" w:rsidP="00626F2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DB"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626F20" w:rsidRPr="003B12DB" w:rsidSect="00626F20">
      <w:pgSz w:w="12240" w:h="15840"/>
      <w:pgMar w:top="2268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6F20"/>
    <w:rsid w:val="00445762"/>
    <w:rsid w:val="00626F20"/>
    <w:rsid w:val="00BE57AA"/>
    <w:rsid w:val="00EA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F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2022-08-26T05:18:00Z</dcterms:created>
  <dcterms:modified xsi:type="dcterms:W3CDTF">2022-08-26T05:19:00Z</dcterms:modified>
</cp:coreProperties>
</file>