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0A" w:rsidRDefault="005E4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722004"/>
      <w:r w:rsidRPr="000922C9">
        <w:rPr>
          <w:rFonts w:ascii="Times New Roman" w:hAnsi="Times New Roman" w:cs="Times New Roman"/>
          <w:b/>
          <w:sz w:val="24"/>
          <w:szCs w:val="24"/>
        </w:rPr>
        <w:t>STUDENT'S PERCEPTION O</w:t>
      </w:r>
      <w:r w:rsidRPr="000922C9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 w:rsidRPr="000922C9">
        <w:rPr>
          <w:rFonts w:ascii="Times New Roman" w:hAnsi="Times New Roman" w:cs="Times New Roman"/>
          <w:b/>
          <w:sz w:val="24"/>
          <w:szCs w:val="24"/>
        </w:rPr>
        <w:t xml:space="preserve"> THE USE OF FIRST LANGUAGE IN EFL CLASSROOM</w:t>
      </w:r>
    </w:p>
    <w:p w:rsidR="005E44D4" w:rsidRDefault="005E4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D4" w:rsidRDefault="005E4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5E44D4" w:rsidRPr="000922C9" w:rsidRDefault="005E4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C7" w:rsidRPr="000922C9" w:rsidRDefault="000158C7" w:rsidP="000158C7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2C9">
        <w:rPr>
          <w:rFonts w:ascii="Times New Roman" w:hAnsi="Times New Roman" w:cs="Times New Roman"/>
          <w:sz w:val="24"/>
          <w:szCs w:val="24"/>
        </w:rPr>
        <w:t xml:space="preserve">Submitted to the English Education Program of IPI Garut as a Partial Fulfillment of the Requirements for the </w:t>
      </w:r>
      <w:r w:rsidRPr="000922C9">
        <w:rPr>
          <w:rFonts w:ascii="Times New Roman" w:hAnsi="Times New Roman" w:cs="Times New Roman"/>
          <w:i/>
          <w:iCs/>
          <w:sz w:val="24"/>
          <w:szCs w:val="24"/>
        </w:rPr>
        <w:t>Sarjana Pendidikan</w:t>
      </w:r>
      <w:r w:rsidRPr="000922C9"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CD0E0A" w:rsidRPr="000922C9" w:rsidRDefault="00CD0E0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D0E0A" w:rsidRPr="000922C9" w:rsidRDefault="00CD0E0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D0E0A" w:rsidRPr="000922C9" w:rsidRDefault="00B80CAD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922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Written by:</w:t>
      </w:r>
    </w:p>
    <w:p w:rsidR="00CD0E0A" w:rsidRPr="000922C9" w:rsidRDefault="005E44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C9">
        <w:rPr>
          <w:rFonts w:ascii="Times New Roman" w:hAnsi="Times New Roman" w:cs="Times New Roman"/>
          <w:b/>
          <w:sz w:val="24"/>
          <w:szCs w:val="24"/>
        </w:rPr>
        <w:t>GINA SITI HABIBAH</w:t>
      </w:r>
    </w:p>
    <w:p w:rsidR="00CD0E0A" w:rsidRPr="000922C9" w:rsidRDefault="00B80C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C9">
        <w:rPr>
          <w:rFonts w:ascii="Times New Roman" w:hAnsi="Times New Roman" w:cs="Times New Roman"/>
          <w:b/>
          <w:sz w:val="24"/>
          <w:szCs w:val="24"/>
        </w:rPr>
        <w:t>18221017</w:t>
      </w:r>
    </w:p>
    <w:bookmarkEnd w:id="0"/>
    <w:p w:rsidR="00CD0E0A" w:rsidRPr="000922C9" w:rsidRDefault="00B80C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975582"/>
            <wp:effectExtent l="0" t="0" r="0" b="0"/>
            <wp:docPr id="1" name="Picture 1" descr="/private/var/mobile/Containers/Data/Application/105F7961-EAF7-4151-9D71-72F0010B7F54/tmp/insert_image_tmp_dir/2022-09-19 05:30:26.298000.png2022-09-19 05:30:26.29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private/var/mobile/Containers/Data/Application/105F7961-EAF7-4151-9D71-72F0010B7F54/tmp/insert_image_tmp_dir/2022-09-19 05:30:26.298000.png2022-09-19 05:30:26.298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498" cy="19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0A" w:rsidRPr="000922C9" w:rsidRDefault="00CD0E0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D0E0A" w:rsidRPr="000922C9" w:rsidRDefault="00CD0E0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D0E0A" w:rsidRPr="000922C9" w:rsidRDefault="00CD0E0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0A" w:rsidRPr="000922C9" w:rsidRDefault="009F0D3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C9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CD0E0A" w:rsidRPr="000922C9" w:rsidRDefault="009F0D3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C9">
        <w:rPr>
          <w:rFonts w:ascii="Times New Roman" w:hAnsi="Times New Roman" w:cs="Times New Roman"/>
          <w:b/>
          <w:sz w:val="24"/>
          <w:szCs w:val="24"/>
        </w:rPr>
        <w:t>FACULTY OF SOCIAL SCIENCE, LANGUAGE AND LITERATURE EDUCATION</w:t>
      </w:r>
    </w:p>
    <w:p w:rsidR="00CD0E0A" w:rsidRPr="000922C9" w:rsidRDefault="009F0D3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PENDIDIKAN INDONESIA GARUT</w:t>
      </w:r>
    </w:p>
    <w:p w:rsidR="00CD0E0A" w:rsidRPr="00F95259" w:rsidRDefault="00B80CAD" w:rsidP="00F9525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C9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CD0E0A" w:rsidRPr="00F95259" w:rsidSect="00714527">
      <w:headerReference w:type="default" r:id="rId10"/>
      <w:footerReference w:type="first" r:id="rId11"/>
      <w:pgSz w:w="11907" w:h="16839"/>
      <w:pgMar w:top="2268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E9" w:rsidRDefault="008D1CE9" w:rsidP="00CD0E0A">
      <w:pPr>
        <w:spacing w:after="0" w:line="240" w:lineRule="auto"/>
      </w:pPr>
      <w:r>
        <w:separator/>
      </w:r>
    </w:p>
  </w:endnote>
  <w:endnote w:type="continuationSeparator" w:id="0">
    <w:p w:rsidR="008D1CE9" w:rsidRDefault="008D1CE9" w:rsidP="00CD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80"/>
    </w:sdtPr>
    <w:sdtContent>
      <w:p w:rsidR="008D1CE9" w:rsidRDefault="00A306C0">
        <w:pPr>
          <w:pStyle w:val="Footer"/>
          <w:jc w:val="center"/>
        </w:pPr>
        <w:fldSimple w:instr=" PAGE   \* MERGEFORMAT ">
          <w:r w:rsidR="00F95259">
            <w:rPr>
              <w:noProof/>
            </w:rPr>
            <w:t>45</w:t>
          </w:r>
        </w:fldSimple>
      </w:p>
    </w:sdtContent>
  </w:sdt>
  <w:p w:rsidR="008D1CE9" w:rsidRDefault="008D1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E9" w:rsidRDefault="008D1CE9" w:rsidP="00CD0E0A">
      <w:pPr>
        <w:spacing w:after="0" w:line="240" w:lineRule="auto"/>
      </w:pPr>
      <w:r>
        <w:separator/>
      </w:r>
    </w:p>
  </w:footnote>
  <w:footnote w:type="continuationSeparator" w:id="0">
    <w:p w:rsidR="008D1CE9" w:rsidRDefault="008D1CE9" w:rsidP="00CD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8D1CE9">
    <w:pPr>
      <w:pStyle w:val="Header"/>
      <w:jc w:val="right"/>
    </w:pPr>
  </w:p>
  <w:p w:rsidR="008D1CE9" w:rsidRDefault="008D1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3FA"/>
    <w:multiLevelType w:val="multilevel"/>
    <w:tmpl w:val="165733FA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A79"/>
    <w:multiLevelType w:val="multilevel"/>
    <w:tmpl w:val="18CA2A79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18D"/>
    <w:multiLevelType w:val="multilevel"/>
    <w:tmpl w:val="1C9C41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3EC"/>
    <w:multiLevelType w:val="multilevel"/>
    <w:tmpl w:val="2ADE3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52EA"/>
    <w:multiLevelType w:val="multilevel"/>
    <w:tmpl w:val="4E7A5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3858"/>
    <w:multiLevelType w:val="multilevel"/>
    <w:tmpl w:val="57633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2A24"/>
    <w:multiLevelType w:val="multilevel"/>
    <w:tmpl w:val="5D1F2A24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79C03"/>
    <w:multiLevelType w:val="multilevel"/>
    <w:tmpl w:val="63279C03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79C19"/>
    <w:multiLevelType w:val="multilevel"/>
    <w:tmpl w:val="63279C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79C2F"/>
    <w:multiLevelType w:val="multilevel"/>
    <w:tmpl w:val="63279C2F"/>
    <w:lvl w:ilvl="0">
      <w:start w:val="1"/>
      <w:numFmt w:val="decimal"/>
      <w:lvlText w:val="2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79C45"/>
    <w:multiLevelType w:val="multilevel"/>
    <w:tmpl w:val="63279C45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279C5B"/>
    <w:multiLevelType w:val="multilevel"/>
    <w:tmpl w:val="63279C5B"/>
    <w:lvl w:ilvl="0">
      <w:start w:val="1"/>
      <w:numFmt w:val="decimal"/>
      <w:lvlText w:val="2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9C71"/>
    <w:multiLevelType w:val="multilevel"/>
    <w:tmpl w:val="63279C71"/>
    <w:lvl w:ilvl="0">
      <w:start w:val="1"/>
      <w:numFmt w:val="decimal"/>
      <w:lvlText w:val="2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79C87"/>
    <w:multiLevelType w:val="multilevel"/>
    <w:tmpl w:val="63279C87"/>
    <w:lvl w:ilvl="0">
      <w:start w:val="1"/>
      <w:numFmt w:val="decimal"/>
      <w:lvlText w:val="4.1.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79C9D"/>
    <w:multiLevelType w:val="multilevel"/>
    <w:tmpl w:val="63279C9D"/>
    <w:lvl w:ilvl="0">
      <w:start w:val="1"/>
      <w:numFmt w:val="decimal"/>
      <w:lvlText w:val="4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79CB3"/>
    <w:multiLevelType w:val="multilevel"/>
    <w:tmpl w:val="63279CB3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3279CC9"/>
    <w:multiLevelType w:val="multilevel"/>
    <w:tmpl w:val="63279C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79CDF"/>
    <w:multiLevelType w:val="multilevel"/>
    <w:tmpl w:val="63279C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9CF5"/>
    <w:multiLevelType w:val="multilevel"/>
    <w:tmpl w:val="63279C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36985"/>
    <w:multiLevelType w:val="multilevel"/>
    <w:tmpl w:val="71E369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81563"/>
    <w:multiLevelType w:val="multilevel"/>
    <w:tmpl w:val="73C81563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0E0A"/>
    <w:rsid w:val="000158C7"/>
    <w:rsid w:val="000922C9"/>
    <w:rsid w:val="000E63F4"/>
    <w:rsid w:val="000F3812"/>
    <w:rsid w:val="00173FE6"/>
    <w:rsid w:val="00201A56"/>
    <w:rsid w:val="00501F29"/>
    <w:rsid w:val="00506F46"/>
    <w:rsid w:val="00527887"/>
    <w:rsid w:val="005E44D4"/>
    <w:rsid w:val="005F0FE2"/>
    <w:rsid w:val="00611488"/>
    <w:rsid w:val="00672BA2"/>
    <w:rsid w:val="00704AFC"/>
    <w:rsid w:val="00714527"/>
    <w:rsid w:val="00740F1E"/>
    <w:rsid w:val="007935E0"/>
    <w:rsid w:val="007E37F4"/>
    <w:rsid w:val="007F6E67"/>
    <w:rsid w:val="00897FE0"/>
    <w:rsid w:val="008D1CE9"/>
    <w:rsid w:val="009942DD"/>
    <w:rsid w:val="009D108D"/>
    <w:rsid w:val="009D2CBF"/>
    <w:rsid w:val="009E12E5"/>
    <w:rsid w:val="009F0D36"/>
    <w:rsid w:val="00A306C0"/>
    <w:rsid w:val="00AA36EC"/>
    <w:rsid w:val="00AB7774"/>
    <w:rsid w:val="00AC5E8F"/>
    <w:rsid w:val="00B64E07"/>
    <w:rsid w:val="00B80CAD"/>
    <w:rsid w:val="00BE4804"/>
    <w:rsid w:val="00BE78B5"/>
    <w:rsid w:val="00CB0E2E"/>
    <w:rsid w:val="00CB47FB"/>
    <w:rsid w:val="00CD0E0A"/>
    <w:rsid w:val="00CD3D9A"/>
    <w:rsid w:val="00D17353"/>
    <w:rsid w:val="00D54378"/>
    <w:rsid w:val="00E2129E"/>
    <w:rsid w:val="00EF4A28"/>
    <w:rsid w:val="00F9080E"/>
    <w:rsid w:val="00F95259"/>
    <w:rsid w:val="00FC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0A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E0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E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D0E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D0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D0E0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unhideWhenUsed/>
    <w:qFormat/>
    <w:rsid w:val="00CD0E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D0E0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D0E0A"/>
    <w:pPr>
      <w:tabs>
        <w:tab w:val="center" w:pos="4680"/>
        <w:tab w:val="right" w:pos="9360"/>
      </w:tabs>
      <w:spacing w:after="0" w:line="240" w:lineRule="auto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CD0E0A"/>
    <w:pPr>
      <w:spacing w:after="0"/>
    </w:pPr>
  </w:style>
  <w:style w:type="paragraph" w:styleId="TOC1">
    <w:name w:val="toc 1"/>
    <w:basedOn w:val="Normal"/>
    <w:next w:val="Normal"/>
    <w:uiPriority w:val="39"/>
    <w:unhideWhenUsed/>
    <w:qFormat/>
    <w:rsid w:val="00CD0E0A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CD0E0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D0E0A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unhideWhenUsed/>
    <w:qFormat/>
    <w:rsid w:val="00CD0E0A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CD0E0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sid w:val="00CD0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D0E0A"/>
    <w:rPr>
      <w:rFonts w:ascii="Times New Roman" w:eastAsiaTheme="majorEastAsia" w:hAnsi="Times New Roman" w:cstheme="majorBidi"/>
      <w:b/>
      <w:bCs/>
      <w:kern w:val="0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D0E0A"/>
    <w:rPr>
      <w:rFonts w:ascii="Times New Roman" w:eastAsiaTheme="majorEastAsia" w:hAnsi="Times New Roman" w:cstheme="majorBidi"/>
      <w:b/>
      <w:bCs/>
      <w:kern w:val="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D0E0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customStyle="1" w:styleId="msonormal0">
    <w:name w:val="msonormal"/>
    <w:basedOn w:val="Normal"/>
    <w:qFormat/>
    <w:rsid w:val="00C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0E0A"/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0E0A"/>
    <w:rPr>
      <w:kern w:val="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CD0E0A"/>
    <w:rPr>
      <w:rFonts w:ascii="Tahoma" w:hAnsi="Tahoma" w:cs="Tahoma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0E0A"/>
    <w:rPr>
      <w:rFonts w:ascii="Tahoma" w:hAnsi="Tahoma" w:cs="Tahoma"/>
      <w:kern w:val="0"/>
      <w:sz w:val="16"/>
      <w:szCs w:val="16"/>
      <w:lang w:val="en-US"/>
    </w:rPr>
  </w:style>
  <w:style w:type="paragraph" w:customStyle="1" w:styleId="ListParagraph1">
    <w:name w:val="List Paragraph1"/>
    <w:basedOn w:val="Normal"/>
    <w:uiPriority w:val="34"/>
    <w:qFormat/>
    <w:rsid w:val="00CD0E0A"/>
    <w:pPr>
      <w:spacing w:after="160" w:line="256" w:lineRule="auto"/>
      <w:ind w:left="720"/>
      <w:contextualSpacing/>
    </w:p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CD0E0A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D0E0A"/>
    <w:pPr>
      <w:outlineLvl w:val="9"/>
    </w:pPr>
    <w:rPr>
      <w:lang w:bidi="ar-SA"/>
    </w:rPr>
  </w:style>
  <w:style w:type="character" w:customStyle="1" w:styleId="jlqj4b">
    <w:name w:val="jlqj4b"/>
    <w:basedOn w:val="DefaultParagraphFont"/>
    <w:qFormat/>
    <w:rsid w:val="00CD0E0A"/>
  </w:style>
  <w:style w:type="character" w:customStyle="1" w:styleId="markedcontent">
    <w:name w:val="markedcontent"/>
    <w:basedOn w:val="DefaultParagraphFont"/>
    <w:qFormat/>
    <w:rsid w:val="00CD0E0A"/>
  </w:style>
  <w:style w:type="character" w:customStyle="1" w:styleId="BodyTextChar">
    <w:name w:val="Body Text Char"/>
    <w:basedOn w:val="DefaultParagraphFont"/>
    <w:link w:val="BodyText"/>
    <w:uiPriority w:val="1"/>
    <w:qFormat/>
    <w:rsid w:val="00CD0E0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A36EC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MHe15</b:Tag>
    <b:SourceType>Book</b:SourceType>
    <b:Guid>{E0CD0A26-7546-4BA7-9237-256253CF17D1}</b:Guid>
    <b:LCID>1033</b:LCID>
    <b:Author>
      <b:Author>
        <b:NameList>
          <b:Person>
            <b:Last>M. Hewstone</b:Last>
            <b:First>FD.</b:First>
            <b:Middle>Fincham, and J.</b:Middle>
          </b:Person>
        </b:NameList>
      </b:Author>
    </b:Author>
    <b:Title>Attitudes, Attributions and Social Cognition</b:Title>
    <b:Year>2015</b:Year>
    <b:City>Foster</b:City>
    <b:Publisher>BPS Blackwell</b:Publisher>
    <b:RefOrder>1</b:RefOrder>
  </b:Source>
  <b:Source>
    <b:Tag>MKh14</b:Tag>
    <b:SourceType>Book</b:SourceType>
    <b:Guid>{C1F43184-E67B-40E5-8482-DCEF608AECAA}</b:Guid>
    <b:LCID>0</b:LCID>
    <b:Author>
      <b:Author>
        <b:NameList>
          <b:Person>
            <b:Last>Khoir</b:Last>
            <b:First>M.</b:First>
          </b:Person>
        </b:NameList>
      </b:Author>
    </b:Author>
    <b:Title>The Language Attitude Of The Students Of English Department Uin Sunan Kalijaga Towards English</b:Title>
    <b:Year>2014</b:Year>
    <b:City>English department of faculty adab and cultural State Islamic university </b:City>
    <b:Publisher>Sunan Kalijaga Yogyakarta</b:Publisher>
    <b:RefOrder>2</b:RefOrder>
  </b:Source>
  <b:Source>
    <b:Tag>Bro00</b:Tag>
    <b:SourceType>Book</b:SourceType>
    <b:Guid>{3B6AE271-7B64-4889-8C33-5B09CB69E67B}</b:Guid>
    <b:LCID>0</b:LCID>
    <b:Author>
      <b:Author>
        <b:NameList>
          <b:Person>
            <b:Last>Brown</b:Last>
          </b:Person>
        </b:NameList>
      </b:Author>
    </b:Author>
    <b:Title>Principles of language learning and teaching</b:Title>
    <b:Year>2000</b:Year>
    <b:City>New Jersey</b:City>
    <b:Publisher>Prentice Hall</b:Publisher>
    <b:RefOrder>3</b:RefOrder>
  </b:Source>
  <b:Source>
    <b:Tag>RCG06</b:Tag>
    <b:SourceType>Book</b:SourceType>
    <b:Guid>{58CE613A-43E0-4FDE-9B5B-57965BF40B49}</b:Guid>
    <b:LCID>0</b:LCID>
    <b:Author>
      <b:Author>
        <b:NameList>
          <b:Person>
            <b:Last>Gardner</b:Last>
            <b:First>RC.</b:First>
          </b:Person>
        </b:NameList>
      </b:Author>
    </b:Author>
    <b:Title>The socio-educational model of second language acquisition: a research paradigm</b:Title>
    <b:Year>2006</b:Year>
    <b:City>The University of Western Ontario</b:City>
    <b:Publisher>EUROSLA Yearbook</b:Publisher>
    <b:RefOrder>4</b:RefOrder>
  </b:Source>
  <b:Source>
    <b:Tag>AlM12</b:Tag>
    <b:SourceType>JournalArticle</b:SourceType>
    <b:Guid>{88F2B937-FC91-4C63-9056-E8C151E5EA57}</b:Guid>
    <b:LCID>0</b:LCID>
    <b:Author>
      <b:Author>
        <b:NameList>
          <b:Person>
            <b:Last>Al Mamun</b:Last>
            <b:First>A.,</b:First>
            <b:Middle>Raman, M., Mahbuber Rahman, A., &amp; Hossain, A.</b:Middle>
          </b:Person>
        </b:NameList>
      </b:Author>
    </b:Author>
    <b:Title>Students‟ Attitudes Towards English: The Case of Life Science School of Khulna University</b:Title>
    <b:Year>2012</b:Year>
    <b:JournalName> International review of social science and humanities</b:JournalName>
    <b:Pages>200-209</b:Pages>
    <b:RefOrder>5</b:RefOrder>
  </b:Source>
  <b:Source>
    <b:Tag>Alf12</b:Tag>
    <b:SourceType>Book</b:SourceType>
    <b:Guid>{5C166F36-1A20-485D-9EE0-898CEF5D002D}</b:Guid>
    <b:LCID>0</b:LCID>
    <b:Author>
      <b:Author>
        <b:NameList>
          <b:Person>
            <b:Last>Alfawzan</b:Last>
            <b:First>M.</b:First>
            <b:Middle>M.</b:Middle>
          </b:Person>
        </b:NameList>
      </b:Author>
    </b:Author>
    <b:Title>Saudi Students' Attitudes Towards the Utility of English and Their Willingness to Learn It</b:Title>
    <b:Year>2012</b:Year>
    <b:City>Saudi Arabia</b:City>
    <b:Publisher>ProQuest Digital Dissertations</b:Publisher>
    <b:RefOrder>6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C62A3-2CF0-4F19-93A7-49D9D8EB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 Rahma</dc:creator>
  <cp:lastModifiedBy>Gina</cp:lastModifiedBy>
  <cp:revision>13</cp:revision>
  <cp:lastPrinted>2022-10-03T12:44:00Z</cp:lastPrinted>
  <dcterms:created xsi:type="dcterms:W3CDTF">2022-08-24T01:14:00Z</dcterms:created>
  <dcterms:modified xsi:type="dcterms:W3CDTF">2022-10-04T01:28:00Z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3081-10.0.2</vt:lpwstr>
  </property>
</Properties>
</file>