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1A1F5" w14:textId="08EFD204" w:rsidR="00AF1218" w:rsidRPr="004772EA" w:rsidRDefault="007D5A66" w:rsidP="00477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ANALISIS </w:t>
      </w:r>
      <w:r w:rsidR="00662913" w:rsidRPr="004772EA">
        <w:rPr>
          <w:rFonts w:ascii="Times New Roman" w:hAnsi="Times New Roman" w:cs="Times New Roman"/>
          <w:b/>
          <w:bCs/>
          <w:sz w:val="24"/>
          <w:szCs w:val="24"/>
        </w:rPr>
        <w:t>PENERAPAN TEORI BELAJAR JEROME S. BRUNER DALAM PEMBELAJARAN KONSEP OPERASI HITUNG PENJUMLAHAN BILANGA</w:t>
      </w:r>
      <w:r w:rsidRPr="004772EA">
        <w:rPr>
          <w:rFonts w:ascii="Times New Roman" w:hAnsi="Times New Roman" w:cs="Times New Roman"/>
          <w:b/>
          <w:bCs/>
          <w:sz w:val="24"/>
          <w:szCs w:val="24"/>
        </w:rPr>
        <w:t>N CACAH</w:t>
      </w:r>
    </w:p>
    <w:p w14:paraId="7FCAC9C4" w14:textId="010981B1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bCs/>
          <w:sz w:val="24"/>
          <w:szCs w:val="24"/>
        </w:rPr>
        <w:t xml:space="preserve">(Penelitian </w:t>
      </w:r>
      <w:r w:rsidR="00AF1218" w:rsidRPr="004772EA">
        <w:rPr>
          <w:rFonts w:ascii="Times New Roman" w:hAnsi="Times New Roman" w:cs="Times New Roman"/>
          <w:bCs/>
          <w:sz w:val="24"/>
          <w:szCs w:val="24"/>
        </w:rPr>
        <w:t xml:space="preserve">Deskriptif Kualitatif terhadap </w:t>
      </w:r>
      <w:r w:rsidR="009A07BE" w:rsidRPr="004772EA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AF1218" w:rsidRPr="004772EA">
        <w:rPr>
          <w:rFonts w:ascii="Times New Roman" w:hAnsi="Times New Roman" w:cs="Times New Roman"/>
          <w:bCs/>
          <w:sz w:val="24"/>
          <w:szCs w:val="24"/>
        </w:rPr>
        <w:t xml:space="preserve">iswa </w:t>
      </w:r>
      <w:r w:rsidR="009A07BE" w:rsidRPr="004772EA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4772EA">
        <w:rPr>
          <w:rFonts w:ascii="Times New Roman" w:hAnsi="Times New Roman" w:cs="Times New Roman"/>
          <w:bCs/>
          <w:sz w:val="24"/>
          <w:szCs w:val="24"/>
        </w:rPr>
        <w:t>elas I Sekolah Dasar)</w:t>
      </w:r>
    </w:p>
    <w:p w14:paraId="58BE656F" w14:textId="77777777" w:rsidR="00486479" w:rsidRPr="004772EA" w:rsidRDefault="00486479" w:rsidP="00662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463675" w14:textId="77777777" w:rsidR="00486479" w:rsidRPr="004772EA" w:rsidRDefault="00486479" w:rsidP="00662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A3E5E4" w14:textId="7C69C6A3" w:rsidR="00486479" w:rsidRPr="004772EA" w:rsidRDefault="00486479" w:rsidP="00486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21AB5F50" w14:textId="77777777" w:rsidR="00662913" w:rsidRPr="004772EA" w:rsidRDefault="00662913" w:rsidP="00662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0ED96E" w14:textId="77777777" w:rsidR="00662913" w:rsidRPr="004772EA" w:rsidRDefault="00662913" w:rsidP="00662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744452" w14:textId="77777777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 xml:space="preserve">Diajukan untuk Memenuhi Sebagian dari </w:t>
      </w:r>
    </w:p>
    <w:p w14:paraId="756DE9D5" w14:textId="77777777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>Syarat untuk Menyusun Skripsi pada</w:t>
      </w:r>
    </w:p>
    <w:p w14:paraId="14B08DBD" w14:textId="77777777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>Program Studi Pendidikan Guru Sekolah Dasar</w:t>
      </w:r>
    </w:p>
    <w:p w14:paraId="543A3ACA" w14:textId="77777777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55F8B2" w14:textId="77777777" w:rsidR="00662913" w:rsidRPr="004772EA" w:rsidRDefault="00662913" w:rsidP="006629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7EFBE8" w14:textId="77777777" w:rsidR="00662913" w:rsidRPr="004772EA" w:rsidRDefault="00662913" w:rsidP="006629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32A385" w14:textId="57786E8C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2EA">
        <w:rPr>
          <w:noProof/>
          <w:sz w:val="24"/>
          <w:szCs w:val="24"/>
          <w:lang w:val="en-US"/>
        </w:rPr>
        <w:drawing>
          <wp:inline distT="0" distB="0" distL="0" distR="0" wp14:anchorId="74758C2D" wp14:editId="62F7CCCB">
            <wp:extent cx="2157730" cy="2157730"/>
            <wp:effectExtent l="0" t="0" r="0" b="0"/>
            <wp:docPr id="1" name="Picture 1" descr="IMG-20190218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90218-WA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823E0" w14:textId="77777777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44F3EA" w14:textId="77777777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8D275C" w14:textId="77777777" w:rsidR="003D1D97" w:rsidRDefault="003D1D97" w:rsidP="009A07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3E07A4" w14:textId="77777777" w:rsidR="004772EA" w:rsidRPr="004772EA" w:rsidRDefault="004772EA" w:rsidP="009A07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4DF994" w14:textId="77777777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C64A1" w14:textId="77777777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14:paraId="3A5D585C" w14:textId="1D4283A5" w:rsidR="00662913" w:rsidRPr="004772EA" w:rsidRDefault="00884CC0" w:rsidP="00662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SRI DEWI FEBRIANI SASTY</w:t>
      </w:r>
    </w:p>
    <w:p w14:paraId="2A1390D9" w14:textId="77777777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NIM. 16841012</w:t>
      </w:r>
    </w:p>
    <w:p w14:paraId="4BA89CFD" w14:textId="77777777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0FB9" w14:textId="77777777" w:rsidR="00662913" w:rsidRPr="004772EA" w:rsidRDefault="00662913" w:rsidP="00662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9B916A" w14:textId="77777777" w:rsidR="009A07BE" w:rsidRPr="004772EA" w:rsidRDefault="009A07BE" w:rsidP="00662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C11AAC" w14:textId="77777777" w:rsidR="009A07BE" w:rsidRDefault="009A07BE" w:rsidP="00662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58A1A4" w14:textId="77777777" w:rsidR="004772EA" w:rsidRPr="004772EA" w:rsidRDefault="004772EA" w:rsidP="00662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291B3D" w14:textId="77777777" w:rsidR="009A07BE" w:rsidRPr="004772EA" w:rsidRDefault="009A07BE" w:rsidP="00662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645FF8" w14:textId="77777777" w:rsidR="005C446D" w:rsidRPr="004772EA" w:rsidRDefault="005C446D" w:rsidP="00662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92FD8E" w14:textId="77777777" w:rsidR="005C446D" w:rsidRPr="004772EA" w:rsidRDefault="005C446D" w:rsidP="00662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71236A" w14:textId="77777777" w:rsidR="003D1D97" w:rsidRPr="004772EA" w:rsidRDefault="00662913" w:rsidP="003D1D97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PROGRAM STUD</w:t>
      </w:r>
      <w:r w:rsidR="003D1D97" w:rsidRPr="004772EA">
        <w:rPr>
          <w:rFonts w:ascii="Times New Roman" w:hAnsi="Times New Roman" w:cs="Times New Roman"/>
          <w:b/>
          <w:bCs/>
          <w:sz w:val="24"/>
          <w:szCs w:val="24"/>
        </w:rPr>
        <w:t>I PENDIDIKAN GURU SEKOLAH DASAR</w:t>
      </w:r>
    </w:p>
    <w:p w14:paraId="728B9209" w14:textId="5F1B53A2" w:rsidR="00662913" w:rsidRPr="004772EA" w:rsidRDefault="00662913" w:rsidP="005C446D">
      <w:pPr>
        <w:spacing w:after="0" w:line="240" w:lineRule="auto"/>
        <w:ind w:left="-360" w:right="-3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FAKULTAS P</w:t>
      </w:r>
      <w:r w:rsidR="003D1D97" w:rsidRPr="004772EA">
        <w:rPr>
          <w:rFonts w:ascii="Times New Roman" w:hAnsi="Times New Roman" w:cs="Times New Roman"/>
          <w:b/>
          <w:bCs/>
          <w:sz w:val="24"/>
          <w:szCs w:val="24"/>
        </w:rPr>
        <w:t xml:space="preserve">ENDIDIKAN ILMU SOSIAL BAHASA </w:t>
      </w:r>
      <w:r w:rsidR="005C446D"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r w:rsidRPr="004772EA">
        <w:rPr>
          <w:rFonts w:ascii="Times New Roman" w:hAnsi="Times New Roman" w:cs="Times New Roman"/>
          <w:b/>
          <w:bCs/>
          <w:sz w:val="24"/>
          <w:szCs w:val="24"/>
        </w:rPr>
        <w:t xml:space="preserve"> SASTRA</w:t>
      </w:r>
    </w:p>
    <w:p w14:paraId="6F6E4C51" w14:textId="77777777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INSTITUT PENDIDIKAN INDONESIA</w:t>
      </w:r>
    </w:p>
    <w:p w14:paraId="7572B2BD" w14:textId="77777777" w:rsidR="00662913" w:rsidRPr="004772EA" w:rsidRDefault="00662913" w:rsidP="009A0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GARUT</w:t>
      </w:r>
    </w:p>
    <w:p w14:paraId="4235D2CA" w14:textId="1E92CA0D" w:rsidR="00662913" w:rsidRPr="004772EA" w:rsidRDefault="00662913" w:rsidP="00662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6604E559" w14:textId="28965FA2" w:rsidR="005E4D47" w:rsidRPr="004772EA" w:rsidRDefault="009432E0" w:rsidP="007D10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LEMBAR</w:t>
      </w:r>
      <w:r w:rsidR="005E4D47" w:rsidRPr="00477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PERSETUJUAN</w:t>
      </w:r>
    </w:p>
    <w:p w14:paraId="1429EB4C" w14:textId="3BF3804C" w:rsidR="009432E0" w:rsidRPr="004772EA" w:rsidRDefault="009432E0" w:rsidP="009432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34806D" w14:textId="0EB6DA43" w:rsidR="009432E0" w:rsidRPr="004772EA" w:rsidRDefault="003D1D97" w:rsidP="0094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29415875"/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ANALISIS </w:t>
      </w:r>
      <w:r w:rsidR="009432E0" w:rsidRPr="004772EA">
        <w:rPr>
          <w:rFonts w:ascii="Times New Roman" w:hAnsi="Times New Roman" w:cs="Times New Roman"/>
          <w:b/>
          <w:bCs/>
          <w:sz w:val="24"/>
          <w:szCs w:val="24"/>
        </w:rPr>
        <w:t>PENERAPAN TEORI</w:t>
      </w:r>
      <w:r w:rsidR="009432E0"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BELAJAR</w:t>
      </w:r>
      <w:r w:rsidR="009432E0" w:rsidRPr="004772EA">
        <w:rPr>
          <w:rFonts w:ascii="Times New Roman" w:hAnsi="Times New Roman" w:cs="Times New Roman"/>
          <w:b/>
          <w:bCs/>
          <w:sz w:val="24"/>
          <w:szCs w:val="24"/>
        </w:rPr>
        <w:t xml:space="preserve"> JEROME S. BRUNER DALAM PEMBELAJARAN KONSEP </w:t>
      </w:r>
      <w:proofErr w:type="gramStart"/>
      <w:r w:rsidR="009432E0" w:rsidRPr="004772EA">
        <w:rPr>
          <w:rFonts w:ascii="Times New Roman" w:hAnsi="Times New Roman" w:cs="Times New Roman"/>
          <w:b/>
          <w:bCs/>
          <w:sz w:val="24"/>
          <w:szCs w:val="24"/>
        </w:rPr>
        <w:t>OPERASI  HITUNG</w:t>
      </w:r>
      <w:proofErr w:type="gramEnd"/>
      <w:r w:rsidR="009432E0" w:rsidRPr="004772EA">
        <w:rPr>
          <w:rFonts w:ascii="Times New Roman" w:hAnsi="Times New Roman" w:cs="Times New Roman"/>
          <w:b/>
          <w:bCs/>
          <w:sz w:val="24"/>
          <w:szCs w:val="24"/>
        </w:rPr>
        <w:t xml:space="preserve"> PENJUMLAHAN BILANGAN</w:t>
      </w:r>
      <w:r w:rsidRPr="004772EA">
        <w:rPr>
          <w:rFonts w:ascii="Times New Roman" w:hAnsi="Times New Roman" w:cs="Times New Roman"/>
          <w:b/>
          <w:bCs/>
          <w:sz w:val="24"/>
          <w:szCs w:val="24"/>
        </w:rPr>
        <w:t xml:space="preserve"> CACAH</w:t>
      </w:r>
    </w:p>
    <w:p w14:paraId="086CC22C" w14:textId="77777777" w:rsidR="00AF1218" w:rsidRPr="004772EA" w:rsidRDefault="00AF1218" w:rsidP="0094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1FA995" w14:textId="3E642C59" w:rsidR="009432E0" w:rsidRPr="004772EA" w:rsidRDefault="009432E0" w:rsidP="009432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772EA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772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772EA">
        <w:rPr>
          <w:rFonts w:ascii="Times New Roman" w:hAnsi="Times New Roman" w:cs="Times New Roman"/>
          <w:bCs/>
          <w:sz w:val="24"/>
          <w:szCs w:val="24"/>
        </w:rPr>
        <w:t>Deskriptif Kualit</w:t>
      </w:r>
      <w:r w:rsidR="003D1D97" w:rsidRPr="004772EA">
        <w:rPr>
          <w:rFonts w:ascii="Times New Roman" w:hAnsi="Times New Roman" w:cs="Times New Roman"/>
          <w:bCs/>
          <w:sz w:val="24"/>
          <w:szCs w:val="24"/>
        </w:rPr>
        <w:t xml:space="preserve">atif terhadap </w:t>
      </w:r>
      <w:r w:rsidR="009A07BE" w:rsidRPr="004772EA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3D1D97" w:rsidRPr="004772EA">
        <w:rPr>
          <w:rFonts w:ascii="Times New Roman" w:hAnsi="Times New Roman" w:cs="Times New Roman"/>
          <w:bCs/>
          <w:sz w:val="24"/>
          <w:szCs w:val="24"/>
        </w:rPr>
        <w:t xml:space="preserve">iswa </w:t>
      </w:r>
      <w:r w:rsidR="009A07BE" w:rsidRPr="004772EA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4772EA">
        <w:rPr>
          <w:rFonts w:ascii="Times New Roman" w:hAnsi="Times New Roman" w:cs="Times New Roman"/>
          <w:bCs/>
          <w:sz w:val="24"/>
          <w:szCs w:val="24"/>
        </w:rPr>
        <w:t xml:space="preserve">elas </w:t>
      </w:r>
      <w:r w:rsidRPr="004772E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772EA">
        <w:rPr>
          <w:rFonts w:ascii="Times New Roman" w:hAnsi="Times New Roman" w:cs="Times New Roman"/>
          <w:bCs/>
          <w:sz w:val="24"/>
          <w:szCs w:val="24"/>
        </w:rPr>
        <w:t xml:space="preserve"> Sekolah Dasar)</w:t>
      </w:r>
      <w:bookmarkEnd w:id="0"/>
    </w:p>
    <w:p w14:paraId="0FB98077" w14:textId="77777777" w:rsidR="009432E0" w:rsidRPr="004772EA" w:rsidRDefault="009432E0" w:rsidP="0094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205B5" w14:textId="77777777" w:rsidR="009432E0" w:rsidRPr="004772EA" w:rsidRDefault="009432E0" w:rsidP="0094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1DE99" w14:textId="77777777" w:rsidR="009432E0" w:rsidRPr="004772EA" w:rsidRDefault="009432E0" w:rsidP="0094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5785D" w14:textId="77777777" w:rsidR="009432E0" w:rsidRPr="004772EA" w:rsidRDefault="009432E0" w:rsidP="0094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14:paraId="56C74706" w14:textId="77777777" w:rsidR="009432E0" w:rsidRPr="004772EA" w:rsidRDefault="009432E0" w:rsidP="0094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Sri Dewi Febriani Sasty</w:t>
      </w:r>
    </w:p>
    <w:p w14:paraId="35FC96B5" w14:textId="77777777" w:rsidR="009432E0" w:rsidRPr="004772EA" w:rsidRDefault="009432E0" w:rsidP="0094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NIM. 16841012</w:t>
      </w:r>
    </w:p>
    <w:p w14:paraId="362E7C50" w14:textId="77777777" w:rsidR="009432E0" w:rsidRPr="004772EA" w:rsidRDefault="009432E0" w:rsidP="0094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FE9A4F" w14:textId="77777777" w:rsidR="009A07BE" w:rsidRPr="004772EA" w:rsidRDefault="009A07BE" w:rsidP="0094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63EBBF" w14:textId="77777777" w:rsidR="009432E0" w:rsidRPr="004772EA" w:rsidRDefault="009432E0" w:rsidP="00943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B7FD2" w14:textId="77777777" w:rsidR="009432E0" w:rsidRPr="004772EA" w:rsidRDefault="009432E0" w:rsidP="00943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837308" w14:textId="4F1E6A25" w:rsidR="009432E0" w:rsidRPr="004772EA" w:rsidRDefault="009432E0" w:rsidP="00943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>DISETUJUI OLEH D</w:t>
      </w:r>
      <w:r w:rsidRPr="004772EA">
        <w:rPr>
          <w:rFonts w:ascii="Times New Roman" w:hAnsi="Times New Roman" w:cs="Times New Roman"/>
          <w:sz w:val="24"/>
          <w:szCs w:val="24"/>
          <w:lang w:val="en-US"/>
        </w:rPr>
        <w:t>OSEN</w:t>
      </w:r>
      <w:r w:rsidRPr="004772EA">
        <w:rPr>
          <w:rFonts w:ascii="Times New Roman" w:hAnsi="Times New Roman" w:cs="Times New Roman"/>
          <w:sz w:val="24"/>
          <w:szCs w:val="24"/>
        </w:rPr>
        <w:t xml:space="preserve"> </w:t>
      </w:r>
      <w:r w:rsidRPr="004772EA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4772EA">
        <w:rPr>
          <w:rFonts w:ascii="Times New Roman" w:hAnsi="Times New Roman" w:cs="Times New Roman"/>
          <w:sz w:val="24"/>
          <w:szCs w:val="24"/>
        </w:rPr>
        <w:t>BIMBING SKRIPSI</w:t>
      </w:r>
    </w:p>
    <w:p w14:paraId="30E0C848" w14:textId="77777777" w:rsidR="009432E0" w:rsidRPr="004772EA" w:rsidRDefault="009432E0" w:rsidP="00943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FA74E" w14:textId="77777777" w:rsidR="009432E0" w:rsidRPr="004772EA" w:rsidRDefault="009432E0" w:rsidP="00943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524F2D" w14:textId="77777777" w:rsidR="009432E0" w:rsidRPr="004772EA" w:rsidRDefault="009432E0" w:rsidP="00943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44FAE" w14:textId="780DA953" w:rsidR="009432E0" w:rsidRPr="004772EA" w:rsidRDefault="009432E0" w:rsidP="009432E0">
      <w:pPr>
        <w:tabs>
          <w:tab w:val="center" w:pos="1440"/>
          <w:tab w:val="center" w:pos="6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>Pembimbing</w:t>
      </w:r>
      <w:proofErr w:type="spellEnd"/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Pr="004772E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>Pembimbing</w:t>
      </w:r>
      <w:proofErr w:type="spellEnd"/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14:paraId="4661BA5A" w14:textId="77777777" w:rsidR="009432E0" w:rsidRPr="004772EA" w:rsidRDefault="009432E0" w:rsidP="009432E0">
      <w:pPr>
        <w:tabs>
          <w:tab w:val="center" w:pos="1800"/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6D701" w14:textId="77777777" w:rsidR="009432E0" w:rsidRPr="004772EA" w:rsidRDefault="009432E0" w:rsidP="009432E0">
      <w:pPr>
        <w:tabs>
          <w:tab w:val="center" w:pos="1800"/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2FFB5" w14:textId="77777777" w:rsidR="009432E0" w:rsidRPr="004772EA" w:rsidRDefault="009432E0" w:rsidP="009432E0">
      <w:pPr>
        <w:tabs>
          <w:tab w:val="center" w:pos="1800"/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26934" w14:textId="77777777" w:rsidR="009432E0" w:rsidRPr="004772EA" w:rsidRDefault="009432E0" w:rsidP="009432E0">
      <w:pPr>
        <w:tabs>
          <w:tab w:val="center" w:pos="1800"/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65D093" w14:textId="77777777" w:rsidR="00363C33" w:rsidRPr="004772EA" w:rsidRDefault="00363C33" w:rsidP="009432E0">
      <w:pPr>
        <w:tabs>
          <w:tab w:val="center" w:pos="1800"/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9AAFBB" w14:textId="77777777" w:rsidR="009432E0" w:rsidRPr="004772EA" w:rsidRDefault="009432E0" w:rsidP="009432E0">
      <w:pPr>
        <w:tabs>
          <w:tab w:val="center" w:pos="1800"/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4697B" w14:textId="7B8BFDA6" w:rsidR="009432E0" w:rsidRPr="004772EA" w:rsidRDefault="009432E0" w:rsidP="009432E0">
      <w:pPr>
        <w:tabs>
          <w:tab w:val="center" w:pos="1800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Ejen Jenal Mutaqien, M.Pd</w:t>
      </w:r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>Neni</w:t>
      </w:r>
      <w:proofErr w:type="spellEnd"/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>Nadiroti</w:t>
      </w:r>
      <w:proofErr w:type="spellEnd"/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>Muslihah</w:t>
      </w:r>
      <w:proofErr w:type="spellEnd"/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>M.Pd</w:t>
      </w:r>
      <w:proofErr w:type="spellEnd"/>
    </w:p>
    <w:p w14:paraId="2F5F77A4" w14:textId="408FE839" w:rsidR="009432E0" w:rsidRPr="004772EA" w:rsidRDefault="009432E0" w:rsidP="009432E0">
      <w:pPr>
        <w:tabs>
          <w:tab w:val="center" w:pos="1620"/>
          <w:tab w:val="center" w:pos="61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ab/>
        <w:t>NIDN. 0416078602</w:t>
      </w:r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772EA">
        <w:rPr>
          <w:rFonts w:ascii="Times New Roman" w:hAnsi="Times New Roman" w:cs="Times New Roman"/>
          <w:b/>
          <w:bCs/>
          <w:sz w:val="24"/>
          <w:szCs w:val="24"/>
        </w:rPr>
        <w:t>NIDN. 0</w:t>
      </w:r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>428019102</w:t>
      </w:r>
      <w:r w:rsidRPr="004772E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690E6F8" w14:textId="77777777" w:rsidR="005E4D47" w:rsidRPr="004772EA" w:rsidRDefault="005E4D47" w:rsidP="005E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32A038" w14:textId="77777777" w:rsidR="005E4D47" w:rsidRPr="004772EA" w:rsidRDefault="005E4D47" w:rsidP="005E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398059" w14:textId="77777777" w:rsidR="005E4D47" w:rsidRPr="004772EA" w:rsidRDefault="005E4D47" w:rsidP="005E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72D5A4" w14:textId="77777777" w:rsidR="009A07BE" w:rsidRPr="004772EA" w:rsidRDefault="009A07BE" w:rsidP="005E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7AC1AD" w14:textId="77777777" w:rsidR="009A07BE" w:rsidRPr="004772EA" w:rsidRDefault="009A07BE" w:rsidP="005E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FDC7D9" w14:textId="771509F7" w:rsidR="005E4D47" w:rsidRPr="004772EA" w:rsidRDefault="00363C33" w:rsidP="007D5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72EA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Pr="00477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</w:p>
    <w:p w14:paraId="60534F46" w14:textId="274FE6A3" w:rsidR="00363C33" w:rsidRPr="004772EA" w:rsidRDefault="00363C33" w:rsidP="007D5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72EA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4772EA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4772EA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4772EA">
        <w:rPr>
          <w:rFonts w:ascii="Times New Roman" w:hAnsi="Times New Roman" w:cs="Times New Roman"/>
          <w:sz w:val="24"/>
          <w:szCs w:val="24"/>
          <w:lang w:val="en-US"/>
        </w:rPr>
        <w:t xml:space="preserve"> PGSD</w:t>
      </w:r>
    </w:p>
    <w:p w14:paraId="7D2C4B41" w14:textId="77777777" w:rsidR="00363C33" w:rsidRPr="004772EA" w:rsidRDefault="00363C33" w:rsidP="007D5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F4FD5F4" w14:textId="77777777" w:rsidR="00363C33" w:rsidRPr="004772EA" w:rsidRDefault="00363C33" w:rsidP="007D5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4CFCA34" w14:textId="77777777" w:rsidR="00363C33" w:rsidRPr="004772EA" w:rsidRDefault="00363C33" w:rsidP="007D5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CF6ADE" w14:textId="77777777" w:rsidR="007D5A66" w:rsidRPr="004772EA" w:rsidRDefault="007D5A66" w:rsidP="007D5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843C80C" w14:textId="77777777" w:rsidR="007D5A66" w:rsidRPr="004772EA" w:rsidRDefault="007D5A66" w:rsidP="007D5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816025F" w14:textId="77777777" w:rsidR="00363C33" w:rsidRPr="004772EA" w:rsidRDefault="00363C33" w:rsidP="007D5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28D218D" w14:textId="7E98EBFF" w:rsidR="00363C33" w:rsidRPr="004772EA" w:rsidRDefault="00363C33" w:rsidP="007D5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spellStart"/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>Lutfi</w:t>
      </w:r>
      <w:proofErr w:type="spellEnd"/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>Asy’ari</w:t>
      </w:r>
      <w:proofErr w:type="spellEnd"/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>M.Pd</w:t>
      </w:r>
      <w:proofErr w:type="spellEnd"/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5B5E68CC" w14:textId="28B7EA2F" w:rsidR="007D5A66" w:rsidRPr="004772EA" w:rsidRDefault="00363C33" w:rsidP="0047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>NIDN.</w:t>
      </w:r>
      <w:proofErr w:type="gramEnd"/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0025046501</w:t>
      </w:r>
    </w:p>
    <w:p w14:paraId="57882FEC" w14:textId="77777777" w:rsidR="007D1029" w:rsidRPr="004772EA" w:rsidRDefault="007D1029" w:rsidP="007D10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EA">
        <w:rPr>
          <w:rFonts w:ascii="Times New Roman" w:hAnsi="Times New Roman" w:cs="Times New Roman"/>
          <w:b/>
          <w:sz w:val="24"/>
          <w:szCs w:val="24"/>
        </w:rPr>
        <w:lastRenderedPageBreak/>
        <w:t>SURAT PERNYATAAN</w:t>
      </w:r>
    </w:p>
    <w:p w14:paraId="0A2DE26D" w14:textId="77777777" w:rsidR="007D1029" w:rsidRPr="004772EA" w:rsidRDefault="007D1029" w:rsidP="007D10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AF7A97C" w14:textId="635F3BB2" w:rsidR="007D1029" w:rsidRPr="004772EA" w:rsidRDefault="007D1029" w:rsidP="007D1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 xml:space="preserve">Dengan ini saya menyatakan bahwa skripsi dengan judul </w:t>
      </w:r>
      <w:r w:rsidR="006B6A8D" w:rsidRPr="004772EA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3D1D97" w:rsidRPr="004772EA">
        <w:rPr>
          <w:rFonts w:ascii="Times New Roman" w:hAnsi="Times New Roman" w:cs="Times New Roman"/>
          <w:b/>
          <w:sz w:val="24"/>
          <w:szCs w:val="24"/>
          <w:lang w:val="en-US"/>
        </w:rPr>
        <w:t>Analiais</w:t>
      </w:r>
      <w:proofErr w:type="spellEnd"/>
      <w:r w:rsidR="003D1D97" w:rsidRPr="00477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B6A8D" w:rsidRPr="004772EA">
        <w:rPr>
          <w:rFonts w:ascii="Times New Roman" w:hAnsi="Times New Roman" w:cs="Times New Roman"/>
          <w:b/>
          <w:sz w:val="24"/>
          <w:szCs w:val="24"/>
        </w:rPr>
        <w:t xml:space="preserve">Penerapan Teori Belajar Jerome S. Bruner </w:t>
      </w:r>
      <w:r w:rsidR="006B6A8D" w:rsidRPr="004772E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B6A8D" w:rsidRPr="004772EA">
        <w:rPr>
          <w:rFonts w:ascii="Times New Roman" w:hAnsi="Times New Roman" w:cs="Times New Roman"/>
          <w:b/>
          <w:sz w:val="24"/>
          <w:szCs w:val="24"/>
        </w:rPr>
        <w:t>alam Pembelajaran</w:t>
      </w:r>
      <w:r w:rsidR="006B6A8D" w:rsidRPr="00477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B6A8D" w:rsidRPr="004772EA">
        <w:rPr>
          <w:rFonts w:ascii="Times New Roman" w:hAnsi="Times New Roman" w:cs="Times New Roman"/>
          <w:b/>
          <w:sz w:val="24"/>
          <w:szCs w:val="24"/>
          <w:lang w:val="en-US"/>
        </w:rPr>
        <w:t>Konsep</w:t>
      </w:r>
      <w:proofErr w:type="spellEnd"/>
      <w:r w:rsidR="006B6A8D" w:rsidRPr="004772EA">
        <w:rPr>
          <w:rFonts w:ascii="Times New Roman" w:hAnsi="Times New Roman" w:cs="Times New Roman"/>
          <w:b/>
          <w:sz w:val="24"/>
          <w:szCs w:val="24"/>
        </w:rPr>
        <w:t xml:space="preserve"> Operasi Hit</w:t>
      </w:r>
      <w:r w:rsidR="003D1D97" w:rsidRPr="004772EA">
        <w:rPr>
          <w:rFonts w:ascii="Times New Roman" w:hAnsi="Times New Roman" w:cs="Times New Roman"/>
          <w:b/>
          <w:sz w:val="24"/>
          <w:szCs w:val="24"/>
        </w:rPr>
        <w:t>ung Penjumlahan Bilangan Cacah</w:t>
      </w:r>
      <w:r w:rsidR="006B6A8D" w:rsidRPr="004772EA">
        <w:rPr>
          <w:rFonts w:ascii="Times New Roman" w:hAnsi="Times New Roman" w:cs="Times New Roman"/>
          <w:b/>
          <w:sz w:val="24"/>
          <w:szCs w:val="24"/>
        </w:rPr>
        <w:t>”</w:t>
      </w:r>
      <w:r w:rsidRPr="00477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2EA">
        <w:rPr>
          <w:rFonts w:ascii="Times New Roman" w:hAnsi="Times New Roman" w:cs="Times New Roman"/>
          <w:sz w:val="24"/>
          <w:szCs w:val="24"/>
        </w:rPr>
        <w:t>ini beserta seluruh isinya adalah benar-benar karya saya sendiri. Saya tidak melakukan penjiplakan atau pengutipan dengan cara-cara yang tidak sesuai dengan etika ilmu yang berlaku dalam masyarakat keilmuan. Atas pernyataan ini, saya siap menanggung resiko/sanksi apabila di kemudian hari ditemukan adanya pelanggaran etika keilmuan atau ada klaim dari pihak lain terhadap keaslian karya saya ini.</w:t>
      </w:r>
    </w:p>
    <w:p w14:paraId="491A0D88" w14:textId="77777777" w:rsidR="007D1029" w:rsidRPr="004772EA" w:rsidRDefault="007D1029" w:rsidP="007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3FC457" w14:textId="77777777" w:rsidR="007D1029" w:rsidRPr="004772EA" w:rsidRDefault="007D1029" w:rsidP="007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9AED43" w14:textId="77777777" w:rsidR="007D1029" w:rsidRPr="004772EA" w:rsidRDefault="007D1029" w:rsidP="007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8CDFBC" w14:textId="77777777" w:rsidR="007D1029" w:rsidRPr="004772EA" w:rsidRDefault="007D1029" w:rsidP="007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ABBCF5" w14:textId="52D0B22C" w:rsidR="007D1029" w:rsidRPr="004772EA" w:rsidRDefault="007D1029" w:rsidP="007D5A66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D47" w:rsidRPr="004772EA">
        <w:rPr>
          <w:rFonts w:ascii="Times New Roman" w:hAnsi="Times New Roman" w:cs="Times New Roman"/>
          <w:sz w:val="24"/>
          <w:szCs w:val="24"/>
        </w:rPr>
        <w:t xml:space="preserve">Garut, </w:t>
      </w:r>
      <w:r w:rsidR="000E729F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4772EA">
        <w:rPr>
          <w:rFonts w:ascii="Times New Roman" w:hAnsi="Times New Roman" w:cs="Times New Roman"/>
          <w:sz w:val="24"/>
          <w:szCs w:val="24"/>
        </w:rPr>
        <w:t xml:space="preserve"> Agustus 2020</w:t>
      </w:r>
    </w:p>
    <w:p w14:paraId="707CFDCF" w14:textId="77777777" w:rsidR="007D1029" w:rsidRPr="004772EA" w:rsidRDefault="007D1029" w:rsidP="007D5A66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ab/>
        <w:t>Yang menyatakan</w:t>
      </w:r>
    </w:p>
    <w:p w14:paraId="0621E351" w14:textId="77777777" w:rsidR="007D1029" w:rsidRPr="004772EA" w:rsidRDefault="007D1029" w:rsidP="007D5A66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A4A4E" w14:textId="77777777" w:rsidR="007D1029" w:rsidRPr="004772EA" w:rsidRDefault="007D1029" w:rsidP="007D5A66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D5249D" w14:textId="77777777" w:rsidR="007D5A66" w:rsidRPr="004772EA" w:rsidRDefault="007D5A66" w:rsidP="007D5A66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A16ECC" w14:textId="77777777" w:rsidR="007D1029" w:rsidRPr="004772EA" w:rsidRDefault="007D1029" w:rsidP="007D5A66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AE1A9C" w14:textId="77777777" w:rsidR="007D1029" w:rsidRPr="004772EA" w:rsidRDefault="007D1029" w:rsidP="007D5A66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F52B29" w14:textId="77777777" w:rsidR="007D1029" w:rsidRPr="004772EA" w:rsidRDefault="007D1029" w:rsidP="007D5A66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sz w:val="24"/>
          <w:szCs w:val="24"/>
        </w:rPr>
        <w:tab/>
      </w:r>
      <w:r w:rsidRPr="004772EA">
        <w:rPr>
          <w:rFonts w:ascii="Times New Roman" w:hAnsi="Times New Roman" w:cs="Times New Roman"/>
          <w:b/>
          <w:sz w:val="24"/>
          <w:szCs w:val="24"/>
        </w:rPr>
        <w:t>Sri Dewi Febriani Sasty</w:t>
      </w:r>
    </w:p>
    <w:p w14:paraId="7C6FF234" w14:textId="1C56EC25" w:rsidR="007D1029" w:rsidRPr="004772EA" w:rsidRDefault="007D1029" w:rsidP="007D5A66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772EA">
        <w:rPr>
          <w:rFonts w:ascii="Times New Roman" w:hAnsi="Times New Roman" w:cs="Times New Roman"/>
          <w:b/>
          <w:sz w:val="24"/>
          <w:szCs w:val="24"/>
        </w:rPr>
        <w:t>NIM. 16841012</w:t>
      </w:r>
    </w:p>
    <w:p w14:paraId="0785F081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682D07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9426CF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A18EB1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EBFEAE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964603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088AAD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BCE16B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20A627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930FAB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CCE35E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3B7B97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F7C47D" w14:textId="77777777" w:rsidR="007D5A66" w:rsidRPr="004772EA" w:rsidRDefault="007D5A66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39AB33" w14:textId="77777777" w:rsidR="007D5A66" w:rsidRPr="004772EA" w:rsidRDefault="007D5A66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01462A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915899" w14:textId="77777777" w:rsidR="009E5DB8" w:rsidRPr="004772EA" w:rsidRDefault="009E5DB8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EDB245" w14:textId="77777777" w:rsidR="007D1029" w:rsidRPr="004772EA" w:rsidRDefault="007D1029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1B1D5F" w14:textId="77777777" w:rsidR="007D1029" w:rsidRPr="004772EA" w:rsidRDefault="007D1029" w:rsidP="007D1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EA81C3" w14:textId="77777777" w:rsidR="007D5A66" w:rsidRPr="004772EA" w:rsidRDefault="007D5A66" w:rsidP="007D1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42AD4A" w14:textId="77777777" w:rsidR="007D1029" w:rsidRPr="004772EA" w:rsidRDefault="007D1029" w:rsidP="00AC4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D4628B" w14:textId="63E592E4" w:rsidR="005E4D47" w:rsidRPr="004772EA" w:rsidRDefault="00363C33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LEMBAR </w:t>
      </w:r>
      <w:r w:rsidR="005E4D47" w:rsidRPr="004772EA">
        <w:rPr>
          <w:rFonts w:ascii="Times New Roman" w:hAnsi="Times New Roman" w:cs="Times New Roman"/>
          <w:b/>
          <w:sz w:val="24"/>
          <w:szCs w:val="24"/>
          <w:lang w:val="en-US"/>
        </w:rPr>
        <w:t>PENGESAHAN</w:t>
      </w:r>
    </w:p>
    <w:p w14:paraId="327CDD7A" w14:textId="77777777" w:rsidR="005E4D47" w:rsidRPr="004772EA" w:rsidRDefault="005E4D47" w:rsidP="00363C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0B4CB1" w14:textId="309DC3C0" w:rsidR="00363C33" w:rsidRPr="004772EA" w:rsidRDefault="00AF1218" w:rsidP="0036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ANALISIS </w:t>
      </w:r>
      <w:r w:rsidR="00363C33" w:rsidRPr="004772EA">
        <w:rPr>
          <w:rFonts w:ascii="Times New Roman" w:hAnsi="Times New Roman" w:cs="Times New Roman"/>
          <w:b/>
          <w:bCs/>
          <w:sz w:val="24"/>
          <w:szCs w:val="24"/>
        </w:rPr>
        <w:t>PENERAPAN TEORI</w:t>
      </w:r>
      <w:r w:rsidR="00363C33"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BELAJAR</w:t>
      </w:r>
      <w:r w:rsidR="00363C33" w:rsidRPr="004772EA">
        <w:rPr>
          <w:rFonts w:ascii="Times New Roman" w:hAnsi="Times New Roman" w:cs="Times New Roman"/>
          <w:b/>
          <w:bCs/>
          <w:sz w:val="24"/>
          <w:szCs w:val="24"/>
        </w:rPr>
        <w:t xml:space="preserve"> JEROME S. BRUNER DALAM PEMBELAJARAN KONSEP </w:t>
      </w:r>
      <w:proofErr w:type="gramStart"/>
      <w:r w:rsidR="00363C33" w:rsidRPr="004772EA">
        <w:rPr>
          <w:rFonts w:ascii="Times New Roman" w:hAnsi="Times New Roman" w:cs="Times New Roman"/>
          <w:b/>
          <w:bCs/>
          <w:sz w:val="24"/>
          <w:szCs w:val="24"/>
        </w:rPr>
        <w:t>OPERASI  HITUNG</w:t>
      </w:r>
      <w:proofErr w:type="gramEnd"/>
      <w:r w:rsidR="00363C33" w:rsidRPr="004772EA">
        <w:rPr>
          <w:rFonts w:ascii="Times New Roman" w:hAnsi="Times New Roman" w:cs="Times New Roman"/>
          <w:b/>
          <w:bCs/>
          <w:sz w:val="24"/>
          <w:szCs w:val="24"/>
        </w:rPr>
        <w:t xml:space="preserve"> PENJUMLAHAN BILANGAN</w:t>
      </w:r>
      <w:r w:rsidRPr="004772EA">
        <w:rPr>
          <w:rFonts w:ascii="Times New Roman" w:hAnsi="Times New Roman" w:cs="Times New Roman"/>
          <w:b/>
          <w:bCs/>
          <w:sz w:val="24"/>
          <w:szCs w:val="24"/>
        </w:rPr>
        <w:t xml:space="preserve"> CACAH</w:t>
      </w:r>
    </w:p>
    <w:p w14:paraId="14CAB854" w14:textId="77777777" w:rsidR="00AF1218" w:rsidRPr="004772EA" w:rsidRDefault="00AF1218" w:rsidP="0036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89E537" w14:textId="30B4DC53" w:rsidR="00363C33" w:rsidRPr="004772EA" w:rsidRDefault="00363C33" w:rsidP="00363C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772EA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772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772EA">
        <w:rPr>
          <w:rFonts w:ascii="Times New Roman" w:hAnsi="Times New Roman" w:cs="Times New Roman"/>
          <w:bCs/>
          <w:sz w:val="24"/>
          <w:szCs w:val="24"/>
        </w:rPr>
        <w:t>Deskriptif Kualit</w:t>
      </w:r>
      <w:r w:rsidR="00AF1218" w:rsidRPr="004772EA">
        <w:rPr>
          <w:rFonts w:ascii="Times New Roman" w:hAnsi="Times New Roman" w:cs="Times New Roman"/>
          <w:bCs/>
          <w:sz w:val="24"/>
          <w:szCs w:val="24"/>
        </w:rPr>
        <w:t xml:space="preserve">atif terhadap </w:t>
      </w:r>
      <w:r w:rsidR="009A07BE" w:rsidRPr="004772EA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AF1218" w:rsidRPr="004772EA">
        <w:rPr>
          <w:rFonts w:ascii="Times New Roman" w:hAnsi="Times New Roman" w:cs="Times New Roman"/>
          <w:bCs/>
          <w:sz w:val="24"/>
          <w:szCs w:val="24"/>
        </w:rPr>
        <w:t xml:space="preserve">iswa </w:t>
      </w:r>
      <w:r w:rsidR="009A07BE" w:rsidRPr="004772EA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4772EA">
        <w:rPr>
          <w:rFonts w:ascii="Times New Roman" w:hAnsi="Times New Roman" w:cs="Times New Roman"/>
          <w:bCs/>
          <w:sz w:val="24"/>
          <w:szCs w:val="24"/>
        </w:rPr>
        <w:t xml:space="preserve">elas </w:t>
      </w:r>
      <w:r w:rsidRPr="004772E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772EA">
        <w:rPr>
          <w:rFonts w:ascii="Times New Roman" w:hAnsi="Times New Roman" w:cs="Times New Roman"/>
          <w:bCs/>
          <w:sz w:val="24"/>
          <w:szCs w:val="24"/>
        </w:rPr>
        <w:t xml:space="preserve"> Sekolah Dasar)</w:t>
      </w:r>
    </w:p>
    <w:p w14:paraId="5B2B2A53" w14:textId="77777777" w:rsidR="00363C33" w:rsidRPr="004772EA" w:rsidRDefault="00363C33" w:rsidP="0036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38699" w14:textId="77777777" w:rsidR="00363C33" w:rsidRPr="004772EA" w:rsidRDefault="00363C33" w:rsidP="0036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F6A41" w14:textId="77777777" w:rsidR="00363C33" w:rsidRPr="004772EA" w:rsidRDefault="00363C33" w:rsidP="0036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C352E" w14:textId="77777777" w:rsidR="00363C33" w:rsidRPr="004772EA" w:rsidRDefault="00363C33" w:rsidP="0036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14:paraId="2280D90A" w14:textId="77777777" w:rsidR="00363C33" w:rsidRPr="004772EA" w:rsidRDefault="00363C33" w:rsidP="0036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Sri Dewi Febriani Sasty</w:t>
      </w:r>
    </w:p>
    <w:p w14:paraId="4413185E" w14:textId="77777777" w:rsidR="00363C33" w:rsidRPr="004772EA" w:rsidRDefault="00363C33" w:rsidP="0036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NIM. 16841012</w:t>
      </w:r>
    </w:p>
    <w:p w14:paraId="2442D08B" w14:textId="77777777" w:rsidR="00BD2957" w:rsidRPr="004772EA" w:rsidRDefault="00BD2957" w:rsidP="00BD2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D3799D" w14:textId="77777777" w:rsidR="007D11B5" w:rsidRPr="004772EA" w:rsidRDefault="007D11B5" w:rsidP="00BD2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7541BB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>Telah dipertahankan dihadapan Dewan Penguji Proposal Skripsi</w:t>
      </w:r>
    </w:p>
    <w:p w14:paraId="47679AE5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>Program Studi Pendidikan Guru Sekolah Dasar</w:t>
      </w:r>
    </w:p>
    <w:p w14:paraId="6CAE159C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>Fakultas Pendidikan Ilmu Sosial Bahasa Dan Sastra</w:t>
      </w:r>
    </w:p>
    <w:p w14:paraId="6D7FFA61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>Institut Pendidikan Indonesia</w:t>
      </w:r>
    </w:p>
    <w:p w14:paraId="61B54D0D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ABD12C1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359E8A2" w14:textId="2F02A5EF" w:rsidR="00363C33" w:rsidRPr="004772EA" w:rsidRDefault="00363C33" w:rsidP="00363C33">
      <w:pPr>
        <w:tabs>
          <w:tab w:val="left" w:pos="2410"/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sz w:val="24"/>
          <w:szCs w:val="24"/>
        </w:rPr>
        <w:t>Pada</w:t>
      </w:r>
      <w:r w:rsidRPr="004772E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A07BE" w:rsidRPr="004772EA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9A07BE" w:rsidRPr="00477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07BE" w:rsidRPr="004772EA">
        <w:rPr>
          <w:rFonts w:ascii="Times New Roman" w:hAnsi="Times New Roman" w:cs="Times New Roman"/>
          <w:sz w:val="24"/>
          <w:szCs w:val="24"/>
          <w:lang w:val="en-US"/>
        </w:rPr>
        <w:t>Sabtu</w:t>
      </w:r>
      <w:proofErr w:type="spellEnd"/>
    </w:p>
    <w:p w14:paraId="2B3E3A76" w14:textId="574808E3" w:rsidR="00363C33" w:rsidRPr="004772EA" w:rsidRDefault="00363C33" w:rsidP="00363C33">
      <w:pPr>
        <w:tabs>
          <w:tab w:val="left" w:pos="2410"/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sz w:val="24"/>
          <w:szCs w:val="24"/>
        </w:rPr>
        <w:t>Tanggal</w:t>
      </w:r>
      <w:r w:rsidRPr="004772E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4772EA">
        <w:rPr>
          <w:rFonts w:ascii="Times New Roman" w:hAnsi="Times New Roman" w:cs="Times New Roman"/>
          <w:sz w:val="24"/>
          <w:szCs w:val="24"/>
          <w:lang w:val="en-US"/>
        </w:rPr>
        <w:t xml:space="preserve">29 </w:t>
      </w:r>
      <w:proofErr w:type="spellStart"/>
      <w:r w:rsidRPr="004772EA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4772EA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</w:p>
    <w:p w14:paraId="0D558FC5" w14:textId="7E975156" w:rsidR="00363C33" w:rsidRPr="004772EA" w:rsidRDefault="00363C33" w:rsidP="00363C33">
      <w:pPr>
        <w:tabs>
          <w:tab w:val="left" w:pos="2410"/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sz w:val="24"/>
          <w:szCs w:val="24"/>
        </w:rPr>
        <w:t>Tempat</w:t>
      </w:r>
      <w:r w:rsidRPr="004772E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4772EA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7D11B5" w:rsidRPr="004772EA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2679364F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541F4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5FEB89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>Mengesahkan,</w:t>
      </w:r>
    </w:p>
    <w:p w14:paraId="55DB9B98" w14:textId="56811B72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72EA"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 w:rsidRPr="00477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477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477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477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477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477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77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Times New Roman" w:hAnsi="Times New Roman" w:cs="Times New Roman"/>
          <w:sz w:val="24"/>
          <w:szCs w:val="24"/>
          <w:lang w:val="en-US"/>
        </w:rPr>
        <w:t>Sastra</w:t>
      </w:r>
      <w:proofErr w:type="spellEnd"/>
    </w:p>
    <w:p w14:paraId="3206D243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C8A2E7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159D5E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431A7A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5BB9EC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F87964" w14:textId="7B608A5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Dr. L</w:t>
      </w:r>
      <w:proofErr w:type="spellStart"/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>ina</w:t>
      </w:r>
      <w:proofErr w:type="spellEnd"/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>Siti</w:t>
      </w:r>
      <w:proofErr w:type="spellEnd"/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>Nurwahidah</w:t>
      </w:r>
      <w:proofErr w:type="spellEnd"/>
      <w:r w:rsidRPr="004772EA">
        <w:rPr>
          <w:rFonts w:ascii="Times New Roman" w:hAnsi="Times New Roman" w:cs="Times New Roman"/>
          <w:b/>
          <w:bCs/>
          <w:sz w:val="24"/>
          <w:szCs w:val="24"/>
        </w:rPr>
        <w:t>, M.Pd</w:t>
      </w:r>
    </w:p>
    <w:p w14:paraId="56559EF5" w14:textId="080B2266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b/>
          <w:bCs/>
          <w:sz w:val="24"/>
          <w:szCs w:val="24"/>
        </w:rPr>
        <w:t>NIDN. 002</w:t>
      </w:r>
      <w:r w:rsidRPr="004772EA">
        <w:rPr>
          <w:rFonts w:ascii="Times New Roman" w:hAnsi="Times New Roman" w:cs="Times New Roman"/>
          <w:b/>
          <w:bCs/>
          <w:sz w:val="24"/>
          <w:szCs w:val="24"/>
          <w:lang w:val="en-US"/>
        </w:rPr>
        <w:t>7056801</w:t>
      </w:r>
    </w:p>
    <w:p w14:paraId="2DC00E99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183C71" w14:textId="77777777" w:rsidR="007D11B5" w:rsidRPr="004772EA" w:rsidRDefault="007D11B5" w:rsidP="00363C33">
      <w:pPr>
        <w:tabs>
          <w:tab w:val="center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BFCC525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>Dewan Penguji</w:t>
      </w:r>
    </w:p>
    <w:p w14:paraId="6B23F3CE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D1E18" w14:textId="1EBB8253" w:rsidR="00363C33" w:rsidRPr="004772EA" w:rsidRDefault="007D11B5" w:rsidP="007D11B5">
      <w:pPr>
        <w:pStyle w:val="ListParagraph"/>
        <w:numPr>
          <w:ilvl w:val="0"/>
          <w:numId w:val="5"/>
        </w:numPr>
        <w:tabs>
          <w:tab w:val="center" w:pos="1800"/>
          <w:tab w:val="left" w:pos="3960"/>
          <w:tab w:val="left" w:pos="54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>Ejen Jenal Mutaqin, M.Pd</w:t>
      </w:r>
      <w:r w:rsidRPr="004772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3C33" w:rsidRPr="004772EA">
        <w:rPr>
          <w:rFonts w:ascii="Times New Roman" w:hAnsi="Times New Roman" w:cs="Times New Roman"/>
          <w:sz w:val="24"/>
          <w:szCs w:val="24"/>
        </w:rPr>
        <w:t>Penguji I</w:t>
      </w:r>
      <w:r w:rsidR="00363C33" w:rsidRPr="004772EA">
        <w:rPr>
          <w:rFonts w:ascii="Times New Roman" w:hAnsi="Times New Roman" w:cs="Times New Roman"/>
          <w:sz w:val="24"/>
          <w:szCs w:val="24"/>
        </w:rPr>
        <w:tab/>
        <w:t>…………………..</w:t>
      </w:r>
    </w:p>
    <w:p w14:paraId="72886D16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>NIDN. 0416078602</w:t>
      </w:r>
    </w:p>
    <w:p w14:paraId="76CDD42F" w14:textId="77777777" w:rsidR="00363C33" w:rsidRPr="004772EA" w:rsidRDefault="00363C33" w:rsidP="00363C33">
      <w:pPr>
        <w:tabs>
          <w:tab w:val="center" w:pos="1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51FE31" w14:textId="77777777" w:rsidR="00363C33" w:rsidRPr="004772EA" w:rsidRDefault="00363C33" w:rsidP="007D11B5">
      <w:pPr>
        <w:pStyle w:val="ListParagraph"/>
        <w:numPr>
          <w:ilvl w:val="0"/>
          <w:numId w:val="5"/>
        </w:numPr>
        <w:tabs>
          <w:tab w:val="center" w:pos="1800"/>
          <w:tab w:val="left" w:pos="3960"/>
          <w:tab w:val="left" w:pos="54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72EA">
        <w:rPr>
          <w:rFonts w:ascii="Times New Roman" w:hAnsi="Times New Roman" w:cs="Times New Roman"/>
          <w:sz w:val="24"/>
          <w:szCs w:val="24"/>
        </w:rPr>
        <w:t>Neni Nadiroti Muslihah, M.Pd</w:t>
      </w:r>
      <w:r w:rsidRPr="004772EA">
        <w:rPr>
          <w:rFonts w:ascii="Times New Roman" w:hAnsi="Times New Roman" w:cs="Times New Roman"/>
          <w:sz w:val="24"/>
          <w:szCs w:val="24"/>
        </w:rPr>
        <w:tab/>
        <w:t>Penguji II</w:t>
      </w:r>
      <w:r w:rsidRPr="004772EA">
        <w:rPr>
          <w:rFonts w:ascii="Times New Roman" w:hAnsi="Times New Roman" w:cs="Times New Roman"/>
          <w:sz w:val="24"/>
          <w:szCs w:val="24"/>
        </w:rPr>
        <w:tab/>
        <w:t>…………………..</w:t>
      </w:r>
    </w:p>
    <w:p w14:paraId="51918606" w14:textId="77777777" w:rsidR="00363C33" w:rsidRPr="004772EA" w:rsidRDefault="00363C33" w:rsidP="00363C33">
      <w:pPr>
        <w:pStyle w:val="ListParagraph"/>
        <w:tabs>
          <w:tab w:val="center" w:pos="1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772EA">
        <w:rPr>
          <w:rFonts w:ascii="Times New Roman" w:hAnsi="Times New Roman" w:cs="Times New Roman"/>
          <w:sz w:val="24"/>
          <w:szCs w:val="24"/>
        </w:rPr>
        <w:t>NIDN. 0428019102</w:t>
      </w:r>
    </w:p>
    <w:p w14:paraId="2E33533C" w14:textId="77777777" w:rsidR="00363C33" w:rsidRPr="004772EA" w:rsidRDefault="00363C33" w:rsidP="00363C33">
      <w:pPr>
        <w:pStyle w:val="ListParagraph"/>
        <w:tabs>
          <w:tab w:val="center" w:pos="1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53629ED" w14:textId="3FF028E9" w:rsidR="00AC4776" w:rsidRPr="004772EA" w:rsidRDefault="00AC4776" w:rsidP="00363C33">
      <w:pPr>
        <w:pStyle w:val="ListParagraph"/>
        <w:numPr>
          <w:ilvl w:val="0"/>
          <w:numId w:val="5"/>
        </w:numPr>
        <w:tabs>
          <w:tab w:val="center" w:pos="1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02CB280" w14:textId="77777777" w:rsidR="00363C33" w:rsidRPr="004772EA" w:rsidRDefault="00363C33" w:rsidP="00AC4776">
      <w:pPr>
        <w:tabs>
          <w:tab w:val="left" w:pos="2880"/>
          <w:tab w:val="left" w:pos="5220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D3A71A" w14:textId="77777777" w:rsidR="007C0CE2" w:rsidRDefault="007C0CE2" w:rsidP="007D1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B971DD" w14:textId="77777777" w:rsidR="00A711CE" w:rsidRPr="004772EA" w:rsidRDefault="00A711CE" w:rsidP="007D1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EA">
        <w:rPr>
          <w:rFonts w:ascii="Times New Roman" w:hAnsi="Times New Roman" w:cs="Times New Roman"/>
          <w:b/>
          <w:sz w:val="24"/>
          <w:szCs w:val="24"/>
        </w:rPr>
        <w:t>MOTTO</w:t>
      </w:r>
    </w:p>
    <w:p w14:paraId="4C51E5E1" w14:textId="77777777" w:rsidR="00A711CE" w:rsidRPr="004772EA" w:rsidRDefault="00A711CE" w:rsidP="007D1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B36EC8" w14:textId="77777777" w:rsidR="006408A7" w:rsidRPr="004772EA" w:rsidRDefault="006408A7" w:rsidP="007D1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ADB8FC" w14:textId="77777777" w:rsidR="006408A7" w:rsidRPr="004772EA" w:rsidRDefault="006408A7" w:rsidP="007D1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ECC439" w14:textId="5EEDF512" w:rsidR="00A711CE" w:rsidRPr="004772EA" w:rsidRDefault="00760F2D" w:rsidP="007D11B5">
      <w:pPr>
        <w:spacing w:after="0" w:line="360" w:lineRule="auto"/>
        <w:jc w:val="center"/>
        <w:rPr>
          <w:rFonts w:ascii="Berlin Sans FB" w:hAnsi="Berlin Sans FB" w:cs="Times New Roman"/>
          <w:sz w:val="24"/>
          <w:szCs w:val="24"/>
          <w:lang w:val="en-US"/>
        </w:rPr>
      </w:pPr>
      <w:proofErr w:type="gramStart"/>
      <w:r w:rsidRPr="004772EA">
        <w:rPr>
          <w:rFonts w:ascii="Berlin Sans FB" w:hAnsi="Berlin Sans FB" w:cs="Times New Roman"/>
          <w:sz w:val="24"/>
          <w:szCs w:val="24"/>
          <w:lang w:val="en-US"/>
        </w:rPr>
        <w:t>“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Sesungguhnya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bersama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kesulitan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ada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kemudahan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.</w:t>
      </w:r>
      <w:proofErr w:type="gram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Maka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apabila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engkau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telah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selesai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(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dari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sesuatu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urusan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),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tetaplah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bekerja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keras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(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untuk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urusan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yang lain),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dan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hanya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kepada</w:t>
      </w:r>
      <w:proofErr w:type="spellEnd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1767D7" w:rsidRPr="004772EA">
        <w:rPr>
          <w:rFonts w:ascii="Berlin Sans FB" w:hAnsi="Berlin Sans FB" w:cs="Times New Roman"/>
          <w:sz w:val="24"/>
          <w:szCs w:val="24"/>
          <w:lang w:val="en-US"/>
        </w:rPr>
        <w:t>Tuhanmulah</w:t>
      </w:r>
      <w:proofErr w:type="spellEnd"/>
      <w:r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Berlin Sans FB" w:hAnsi="Berlin Sans FB" w:cs="Times New Roman"/>
          <w:sz w:val="24"/>
          <w:szCs w:val="24"/>
          <w:lang w:val="en-US"/>
        </w:rPr>
        <w:t>engkau</w:t>
      </w:r>
      <w:proofErr w:type="spellEnd"/>
      <w:r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Berlin Sans FB" w:hAnsi="Berlin Sans FB" w:cs="Times New Roman"/>
          <w:sz w:val="24"/>
          <w:szCs w:val="24"/>
          <w:lang w:val="en-US"/>
        </w:rPr>
        <w:t>berharap</w:t>
      </w:r>
      <w:proofErr w:type="spellEnd"/>
      <w:r w:rsidRPr="004772EA">
        <w:rPr>
          <w:rFonts w:ascii="Berlin Sans FB" w:hAnsi="Berlin Sans FB" w:cs="Times New Roman"/>
          <w:sz w:val="24"/>
          <w:szCs w:val="24"/>
          <w:lang w:val="en-US"/>
        </w:rPr>
        <w:t>”.</w:t>
      </w:r>
    </w:p>
    <w:p w14:paraId="3E1395C3" w14:textId="11CACC70" w:rsidR="00760F2D" w:rsidRPr="004772EA" w:rsidRDefault="00760F2D" w:rsidP="007D11B5">
      <w:pPr>
        <w:spacing w:after="0" w:line="360" w:lineRule="auto"/>
        <w:jc w:val="center"/>
        <w:rPr>
          <w:rFonts w:ascii="Berlin Sans FB" w:hAnsi="Berlin Sans FB" w:cs="Times New Roman"/>
          <w:b/>
          <w:sz w:val="24"/>
          <w:szCs w:val="24"/>
          <w:lang w:val="en-US"/>
        </w:rPr>
      </w:pPr>
      <w:r w:rsidRPr="004772EA">
        <w:rPr>
          <w:rFonts w:ascii="Berlin Sans FB" w:hAnsi="Berlin Sans FB" w:cs="Times New Roman"/>
          <w:b/>
          <w:sz w:val="24"/>
          <w:szCs w:val="24"/>
          <w:lang w:val="en-US"/>
        </w:rPr>
        <w:t>(QS. Al-</w:t>
      </w:r>
      <w:proofErr w:type="spellStart"/>
      <w:r w:rsidRPr="004772EA">
        <w:rPr>
          <w:rFonts w:ascii="Berlin Sans FB" w:hAnsi="Berlin Sans FB" w:cs="Times New Roman"/>
          <w:b/>
          <w:sz w:val="24"/>
          <w:szCs w:val="24"/>
          <w:lang w:val="en-US"/>
        </w:rPr>
        <w:t>Insyirah</w:t>
      </w:r>
      <w:proofErr w:type="spellEnd"/>
      <w:r w:rsidRPr="004772EA">
        <w:rPr>
          <w:rFonts w:ascii="Berlin Sans FB" w:hAnsi="Berlin Sans FB" w:cs="Times New Roman"/>
          <w:b/>
          <w:sz w:val="24"/>
          <w:szCs w:val="24"/>
          <w:lang w:val="en-US"/>
        </w:rPr>
        <w:t>: 6-8)</w:t>
      </w:r>
    </w:p>
    <w:p w14:paraId="2C119159" w14:textId="77777777" w:rsidR="00760F2D" w:rsidRDefault="00760F2D" w:rsidP="00760F2D">
      <w:pPr>
        <w:spacing w:after="0" w:line="360" w:lineRule="auto"/>
        <w:jc w:val="center"/>
        <w:rPr>
          <w:rFonts w:ascii="Berlin Sans FB" w:hAnsi="Berlin Sans FB" w:cs="Times New Roman"/>
          <w:sz w:val="24"/>
          <w:szCs w:val="24"/>
          <w:lang w:val="en-US"/>
        </w:rPr>
      </w:pPr>
    </w:p>
    <w:p w14:paraId="78BE6EED" w14:textId="77777777" w:rsidR="007C0CE2" w:rsidRPr="004772EA" w:rsidRDefault="007C0CE2" w:rsidP="00760F2D">
      <w:pPr>
        <w:spacing w:after="0" w:line="360" w:lineRule="auto"/>
        <w:jc w:val="center"/>
        <w:rPr>
          <w:rFonts w:ascii="Berlin Sans FB" w:hAnsi="Berlin Sans FB" w:cs="Times New Roman"/>
          <w:sz w:val="24"/>
          <w:szCs w:val="24"/>
          <w:lang w:val="en-US"/>
        </w:rPr>
      </w:pPr>
      <w:bookmarkStart w:id="1" w:name="_GoBack"/>
      <w:bookmarkEnd w:id="1"/>
    </w:p>
    <w:p w14:paraId="3901C0B3" w14:textId="77777777" w:rsidR="00760F2D" w:rsidRPr="004772EA" w:rsidRDefault="00760F2D" w:rsidP="00760F2D">
      <w:pPr>
        <w:spacing w:after="0" w:line="360" w:lineRule="auto"/>
        <w:jc w:val="center"/>
        <w:rPr>
          <w:rFonts w:ascii="Berlin Sans FB" w:hAnsi="Berlin Sans FB" w:cs="Times New Roman"/>
          <w:sz w:val="24"/>
          <w:szCs w:val="24"/>
          <w:lang w:val="en-US"/>
        </w:rPr>
      </w:pPr>
    </w:p>
    <w:p w14:paraId="134A63CE" w14:textId="71E7CA5B" w:rsidR="00760F2D" w:rsidRPr="004772EA" w:rsidRDefault="00760F2D" w:rsidP="00064EB8">
      <w:pPr>
        <w:spacing w:after="0" w:line="360" w:lineRule="auto"/>
        <w:jc w:val="center"/>
        <w:rPr>
          <w:rFonts w:ascii="Berlin Sans FB" w:hAnsi="Berlin Sans FB" w:cs="Times New Roman"/>
          <w:sz w:val="24"/>
          <w:szCs w:val="24"/>
          <w:lang w:val="en-US"/>
        </w:rPr>
      </w:pPr>
      <w:proofErr w:type="gramStart"/>
      <w:r w:rsidRPr="004772EA">
        <w:rPr>
          <w:rFonts w:ascii="Berlin Sans FB" w:hAnsi="Berlin Sans FB" w:cs="Times New Roman"/>
          <w:sz w:val="24"/>
          <w:szCs w:val="24"/>
          <w:lang w:val="en-US"/>
        </w:rPr>
        <w:t>“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Dunia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ini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tidak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akan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pernah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membiarkanmu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menyelesaikan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apapun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dengan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mudah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.</w:t>
      </w:r>
      <w:proofErr w:type="gram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Jika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ada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kemudahan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,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mungkin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itulah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doa</w:t>
      </w:r>
      <w:proofErr w:type="spellEnd"/>
      <w:proofErr w:type="gram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yang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dikabulkan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Jika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bukan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doamu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,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berarti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doa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untukmu</w:t>
      </w:r>
      <w:proofErr w:type="spellEnd"/>
      <w:r w:rsidR="004E50E6" w:rsidRPr="004772EA">
        <w:rPr>
          <w:rFonts w:ascii="Berlin Sans FB" w:hAnsi="Berlin Sans FB" w:cs="Times New Roman"/>
          <w:sz w:val="24"/>
          <w:szCs w:val="24"/>
          <w:lang w:val="en-US"/>
        </w:rPr>
        <w:t>”.</w:t>
      </w:r>
      <w:proofErr w:type="gramEnd"/>
    </w:p>
    <w:p w14:paraId="2230B698" w14:textId="1D94A798" w:rsidR="00A711CE" w:rsidRPr="004772EA" w:rsidRDefault="004E50E6" w:rsidP="00064EB8">
      <w:pPr>
        <w:spacing w:after="0" w:line="240" w:lineRule="auto"/>
        <w:jc w:val="center"/>
        <w:rPr>
          <w:rFonts w:ascii="Berlin Sans FB" w:hAnsi="Berlin Sans FB" w:cs="Times New Roman"/>
          <w:b/>
          <w:sz w:val="24"/>
          <w:szCs w:val="24"/>
          <w:lang w:val="en-US"/>
        </w:rPr>
      </w:pPr>
      <w:r w:rsidRPr="004772EA">
        <w:rPr>
          <w:rFonts w:ascii="Berlin Sans FB" w:hAnsi="Berlin Sans FB" w:cs="Times New Roman"/>
          <w:b/>
          <w:sz w:val="24"/>
          <w:szCs w:val="24"/>
          <w:lang w:val="en-US"/>
        </w:rPr>
        <w:t>(</w:t>
      </w:r>
      <w:proofErr w:type="spellStart"/>
      <w:r w:rsidRPr="004772EA">
        <w:rPr>
          <w:rFonts w:ascii="Berlin Sans FB" w:hAnsi="Berlin Sans FB" w:cs="Times New Roman"/>
          <w:b/>
          <w:sz w:val="24"/>
          <w:szCs w:val="24"/>
          <w:lang w:val="en-US"/>
        </w:rPr>
        <w:t>Dewi</w:t>
      </w:r>
      <w:proofErr w:type="spellEnd"/>
      <w:r w:rsidRPr="004772EA">
        <w:rPr>
          <w:rFonts w:ascii="Berlin Sans FB" w:hAnsi="Berlin Sans FB" w:cs="Times New Roman"/>
          <w:b/>
          <w:sz w:val="24"/>
          <w:szCs w:val="24"/>
          <w:lang w:val="en-US"/>
        </w:rPr>
        <w:t xml:space="preserve"> </w:t>
      </w:r>
      <w:proofErr w:type="spellStart"/>
      <w:r w:rsidRPr="004772EA">
        <w:rPr>
          <w:rFonts w:ascii="Berlin Sans FB" w:hAnsi="Berlin Sans FB" w:cs="Times New Roman"/>
          <w:b/>
          <w:sz w:val="24"/>
          <w:szCs w:val="24"/>
          <w:lang w:val="en-US"/>
        </w:rPr>
        <w:t>Sasty</w:t>
      </w:r>
      <w:proofErr w:type="spellEnd"/>
      <w:r w:rsidRPr="004772EA">
        <w:rPr>
          <w:rFonts w:ascii="Berlin Sans FB" w:hAnsi="Berlin Sans FB" w:cs="Times New Roman"/>
          <w:b/>
          <w:sz w:val="24"/>
          <w:szCs w:val="24"/>
          <w:lang w:val="en-US"/>
        </w:rPr>
        <w:t>)</w:t>
      </w:r>
    </w:p>
    <w:p w14:paraId="41D9B0AC" w14:textId="77777777" w:rsidR="00A711CE" w:rsidRPr="004772EA" w:rsidRDefault="00A711CE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B8CF3" w14:textId="77777777" w:rsidR="00A711CE" w:rsidRDefault="00A711CE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0A1AB9" w14:textId="77777777" w:rsidR="007C0CE2" w:rsidRDefault="007C0CE2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B011B6" w14:textId="77777777" w:rsidR="007C0CE2" w:rsidRDefault="007C0CE2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A4392D" w14:textId="77777777" w:rsidR="007C0CE2" w:rsidRDefault="007C0CE2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3246D1" w14:textId="77777777" w:rsidR="007C0CE2" w:rsidRPr="007C0CE2" w:rsidRDefault="007C0CE2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3B37A4" w14:textId="77777777" w:rsidR="00A711CE" w:rsidRPr="004772EA" w:rsidRDefault="00A711CE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0820D" w14:textId="77777777" w:rsidR="00064EB8" w:rsidRPr="000E729F" w:rsidRDefault="00064EB8" w:rsidP="000E7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90A2EC" w14:textId="77777777" w:rsidR="00A711CE" w:rsidRPr="004772EA" w:rsidRDefault="00A711CE" w:rsidP="00C6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7286C" w14:textId="77777777" w:rsidR="00A711CE" w:rsidRPr="004772EA" w:rsidRDefault="00A711CE" w:rsidP="00A71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6695CC" w14:textId="77777777" w:rsidR="00A711CE" w:rsidRPr="004772EA" w:rsidRDefault="00A711CE" w:rsidP="0047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EA">
        <w:rPr>
          <w:rFonts w:ascii="Times New Roman" w:hAnsi="Times New Roman" w:cs="Times New Roman"/>
          <w:b/>
          <w:sz w:val="24"/>
          <w:szCs w:val="24"/>
        </w:rPr>
        <w:t>PERSEMBAHAN</w:t>
      </w:r>
    </w:p>
    <w:p w14:paraId="08B2BDD5" w14:textId="77777777" w:rsidR="009E5DB8" w:rsidRPr="004772EA" w:rsidRDefault="009E5DB8" w:rsidP="0047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F88AE7" w14:textId="77777777" w:rsidR="00A711CE" w:rsidRPr="004772EA" w:rsidRDefault="00A711CE" w:rsidP="0047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70C8AC" w14:textId="77777777" w:rsidR="00AF1218" w:rsidRPr="004772EA" w:rsidRDefault="00AF1218" w:rsidP="00AF1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CD3B9F" w14:textId="329FCB1E" w:rsidR="008A73CB" w:rsidRPr="004772EA" w:rsidRDefault="00AF1218" w:rsidP="004772EA">
      <w:pPr>
        <w:spacing w:after="0" w:line="360" w:lineRule="auto"/>
        <w:jc w:val="center"/>
        <w:rPr>
          <w:rFonts w:ascii="Berlin Sans FB" w:hAnsi="Berlin Sans FB" w:cs="Times New Roman"/>
          <w:sz w:val="24"/>
          <w:szCs w:val="24"/>
          <w:lang w:val="en-US"/>
        </w:rPr>
      </w:pPr>
      <w:proofErr w:type="gramStart"/>
      <w:r w:rsidRPr="004772EA">
        <w:rPr>
          <w:rFonts w:ascii="Berlin Sans FB" w:hAnsi="Berlin Sans FB" w:cs="Times New Roman"/>
          <w:sz w:val="24"/>
          <w:szCs w:val="24"/>
          <w:lang w:val="en-US"/>
        </w:rPr>
        <w:t>“</w:t>
      </w:r>
      <w:proofErr w:type="spellStart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>Dengan</w:t>
      </w:r>
      <w:proofErr w:type="spellEnd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>penuh</w:t>
      </w:r>
      <w:proofErr w:type="spellEnd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rasa </w:t>
      </w:r>
      <w:proofErr w:type="spellStart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>syukur</w:t>
      </w:r>
      <w:proofErr w:type="spellEnd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>kepada</w:t>
      </w:r>
      <w:proofErr w:type="spellEnd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Allah SWT </w:t>
      </w:r>
      <w:proofErr w:type="spellStart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>atas</w:t>
      </w:r>
      <w:proofErr w:type="spellEnd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>segala</w:t>
      </w:r>
      <w:proofErr w:type="spellEnd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>nikmat-Nya</w:t>
      </w:r>
      <w:proofErr w:type="spellEnd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>sehingga</w:t>
      </w:r>
      <w:proofErr w:type="spellEnd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>dapat</w:t>
      </w:r>
      <w:proofErr w:type="spellEnd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>menyelesaikan</w:t>
      </w:r>
      <w:proofErr w:type="spellEnd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>skripsi</w:t>
      </w:r>
      <w:proofErr w:type="spellEnd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proofErr w:type="spellStart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>ini</w:t>
      </w:r>
      <w:proofErr w:type="spellEnd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>.</w:t>
      </w:r>
      <w:proofErr w:type="gramEnd"/>
      <w:r w:rsidR="007D1029"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</w:t>
      </w:r>
      <w:r w:rsidR="00A711CE" w:rsidRPr="004772EA">
        <w:rPr>
          <w:rFonts w:ascii="Berlin Sans FB" w:hAnsi="Berlin Sans FB" w:cs="Times New Roman"/>
          <w:sz w:val="24"/>
          <w:szCs w:val="24"/>
        </w:rPr>
        <w:t>Teriring ucapan Alhamdulillah, ka</w:t>
      </w:r>
      <w:r w:rsidRPr="004772EA">
        <w:rPr>
          <w:rFonts w:ascii="Berlin Sans FB" w:hAnsi="Berlin Sans FB" w:cs="Times New Roman"/>
          <w:sz w:val="24"/>
          <w:szCs w:val="24"/>
        </w:rPr>
        <w:t>rya ini saya persembahkan untuk</w:t>
      </w:r>
      <w:r w:rsidRPr="004772EA">
        <w:rPr>
          <w:rFonts w:ascii="Berlin Sans FB" w:hAnsi="Berlin Sans FB" w:cs="Times New Roman"/>
          <w:sz w:val="24"/>
          <w:szCs w:val="24"/>
          <w:lang w:val="en-US"/>
        </w:rPr>
        <w:t xml:space="preserve"> k</w:t>
      </w:r>
      <w:r w:rsidR="00A711CE" w:rsidRPr="004772EA">
        <w:rPr>
          <w:rFonts w:ascii="Berlin Sans FB" w:hAnsi="Berlin Sans FB" w:cs="Times New Roman"/>
          <w:sz w:val="24"/>
          <w:szCs w:val="24"/>
        </w:rPr>
        <w:t>edua Orang tua tercinta yang telah memberikan dukungan secara material, finansial maupun spiritual serta do</w:t>
      </w:r>
      <w:r w:rsidRPr="004772EA">
        <w:rPr>
          <w:rFonts w:ascii="Berlin Sans FB" w:hAnsi="Berlin Sans FB" w:cs="Times New Roman"/>
          <w:sz w:val="24"/>
          <w:szCs w:val="24"/>
        </w:rPr>
        <w:t>a yang tak henti-hentinya</w:t>
      </w:r>
      <w:r w:rsidRPr="004772EA">
        <w:rPr>
          <w:rFonts w:ascii="Berlin Sans FB" w:hAnsi="Berlin Sans FB" w:cs="Times New Roman"/>
          <w:sz w:val="24"/>
          <w:szCs w:val="24"/>
          <w:lang w:val="en-US"/>
        </w:rPr>
        <w:t>.”</w:t>
      </w:r>
    </w:p>
    <w:sectPr w:rsidR="008A73CB" w:rsidRPr="004772EA" w:rsidSect="00662913">
      <w:footerReference w:type="default" r:id="rId9"/>
      <w:pgSz w:w="11906" w:h="16838" w:code="9"/>
      <w:pgMar w:top="1699" w:right="1699" w:bottom="1699" w:left="2275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DD927" w14:textId="77777777" w:rsidR="00A73859" w:rsidRDefault="00A73859" w:rsidP="009E5DB8">
      <w:pPr>
        <w:spacing w:after="0" w:line="240" w:lineRule="auto"/>
      </w:pPr>
      <w:r>
        <w:separator/>
      </w:r>
    </w:p>
  </w:endnote>
  <w:endnote w:type="continuationSeparator" w:id="0">
    <w:p w14:paraId="482DF571" w14:textId="77777777" w:rsidR="00A73859" w:rsidRDefault="00A73859" w:rsidP="009E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17D62" w14:textId="18A0044D" w:rsidR="009E5DB8" w:rsidRPr="009E5DB8" w:rsidRDefault="009E5DB8">
    <w:pPr>
      <w:pStyle w:val="Footer"/>
      <w:jc w:val="center"/>
      <w:rPr>
        <w:rFonts w:ascii="Times New Roman" w:hAnsi="Times New Roman" w:cs="Times New Roman"/>
        <w:sz w:val="24"/>
      </w:rPr>
    </w:pPr>
  </w:p>
  <w:p w14:paraId="12078929" w14:textId="77777777" w:rsidR="009E5DB8" w:rsidRDefault="009E5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217CB" w14:textId="77777777" w:rsidR="00A73859" w:rsidRDefault="00A73859" w:rsidP="009E5DB8">
      <w:pPr>
        <w:spacing w:after="0" w:line="240" w:lineRule="auto"/>
      </w:pPr>
      <w:r>
        <w:separator/>
      </w:r>
    </w:p>
  </w:footnote>
  <w:footnote w:type="continuationSeparator" w:id="0">
    <w:p w14:paraId="28AA3C93" w14:textId="77777777" w:rsidR="00A73859" w:rsidRDefault="00A73859" w:rsidP="009E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67C0"/>
    <w:multiLevelType w:val="hybridMultilevel"/>
    <w:tmpl w:val="808882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B57B4"/>
    <w:multiLevelType w:val="hybridMultilevel"/>
    <w:tmpl w:val="6B32EF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B4BC1"/>
    <w:multiLevelType w:val="hybridMultilevel"/>
    <w:tmpl w:val="61C4FDD0"/>
    <w:lvl w:ilvl="0" w:tplc="C4B613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C3C0D69"/>
    <w:multiLevelType w:val="hybridMultilevel"/>
    <w:tmpl w:val="406CE6EE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>
    <w:nsid w:val="6DB74CF2"/>
    <w:multiLevelType w:val="hybridMultilevel"/>
    <w:tmpl w:val="1B6C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1B"/>
    <w:rsid w:val="00020045"/>
    <w:rsid w:val="00064EB8"/>
    <w:rsid w:val="000758D1"/>
    <w:rsid w:val="000D2A18"/>
    <w:rsid w:val="000E729F"/>
    <w:rsid w:val="001744DB"/>
    <w:rsid w:val="001767D7"/>
    <w:rsid w:val="001E50CA"/>
    <w:rsid w:val="002679C6"/>
    <w:rsid w:val="0027224E"/>
    <w:rsid w:val="0027418C"/>
    <w:rsid w:val="002C7288"/>
    <w:rsid w:val="00306EE4"/>
    <w:rsid w:val="003077FA"/>
    <w:rsid w:val="00351B61"/>
    <w:rsid w:val="00363C33"/>
    <w:rsid w:val="003D1D97"/>
    <w:rsid w:val="004038C5"/>
    <w:rsid w:val="00412167"/>
    <w:rsid w:val="00440B4D"/>
    <w:rsid w:val="004539F5"/>
    <w:rsid w:val="004772EA"/>
    <w:rsid w:val="00484A36"/>
    <w:rsid w:val="00486479"/>
    <w:rsid w:val="004A5C4A"/>
    <w:rsid w:val="004E50E6"/>
    <w:rsid w:val="005032F2"/>
    <w:rsid w:val="00537578"/>
    <w:rsid w:val="005C446D"/>
    <w:rsid w:val="005E4D47"/>
    <w:rsid w:val="005F329F"/>
    <w:rsid w:val="00626DDA"/>
    <w:rsid w:val="0063466D"/>
    <w:rsid w:val="006408A7"/>
    <w:rsid w:val="00662913"/>
    <w:rsid w:val="006B6A8D"/>
    <w:rsid w:val="006F12AF"/>
    <w:rsid w:val="006F6D98"/>
    <w:rsid w:val="00703261"/>
    <w:rsid w:val="00760F2D"/>
    <w:rsid w:val="00770B51"/>
    <w:rsid w:val="0077162F"/>
    <w:rsid w:val="007953DA"/>
    <w:rsid w:val="007C0CE2"/>
    <w:rsid w:val="007C1FFC"/>
    <w:rsid w:val="007D1029"/>
    <w:rsid w:val="007D11B5"/>
    <w:rsid w:val="007D5A66"/>
    <w:rsid w:val="008770DA"/>
    <w:rsid w:val="00884CC0"/>
    <w:rsid w:val="008A73CB"/>
    <w:rsid w:val="008C759D"/>
    <w:rsid w:val="0091407C"/>
    <w:rsid w:val="00917D73"/>
    <w:rsid w:val="009432E0"/>
    <w:rsid w:val="009723F7"/>
    <w:rsid w:val="009A07BE"/>
    <w:rsid w:val="009A462F"/>
    <w:rsid w:val="009D348C"/>
    <w:rsid w:val="009D48F1"/>
    <w:rsid w:val="009E5DB8"/>
    <w:rsid w:val="00A01171"/>
    <w:rsid w:val="00A02A8B"/>
    <w:rsid w:val="00A15734"/>
    <w:rsid w:val="00A2590C"/>
    <w:rsid w:val="00A711CE"/>
    <w:rsid w:val="00A73859"/>
    <w:rsid w:val="00AA569F"/>
    <w:rsid w:val="00AC4776"/>
    <w:rsid w:val="00AE305D"/>
    <w:rsid w:val="00AF1218"/>
    <w:rsid w:val="00B26538"/>
    <w:rsid w:val="00B46D10"/>
    <w:rsid w:val="00B71B5A"/>
    <w:rsid w:val="00B8665C"/>
    <w:rsid w:val="00BB20D6"/>
    <w:rsid w:val="00BD2957"/>
    <w:rsid w:val="00C1398F"/>
    <w:rsid w:val="00C14185"/>
    <w:rsid w:val="00C233CD"/>
    <w:rsid w:val="00C45982"/>
    <w:rsid w:val="00C6081B"/>
    <w:rsid w:val="00CC10CB"/>
    <w:rsid w:val="00CE4DD6"/>
    <w:rsid w:val="00CF544B"/>
    <w:rsid w:val="00D30D2A"/>
    <w:rsid w:val="00DF62A8"/>
    <w:rsid w:val="00E91DBE"/>
    <w:rsid w:val="00EF6CB9"/>
    <w:rsid w:val="00F75DEA"/>
    <w:rsid w:val="00FB31E2"/>
    <w:rsid w:val="00FD7F0A"/>
    <w:rsid w:val="00F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A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B8"/>
  </w:style>
  <w:style w:type="paragraph" w:styleId="Footer">
    <w:name w:val="footer"/>
    <w:basedOn w:val="Normal"/>
    <w:link w:val="FooterChar"/>
    <w:uiPriority w:val="99"/>
    <w:unhideWhenUsed/>
    <w:rsid w:val="009E5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B8"/>
  </w:style>
  <w:style w:type="paragraph" w:styleId="BalloonText">
    <w:name w:val="Balloon Text"/>
    <w:basedOn w:val="Normal"/>
    <w:link w:val="BalloonTextChar"/>
    <w:uiPriority w:val="99"/>
    <w:semiHidden/>
    <w:unhideWhenUsed/>
    <w:rsid w:val="0066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B8"/>
  </w:style>
  <w:style w:type="paragraph" w:styleId="Footer">
    <w:name w:val="footer"/>
    <w:basedOn w:val="Normal"/>
    <w:link w:val="FooterChar"/>
    <w:uiPriority w:val="99"/>
    <w:unhideWhenUsed/>
    <w:rsid w:val="009E5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B8"/>
  </w:style>
  <w:style w:type="paragraph" w:styleId="BalloonText">
    <w:name w:val="Balloon Text"/>
    <w:basedOn w:val="Normal"/>
    <w:link w:val="BalloonTextChar"/>
    <w:uiPriority w:val="99"/>
    <w:semiHidden/>
    <w:unhideWhenUsed/>
    <w:rsid w:val="0066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faiz4</cp:lastModifiedBy>
  <cp:revision>36</cp:revision>
  <cp:lastPrinted>2007-11-17T02:09:00Z</cp:lastPrinted>
  <dcterms:created xsi:type="dcterms:W3CDTF">2020-02-15T07:17:00Z</dcterms:created>
  <dcterms:modified xsi:type="dcterms:W3CDTF">2007-11-17T02:09:00Z</dcterms:modified>
</cp:coreProperties>
</file>