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FC" w:rsidRPr="00340BED" w:rsidRDefault="001E37FC" w:rsidP="00FB448A">
      <w:pPr>
        <w:spacing w:after="0" w:line="360" w:lineRule="auto"/>
        <w:jc w:val="center"/>
        <w:rPr>
          <w:rFonts w:ascii="Times New Roman" w:hAnsi="Times New Roman" w:cs="Times New Roman"/>
          <w:b/>
          <w:sz w:val="24"/>
          <w:szCs w:val="24"/>
        </w:rPr>
      </w:pPr>
      <w:r w:rsidRPr="00340BED">
        <w:rPr>
          <w:rFonts w:ascii="Times New Roman" w:hAnsi="Times New Roman" w:cs="Times New Roman"/>
          <w:b/>
          <w:sz w:val="24"/>
          <w:szCs w:val="24"/>
        </w:rPr>
        <w:t>BAB I</w:t>
      </w:r>
    </w:p>
    <w:p w:rsidR="001E37FC" w:rsidRDefault="001E37FC" w:rsidP="00FB448A">
      <w:pPr>
        <w:spacing w:after="0" w:line="360" w:lineRule="auto"/>
        <w:jc w:val="center"/>
        <w:rPr>
          <w:rFonts w:ascii="Times New Roman" w:hAnsi="Times New Roman" w:cs="Times New Roman"/>
          <w:b/>
          <w:sz w:val="24"/>
          <w:szCs w:val="24"/>
        </w:rPr>
      </w:pPr>
      <w:r w:rsidRPr="00340BED">
        <w:rPr>
          <w:rFonts w:ascii="Times New Roman" w:hAnsi="Times New Roman" w:cs="Times New Roman"/>
          <w:b/>
          <w:sz w:val="24"/>
          <w:szCs w:val="24"/>
        </w:rPr>
        <w:t>PENDAHULUAN</w:t>
      </w:r>
    </w:p>
    <w:p w:rsidR="00FC00AC" w:rsidRPr="00340BED" w:rsidRDefault="00FC00AC" w:rsidP="00FB448A">
      <w:pPr>
        <w:spacing w:after="0" w:line="360" w:lineRule="auto"/>
        <w:jc w:val="center"/>
        <w:rPr>
          <w:rFonts w:ascii="Times New Roman" w:hAnsi="Times New Roman" w:cs="Times New Roman"/>
          <w:b/>
          <w:sz w:val="24"/>
          <w:szCs w:val="24"/>
        </w:rPr>
      </w:pPr>
    </w:p>
    <w:p w:rsidR="001E37FC" w:rsidRPr="00672238" w:rsidRDefault="001E37FC" w:rsidP="00FB448A">
      <w:pPr>
        <w:pStyle w:val="ListParagraph"/>
        <w:numPr>
          <w:ilvl w:val="1"/>
          <w:numId w:val="5"/>
        </w:numPr>
        <w:spacing w:after="0" w:line="360" w:lineRule="auto"/>
        <w:ind w:left="567" w:hanging="567"/>
        <w:jc w:val="both"/>
        <w:rPr>
          <w:rFonts w:ascii="Times New Roman" w:hAnsi="Times New Roman" w:cs="Times New Roman"/>
          <w:b/>
          <w:sz w:val="24"/>
          <w:szCs w:val="24"/>
        </w:rPr>
      </w:pPr>
      <w:proofErr w:type="spellStart"/>
      <w:r w:rsidRPr="00672238">
        <w:rPr>
          <w:rFonts w:ascii="Times New Roman" w:hAnsi="Times New Roman" w:cs="Times New Roman"/>
          <w:b/>
          <w:sz w:val="24"/>
          <w:szCs w:val="24"/>
        </w:rPr>
        <w:t>Latar</w:t>
      </w:r>
      <w:proofErr w:type="spellEnd"/>
      <w:r w:rsidRPr="00672238">
        <w:rPr>
          <w:rFonts w:ascii="Times New Roman" w:hAnsi="Times New Roman" w:cs="Times New Roman"/>
          <w:b/>
          <w:sz w:val="24"/>
          <w:szCs w:val="24"/>
        </w:rPr>
        <w:t xml:space="preserve"> </w:t>
      </w:r>
      <w:proofErr w:type="spellStart"/>
      <w:r w:rsidRPr="00672238">
        <w:rPr>
          <w:rFonts w:ascii="Times New Roman" w:hAnsi="Times New Roman" w:cs="Times New Roman"/>
          <w:b/>
          <w:sz w:val="24"/>
          <w:szCs w:val="24"/>
        </w:rPr>
        <w:t>Belakang</w:t>
      </w:r>
      <w:proofErr w:type="spellEnd"/>
      <w:r w:rsidRPr="00672238">
        <w:rPr>
          <w:rFonts w:ascii="Times New Roman" w:hAnsi="Times New Roman" w:cs="Times New Roman"/>
          <w:b/>
          <w:sz w:val="24"/>
          <w:szCs w:val="24"/>
        </w:rPr>
        <w:t xml:space="preserve"> </w:t>
      </w:r>
      <w:proofErr w:type="spellStart"/>
      <w:r w:rsidRPr="00672238">
        <w:rPr>
          <w:rFonts w:ascii="Times New Roman" w:hAnsi="Times New Roman" w:cs="Times New Roman"/>
          <w:b/>
          <w:sz w:val="24"/>
          <w:szCs w:val="24"/>
        </w:rPr>
        <w:t>Masalah</w:t>
      </w:r>
      <w:proofErr w:type="spellEnd"/>
    </w:p>
    <w:p w:rsidR="001E37FC" w:rsidRPr="00340BED" w:rsidRDefault="001E37FC" w:rsidP="00FB448A">
      <w:pPr>
        <w:tabs>
          <w:tab w:val="left" w:pos="709"/>
        </w:tabs>
        <w:spacing w:after="0" w:line="360" w:lineRule="auto"/>
        <w:jc w:val="both"/>
        <w:rPr>
          <w:rFonts w:ascii="Times New Roman" w:hAnsi="Times New Roman" w:cs="Times New Roman"/>
          <w:b/>
          <w:sz w:val="24"/>
          <w:szCs w:val="24"/>
        </w:rPr>
      </w:pPr>
      <w:r w:rsidRPr="00340BED">
        <w:rPr>
          <w:rFonts w:ascii="Times New Roman" w:hAnsi="Times New Roman" w:cs="Times New Roman"/>
          <w:sz w:val="24"/>
          <w:szCs w:val="24"/>
        </w:rPr>
        <w:tab/>
      </w:r>
      <w:proofErr w:type="spellStart"/>
      <w:r w:rsidRPr="00340BED">
        <w:rPr>
          <w:rFonts w:ascii="Times New Roman" w:hAnsi="Times New Roman" w:cs="Times New Roman"/>
          <w:sz w:val="24"/>
          <w:szCs w:val="24"/>
        </w:rPr>
        <w:t>Pada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hakekatnya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sebagai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ilmu</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terstruktur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sistematik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mengandung</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arti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bahwa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konsep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prinsip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adalah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saling</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berkai</w:t>
      </w:r>
      <w:r w:rsidR="0030233C">
        <w:rPr>
          <w:rFonts w:ascii="Times New Roman" w:hAnsi="Times New Roman" w:cs="Times New Roman"/>
          <w:sz w:val="24"/>
          <w:szCs w:val="24"/>
        </w:rPr>
        <w:t>tan</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antara</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satu</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dengan</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lainnya</w:t>
      </w:r>
      <w:proofErr w:type="spellEnd"/>
      <w:r w:rsidR="0030233C">
        <w:rPr>
          <w:rFonts w:ascii="Times New Roman" w:hAnsi="Times New Roman" w:cs="Times New Roman"/>
          <w:sz w:val="24"/>
          <w:szCs w:val="24"/>
        </w:rPr>
        <w:t xml:space="preserve"> </w:t>
      </w:r>
      <w:r w:rsidR="0030233C">
        <w:rPr>
          <w:rFonts w:ascii="Times New Roman" w:hAnsi="Times New Roman" w:cs="Times New Roman"/>
          <w:sz w:val="24"/>
          <w:szCs w:val="24"/>
        </w:rPr>
        <w:fldChar w:fldCharType="begin" w:fldLock="1"/>
      </w:r>
      <w:r w:rsidR="0030233C">
        <w:rPr>
          <w:rFonts w:ascii="Times New Roman" w:hAnsi="Times New Roman" w:cs="Times New Roman"/>
          <w:sz w:val="24"/>
          <w:szCs w:val="24"/>
        </w:rPr>
        <w:instrText>ADDIN CSL_CITATION {"citationItems":[{"id":"ITEM-1","itemData":{"abstract":"Tulisan ini bertujuan untuk membahas salah satu kemampuan dalam matematika yang harus dikuasai oleh siswa sesuai dengan tujuan pembelajaran matematika yang direkomendasikan NCTM yaitu kemampuan koneksi matematik. Dalam tulisan ini dibahas mengenai bagaimana pentingnya kemampuan koneksi matematik dalam pembelajaran matematika dan bagaimana pembelajaran matematika ynag dapat membangun kemampuan koneksi matematik siswa. Salah satu diantaranya adalah dengan menerapkan paham konstruktivisme di dalam proses pembelajaran matematika disekolah.","author":[{"dropping-particle":"","family":"Siagian","given":"Muhammad Daut","non-dropping-particle":"","parse-names":false,"suffix":""}],"container-title":"MES: Journal of Matematics Education and Science2","id":"ITEM-1","issued":{"date-parts":[["2016"]]},"title":"Kemampuan koneksi matematik dalam pembelajaran matematika","type":"article-journal"},"uris":["http://www.mendeley.com/documents/?uuid=344c83c5-10f9-4df7-a03f-12a8b0b1487b"]}],"mendeley":{"formattedCitation":"(Siagian, 2016)","plainTextFormattedCitation":"(Siagian, 2016)","previouslyFormattedCitation":"(Siagian, 2016)"},"properties":{"noteIndex":0},"schema":"https://github.com/citation-style-language/schema/raw/master/csl-citation.json"}</w:instrText>
      </w:r>
      <w:r w:rsidR="0030233C">
        <w:rPr>
          <w:rFonts w:ascii="Times New Roman" w:hAnsi="Times New Roman" w:cs="Times New Roman"/>
          <w:sz w:val="24"/>
          <w:szCs w:val="24"/>
        </w:rPr>
        <w:fldChar w:fldCharType="separate"/>
      </w:r>
      <w:r w:rsidR="0030233C" w:rsidRPr="00B66A13">
        <w:rPr>
          <w:rFonts w:ascii="Times New Roman" w:hAnsi="Times New Roman" w:cs="Times New Roman"/>
          <w:noProof/>
          <w:sz w:val="24"/>
          <w:szCs w:val="24"/>
        </w:rPr>
        <w:t>(Siagian, 2016)</w:t>
      </w:r>
      <w:r w:rsidR="0030233C">
        <w:rPr>
          <w:rFonts w:ascii="Times New Roman" w:hAnsi="Times New Roman" w:cs="Times New Roman"/>
          <w:sz w:val="24"/>
          <w:szCs w:val="24"/>
        </w:rPr>
        <w:fldChar w:fldCharType="end"/>
      </w:r>
      <w:r w:rsidR="0030233C">
        <w:rPr>
          <w:rFonts w:ascii="Times New Roman" w:hAnsi="Times New Roman" w:cs="Times New Roman"/>
          <w:sz w:val="24"/>
          <w:szCs w:val="24"/>
        </w:rPr>
        <w:t xml:space="preserve">. </w:t>
      </w:r>
      <w:r w:rsidRPr="00340BED">
        <w:rPr>
          <w:rFonts w:ascii="Times New Roman" w:hAnsi="Times New Roman" w:cs="Times New Roman"/>
          <w:sz w:val="24"/>
          <w:szCs w:val="24"/>
        </w:rPr>
        <w:t xml:space="preserve">BSNP (2006) </w:t>
      </w:r>
      <w:proofErr w:type="spellStart"/>
      <w:r w:rsidRPr="00340BED">
        <w:rPr>
          <w:rFonts w:ascii="Times New Roman" w:hAnsi="Times New Roman" w:cs="Times New Roman"/>
          <w:sz w:val="24"/>
          <w:szCs w:val="24"/>
        </w:rPr>
        <w:t>menyebutkan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bahwa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tujuan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diantaranya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dapat</w:t>
      </w:r>
      <w:proofErr w:type="spellEnd"/>
      <w:r w:rsidRPr="00340BED">
        <w:rPr>
          <w:rFonts w:ascii="Times New Roman" w:hAnsi="Times New Roman" w:cs="Times New Roman"/>
          <w:sz w:val="24"/>
          <w:szCs w:val="24"/>
        </w:rPr>
        <w:t xml:space="preserve">: (1) </w:t>
      </w:r>
      <w:proofErr w:type="spellStart"/>
      <w:r w:rsidRPr="00340BED">
        <w:rPr>
          <w:rFonts w:ascii="Times New Roman" w:hAnsi="Times New Roman" w:cs="Times New Roman"/>
          <w:sz w:val="24"/>
          <w:szCs w:val="24"/>
        </w:rPr>
        <w:t>memahami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konsep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menjelaskan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keterkaitan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antar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konsep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mengaplikasikan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konsep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atau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logaritma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secara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luwes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akurat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efisien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tepat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pemecahan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masalah</w:t>
      </w:r>
      <w:proofErr w:type="spellEnd"/>
      <w:r w:rsidRPr="00340BED">
        <w:rPr>
          <w:rFonts w:ascii="Times New Roman" w:hAnsi="Times New Roman" w:cs="Times New Roman"/>
          <w:sz w:val="24"/>
          <w:szCs w:val="24"/>
        </w:rPr>
        <w:t xml:space="preserve">; (2) </w:t>
      </w:r>
      <w:proofErr w:type="spellStart"/>
      <w:r w:rsidRPr="00340BED">
        <w:rPr>
          <w:rFonts w:ascii="Times New Roman" w:hAnsi="Times New Roman" w:cs="Times New Roman"/>
          <w:sz w:val="24"/>
          <w:szCs w:val="24"/>
        </w:rPr>
        <w:t>menggunakan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penalaran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pada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pola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sifat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atau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melakukan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manipulasi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membuat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generalisasi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menyusun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bukti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atau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menjelaskan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gagasan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pernyataan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(3) </w:t>
      </w:r>
      <w:proofErr w:type="spellStart"/>
      <w:r w:rsidRPr="00340BED">
        <w:rPr>
          <w:rFonts w:ascii="Times New Roman" w:hAnsi="Times New Roman" w:cs="Times New Roman"/>
          <w:sz w:val="24"/>
          <w:szCs w:val="24"/>
        </w:rPr>
        <w:t>memecahkan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masalah</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meliputi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memahami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masalah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merancang</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menyelesaikan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menafsirkan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solusi</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diperoleh</w:t>
      </w:r>
      <w:proofErr w:type="spellEnd"/>
      <w:r w:rsidRPr="00340BED">
        <w:rPr>
          <w:rFonts w:ascii="Times New Roman" w:hAnsi="Times New Roman" w:cs="Times New Roman"/>
          <w:sz w:val="24"/>
          <w:szCs w:val="24"/>
        </w:rPr>
        <w:t xml:space="preserve">; (4) </w:t>
      </w:r>
      <w:proofErr w:type="spellStart"/>
      <w:r w:rsidRPr="00340BED">
        <w:rPr>
          <w:rFonts w:ascii="Times New Roman" w:hAnsi="Times New Roman" w:cs="Times New Roman"/>
          <w:sz w:val="24"/>
          <w:szCs w:val="24"/>
        </w:rPr>
        <w:t>mengkomunikasikan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gagasan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dengan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simbol</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tabel</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grafik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atau</w:t>
      </w:r>
      <w:proofErr w:type="spellEnd"/>
      <w:r w:rsidRPr="00340BED">
        <w:rPr>
          <w:rFonts w:ascii="Times New Roman" w:hAnsi="Times New Roman" w:cs="Times New Roman"/>
          <w:sz w:val="24"/>
          <w:szCs w:val="24"/>
        </w:rPr>
        <w:t xml:space="preserve"> diagram </w:t>
      </w: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memperjelas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keadaan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atau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masalah</w:t>
      </w:r>
      <w:proofErr w:type="spellEnd"/>
      <w:r w:rsidRPr="00340BED">
        <w:rPr>
          <w:rFonts w:ascii="Times New Roman" w:hAnsi="Times New Roman" w:cs="Times New Roman"/>
          <w:sz w:val="24"/>
          <w:szCs w:val="24"/>
        </w:rPr>
        <w:t xml:space="preserve">; (5) </w:t>
      </w:r>
      <w:proofErr w:type="spellStart"/>
      <w:r w:rsidRPr="00340BED">
        <w:rPr>
          <w:rFonts w:ascii="Times New Roman" w:hAnsi="Times New Roman" w:cs="Times New Roman"/>
          <w:sz w:val="24"/>
          <w:szCs w:val="24"/>
        </w:rPr>
        <w:t>memiliki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sifat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menghargai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kegunaan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kehidupan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yaitu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memiliki</w:t>
      </w:r>
      <w:proofErr w:type="spellEnd"/>
      <w:r w:rsidRPr="00340BED">
        <w:rPr>
          <w:rFonts w:ascii="Times New Roman" w:hAnsi="Times New Roman" w:cs="Times New Roman"/>
          <w:sz w:val="24"/>
          <w:szCs w:val="24"/>
        </w:rPr>
        <w:t xml:space="preserve"> rasa </w:t>
      </w:r>
      <w:proofErr w:type="spellStart"/>
      <w:r w:rsidRPr="00340BED">
        <w:rPr>
          <w:rFonts w:ascii="Times New Roman" w:hAnsi="Times New Roman" w:cs="Times New Roman"/>
          <w:sz w:val="24"/>
          <w:szCs w:val="24"/>
        </w:rPr>
        <w:t>ingin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tahu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perhatian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minat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mempelajari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serta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sikap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ulet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percaya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pemecahan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masalah</w:t>
      </w:r>
      <w:proofErr w:type="spellEnd"/>
      <w:r w:rsidRPr="00340BED">
        <w:rPr>
          <w:rFonts w:ascii="Times New Roman" w:hAnsi="Times New Roman" w:cs="Times New Roman"/>
          <w:sz w:val="24"/>
          <w:szCs w:val="24"/>
        </w:rPr>
        <w:t xml:space="preserve">. </w:t>
      </w:r>
    </w:p>
    <w:p w:rsidR="00FD3873" w:rsidRDefault="001E37FC" w:rsidP="00FB448A">
      <w:pPr>
        <w:tabs>
          <w:tab w:val="left" w:pos="709"/>
        </w:tabs>
        <w:spacing w:after="0" w:line="360" w:lineRule="auto"/>
        <w:jc w:val="both"/>
        <w:rPr>
          <w:rFonts w:ascii="Times New Roman" w:hAnsi="Times New Roman" w:cs="Times New Roman"/>
          <w:sz w:val="24"/>
          <w:szCs w:val="24"/>
        </w:rPr>
      </w:pPr>
      <w:r w:rsidRPr="00340BED">
        <w:rPr>
          <w:rFonts w:ascii="Times New Roman" w:hAnsi="Times New Roman" w:cs="Times New Roman"/>
          <w:b/>
          <w:sz w:val="24"/>
          <w:szCs w:val="24"/>
        </w:rPr>
        <w:tab/>
      </w:r>
      <w:proofErr w:type="spellStart"/>
      <w:r w:rsidR="0030233C">
        <w:rPr>
          <w:rFonts w:ascii="Times New Roman" w:hAnsi="Times New Roman" w:cs="Times New Roman"/>
          <w:sz w:val="24"/>
          <w:szCs w:val="24"/>
        </w:rPr>
        <w:t>Menurut</w:t>
      </w:r>
      <w:proofErr w:type="spellEnd"/>
      <w:r w:rsidR="0030233C">
        <w:rPr>
          <w:rFonts w:ascii="Times New Roman" w:hAnsi="Times New Roman" w:cs="Times New Roman"/>
          <w:sz w:val="24"/>
          <w:szCs w:val="24"/>
        </w:rPr>
        <w:t xml:space="preserve"> NCTM </w:t>
      </w:r>
      <w:proofErr w:type="spellStart"/>
      <w:r w:rsidR="0030233C">
        <w:rPr>
          <w:rFonts w:ascii="Times New Roman" w:hAnsi="Times New Roman" w:cs="Times New Roman"/>
          <w:sz w:val="24"/>
          <w:szCs w:val="24"/>
        </w:rPr>
        <w:t>dalam</w:t>
      </w:r>
      <w:proofErr w:type="spellEnd"/>
      <w:r w:rsidR="0030233C" w:rsidRPr="0030233C">
        <w:rPr>
          <w:rFonts w:ascii="Times New Roman" w:hAnsi="Times New Roman" w:cs="Times New Roman"/>
          <w:sz w:val="24"/>
          <w:szCs w:val="24"/>
          <w:lang w:val="id-ID"/>
        </w:rPr>
        <w:t xml:space="preserve"> </w:t>
      </w:r>
      <w:r w:rsidR="0030233C">
        <w:rPr>
          <w:rFonts w:ascii="Times New Roman" w:hAnsi="Times New Roman" w:cs="Times New Roman"/>
          <w:sz w:val="24"/>
          <w:szCs w:val="24"/>
          <w:lang w:val="id-ID"/>
        </w:rPr>
        <w:fldChar w:fldCharType="begin" w:fldLock="1"/>
      </w:r>
      <w:r w:rsidR="0030233C">
        <w:rPr>
          <w:rFonts w:ascii="Times New Roman" w:hAnsi="Times New Roman" w:cs="Times New Roman"/>
          <w:sz w:val="24"/>
          <w:szCs w:val="24"/>
          <w:lang w:val="id-ID"/>
        </w:rPr>
        <w:instrText>ADDIN CSL_CITATION {"citationItems":[{"id":"ITEM-1","itemData":{"DOI":"10.21831/pg.v4i1.687","ISSN":"2527-421X","abstract":"Koneksi matematik merupakan salah satu kemampuan yang menjadi tujuan pembelajaran matematika. Koneksi matematik terjadi antara matematika dengan matematika itu sendiri atau antara matematika dengan di luar matematika. Dengan kemampuan koneksi matematik, selain memahami manfaat matematika, siswa mampu memandang bahwa topik-topik matematika saling berkaitan. Dalam artikel ini dikaji mengenai koneksi matematik yang meliputi pengertian, peran dalam pembelajaran matematika, dan kemampuan koneksi matematik dari siswa kelas 3 sebuah SMP .","author":[{"dropping-particle":"","family":"Sugiman","given":"","non-dropping-particle":"","parse-names":false,"suffix":""}],"container-title":"Pythagoras : Jurnal Pendidikan Matematika","id":"ITEM-1","issued":{"date-parts":[["2008"]]},"title":"Koneksi Matematik dalam Pembelajaran Matematika di Sekolah Menengah Pertama","type":"article-journal"},"uris":["http://www.mendeley.com/documents/?uuid=c06536dd-ef76-4baf-b35c-98117c525087"]}],"mendeley":{"formattedCitation":"(Sugiman, 2008)","plainTextFormattedCitation":"(Sugiman, 2008)","previouslyFormattedCitation":"(Sugiman, 2008)"},"properties":{"noteIndex":0},"schema":"https://github.com/citation-style-language/schema/raw/master/csl-citation.json"}</w:instrText>
      </w:r>
      <w:r w:rsidR="0030233C">
        <w:rPr>
          <w:rFonts w:ascii="Times New Roman" w:hAnsi="Times New Roman" w:cs="Times New Roman"/>
          <w:sz w:val="24"/>
          <w:szCs w:val="24"/>
          <w:lang w:val="id-ID"/>
        </w:rPr>
        <w:fldChar w:fldCharType="separate"/>
      </w:r>
      <w:r w:rsidR="0030233C" w:rsidRPr="00030F5C">
        <w:rPr>
          <w:rFonts w:ascii="Times New Roman" w:hAnsi="Times New Roman" w:cs="Times New Roman"/>
          <w:noProof/>
          <w:sz w:val="24"/>
          <w:szCs w:val="24"/>
          <w:lang w:val="id-ID"/>
        </w:rPr>
        <w:t>(Sugiman, 2008)</w:t>
      </w:r>
      <w:r w:rsidR="0030233C">
        <w:rPr>
          <w:rFonts w:ascii="Times New Roman" w:hAnsi="Times New Roman" w:cs="Times New Roman"/>
          <w:sz w:val="24"/>
          <w:szCs w:val="24"/>
          <w:lang w:val="id-ID"/>
        </w:rPr>
        <w:fldChar w:fldCharType="end"/>
      </w:r>
      <w:r w:rsidR="0030233C">
        <w:rPr>
          <w:rFonts w:ascii="Times New Roman" w:hAnsi="Times New Roman" w:cs="Times New Roman"/>
          <w:sz w:val="24"/>
          <w:szCs w:val="24"/>
          <w:lang w:val="id-ID"/>
        </w:rPr>
        <w:t xml:space="preserve"> </w:t>
      </w:r>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menyatakan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bahwa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bukan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kumpulan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topik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terpisah-pisah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walaupun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kenyataannya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pelajaran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sering</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dipartisi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diajarkan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beberapa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cabang</w:t>
      </w:r>
      <w:proofErr w:type="spellEnd"/>
      <w:r w:rsidRPr="00340BED">
        <w:rPr>
          <w:rFonts w:ascii="Times New Roman" w:hAnsi="Times New Roman" w:cs="Times New Roman"/>
          <w:sz w:val="24"/>
          <w:szCs w:val="24"/>
        </w:rPr>
        <w:t xml:space="preserve">. </w:t>
      </w:r>
      <w:proofErr w:type="spellStart"/>
      <w:proofErr w:type="gramStart"/>
      <w:r w:rsidRPr="00340BED">
        <w:rPr>
          <w:rFonts w:ascii="Times New Roman" w:hAnsi="Times New Roman" w:cs="Times New Roman"/>
          <w:sz w:val="24"/>
          <w:szCs w:val="24"/>
        </w:rPr>
        <w:t>Mengaitkan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konsep-konsep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baik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antar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konsep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itu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sendiri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maupun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mengaitkan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konsep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dengan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bidang</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lainnya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disebut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Ruspiani</w:t>
      </w:r>
      <w:proofErr w:type="spellEnd"/>
      <w:r w:rsidRPr="00340BED">
        <w:rPr>
          <w:rFonts w:ascii="Times New Roman" w:hAnsi="Times New Roman" w:cs="Times New Roman"/>
          <w:sz w:val="24"/>
          <w:szCs w:val="24"/>
        </w:rPr>
        <w:t>, 2000).</w:t>
      </w:r>
      <w:proofErr w:type="gramEnd"/>
      <w:r w:rsidRPr="00340BED">
        <w:rPr>
          <w:rFonts w:ascii="Times New Roman" w:hAnsi="Times New Roman" w:cs="Times New Roman"/>
          <w:sz w:val="24"/>
          <w:szCs w:val="24"/>
        </w:rPr>
        <w:t xml:space="preserve"> </w:t>
      </w:r>
    </w:p>
    <w:p w:rsidR="00E12402" w:rsidRPr="00340BED" w:rsidRDefault="00FD3873" w:rsidP="00E1240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koneksi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merupakan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salah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satu</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berpikir</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tingkat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tinggi</w:t>
      </w:r>
      <w:proofErr w:type="spellEnd"/>
      <w:r w:rsidR="001E37FC" w:rsidRPr="00340BED">
        <w:rPr>
          <w:rFonts w:ascii="Times New Roman" w:hAnsi="Times New Roman" w:cs="Times New Roman"/>
          <w:sz w:val="24"/>
          <w:szCs w:val="24"/>
        </w:rPr>
        <w:t xml:space="preserve"> (NCTM, 2000).</w:t>
      </w:r>
      <w:proofErr w:type="gram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Pentingnya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koneksi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diungkapkan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oleh</w:t>
      </w:r>
      <w:proofErr w:type="spellEnd"/>
      <w:r w:rsidR="001E37FC" w:rsidRPr="00340BED">
        <w:rPr>
          <w:rFonts w:ascii="Times New Roman" w:hAnsi="Times New Roman" w:cs="Times New Roman"/>
          <w:sz w:val="24"/>
          <w:szCs w:val="24"/>
        </w:rPr>
        <w:t xml:space="preserve"> NCTM (2000) “</w:t>
      </w:r>
      <w:r w:rsidR="001E37FC" w:rsidRPr="00340BED">
        <w:rPr>
          <w:rFonts w:ascii="Times New Roman" w:hAnsi="Times New Roman" w:cs="Times New Roman"/>
          <w:i/>
          <w:iCs/>
          <w:sz w:val="24"/>
          <w:szCs w:val="24"/>
        </w:rPr>
        <w:t xml:space="preserve">when student can connect </w:t>
      </w:r>
      <w:proofErr w:type="spellStart"/>
      <w:r w:rsidR="001E37FC" w:rsidRPr="00340BED">
        <w:rPr>
          <w:rFonts w:ascii="Times New Roman" w:hAnsi="Times New Roman" w:cs="Times New Roman"/>
          <w:i/>
          <w:iCs/>
          <w:sz w:val="24"/>
          <w:szCs w:val="24"/>
        </w:rPr>
        <w:t>mathe-matical</w:t>
      </w:r>
      <w:proofErr w:type="spellEnd"/>
      <w:r w:rsidR="001E37FC" w:rsidRPr="00340BED">
        <w:rPr>
          <w:rFonts w:ascii="Times New Roman" w:hAnsi="Times New Roman" w:cs="Times New Roman"/>
          <w:i/>
          <w:iCs/>
          <w:sz w:val="24"/>
          <w:szCs w:val="24"/>
        </w:rPr>
        <w:t xml:space="preserve"> ideas, their understanding is deeper and more lasting</w:t>
      </w:r>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Apabila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para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dapat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menghubungkan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gagasan-gagasan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maka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pemahaman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mereka</w:t>
      </w:r>
      <w:proofErr w:type="spellEnd"/>
      <w:r w:rsidR="001E37FC" w:rsidRPr="00340BED">
        <w:rPr>
          <w:rFonts w:ascii="Times New Roman" w:hAnsi="Times New Roman" w:cs="Times New Roman"/>
          <w:sz w:val="24"/>
          <w:szCs w:val="24"/>
        </w:rPr>
        <w:t xml:space="preserve"> </w:t>
      </w:r>
      <w:proofErr w:type="spellStart"/>
      <w:proofErr w:type="gramStart"/>
      <w:r w:rsidR="001E37FC" w:rsidRPr="00340BED">
        <w:rPr>
          <w:rFonts w:ascii="Times New Roman" w:hAnsi="Times New Roman" w:cs="Times New Roman"/>
          <w:sz w:val="24"/>
          <w:szCs w:val="24"/>
        </w:rPr>
        <w:t>akan</w:t>
      </w:r>
      <w:proofErr w:type="spellEnd"/>
      <w:proofErr w:type="gram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lebih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mendalam</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lebih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bertahan</w:t>
      </w:r>
      <w:proofErr w:type="spellEnd"/>
      <w:r w:rsidR="001E37FC" w:rsidRPr="00340BED">
        <w:rPr>
          <w:rFonts w:ascii="Times New Roman" w:hAnsi="Times New Roman" w:cs="Times New Roman"/>
          <w:sz w:val="24"/>
          <w:szCs w:val="24"/>
        </w:rPr>
        <w:t xml:space="preserve"> lama. </w:t>
      </w:r>
      <w:proofErr w:type="spellStart"/>
      <w:r w:rsidR="001E37FC" w:rsidRPr="00340BED">
        <w:rPr>
          <w:rFonts w:ascii="Times New Roman" w:hAnsi="Times New Roman" w:cs="Times New Roman"/>
          <w:sz w:val="24"/>
          <w:szCs w:val="24"/>
        </w:rPr>
        <w:t>Pemahaman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proofErr w:type="gramStart"/>
      <w:r w:rsidR="001E37FC" w:rsidRPr="00340BED">
        <w:rPr>
          <w:rFonts w:ascii="Times New Roman" w:hAnsi="Times New Roman" w:cs="Times New Roman"/>
          <w:sz w:val="24"/>
          <w:szCs w:val="24"/>
        </w:rPr>
        <w:t>akan</w:t>
      </w:r>
      <w:proofErr w:type="spellEnd"/>
      <w:proofErr w:type="gram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lebih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mendalam</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jika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dapat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mengaitkan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antar</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konsep</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telah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diketahui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dengan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lastRenderedPageBreak/>
        <w:t>konsep</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baru</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akan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dipelajari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oleh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Seseorang</w:t>
      </w:r>
      <w:proofErr w:type="spellEnd"/>
      <w:r w:rsidR="001E37FC" w:rsidRPr="00340BED">
        <w:rPr>
          <w:rFonts w:ascii="Times New Roman" w:hAnsi="Times New Roman" w:cs="Times New Roman"/>
          <w:sz w:val="24"/>
          <w:szCs w:val="24"/>
        </w:rPr>
        <w:t xml:space="preserve"> </w:t>
      </w:r>
      <w:proofErr w:type="spellStart"/>
      <w:proofErr w:type="gramStart"/>
      <w:r w:rsidR="001E37FC" w:rsidRPr="00340BED">
        <w:rPr>
          <w:rFonts w:ascii="Times New Roman" w:hAnsi="Times New Roman" w:cs="Times New Roman"/>
          <w:sz w:val="24"/>
          <w:szCs w:val="24"/>
        </w:rPr>
        <w:t>akan</w:t>
      </w:r>
      <w:proofErr w:type="spellEnd"/>
      <w:proofErr w:type="gram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lebih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mudah</w:t>
      </w:r>
      <w:proofErr w:type="spellEnd"/>
      <w:r w:rsidR="001E37FC" w:rsidRPr="00340BED">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sidR="006509AF">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diketahui</w:t>
      </w:r>
      <w:proofErr w:type="spellEnd"/>
      <w:r w:rsidR="001E37FC" w:rsidRPr="00340BED">
        <w:rPr>
          <w:rFonts w:ascii="Times New Roman" w:hAnsi="Times New Roman" w:cs="Times New Roman"/>
          <w:sz w:val="24"/>
          <w:szCs w:val="24"/>
        </w:rPr>
        <w:t xml:space="preserve"> orang </w:t>
      </w:r>
      <w:proofErr w:type="spellStart"/>
      <w:r w:rsidR="001E37FC" w:rsidRPr="00340BED">
        <w:rPr>
          <w:rFonts w:ascii="Times New Roman" w:hAnsi="Times New Roman" w:cs="Times New Roman"/>
          <w:sz w:val="24"/>
          <w:szCs w:val="24"/>
        </w:rPr>
        <w:t>tersebut</w:t>
      </w:r>
      <w:proofErr w:type="spellEnd"/>
      <w:r w:rsidR="001E37FC" w:rsidRPr="00340BED">
        <w:rPr>
          <w:rFonts w:ascii="Times New Roman" w:hAnsi="Times New Roman" w:cs="Times New Roman"/>
          <w:sz w:val="24"/>
          <w:szCs w:val="24"/>
        </w:rPr>
        <w:t xml:space="preserve">. </w:t>
      </w:r>
    </w:p>
    <w:p w:rsidR="001E37FC" w:rsidRPr="00340BED" w:rsidRDefault="00E12402" w:rsidP="00FB448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r w:rsidR="001E37FC" w:rsidRPr="00340BED">
        <w:rPr>
          <w:rFonts w:ascii="Times New Roman" w:hAnsi="Times New Roman" w:cs="Times New Roman"/>
          <w:sz w:val="24"/>
          <w:szCs w:val="24"/>
        </w:rPr>
        <w:t>Namun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berdasarkan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hasil</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penelitian</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dilakukan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oleh</w:t>
      </w:r>
      <w:proofErr w:type="spellEnd"/>
      <w:r w:rsidR="001E37FC" w:rsidRPr="00340BED">
        <w:rPr>
          <w:rFonts w:ascii="Times New Roman" w:hAnsi="Times New Roman" w:cs="Times New Roman"/>
          <w:sz w:val="24"/>
          <w:szCs w:val="24"/>
        </w:rPr>
        <w:t xml:space="preserve"> </w:t>
      </w:r>
      <w:r w:rsidR="0030233C">
        <w:rPr>
          <w:rFonts w:ascii="Times New Roman" w:hAnsi="Times New Roman" w:cs="Times New Roman"/>
          <w:sz w:val="24"/>
          <w:szCs w:val="24"/>
          <w:lang w:val="id-ID"/>
        </w:rPr>
        <w:fldChar w:fldCharType="begin" w:fldLock="1"/>
      </w:r>
      <w:r w:rsidR="0030233C">
        <w:rPr>
          <w:rFonts w:ascii="Times New Roman" w:hAnsi="Times New Roman" w:cs="Times New Roman"/>
          <w:sz w:val="24"/>
          <w:szCs w:val="24"/>
          <w:lang w:val="id-ID"/>
        </w:rPr>
        <w:instrText>ADDIN CSL_CITATION {"citationItems":[{"id":"ITEM-1","itemData":{"DOI":"10.21831/pg.v4i1.687","ISSN":"2527-421X","abstract":"Koneksi matematik merupakan salah satu kemampuan yang menjadi tujuan pembelajaran matematika. Koneksi matematik terjadi antara matematika dengan matematika itu sendiri atau antara matematika dengan di luar matematika. Dengan kemampuan koneksi matematik, selain memahami manfaat matematika, siswa mampu memandang bahwa topik-topik matematika saling berkaitan. Dalam artikel ini dikaji mengenai koneksi matematik yang meliputi pengertian, peran dalam pembelajaran matematika, dan kemampuan koneksi matematik dari siswa kelas 3 sebuah SMP .","author":[{"dropping-particle":"","family":"Sugiman","given":"","non-dropping-particle":"","parse-names":false,"suffix":""}],"container-title":"Pythagoras : Jurnal Pendidikan Matematika","id":"ITEM-1","issued":{"date-parts":[["2008"]]},"title":"Koneksi Matematik dalam Pembelajaran Matematika di Sekolah Menengah Pertama","type":"article-journal"},"uris":["http://www.mendeley.com/documents/?uuid=c06536dd-ef76-4baf-b35c-98117c525087"]}],"mendeley":{"formattedCitation":"(Sugiman, 2008)","plainTextFormattedCitation":"(Sugiman, 2008)","previouslyFormattedCitation":"(Sugiman, 2008)"},"properties":{"noteIndex":0},"schema":"https://github.com/citation-style-language/schema/raw/master/csl-citation.json"}</w:instrText>
      </w:r>
      <w:r w:rsidR="0030233C">
        <w:rPr>
          <w:rFonts w:ascii="Times New Roman" w:hAnsi="Times New Roman" w:cs="Times New Roman"/>
          <w:sz w:val="24"/>
          <w:szCs w:val="24"/>
          <w:lang w:val="id-ID"/>
        </w:rPr>
        <w:fldChar w:fldCharType="separate"/>
      </w:r>
      <w:r w:rsidR="0030233C" w:rsidRPr="00030F5C">
        <w:rPr>
          <w:rFonts w:ascii="Times New Roman" w:hAnsi="Times New Roman" w:cs="Times New Roman"/>
          <w:noProof/>
          <w:sz w:val="24"/>
          <w:szCs w:val="24"/>
          <w:lang w:val="id-ID"/>
        </w:rPr>
        <w:t>(Sugiman, 2008)</w:t>
      </w:r>
      <w:r w:rsidR="0030233C">
        <w:rPr>
          <w:rFonts w:ascii="Times New Roman" w:hAnsi="Times New Roman" w:cs="Times New Roman"/>
          <w:sz w:val="24"/>
          <w:szCs w:val="24"/>
          <w:lang w:val="id-ID"/>
        </w:rPr>
        <w:fldChar w:fldCharType="end"/>
      </w:r>
      <w:r w:rsidR="0030233C">
        <w:rPr>
          <w:rFonts w:ascii="Times New Roman" w:hAnsi="Times New Roman" w:cs="Times New Roman"/>
          <w:sz w:val="24"/>
          <w:szCs w:val="24"/>
          <w:lang w:val="id-ID"/>
        </w:rPr>
        <w:t xml:space="preserve"> </w:t>
      </w:r>
      <w:proofErr w:type="spellStart"/>
      <w:r w:rsidR="001E37FC" w:rsidRPr="00340BED">
        <w:rPr>
          <w:rFonts w:ascii="Times New Roman" w:hAnsi="Times New Roman" w:cs="Times New Roman"/>
          <w:sz w:val="24"/>
          <w:szCs w:val="24"/>
        </w:rPr>
        <w:t>mengenai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koneksi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pada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sebuah</w:t>
      </w:r>
      <w:proofErr w:type="spellEnd"/>
      <w:r w:rsidR="001E37FC" w:rsidRPr="00340BED">
        <w:rPr>
          <w:rFonts w:ascii="Times New Roman" w:hAnsi="Times New Roman" w:cs="Times New Roman"/>
          <w:sz w:val="24"/>
          <w:szCs w:val="24"/>
        </w:rPr>
        <w:t xml:space="preserve"> SMP di Yogyakarta </w:t>
      </w:r>
      <w:proofErr w:type="spellStart"/>
      <w:r w:rsidR="001E37FC" w:rsidRPr="00340BED">
        <w:rPr>
          <w:rFonts w:ascii="Times New Roman" w:hAnsi="Times New Roman" w:cs="Times New Roman"/>
          <w:sz w:val="24"/>
          <w:szCs w:val="24"/>
        </w:rPr>
        <w:t>melaporkan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bahwa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koneksi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masih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tergolong</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rendah</w:t>
      </w:r>
      <w:proofErr w:type="spellEnd"/>
      <w:r w:rsidR="001E37FC" w:rsidRPr="00340BED">
        <w:rPr>
          <w:rFonts w:ascii="Times New Roman" w:hAnsi="Times New Roman" w:cs="Times New Roman"/>
          <w:sz w:val="24"/>
          <w:szCs w:val="24"/>
        </w:rPr>
        <w:t xml:space="preserve">, Salah </w:t>
      </w:r>
      <w:proofErr w:type="spellStart"/>
      <w:r w:rsidR="001E37FC" w:rsidRPr="00340BED">
        <w:rPr>
          <w:rFonts w:ascii="Times New Roman" w:hAnsi="Times New Roman" w:cs="Times New Roman"/>
          <w:sz w:val="24"/>
          <w:szCs w:val="24"/>
        </w:rPr>
        <w:t>satu</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faktor</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menyebabkan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rendahnya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koneksi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adalah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karena</w:t>
      </w:r>
      <w:proofErr w:type="spellEnd"/>
      <w:r w:rsidR="001E37FC" w:rsidRPr="00340BED">
        <w:rPr>
          <w:rFonts w:ascii="Times New Roman" w:hAnsi="Times New Roman" w:cs="Times New Roman"/>
          <w:sz w:val="24"/>
          <w:szCs w:val="24"/>
        </w:rPr>
        <w:t xml:space="preserve"> model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digunakan</w:t>
      </w:r>
      <w:proofErr w:type="spellEnd"/>
      <w:r w:rsidR="001E37FC" w:rsidRPr="00340BED">
        <w:rPr>
          <w:rFonts w:ascii="Times New Roman" w:hAnsi="Times New Roman" w:cs="Times New Roman"/>
          <w:sz w:val="24"/>
          <w:szCs w:val="24"/>
        </w:rPr>
        <w:t xml:space="preserve"> di </w:t>
      </w:r>
      <w:proofErr w:type="spellStart"/>
      <w:r w:rsidR="001E37FC" w:rsidRPr="00340BED">
        <w:rPr>
          <w:rFonts w:ascii="Times New Roman" w:hAnsi="Times New Roman" w:cs="Times New Roman"/>
          <w:sz w:val="24"/>
          <w:szCs w:val="24"/>
        </w:rPr>
        <w:t>kelas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pada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umumnya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masih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bersifat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konvensional</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sehingga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tidak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dapat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mengembangkan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kemampuannya</w:t>
      </w:r>
      <w:proofErr w:type="spellEnd"/>
      <w:r w:rsidR="001E37FC" w:rsidRPr="00340BED">
        <w:rPr>
          <w:rFonts w:ascii="Times New Roman" w:hAnsi="Times New Roman" w:cs="Times New Roman"/>
          <w:sz w:val="24"/>
          <w:szCs w:val="24"/>
        </w:rPr>
        <w:t xml:space="preserve">. </w:t>
      </w:r>
      <w:proofErr w:type="spellStart"/>
      <w:proofErr w:type="gramStart"/>
      <w:r w:rsidR="001E37FC" w:rsidRPr="00340BED">
        <w:rPr>
          <w:rFonts w:ascii="Times New Roman" w:hAnsi="Times New Roman" w:cs="Times New Roman"/>
          <w:sz w:val="24"/>
          <w:szCs w:val="24"/>
        </w:rPr>
        <w:t>Oleh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karena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itu</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diperlukan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suatu</w:t>
      </w:r>
      <w:proofErr w:type="spellEnd"/>
      <w:r w:rsidR="001E37FC" w:rsidRPr="00340BED">
        <w:rPr>
          <w:rFonts w:ascii="Times New Roman" w:hAnsi="Times New Roman" w:cs="Times New Roman"/>
          <w:sz w:val="24"/>
          <w:szCs w:val="24"/>
        </w:rPr>
        <w:t xml:space="preserve"> model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bermakana</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dapat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membantu</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aktif</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dalam</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memahami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konsep</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matematika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serta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aplikasinya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dalam</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kehidupan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Sugiarti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Basuki</w:t>
      </w:r>
      <w:proofErr w:type="spellEnd"/>
      <w:r w:rsidR="001E37FC" w:rsidRPr="00340BED">
        <w:rPr>
          <w:rFonts w:ascii="Times New Roman" w:hAnsi="Times New Roman" w:cs="Times New Roman"/>
          <w:sz w:val="24"/>
          <w:szCs w:val="24"/>
        </w:rPr>
        <w:t>, 2014).</w:t>
      </w:r>
      <w:proofErr w:type="gramEnd"/>
    </w:p>
    <w:p w:rsidR="001E37FC" w:rsidRPr="00340BED" w:rsidRDefault="001E37FC" w:rsidP="00FB448A">
      <w:pPr>
        <w:tabs>
          <w:tab w:val="left" w:pos="709"/>
        </w:tabs>
        <w:spacing w:after="0" w:line="360" w:lineRule="auto"/>
        <w:jc w:val="both"/>
        <w:rPr>
          <w:rFonts w:ascii="Times New Roman" w:hAnsi="Times New Roman" w:cs="Times New Roman"/>
          <w:b/>
          <w:sz w:val="24"/>
          <w:szCs w:val="24"/>
        </w:rPr>
      </w:pPr>
      <w:r w:rsidRPr="00340BED">
        <w:rPr>
          <w:rFonts w:ascii="Times New Roman" w:hAnsi="Times New Roman" w:cs="Times New Roman"/>
          <w:b/>
          <w:sz w:val="24"/>
          <w:szCs w:val="24"/>
        </w:rPr>
        <w:tab/>
      </w:r>
      <w:proofErr w:type="spellStart"/>
      <w:r w:rsidRPr="00340BED">
        <w:rPr>
          <w:rFonts w:ascii="Times New Roman" w:hAnsi="Times New Roman" w:cs="Times New Roman"/>
          <w:sz w:val="24"/>
          <w:szCs w:val="24"/>
        </w:rPr>
        <w:t>Selain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w:t>
      </w:r>
      <w:r w:rsidR="006509AF">
        <w:rPr>
          <w:rFonts w:ascii="Times New Roman" w:hAnsi="Times New Roman" w:cs="Times New Roman"/>
          <w:sz w:val="24"/>
          <w:szCs w:val="24"/>
        </w:rPr>
        <w:t>is</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sebagai</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aspek</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kognitif</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siswa</w:t>
      </w:r>
      <w:proofErr w:type="spellEnd"/>
      <w:r w:rsidR="006509AF">
        <w:rPr>
          <w:rFonts w:ascii="Times New Roman" w:hAnsi="Times New Roman" w:cs="Times New Roman"/>
          <w:sz w:val="24"/>
          <w:szCs w:val="24"/>
        </w:rPr>
        <w:t xml:space="preserve">, </w:t>
      </w:r>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aspek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afektif</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salah</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satunya</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yaitu</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disposisi</w:t>
      </w:r>
      <w:proofErr w:type="spellEnd"/>
      <w:r w:rsidR="006509AF">
        <w:rPr>
          <w:rFonts w:ascii="Times New Roman" w:hAnsi="Times New Roman" w:cs="Times New Roman"/>
          <w:sz w:val="24"/>
          <w:szCs w:val="24"/>
        </w:rPr>
        <w:t xml:space="preserve"> </w:t>
      </w:r>
      <w:proofErr w:type="spellStart"/>
      <w:r w:rsidR="006509AF">
        <w:rPr>
          <w:rFonts w:ascii="Times New Roman" w:hAnsi="Times New Roman" w:cs="Times New Roman"/>
          <w:sz w:val="24"/>
          <w:szCs w:val="24"/>
        </w:rPr>
        <w:t>matematik</w:t>
      </w:r>
      <w:proofErr w:type="spellEnd"/>
      <w:r w:rsidR="006509AF">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juga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penting</w:t>
      </w:r>
      <w:proofErr w:type="spellEnd"/>
      <w:r w:rsidRPr="00340BED">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dalam</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pembelajaran</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matematika</w:t>
      </w:r>
      <w:proofErr w:type="spellEnd"/>
      <w:r w:rsidR="0030233C">
        <w:rPr>
          <w:rFonts w:ascii="Times New Roman" w:hAnsi="Times New Roman" w:cs="Times New Roman"/>
          <w:sz w:val="24"/>
          <w:szCs w:val="24"/>
        </w:rPr>
        <w:t xml:space="preserve"> </w:t>
      </w:r>
      <w:r w:rsidR="0030233C">
        <w:rPr>
          <w:rFonts w:ascii="Times New Roman" w:hAnsi="Times New Roman" w:cs="Times New Roman"/>
          <w:sz w:val="24"/>
          <w:szCs w:val="24"/>
          <w:lang w:val="id-ID"/>
        </w:rPr>
        <w:fldChar w:fldCharType="begin" w:fldLock="1"/>
      </w:r>
      <w:r w:rsidR="0030233C">
        <w:rPr>
          <w:rFonts w:ascii="Times New Roman" w:hAnsi="Times New Roman" w:cs="Times New Roman"/>
          <w:sz w:val="24"/>
          <w:szCs w:val="24"/>
          <w:lang w:val="id-ID"/>
        </w:rPr>
        <w:instrText>ADDIN CSL_CITATION {"citationItems":[{"id":"ITEM-1","itemData":{"DOI":"10.31004/cendekia.v2i1.62","ISSN":"2614-3038","abstract":"Dalam penelnitian ini penulis menganalisis tentang kesulitan siswa dalam proses pemecahan masalah serta untuk mengetahui tingkat kategori disposisi matematik pada tiap butir pernyataan. Berdasarkan analisis, kesalahan yang dilakukan oleh siswa dalam mengerjakan soal pemecahan masalah matematik materi peluang dihasilkan dalam proses pencapaiandan kualifikasi dalam memahami masalah 48,75% (rendah), merencanakan penyelesaian 40% (rendah), menyelesaikan masalah 7,5% (sangat rendah), melakukan pengecekan 0% (sangat rendah). Instrumen soal yang digunakan adalah soal yang sudah diuji realibilitas, validitas, daya beda dan indeks kesukarannya juga telah divalidasi oleh validator ahli. Metode penelitian menggunakan analisis deskriptif kualitatif untuk mengetahui sejauh mana pencapaian indikator dari kemampuan pemecahan masalah serta mengetahui tingkat kategori disposisi matematik pada tiap butir pernyataan. Berdasarkan hasil penelitian secara keseluruhan bahwa pencapaian indikator dari kemampuan pemecahan masalah belum tercapai sepenuhnya serta kemampuan disposisi siswa yang tergolong rendah","author":[{"dropping-particle":"","family":"Akbar","given":"Padillah","non-dropping-particle":"","parse-names":false,"suffix":""},{"dropping-particle":"","family":"Hamid","given":"Abdul","non-dropping-particle":"","parse-names":false,"suffix":""},{"dropping-particle":"","family":"Bernard","given":"Martin","non-dropping-particle":"","parse-names":false,"suffix":""},{"dropping-particle":"","family":"Sugandi","given":"Asep Ikin","non-dropping-particle":"","parse-names":false,"suffix":""}],"container-title":"Jurnal Cendekia : Jurnal Pendidikan Matematika","id":"ITEM-1","issued":{"date-parts":[["2017"]]},"title":"Analisis Kemampuan Pemecahan Masalah dan Disposisi Matematik Siswa Kelas XI SMA Putra Juang dalam Materi Peluang","type":"article-journal"},"uris":["http://www.mendeley.com/documents/?uuid=eacabc16-1b34-4b29-b87b-80d6f203a566"]}],"mendeley":{"formattedCitation":"(Akbar, Hamid, Bernard, &amp; Sugandi, 2017)","manualFormatting":"(Akbar, dkk., 2017)","plainTextFormattedCitation":"(Akbar, Hamid, Bernard, &amp; Sugandi, 2017)","previouslyFormattedCitation":"(Akbar, Hamid, Bernard, &amp; Sugandi, 2017)"},"properties":{"noteIndex":0},"schema":"https://github.com/citation-style-language/schema/raw/master/csl-citation.json"}</w:instrText>
      </w:r>
      <w:r w:rsidR="0030233C">
        <w:rPr>
          <w:rFonts w:ascii="Times New Roman" w:hAnsi="Times New Roman" w:cs="Times New Roman"/>
          <w:sz w:val="24"/>
          <w:szCs w:val="24"/>
          <w:lang w:val="id-ID"/>
        </w:rPr>
        <w:fldChar w:fldCharType="separate"/>
      </w:r>
      <w:r w:rsidR="0030233C" w:rsidRPr="00591F06">
        <w:rPr>
          <w:rFonts w:ascii="Times New Roman" w:hAnsi="Times New Roman" w:cs="Times New Roman"/>
          <w:noProof/>
          <w:sz w:val="24"/>
          <w:szCs w:val="24"/>
          <w:lang w:val="id-ID"/>
        </w:rPr>
        <w:t xml:space="preserve">(Akbar, </w:t>
      </w:r>
      <w:r w:rsidR="0030233C">
        <w:rPr>
          <w:rFonts w:ascii="Times New Roman" w:hAnsi="Times New Roman" w:cs="Times New Roman"/>
          <w:noProof/>
          <w:sz w:val="24"/>
          <w:szCs w:val="24"/>
          <w:lang w:val="id-ID"/>
        </w:rPr>
        <w:t xml:space="preserve">dkk., </w:t>
      </w:r>
      <w:r w:rsidR="0030233C" w:rsidRPr="00591F06">
        <w:rPr>
          <w:rFonts w:ascii="Times New Roman" w:hAnsi="Times New Roman" w:cs="Times New Roman"/>
          <w:noProof/>
          <w:sz w:val="24"/>
          <w:szCs w:val="24"/>
          <w:lang w:val="id-ID"/>
        </w:rPr>
        <w:t>2017)</w:t>
      </w:r>
      <w:r w:rsidR="0030233C">
        <w:rPr>
          <w:rFonts w:ascii="Times New Roman" w:hAnsi="Times New Roman" w:cs="Times New Roman"/>
          <w:sz w:val="24"/>
          <w:szCs w:val="24"/>
          <w:lang w:val="id-ID"/>
        </w:rPr>
        <w:fldChar w:fldCharType="end"/>
      </w:r>
      <w:r w:rsidR="0030233C">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berkaitan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dengan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kecenderungan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merefleksikan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pemikiran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mereka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sendiri</w:t>
      </w:r>
      <w:proofErr w:type="spellEnd"/>
      <w:r w:rsidRPr="00340BED">
        <w:rPr>
          <w:rFonts w:ascii="Times New Roman" w:hAnsi="Times New Roman" w:cs="Times New Roman"/>
          <w:sz w:val="24"/>
          <w:szCs w:val="24"/>
        </w:rPr>
        <w:t xml:space="preserve">, NCTM </w:t>
      </w:r>
      <w:r w:rsidR="0030233C">
        <w:rPr>
          <w:rFonts w:ascii="Times New Roman" w:hAnsi="Times New Roman" w:cs="Times New Roman"/>
          <w:sz w:val="24"/>
          <w:szCs w:val="24"/>
        </w:rPr>
        <w:fldChar w:fldCharType="begin" w:fldLock="1"/>
      </w:r>
      <w:r w:rsidR="0030233C">
        <w:rPr>
          <w:rFonts w:ascii="Times New Roman" w:hAnsi="Times New Roman" w:cs="Times New Roman"/>
          <w:sz w:val="24"/>
          <w:szCs w:val="24"/>
        </w:rPr>
        <w:instrText>ADDIN CSL_CITATION {"citationItems":[{"id":"ITEM-1","itemData":{"abstract":"Artikel ini mengkaji asosiasi atau hubungan antara kemampuan pemecahan masalah matematis dan disposisi matematis. Dalam hal ini, kemampuan pemecahan masalah matematis meliputi aspek pemahaman, penggunaan strategi dan prosedur, dan komunikasi. Sedang disposisi matematis adalah dorongan, kesadaran, atau kecenderungan yang kuat untuk belajar matematika serta berperilaku positif dalam menghadapi masalah matematis. Disposisi matematis meliputi aspek-aspek kepercayaan diri, kegigihan atau ketekunan, fleksibilitas dan keterbukaan berpikir, minat dan keingintahuan, dan kecenderungan untuk memonitor proses berpikir dan kinerja sendiri. Artikel ini didasarkan pada hasil penelitian yang dilakukan terhadap 63 siswa dari dua kategori SMP, yaitu kategori atas dan kategori sedang, di Kota Yogyakarta. Hasil penelitian menunjukkan bahwa pada masing-masing kategori sekolah maupun secara gabungan dua kategori sekolah, tidak terdapat asosiasi antara kemampuan pemecahan masalah matematis dan disposisi matematis. Namun, dengan membandingkan rata-rata kemampuan masalah matematis dan disposisi matematis siswa antarkategori sekolah dapat diketahui bahwa siswa yang mempunyai disposisi matematis lebih tinggi cenderung mempunyai kemampuan masalah matematis lebih tinggi daripada siswa dengan disposisi matematis lebih rendah.","author":[{"dropping-particle":"","family":"Mahmudi","given":"A","non-dropping-particle":"","parse-names":false,"suffix":""}],"container-title":"Makalah Disajikan pada Seminar Nasional Pendidikan Matematika FMIPA UNY","id":"ITEM-1","issued":{"date-parts":[["2010"]]},"title":"Tinjauan Asosiasi antara Kemampuan Pemecahan Masalah Matematis dan Disposisi Matematis","type":"article-journal"},"uris":["http://www.mendeley.com/documents/?uuid=3bcc8d87-0576-410d-be25-96848ceae422"]}],"mendeley":{"formattedCitation":"(Mahmudi, 2010)","plainTextFormattedCitation":"(Mahmudi, 2010)","previouslyFormattedCitation":"(Mahmudi, 2010)"},"properties":{"noteIndex":0},"schema":"https://github.com/citation-style-language/schema/raw/master/csl-citation.json"}</w:instrText>
      </w:r>
      <w:r w:rsidR="0030233C">
        <w:rPr>
          <w:rFonts w:ascii="Times New Roman" w:hAnsi="Times New Roman" w:cs="Times New Roman"/>
          <w:sz w:val="24"/>
          <w:szCs w:val="24"/>
        </w:rPr>
        <w:fldChar w:fldCharType="separate"/>
      </w:r>
      <w:r w:rsidR="0030233C" w:rsidRPr="001D157A">
        <w:rPr>
          <w:rFonts w:ascii="Times New Roman" w:hAnsi="Times New Roman" w:cs="Times New Roman"/>
          <w:noProof/>
          <w:sz w:val="24"/>
          <w:szCs w:val="24"/>
        </w:rPr>
        <w:t>(Mahmudi, 2010)</w:t>
      </w:r>
      <w:r w:rsidR="0030233C">
        <w:rPr>
          <w:rFonts w:ascii="Times New Roman" w:hAnsi="Times New Roman" w:cs="Times New Roman"/>
          <w:sz w:val="24"/>
          <w:szCs w:val="24"/>
        </w:rPr>
        <w:fldChar w:fldCharType="end"/>
      </w:r>
      <w:r w:rsidR="0030233C">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Menurut</w:t>
      </w:r>
      <w:proofErr w:type="spellEnd"/>
      <w:r w:rsidRPr="00340BED">
        <w:rPr>
          <w:rFonts w:ascii="Times New Roman" w:hAnsi="Times New Roman" w:cs="Times New Roman"/>
          <w:sz w:val="24"/>
          <w:szCs w:val="24"/>
        </w:rPr>
        <w:t xml:space="preserve"> </w:t>
      </w:r>
      <w:r w:rsidR="0030233C">
        <w:rPr>
          <w:rFonts w:ascii="Times New Roman" w:hAnsi="Times New Roman" w:cs="Times New Roman"/>
          <w:sz w:val="24"/>
          <w:szCs w:val="24"/>
          <w:lang w:val="id-ID"/>
        </w:rPr>
        <w:fldChar w:fldCharType="begin" w:fldLock="1"/>
      </w:r>
      <w:r w:rsidR="0030233C">
        <w:rPr>
          <w:rFonts w:ascii="Times New Roman" w:hAnsi="Times New Roman" w:cs="Times New Roman"/>
          <w:sz w:val="24"/>
          <w:szCs w:val="24"/>
          <w:lang w:val="id-ID"/>
        </w:rPr>
        <w:instrText>ADDIN CSL_CITATION {"citationItems":[{"id":"ITEM-1","itemData":{"ISSN":"2614-8234","abstract":"Tujuan penelitian ini adalah untuk mengkaji masalah peningkatan disposisi matematis siswa melalui model pembelajaran geometri van Hiele. Populasi penelitian adalah siswa kelas VII salah satu SMP Negeri di Kota Cirebon. Subjek sampel adalah siswa kelas VII sebanyak dua kelas yang dipilih dengan teknik purposive sampling . Instrumen terdiri dari angket disposisi matematis siswa pada pembelajaran geometri yang terdiri atas 29 pernyataan dengan 4 kategori skala model Likert, yaitu Sangat Setuju (SS), Setuju (S), Tidak Setuju (TS) dan Sangat Tidak Setuju (STS). Hasil penelitian menunjukkan bahwa peningkatan disposisi matematis siswa yang melalui pembelajaran dengan Model Pembelajaran Geoemtri van Hiele tidak lebih baik daripada siswa yang melalui pembelajaran dengan Model Pembelajaran Konvensional. Kategori peningkatan disposisi matematis siswa yang pembelajarannya menggunakan model pembelajaran geometri van Hiele dan siswa yang pembelajarannya menggunakan model pembelajaran konvensional tergolong rendah.","author":[{"dropping-particle":"","family":"Nopriana","given":"Tri","non-dropping-particle":"","parse-names":false,"suffix":""}],"container-title":"FIBONACCI: Jurnal Pendidikan Matematika dan Matematika","id":"ITEM-1","issued":{"date-parts":[["2015"]]},"title":"Disposisi Matematis Siswa Melalui Model Pembelajaran Geometri Van Hiele","type":"article-journal"},"uris":["http://www.mendeley.com/documents/?uuid=72dc62ee-0922-41d7-bacf-d778b9a3d47e"]}],"mendeley":{"formattedCitation":"(Nopriana, 2015)","plainTextFormattedCitation":"(Nopriana, 2015)","previouslyFormattedCitation":"(Nopriana, 2015)"},"properties":{"noteIndex":0},"schema":"https://github.com/citation-style-language/schema/raw/master/csl-citation.json"}</w:instrText>
      </w:r>
      <w:r w:rsidR="0030233C">
        <w:rPr>
          <w:rFonts w:ascii="Times New Roman" w:hAnsi="Times New Roman" w:cs="Times New Roman"/>
          <w:sz w:val="24"/>
          <w:szCs w:val="24"/>
          <w:lang w:val="id-ID"/>
        </w:rPr>
        <w:fldChar w:fldCharType="separate"/>
      </w:r>
      <w:r w:rsidR="0030233C">
        <w:rPr>
          <w:rFonts w:ascii="Times New Roman" w:hAnsi="Times New Roman" w:cs="Times New Roman"/>
          <w:noProof/>
          <w:sz w:val="24"/>
          <w:szCs w:val="24"/>
          <w:lang w:val="id-ID"/>
        </w:rPr>
        <w:t>Nopriana</w:t>
      </w:r>
      <w:r w:rsidR="0030233C">
        <w:rPr>
          <w:rFonts w:ascii="Times New Roman" w:hAnsi="Times New Roman" w:cs="Times New Roman"/>
          <w:noProof/>
          <w:sz w:val="24"/>
          <w:szCs w:val="24"/>
        </w:rPr>
        <w:t xml:space="preserve"> (</w:t>
      </w:r>
      <w:r w:rsidR="0030233C" w:rsidRPr="001D157A">
        <w:rPr>
          <w:rFonts w:ascii="Times New Roman" w:hAnsi="Times New Roman" w:cs="Times New Roman"/>
          <w:noProof/>
          <w:sz w:val="24"/>
          <w:szCs w:val="24"/>
          <w:lang w:val="id-ID"/>
        </w:rPr>
        <w:t>2015)</w:t>
      </w:r>
      <w:r w:rsidR="0030233C">
        <w:rPr>
          <w:rFonts w:ascii="Times New Roman" w:hAnsi="Times New Roman" w:cs="Times New Roman"/>
          <w:sz w:val="24"/>
          <w:szCs w:val="24"/>
          <w:lang w:val="id-ID"/>
        </w:rPr>
        <w:fldChar w:fldCharType="end"/>
      </w:r>
      <w:r w:rsidR="0030233C">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adalah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keinginan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kesadaran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dedikasi</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kuat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pada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belajar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melaksanakan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kegiatan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Oleh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karena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itu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diharapkan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setiap</w:t>
      </w:r>
      <w:proofErr w:type="spellEnd"/>
      <w:r w:rsidRPr="00340BED">
        <w:rPr>
          <w:rFonts w:ascii="Times New Roman" w:hAnsi="Times New Roman" w:cs="Times New Roman"/>
          <w:sz w:val="24"/>
          <w:szCs w:val="24"/>
        </w:rPr>
        <w:t xml:space="preserve"> proses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disertai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dengan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kesadaran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dedikasi</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kuat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dalam</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w:t>
      </w:r>
    </w:p>
    <w:p w:rsidR="006509AF" w:rsidRDefault="001E37FC" w:rsidP="00FB448A">
      <w:pPr>
        <w:tabs>
          <w:tab w:val="left" w:pos="709"/>
        </w:tabs>
        <w:spacing w:after="0" w:line="360" w:lineRule="auto"/>
        <w:jc w:val="both"/>
        <w:rPr>
          <w:rFonts w:ascii="Times New Roman" w:hAnsi="Times New Roman" w:cs="Times New Roman"/>
          <w:sz w:val="24"/>
          <w:szCs w:val="24"/>
        </w:rPr>
      </w:pPr>
      <w:r w:rsidRPr="00340BED">
        <w:rPr>
          <w:rFonts w:ascii="Times New Roman" w:hAnsi="Times New Roman" w:cs="Times New Roman"/>
          <w:b/>
          <w:sz w:val="24"/>
          <w:szCs w:val="24"/>
        </w:rPr>
        <w:tab/>
      </w:r>
      <w:r w:rsidR="0030233C">
        <w:rPr>
          <w:rFonts w:ascii="Times New Roman" w:hAnsi="Times New Roman" w:cs="Times New Roman"/>
          <w:b/>
          <w:sz w:val="24"/>
          <w:szCs w:val="24"/>
        </w:rPr>
        <w:fldChar w:fldCharType="begin" w:fldLock="1"/>
      </w:r>
      <w:r w:rsidR="0030233C">
        <w:rPr>
          <w:rFonts w:ascii="Times New Roman" w:hAnsi="Times New Roman" w:cs="Times New Roman"/>
          <w:b/>
          <w:sz w:val="24"/>
          <w:szCs w:val="24"/>
        </w:rPr>
        <w:instrText>ADDIN CSL_CITATION {"citationItems":[{"id":"ITEM-1","itemData":{"abstract":"Artikel ini mengkaji asosiasi atau hubungan antara kemampuan pemecahan masalah matematis dan disposisi matematis. Dalam hal ini, kemampuan pemecahan masalah matematis meliputi aspek pemahaman, penggunaan strategi dan prosedur, dan komunikasi. Sedang disposisi matematis adalah dorongan, kesadaran, atau kecenderungan yang kuat untuk belajar matematika serta berperilaku positif dalam menghadapi masalah matematis. Disposisi matematis meliputi aspek-aspek kepercayaan diri, kegigihan atau ketekunan, fleksibilitas dan keterbukaan berpikir, minat dan keingintahuan, dan kecenderungan untuk memonitor proses berpikir dan kinerja sendiri. Artikel ini didasarkan pada hasil penelitian yang dilakukan terhadap 63 siswa dari dua kategori SMP, yaitu kategori atas dan kategori sedang, di Kota Yogyakarta. Hasil penelitian menunjukkan bahwa pada masing-masing kategori sekolah maupun secara gabungan dua kategori sekolah, tidak terdapat asosiasi antara kemampuan pemecahan masalah matematis dan disposisi matematis. Namun, dengan membandingkan rata-rata kemampuan masalah matematis dan disposisi matematis siswa antarkategori sekolah dapat diketahui bahwa siswa yang mempunyai disposisi matematis lebih tinggi cenderung mempunyai kemampuan masalah matematis lebih tinggi daripada siswa dengan disposisi matematis lebih rendah.","author":[{"dropping-particle":"","family":"Mahmudi","given":"A","non-dropping-particle":"","parse-names":false,"suffix":""}],"container-title":"Makalah Disajikan pada Seminar Nasional Pendidikan Matematika FMIPA UNY","id":"ITEM-1","issued":{"date-parts":[["2010"]]},"title":"Tinjauan Asosiasi antara Kemampuan Pemecahan Masalah Matematis dan Disposisi Matematis","type":"article-journal"},"uris":["http://www.mendeley.com/documents/?uuid=3bcc8d87-0576-410d-be25-96848ceae422"]}],"mendeley":{"formattedCitation":"(Mahmudi, 2010)","manualFormatting":"Mahmudi (2010)","plainTextFormattedCitation":"(Mahmudi, 2010)","previouslyFormattedCitation":"(Mahmudi, 2010)"},"properties":{"noteIndex":0},"schema":"https://github.com/citation-style-language/schema/raw/master/csl-citation.json"}</w:instrText>
      </w:r>
      <w:r w:rsidR="0030233C">
        <w:rPr>
          <w:rFonts w:ascii="Times New Roman" w:hAnsi="Times New Roman" w:cs="Times New Roman"/>
          <w:b/>
          <w:sz w:val="24"/>
          <w:szCs w:val="24"/>
        </w:rPr>
        <w:fldChar w:fldCharType="separate"/>
      </w:r>
      <w:proofErr w:type="gramStart"/>
      <w:r w:rsidR="0030233C">
        <w:rPr>
          <w:rFonts w:ascii="Times New Roman" w:hAnsi="Times New Roman" w:cs="Times New Roman"/>
          <w:noProof/>
          <w:sz w:val="24"/>
          <w:szCs w:val="24"/>
        </w:rPr>
        <w:t>Mahmudi</w:t>
      </w:r>
      <w:r w:rsidR="0030233C">
        <w:rPr>
          <w:rFonts w:ascii="Times New Roman" w:hAnsi="Times New Roman" w:cs="Times New Roman"/>
          <w:noProof/>
          <w:sz w:val="24"/>
          <w:szCs w:val="24"/>
          <w:lang w:val="id-ID"/>
        </w:rPr>
        <w:t xml:space="preserve"> (</w:t>
      </w:r>
      <w:r w:rsidR="0030233C" w:rsidRPr="001D157A">
        <w:rPr>
          <w:rFonts w:ascii="Times New Roman" w:hAnsi="Times New Roman" w:cs="Times New Roman"/>
          <w:noProof/>
          <w:sz w:val="24"/>
          <w:szCs w:val="24"/>
        </w:rPr>
        <w:t>2010)</w:t>
      </w:r>
      <w:r w:rsidR="0030233C">
        <w:rPr>
          <w:rFonts w:ascii="Times New Roman" w:hAnsi="Times New Roman" w:cs="Times New Roman"/>
          <w:b/>
          <w:sz w:val="24"/>
          <w:szCs w:val="24"/>
        </w:rPr>
        <w:fldChar w:fldCharType="end"/>
      </w:r>
      <w:r w:rsidR="0030233C"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menyatakan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bahwa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merupakan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salah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satu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faktor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penunjang</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keberhasilan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belajar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w:t>
      </w:r>
      <w:proofErr w:type="gram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memerlukan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akan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menjadikan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mereka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gigih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menghadapi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masalah</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lebih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menantang</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bertanggung</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jawab</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terhadap</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belajar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mereka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sendiri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mengembangkan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kebiasaan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baik</w:t>
      </w:r>
      <w:proofErr w:type="spellEnd"/>
      <w:r w:rsidRPr="00340BED">
        <w:rPr>
          <w:rFonts w:ascii="Times New Roman" w:hAnsi="Times New Roman" w:cs="Times New Roman"/>
          <w:sz w:val="24"/>
          <w:szCs w:val="24"/>
        </w:rPr>
        <w:t xml:space="preserve"> di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w:t>
      </w:r>
      <w:r w:rsidR="0030233C">
        <w:rPr>
          <w:rFonts w:ascii="Times New Roman" w:hAnsi="Times New Roman" w:cs="Times New Roman"/>
          <w:sz w:val="24"/>
          <w:szCs w:val="24"/>
          <w:lang w:val="id-ID"/>
        </w:rPr>
        <w:fldChar w:fldCharType="begin" w:fldLock="1"/>
      </w:r>
      <w:r w:rsidR="0030233C">
        <w:rPr>
          <w:rFonts w:ascii="Times New Roman" w:hAnsi="Times New Roman" w:cs="Times New Roman"/>
          <w:sz w:val="24"/>
          <w:szCs w:val="24"/>
          <w:lang w:val="id-ID"/>
        </w:rPr>
        <w:instrText>ADDIN CSL_CITATION {"citationItems":[{"id":"ITEM-1","itemData":{"DOI":"10.31004/cendekia.v2i1.62","ISSN":"2614-3038","abstract":"Dalam penelnitian ini penulis menganalisis tentang kesulitan siswa dalam proses pemecahan masalah serta untuk mengetahui tingkat kategori disposisi matematik pada tiap butir pernyataan. Berdasarkan analisis, kesalahan yang dilakukan oleh siswa dalam mengerjakan soal pemecahan masalah matematik materi peluang dihasilkan dalam proses pencapaiandan kualifikasi dalam memahami masalah 48,75% (rendah), merencanakan penyelesaian 40% (rendah), menyelesaikan masalah 7,5% (sangat rendah), melakukan pengecekan 0% (sangat rendah). Instrumen soal yang digunakan adalah soal yang sudah diuji realibilitas, validitas, daya beda dan indeks kesukarannya juga telah divalidasi oleh validator ahli. Metode penelitian menggunakan analisis deskriptif kualitatif untuk mengetahui sejauh mana pencapaian indikator dari kemampuan pemecahan masalah serta mengetahui tingkat kategori disposisi matematik pada tiap butir pernyataan. Berdasarkan hasil penelitian secara keseluruhan bahwa pencapaian indikator dari kemampuan pemecahan masalah belum tercapai sepenuhnya serta kemampuan disposisi siswa yang tergolong rendah","author":[{"dropping-particle":"","family":"Akbar","given":"Padillah","non-dropping-particle":"","parse-names":false,"suffix":""},{"dropping-particle":"","family":"Hamid","given":"Abdul","non-dropping-particle":"","parse-names":false,"suffix":""},{"dropping-particle":"","family":"Bernard","given":"Martin","non-dropping-particle":"","parse-names":false,"suffix":""},{"dropping-particle":"","family":"Sugandi","given":"Asep Ikin","non-dropping-particle":"","parse-names":false,"suffix":""}],"container-title":"Jurnal Cendekia : Jurnal Pendidikan Matematika","id":"ITEM-1","issued":{"date-parts":[["2017"]]},"title":"Analisis Kemampuan Pemecahan Masalah dan Disposisi Matematik Siswa Kelas XI SMA Putra Juang dalam Materi Peluang","type":"article-journal"},"uris":["http://www.mendeley.com/documents/?uuid=eacabc16-1b34-4b29-b87b-80d6f203a566"]}],"mendeley":{"formattedCitation":"(Akbar, Hamid, Bernard, &amp; Sugandi, 2017)","manualFormatting":"(Akbar, dkk., 2017)","plainTextFormattedCitation":"(Akbar, Hamid, Bernard, &amp; Sugandi, 2017)","previouslyFormattedCitation":"(Akbar, Hamid, Bernard, &amp; Sugandi, 2017)"},"properties":{"noteIndex":0},"schema":"https://github.com/citation-style-language/schema/raw/master/csl-citation.json"}</w:instrText>
      </w:r>
      <w:r w:rsidR="0030233C">
        <w:rPr>
          <w:rFonts w:ascii="Times New Roman" w:hAnsi="Times New Roman" w:cs="Times New Roman"/>
          <w:sz w:val="24"/>
          <w:szCs w:val="24"/>
          <w:lang w:val="id-ID"/>
        </w:rPr>
        <w:fldChar w:fldCharType="separate"/>
      </w:r>
      <w:r w:rsidR="0030233C" w:rsidRPr="00591F06">
        <w:rPr>
          <w:rFonts w:ascii="Times New Roman" w:hAnsi="Times New Roman" w:cs="Times New Roman"/>
          <w:noProof/>
          <w:sz w:val="24"/>
          <w:szCs w:val="24"/>
          <w:lang w:val="id-ID"/>
        </w:rPr>
        <w:t xml:space="preserve">(Akbar, </w:t>
      </w:r>
      <w:r w:rsidR="0030233C">
        <w:rPr>
          <w:rFonts w:ascii="Times New Roman" w:hAnsi="Times New Roman" w:cs="Times New Roman"/>
          <w:noProof/>
          <w:sz w:val="24"/>
          <w:szCs w:val="24"/>
          <w:lang w:val="id-ID"/>
        </w:rPr>
        <w:t xml:space="preserve">dkk., </w:t>
      </w:r>
      <w:r w:rsidR="0030233C" w:rsidRPr="00591F06">
        <w:rPr>
          <w:rFonts w:ascii="Times New Roman" w:hAnsi="Times New Roman" w:cs="Times New Roman"/>
          <w:noProof/>
          <w:sz w:val="24"/>
          <w:szCs w:val="24"/>
          <w:lang w:val="id-ID"/>
        </w:rPr>
        <w:t>2017)</w:t>
      </w:r>
      <w:r w:rsidR="0030233C">
        <w:rPr>
          <w:rFonts w:ascii="Times New Roman" w:hAnsi="Times New Roman" w:cs="Times New Roman"/>
          <w:sz w:val="24"/>
          <w:szCs w:val="24"/>
          <w:lang w:val="id-ID"/>
        </w:rPr>
        <w:fldChar w:fldCharType="end"/>
      </w:r>
    </w:p>
    <w:p w:rsidR="001E37FC" w:rsidRPr="00340BED" w:rsidRDefault="006509AF" w:rsidP="00FB448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proofErr w:type="gramStart"/>
      <w:r w:rsidR="001E37FC" w:rsidRPr="00340BED">
        <w:rPr>
          <w:rFonts w:ascii="Times New Roman" w:hAnsi="Times New Roman" w:cs="Times New Roman"/>
          <w:sz w:val="24"/>
          <w:szCs w:val="24"/>
        </w:rPr>
        <w:t>Namun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pada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saat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ini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disposisi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belum</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tercapai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sepenuhnya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Syaban</w:t>
      </w:r>
      <w:proofErr w:type="spellEnd"/>
      <w:r w:rsidR="001E37FC" w:rsidRPr="00340BED">
        <w:rPr>
          <w:rFonts w:ascii="Times New Roman" w:hAnsi="Times New Roman" w:cs="Times New Roman"/>
          <w:sz w:val="24"/>
          <w:szCs w:val="24"/>
        </w:rPr>
        <w:t>, 2019).</w:t>
      </w:r>
      <w:proofErr w:type="gramEnd"/>
      <w:r w:rsidR="001E37FC" w:rsidRPr="00340BED">
        <w:rPr>
          <w:rFonts w:ascii="Times New Roman" w:hAnsi="Times New Roman" w:cs="Times New Roman"/>
          <w:sz w:val="24"/>
          <w:szCs w:val="24"/>
        </w:rPr>
        <w:t xml:space="preserve"> Hal </w:t>
      </w:r>
      <w:proofErr w:type="spellStart"/>
      <w:r w:rsidR="001E37FC" w:rsidRPr="00340BED">
        <w:rPr>
          <w:rFonts w:ascii="Times New Roman" w:hAnsi="Times New Roman" w:cs="Times New Roman"/>
          <w:sz w:val="24"/>
          <w:szCs w:val="24"/>
        </w:rPr>
        <w:t>tersebut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antara</w:t>
      </w:r>
      <w:proofErr w:type="spellEnd"/>
      <w:r w:rsidR="001E37FC" w:rsidRPr="00340BED">
        <w:rPr>
          <w:rFonts w:ascii="Times New Roman" w:hAnsi="Times New Roman" w:cs="Times New Roman"/>
          <w:sz w:val="24"/>
          <w:szCs w:val="24"/>
        </w:rPr>
        <w:t xml:space="preserve"> </w:t>
      </w:r>
      <w:proofErr w:type="gramStart"/>
      <w:r w:rsidR="001E37FC" w:rsidRPr="00340BED">
        <w:rPr>
          <w:rFonts w:ascii="Times New Roman" w:hAnsi="Times New Roman" w:cs="Times New Roman"/>
          <w:sz w:val="24"/>
          <w:szCs w:val="24"/>
        </w:rPr>
        <w:t>lain</w:t>
      </w:r>
      <w:proofErr w:type="gram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karena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cenderung</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berpusat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pada</w:t>
      </w:r>
      <w:proofErr w:type="spellEnd"/>
      <w:r w:rsidR="001E37FC" w:rsidRPr="00340BED">
        <w:rPr>
          <w:rFonts w:ascii="Times New Roman" w:hAnsi="Times New Roman" w:cs="Times New Roman"/>
          <w:sz w:val="24"/>
          <w:szCs w:val="24"/>
        </w:rPr>
        <w:t xml:space="preserve"> guru yang </w:t>
      </w:r>
      <w:proofErr w:type="spellStart"/>
      <w:r w:rsidR="001E37FC" w:rsidRPr="00340BED">
        <w:rPr>
          <w:rFonts w:ascii="Times New Roman" w:hAnsi="Times New Roman" w:cs="Times New Roman"/>
          <w:sz w:val="24"/>
          <w:szCs w:val="24"/>
        </w:rPr>
        <w:t>menekankan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pada</w:t>
      </w:r>
      <w:proofErr w:type="spellEnd"/>
      <w:r w:rsidR="001E37FC" w:rsidRPr="00340BED">
        <w:rPr>
          <w:rFonts w:ascii="Times New Roman" w:hAnsi="Times New Roman" w:cs="Times New Roman"/>
          <w:sz w:val="24"/>
          <w:szCs w:val="24"/>
        </w:rPr>
        <w:t xml:space="preserve"> proses </w:t>
      </w:r>
      <w:proofErr w:type="spellStart"/>
      <w:r w:rsidR="001E37FC" w:rsidRPr="00340BED">
        <w:rPr>
          <w:rFonts w:ascii="Times New Roman" w:hAnsi="Times New Roman" w:cs="Times New Roman"/>
          <w:sz w:val="24"/>
          <w:szCs w:val="24"/>
        </w:rPr>
        <w:t>prosedural</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tugas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latihan</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mekanistik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kurang</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memberi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peluang</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kepada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untuk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mengembangkan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berfikir</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Djohar</w:t>
      </w:r>
      <w:proofErr w:type="spellEnd"/>
      <w:r w:rsidR="001E37FC" w:rsidRPr="00340BED">
        <w:rPr>
          <w:rFonts w:ascii="Times New Roman" w:hAnsi="Times New Roman" w:cs="Times New Roman"/>
          <w:sz w:val="24"/>
          <w:szCs w:val="24"/>
        </w:rPr>
        <w:t xml:space="preserve">, 2003; IMSTEP-JICA, 1999; </w:t>
      </w:r>
      <w:proofErr w:type="spellStart"/>
      <w:r w:rsidR="001E37FC" w:rsidRPr="00340BED">
        <w:rPr>
          <w:rFonts w:ascii="Times New Roman" w:hAnsi="Times New Roman" w:cs="Times New Roman"/>
          <w:sz w:val="24"/>
          <w:szCs w:val="24"/>
        </w:rPr>
        <w:t>Marpaung</w:t>
      </w:r>
      <w:proofErr w:type="spellEnd"/>
      <w:r w:rsidR="001E37FC" w:rsidRPr="00340BED">
        <w:rPr>
          <w:rFonts w:ascii="Times New Roman" w:hAnsi="Times New Roman" w:cs="Times New Roman"/>
          <w:sz w:val="24"/>
          <w:szCs w:val="24"/>
        </w:rPr>
        <w:t xml:space="preserve">, 2003). </w:t>
      </w:r>
      <w:proofErr w:type="spellStart"/>
      <w:r w:rsidR="001E37FC" w:rsidRPr="00340BED">
        <w:rPr>
          <w:rFonts w:ascii="Times New Roman" w:hAnsi="Times New Roman" w:cs="Times New Roman"/>
          <w:sz w:val="24"/>
          <w:szCs w:val="24"/>
        </w:rPr>
        <w:t>Padahal</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pentingnya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mengembangkan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kemampuan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lastRenderedPageBreak/>
        <w:t>berfikir</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peran</w:t>
      </w:r>
      <w:proofErr w:type="spellEnd"/>
      <w:r w:rsidR="001E37FC" w:rsidRPr="00340BED">
        <w:rPr>
          <w:rFonts w:ascii="Times New Roman" w:hAnsi="Times New Roman" w:cs="Times New Roman"/>
          <w:sz w:val="24"/>
          <w:szCs w:val="24"/>
        </w:rPr>
        <w:t xml:space="preserve"> guru </w:t>
      </w:r>
      <w:proofErr w:type="spellStart"/>
      <w:r w:rsidR="001E37FC" w:rsidRPr="00340BED">
        <w:rPr>
          <w:rFonts w:ascii="Times New Roman" w:hAnsi="Times New Roman" w:cs="Times New Roman"/>
          <w:sz w:val="24"/>
          <w:szCs w:val="24"/>
        </w:rPr>
        <w:t>sudah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sejak</w:t>
      </w:r>
      <w:proofErr w:type="spellEnd"/>
      <w:r w:rsidR="001E37FC" w:rsidRPr="00340BED">
        <w:rPr>
          <w:rFonts w:ascii="Times New Roman" w:hAnsi="Times New Roman" w:cs="Times New Roman"/>
          <w:sz w:val="24"/>
          <w:szCs w:val="24"/>
        </w:rPr>
        <w:t xml:space="preserve"> lama </w:t>
      </w:r>
      <w:proofErr w:type="spellStart"/>
      <w:r w:rsidR="001E37FC" w:rsidRPr="00340BED">
        <w:rPr>
          <w:rFonts w:ascii="Times New Roman" w:hAnsi="Times New Roman" w:cs="Times New Roman"/>
          <w:sz w:val="24"/>
          <w:szCs w:val="24"/>
        </w:rPr>
        <w:t>dikemukakan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oleh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Polya</w:t>
      </w:r>
      <w:proofErr w:type="spellEnd"/>
      <w:r w:rsidR="001E37FC" w:rsidRPr="00340BED">
        <w:rPr>
          <w:rFonts w:ascii="Times New Roman" w:hAnsi="Times New Roman" w:cs="Times New Roman"/>
          <w:sz w:val="24"/>
          <w:szCs w:val="24"/>
        </w:rPr>
        <w:t xml:space="preserve"> (1973) </w:t>
      </w:r>
      <w:proofErr w:type="spellStart"/>
      <w:r w:rsidR="001E37FC" w:rsidRPr="00340BED">
        <w:rPr>
          <w:rFonts w:ascii="Times New Roman" w:hAnsi="Times New Roman" w:cs="Times New Roman"/>
          <w:sz w:val="24"/>
          <w:szCs w:val="24"/>
        </w:rPr>
        <w:t>bahwa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untuk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mengajarkan</w:t>
      </w:r>
      <w:proofErr w:type="spellEnd"/>
      <w:r w:rsidR="001E37FC" w:rsidRPr="00340BED">
        <w:rPr>
          <w:rFonts w:ascii="Times New Roman" w:hAnsi="Times New Roman" w:cs="Times New Roman"/>
          <w:sz w:val="24"/>
          <w:szCs w:val="24"/>
        </w:rPr>
        <w:t xml:space="preserve"> </w:t>
      </w:r>
      <w:proofErr w:type="spellStart"/>
      <w:proofErr w:type="gramStart"/>
      <w:r w:rsidR="001E37FC" w:rsidRPr="00340BED">
        <w:rPr>
          <w:rFonts w:ascii="Times New Roman" w:hAnsi="Times New Roman" w:cs="Times New Roman"/>
          <w:sz w:val="24"/>
          <w:szCs w:val="24"/>
        </w:rPr>
        <w:t>cara</w:t>
      </w:r>
      <w:proofErr w:type="spellEnd"/>
      <w:proofErr w:type="gram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berfikir</w:t>
      </w:r>
      <w:proofErr w:type="spellEnd"/>
      <w:r w:rsidR="001E37FC" w:rsidRPr="00340BED">
        <w:rPr>
          <w:rFonts w:ascii="Times New Roman" w:hAnsi="Times New Roman" w:cs="Times New Roman"/>
          <w:sz w:val="24"/>
          <w:szCs w:val="24"/>
        </w:rPr>
        <w:t xml:space="preserve">, guru </w:t>
      </w:r>
      <w:proofErr w:type="spellStart"/>
      <w:r w:rsidR="001E37FC" w:rsidRPr="00340BED">
        <w:rPr>
          <w:rFonts w:ascii="Times New Roman" w:hAnsi="Times New Roman" w:cs="Times New Roman"/>
          <w:sz w:val="24"/>
          <w:szCs w:val="24"/>
        </w:rPr>
        <w:t>tidak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hanya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memberikan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informasi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tapi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juga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menempatkan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diri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sesuia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kondisi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memahami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apa</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terjadi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dalam</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benak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proofErr w:type="gramStart"/>
      <w:r w:rsidR="001E37FC" w:rsidRPr="00340BED">
        <w:rPr>
          <w:rFonts w:ascii="Times New Roman" w:hAnsi="Times New Roman" w:cs="Times New Roman"/>
          <w:sz w:val="24"/>
          <w:szCs w:val="24"/>
        </w:rPr>
        <w:t>Pendekatan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matematika</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mengakomodasi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pendapat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Polya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diatas</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terdapat</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berpandangan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konstruktivisme</w:t>
      </w:r>
      <w:proofErr w:type="spellEnd"/>
      <w:r w:rsidR="001E37FC" w:rsidRPr="00340BED">
        <w:rPr>
          <w:rFonts w:ascii="Times New Roman" w:hAnsi="Times New Roman" w:cs="Times New Roman"/>
          <w:sz w:val="24"/>
          <w:szCs w:val="24"/>
        </w:rPr>
        <w:t>.</w:t>
      </w:r>
      <w:proofErr w:type="gramEnd"/>
      <w:r w:rsidR="001E37FC" w:rsidRPr="00340BED">
        <w:rPr>
          <w:rFonts w:ascii="Times New Roman" w:hAnsi="Times New Roman" w:cs="Times New Roman"/>
          <w:sz w:val="24"/>
          <w:szCs w:val="24"/>
        </w:rPr>
        <w:t xml:space="preserve"> </w:t>
      </w:r>
    </w:p>
    <w:p w:rsidR="00D10E28" w:rsidRDefault="001E37FC" w:rsidP="00FB448A">
      <w:pPr>
        <w:tabs>
          <w:tab w:val="left" w:pos="709"/>
        </w:tabs>
        <w:spacing w:after="0" w:line="360" w:lineRule="auto"/>
        <w:jc w:val="both"/>
        <w:rPr>
          <w:rFonts w:ascii="Times New Roman" w:hAnsi="Times New Roman" w:cs="Times New Roman"/>
          <w:sz w:val="24"/>
          <w:szCs w:val="24"/>
        </w:rPr>
      </w:pPr>
      <w:r w:rsidRPr="00340BED">
        <w:rPr>
          <w:rFonts w:ascii="Times New Roman" w:hAnsi="Times New Roman" w:cs="Times New Roman"/>
          <w:b/>
          <w:sz w:val="24"/>
          <w:szCs w:val="24"/>
        </w:rPr>
        <w:tab/>
      </w:r>
      <w:proofErr w:type="spellStart"/>
      <w:r w:rsidR="00D10E28">
        <w:rPr>
          <w:rFonts w:ascii="Times New Roman" w:hAnsi="Times New Roman" w:cs="Times New Roman"/>
          <w:sz w:val="24"/>
          <w:szCs w:val="24"/>
        </w:rPr>
        <w:t>Untuk</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meningkatkan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kemampuan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koneksi</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dan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disposisi</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matematis</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diperlukan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pemilihan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strategi</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pembelajaran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matematika</w:t>
      </w:r>
      <w:proofErr w:type="spellEnd"/>
      <w:r w:rsidR="00D10E28">
        <w:rPr>
          <w:rFonts w:ascii="Times New Roman" w:hAnsi="Times New Roman" w:cs="Times New Roman"/>
          <w:sz w:val="24"/>
          <w:szCs w:val="24"/>
        </w:rPr>
        <w:t xml:space="preserve"> yang </w:t>
      </w:r>
      <w:proofErr w:type="spellStart"/>
      <w:r w:rsidR="00D10E28">
        <w:rPr>
          <w:rFonts w:ascii="Times New Roman" w:hAnsi="Times New Roman" w:cs="Times New Roman"/>
          <w:sz w:val="24"/>
          <w:szCs w:val="24"/>
        </w:rPr>
        <w:t>awalnya</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berpusat</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pada</w:t>
      </w:r>
      <w:proofErr w:type="spellEnd"/>
      <w:r w:rsidR="00D10E28">
        <w:rPr>
          <w:rFonts w:ascii="Times New Roman" w:hAnsi="Times New Roman" w:cs="Times New Roman"/>
          <w:sz w:val="24"/>
          <w:szCs w:val="24"/>
        </w:rPr>
        <w:t xml:space="preserve"> guru (</w:t>
      </w:r>
      <w:r w:rsidR="00D10E28">
        <w:rPr>
          <w:rFonts w:ascii="Times New Roman" w:hAnsi="Times New Roman" w:cs="Times New Roman"/>
          <w:i/>
          <w:sz w:val="24"/>
          <w:szCs w:val="24"/>
        </w:rPr>
        <w:t xml:space="preserve">Teacher </w:t>
      </w:r>
      <w:proofErr w:type="spellStart"/>
      <w:r w:rsidR="00D10E28">
        <w:rPr>
          <w:rFonts w:ascii="Times New Roman" w:hAnsi="Times New Roman" w:cs="Times New Roman"/>
          <w:i/>
          <w:sz w:val="24"/>
          <w:szCs w:val="24"/>
        </w:rPr>
        <w:t>cemtered</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menjadi</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pembelajaran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berpusat</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pada</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siswa</w:t>
      </w:r>
      <w:proofErr w:type="spellEnd"/>
      <w:r w:rsidR="00D10E28">
        <w:rPr>
          <w:rFonts w:ascii="Times New Roman" w:hAnsi="Times New Roman" w:cs="Times New Roman"/>
          <w:sz w:val="24"/>
          <w:szCs w:val="24"/>
        </w:rPr>
        <w:t xml:space="preserve"> (</w:t>
      </w:r>
      <w:r w:rsidR="00D10E28">
        <w:rPr>
          <w:rFonts w:ascii="Times New Roman" w:hAnsi="Times New Roman" w:cs="Times New Roman"/>
          <w:i/>
          <w:sz w:val="24"/>
          <w:szCs w:val="24"/>
        </w:rPr>
        <w:t xml:space="preserve">student </w:t>
      </w:r>
      <w:r w:rsidR="00D10E28" w:rsidRPr="00D10E28">
        <w:rPr>
          <w:rFonts w:ascii="Times New Roman" w:hAnsi="Times New Roman" w:cs="Times New Roman"/>
          <w:sz w:val="24"/>
          <w:szCs w:val="24"/>
        </w:rPr>
        <w:t>centered</w:t>
      </w:r>
      <w:r w:rsidR="00D10E28">
        <w:rPr>
          <w:rFonts w:ascii="Times New Roman" w:hAnsi="Times New Roman" w:cs="Times New Roman"/>
          <w:sz w:val="24"/>
          <w:szCs w:val="24"/>
        </w:rPr>
        <w:t xml:space="preserve">). </w:t>
      </w:r>
      <w:proofErr w:type="gramStart"/>
      <w:r w:rsidR="00D10E28">
        <w:rPr>
          <w:rFonts w:ascii="Times New Roman" w:hAnsi="Times New Roman" w:cs="Times New Roman"/>
          <w:sz w:val="24"/>
          <w:szCs w:val="24"/>
        </w:rPr>
        <w:t xml:space="preserve">Salah </w:t>
      </w:r>
      <w:proofErr w:type="spellStart"/>
      <w:r w:rsidR="00D10E28">
        <w:rPr>
          <w:rFonts w:ascii="Times New Roman" w:hAnsi="Times New Roman" w:cs="Times New Roman"/>
          <w:sz w:val="24"/>
          <w:szCs w:val="24"/>
        </w:rPr>
        <w:t>satu</w:t>
      </w:r>
      <w:proofErr w:type="spellEnd"/>
      <w:r w:rsidR="00D10E28">
        <w:rPr>
          <w:rFonts w:ascii="Times New Roman" w:hAnsi="Times New Roman" w:cs="Times New Roman"/>
          <w:sz w:val="24"/>
          <w:szCs w:val="24"/>
        </w:rPr>
        <w:t xml:space="preserve"> </w:t>
      </w:r>
      <w:r w:rsidRPr="00D10E28">
        <w:rPr>
          <w:rFonts w:ascii="Times New Roman" w:hAnsi="Times New Roman" w:cs="Times New Roman"/>
          <w:sz w:val="24"/>
          <w:szCs w:val="24"/>
        </w:rPr>
        <w:t>Model</w:t>
      </w:r>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pembelaja</w:t>
      </w:r>
      <w:r w:rsidR="00D10E28">
        <w:rPr>
          <w:rFonts w:ascii="Times New Roman" w:hAnsi="Times New Roman" w:cs="Times New Roman"/>
          <w:sz w:val="24"/>
          <w:szCs w:val="24"/>
        </w:rPr>
        <w:t>ran</w:t>
      </w:r>
      <w:proofErr w:type="spellEnd"/>
      <w:r w:rsidR="00D10E28">
        <w:rPr>
          <w:rFonts w:ascii="Times New Roman" w:hAnsi="Times New Roman" w:cs="Times New Roman"/>
          <w:sz w:val="24"/>
          <w:szCs w:val="24"/>
        </w:rPr>
        <w:t xml:space="preserve"> yang </w:t>
      </w:r>
      <w:proofErr w:type="spellStart"/>
      <w:r w:rsidR="00D10E28">
        <w:rPr>
          <w:rFonts w:ascii="Times New Roman" w:hAnsi="Times New Roman" w:cs="Times New Roman"/>
          <w:sz w:val="24"/>
          <w:szCs w:val="24"/>
        </w:rPr>
        <w:t>dapat</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digunakan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dalam</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menyelesaikan</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masalah</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tersebut</w:t>
      </w:r>
      <w:proofErr w:type="spellEnd"/>
      <w:r w:rsidR="00D10E28">
        <w:rPr>
          <w:rFonts w:ascii="Times New Roman" w:hAnsi="Times New Roman" w:cs="Times New Roman"/>
          <w:sz w:val="24"/>
          <w:szCs w:val="24"/>
        </w:rPr>
        <w:t xml:space="preserve"> </w:t>
      </w:r>
      <w:proofErr w:type="spellStart"/>
      <w:r w:rsidR="00D10E28">
        <w:rPr>
          <w:rFonts w:ascii="Times New Roman" w:hAnsi="Times New Roman" w:cs="Times New Roman"/>
          <w:sz w:val="24"/>
          <w:szCs w:val="24"/>
        </w:rPr>
        <w:t>yaitu</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r w:rsidRPr="00340BED">
        <w:rPr>
          <w:rFonts w:ascii="Times New Roman" w:hAnsi="Times New Roman" w:cs="Times New Roman"/>
          <w:i/>
          <w:sz w:val="24"/>
          <w:szCs w:val="24"/>
        </w:rPr>
        <w:t>Contextual teaching Learning (CTL)</w:t>
      </w:r>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r w:rsidRPr="00340BED">
        <w:rPr>
          <w:rFonts w:ascii="Times New Roman" w:hAnsi="Times New Roman" w:cs="Times New Roman"/>
          <w:i/>
          <w:sz w:val="24"/>
          <w:szCs w:val="24"/>
        </w:rPr>
        <w:t>Brain Based Learning (BBL)</w:t>
      </w:r>
      <w:r w:rsidRPr="00340BED">
        <w:rPr>
          <w:rFonts w:ascii="Times New Roman" w:hAnsi="Times New Roman" w:cs="Times New Roman"/>
          <w:sz w:val="24"/>
          <w:szCs w:val="24"/>
        </w:rPr>
        <w:t>.</w:t>
      </w:r>
      <w:proofErr w:type="gramEnd"/>
      <w:r w:rsidRPr="00340BED">
        <w:rPr>
          <w:rFonts w:ascii="Times New Roman" w:hAnsi="Times New Roman" w:cs="Times New Roman"/>
          <w:sz w:val="24"/>
          <w:szCs w:val="24"/>
        </w:rPr>
        <w:t xml:space="preserve"> </w:t>
      </w:r>
    </w:p>
    <w:p w:rsidR="00FB448A" w:rsidRPr="00FB448A" w:rsidRDefault="00D10E28" w:rsidP="00FB448A">
      <w:pPr>
        <w:tabs>
          <w:tab w:val="left" w:pos="709"/>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30233C">
        <w:rPr>
          <w:rFonts w:ascii="Times New Roman" w:eastAsia="Times New Roman" w:hAnsi="Times New Roman" w:cs="Times New Roman"/>
          <w:sz w:val="24"/>
          <w:szCs w:val="24"/>
          <w:lang w:val="id-ID"/>
        </w:rPr>
        <w:t xml:space="preserve">Lestari dan Yudhanegara </w:t>
      </w:r>
      <w:r w:rsidR="0030233C">
        <w:rPr>
          <w:rFonts w:ascii="Times New Roman" w:eastAsia="Times New Roman" w:hAnsi="Times New Roman" w:cs="Times New Roman"/>
          <w:sz w:val="24"/>
          <w:szCs w:val="24"/>
          <w:lang w:val="id-ID"/>
        </w:rPr>
        <w:fldChar w:fldCharType="begin" w:fldLock="1"/>
      </w:r>
      <w:r w:rsidR="0030233C">
        <w:rPr>
          <w:rFonts w:ascii="Times New Roman" w:eastAsia="Times New Roman" w:hAnsi="Times New Roman" w:cs="Times New Roman"/>
          <w:sz w:val="24"/>
          <w:szCs w:val="24"/>
          <w:lang w:val="id-ID"/>
        </w:rPr>
        <w:instrText>ADDIN CSL_CITATION {"citationItems":[{"id":"ITEM-1","itemData":{"abstract":"Penelitian dilaksanakan di SD 1 Kadipiro Ngestiharjo Kasihan Bantul pada semester ganjil bulan Juli-Agustus 2016. Populasi dalam penelitian ini adalah seluruh siswa SD 1 Kadipiro Ngestiharjo Kasihan Bantul. Sampel diambil di kelas V yang berjumlah 62 siswa dari dua …","author":[{"dropping-particle":"","family":"Nuryanti","given":"R","non-dropping-particle":"","parse-names":false,"suffix":""},{"dropping-particle":"","family":"Budiharti","given":"B","non-dropping-particle":"","parse-names":false,"suffix":""}],"container-title":"Jurnal PGSD Indonesia","id":"ITEM-1","issued":{"date-parts":[["2017"]]},"title":"Keefektifan Model Contextual Teaching and Learning Ditinjau dari Prestasi Belajar Matematika SD 1 Kadipiro Ngestiharjo Kasihan Bentul","type":"article-journal"},"uris":["http://www.mendeley.com/documents/?uuid=a5d70c75-f179-4130-a4f6-1327e1e79bdd"]}],"mendeley":{"formattedCitation":"(Nuryanti &amp; Budiharti, 2017)","manualFormatting":"dalam Nuryanti &amp; Budiharti (2017)","plainTextFormattedCitation":"(Nuryanti &amp; Budiharti, 2017)","previouslyFormattedCitation":"(Nuryanti &amp; Budiharti, 2017)"},"properties":{"noteIndex":0},"schema":"https://github.com/citation-style-language/schema/raw/master/csl-citation.json"}</w:instrText>
      </w:r>
      <w:r w:rsidR="0030233C">
        <w:rPr>
          <w:rFonts w:ascii="Times New Roman" w:eastAsia="Times New Roman" w:hAnsi="Times New Roman" w:cs="Times New Roman"/>
          <w:sz w:val="24"/>
          <w:szCs w:val="24"/>
          <w:lang w:val="id-ID"/>
        </w:rPr>
        <w:fldChar w:fldCharType="separate"/>
      </w:r>
      <w:r w:rsidR="0030233C">
        <w:rPr>
          <w:rFonts w:ascii="Times New Roman" w:eastAsia="Times New Roman" w:hAnsi="Times New Roman" w:cs="Times New Roman"/>
          <w:noProof/>
          <w:sz w:val="24"/>
          <w:szCs w:val="24"/>
          <w:lang w:val="id-ID"/>
        </w:rPr>
        <w:t xml:space="preserve">dalam </w:t>
      </w:r>
      <w:r w:rsidR="0030233C">
        <w:rPr>
          <w:rFonts w:ascii="Times New Roman" w:eastAsia="Times New Roman" w:hAnsi="Times New Roman" w:cs="Times New Roman"/>
          <w:noProof/>
          <w:sz w:val="24"/>
          <w:szCs w:val="24"/>
        </w:rPr>
        <w:t>(</w:t>
      </w:r>
      <w:r w:rsidR="0030233C">
        <w:rPr>
          <w:rFonts w:ascii="Times New Roman" w:eastAsia="Times New Roman" w:hAnsi="Times New Roman" w:cs="Times New Roman"/>
          <w:noProof/>
          <w:sz w:val="24"/>
          <w:szCs w:val="24"/>
          <w:lang w:val="id-ID"/>
        </w:rPr>
        <w:t xml:space="preserve">Nuryanti &amp; Budiharti </w:t>
      </w:r>
      <w:r w:rsidR="0030233C" w:rsidRPr="00637CF9">
        <w:rPr>
          <w:rFonts w:ascii="Times New Roman" w:eastAsia="Times New Roman" w:hAnsi="Times New Roman" w:cs="Times New Roman"/>
          <w:noProof/>
          <w:sz w:val="24"/>
          <w:szCs w:val="24"/>
          <w:lang w:val="id-ID"/>
        </w:rPr>
        <w:t>2017)</w:t>
      </w:r>
      <w:r w:rsidR="0030233C">
        <w:rPr>
          <w:rFonts w:ascii="Times New Roman" w:eastAsia="Times New Roman" w:hAnsi="Times New Roman" w:cs="Times New Roman"/>
          <w:sz w:val="24"/>
          <w:szCs w:val="24"/>
          <w:lang w:val="id-ID"/>
        </w:rPr>
        <w:fldChar w:fldCharType="end"/>
      </w:r>
      <w:r w:rsidR="0030233C">
        <w:rPr>
          <w:rFonts w:ascii="Times New Roman" w:eastAsia="Times New Roman" w:hAnsi="Times New Roman" w:cs="Times New Roman"/>
          <w:sz w:val="24"/>
          <w:szCs w:val="24"/>
          <w:lang w:val="id-ID"/>
        </w:rPr>
        <w:t xml:space="preserve"> </w:t>
      </w:r>
      <w:r w:rsidR="001E37FC" w:rsidRPr="00340BED">
        <w:rPr>
          <w:rFonts w:ascii="Times New Roman" w:eastAsia="Times New Roman" w:hAnsi="Times New Roman" w:cs="Times New Roman"/>
          <w:sz w:val="24"/>
          <w:szCs w:val="24"/>
          <w:lang w:val="id-ID"/>
        </w:rPr>
        <w:t xml:space="preserve">mengungkapkan bahwa </w:t>
      </w:r>
      <w:r w:rsidR="001E37FC" w:rsidRPr="00340BED">
        <w:rPr>
          <w:rFonts w:ascii="Times New Roman" w:eastAsia="Times New Roman" w:hAnsi="Times New Roman" w:cs="Times New Roman"/>
          <w:i/>
          <w:sz w:val="24"/>
          <w:szCs w:val="24"/>
          <w:lang w:val="id-ID"/>
        </w:rPr>
        <w:t xml:space="preserve">Contextual Teaching and Learning </w:t>
      </w:r>
      <w:r w:rsidR="001E37FC" w:rsidRPr="00340BED">
        <w:rPr>
          <w:rFonts w:ascii="Times New Roman" w:eastAsia="Times New Roman" w:hAnsi="Times New Roman" w:cs="Times New Roman"/>
          <w:sz w:val="24"/>
          <w:szCs w:val="24"/>
          <w:lang w:val="id-ID"/>
        </w:rPr>
        <w:t xml:space="preserve">atau pembelajaran kontekstual adalah suatu pembelajaran yang mengupayakan agar siswa dapat menggali kemampuan yang dimilikinya dengan mempelajari konsep-konsep sekaligus menerapkannya dengan dunia nyata di sekitar lingkungan siswa. </w:t>
      </w:r>
      <w:proofErr w:type="spellStart"/>
      <w:r w:rsidR="00FB448A">
        <w:rPr>
          <w:rFonts w:ascii="Times New Roman" w:eastAsia="Times New Roman" w:hAnsi="Times New Roman" w:cs="Times New Roman"/>
          <w:sz w:val="24"/>
          <w:szCs w:val="24"/>
        </w:rPr>
        <w:t>Selain</w:t>
      </w:r>
      <w:proofErr w:type="spellEnd"/>
      <w:r w:rsidR="00FB448A">
        <w:rPr>
          <w:rFonts w:ascii="Times New Roman" w:eastAsia="Times New Roman" w:hAnsi="Times New Roman" w:cs="Times New Roman"/>
          <w:sz w:val="24"/>
          <w:szCs w:val="24"/>
        </w:rPr>
        <w:t xml:space="preserve"> </w:t>
      </w:r>
      <w:proofErr w:type="spellStart"/>
      <w:r w:rsidR="00FB448A">
        <w:rPr>
          <w:rFonts w:ascii="Times New Roman" w:eastAsia="Times New Roman" w:hAnsi="Times New Roman" w:cs="Times New Roman"/>
          <w:sz w:val="24"/>
          <w:szCs w:val="24"/>
        </w:rPr>
        <w:t>itu</w:t>
      </w:r>
      <w:proofErr w:type="spellEnd"/>
      <w:r w:rsidR="00FB448A">
        <w:rPr>
          <w:rFonts w:ascii="Times New Roman" w:eastAsia="Times New Roman" w:hAnsi="Times New Roman" w:cs="Times New Roman"/>
          <w:sz w:val="24"/>
          <w:szCs w:val="24"/>
        </w:rPr>
        <w:t xml:space="preserve">, </w:t>
      </w:r>
      <w:proofErr w:type="spellStart"/>
      <w:r w:rsidR="00FB448A">
        <w:rPr>
          <w:rFonts w:ascii="Times New Roman" w:eastAsia="Times New Roman" w:hAnsi="Times New Roman" w:cs="Times New Roman"/>
          <w:sz w:val="24"/>
          <w:szCs w:val="24"/>
        </w:rPr>
        <w:t>menurut</w:t>
      </w:r>
      <w:proofErr w:type="spellEnd"/>
      <w:r w:rsidR="00FB448A">
        <w:rPr>
          <w:rFonts w:ascii="Times New Roman" w:eastAsia="Times New Roman" w:hAnsi="Times New Roman" w:cs="Times New Roman"/>
          <w:sz w:val="24"/>
          <w:szCs w:val="24"/>
        </w:rPr>
        <w:t xml:space="preserve"> </w:t>
      </w:r>
      <w:proofErr w:type="spellStart"/>
      <w:r w:rsidR="00FB448A">
        <w:rPr>
          <w:rFonts w:ascii="Times New Roman" w:eastAsia="Times New Roman" w:hAnsi="Times New Roman" w:cs="Times New Roman"/>
          <w:sz w:val="24"/>
          <w:szCs w:val="24"/>
        </w:rPr>
        <w:t>hasil</w:t>
      </w:r>
      <w:proofErr w:type="spellEnd"/>
      <w:r w:rsidR="00FB448A">
        <w:rPr>
          <w:rFonts w:ascii="Times New Roman" w:eastAsia="Times New Roman" w:hAnsi="Times New Roman" w:cs="Times New Roman"/>
          <w:sz w:val="24"/>
          <w:szCs w:val="24"/>
        </w:rPr>
        <w:t xml:space="preserve"> </w:t>
      </w:r>
      <w:proofErr w:type="spellStart"/>
      <w:r w:rsidR="00FB448A">
        <w:rPr>
          <w:rFonts w:ascii="Times New Roman" w:eastAsia="Times New Roman" w:hAnsi="Times New Roman" w:cs="Times New Roman"/>
          <w:sz w:val="24"/>
          <w:szCs w:val="24"/>
        </w:rPr>
        <w:t>penelitian</w:t>
      </w:r>
      <w:proofErr w:type="spellEnd"/>
      <w:r w:rsidR="00FB448A">
        <w:rPr>
          <w:rFonts w:ascii="Times New Roman" w:eastAsia="Times New Roman" w:hAnsi="Times New Roman" w:cs="Times New Roman"/>
          <w:sz w:val="24"/>
          <w:szCs w:val="24"/>
        </w:rPr>
        <w:t xml:space="preserve"> </w:t>
      </w:r>
      <w:r w:rsidR="0030233C">
        <w:rPr>
          <w:rFonts w:ascii="Times New Roman" w:eastAsia="Times New Roman" w:hAnsi="Times New Roman" w:cs="Times New Roman"/>
          <w:sz w:val="24"/>
          <w:szCs w:val="24"/>
        </w:rPr>
        <w:fldChar w:fldCharType="begin" w:fldLock="1"/>
      </w:r>
      <w:r w:rsidR="0030233C">
        <w:rPr>
          <w:rFonts w:ascii="Times New Roman" w:eastAsia="Times New Roman" w:hAnsi="Times New Roman" w:cs="Times New Roman"/>
          <w:sz w:val="24"/>
          <w:szCs w:val="24"/>
        </w:rPr>
        <w:instrText>ADDIN CSL_CITATION {"citationItems":[{"id":"ITEM-1","itemData":{"abstract":"Kemampuan koneksi dan komunikasi matematis perlu menjadi fokus perhatian dalam pembelajaran matematika. Penelitian ini bertujuan untuk melihat peningkatan kemampuan koneksi dan komunikasi matematis siswa baik secara keseluruhan maupun secara berkelompok. Tujuan lain yang ingin dilihat dalam penelitian ini adalah untuk mengetahui apakah terdapat interaksi antara pendekatan pembelajaran dan pengelompokkan siswa terhadap peningkatan kemampuan koneksi dan komunikasi matematis siswa; dan mengetahui respon siswa terhadap pembelajaran CTL. Pengumpulan data dilakukan dengan menggunakan soal tes (koneksi dan komunikasi) dan non tes (angket respon siswa). Hasil penelitian ini adalah: 1) peningkatan kemampuan koneksi matematis siswa yang memperoleh pembelajaran dengan pendekatan CTL lebih baik daripada siswa yang memperoleh pembelajaran konvensional berdasarkan keseluruhan siswa; 2) peningkatan kemampuan koneksi matematis siswa yang memperoleh pembelajaran dengan pendekatan CTL lebih baik daripada siswa yang memperoleh pembelajaran konvensional berdasarkan pengelompokkan siswa; 3) Terdapat interaksi antara pendekatan pembelajaran dan pengelompokkan siswa terhadap peningkatan kemampuan koneksi matematis siswa; 4) peningkatan kemampuan komunikasi matematis siswa yang memperoleh pembelajaran dengan pendekatan CTL lebih baik daripada siswa yang memperoleh pembelajaran konvensional berdasarkan keseluruhan siswa; 5) peningkatan kemampuan komunikasi matematis siswa yang memperoleh pembelajaran dengan pendekatan CTL lebih baik daripada siswa yang memperoleh pembelajaran konvensional berdasarkan pengelompokkan siswa; 6) Terdapat interaksi antara pendekatan pembelajaran dan pengelompokkan siswa terhadap peningkatan kemampuan komunikasi matematis siswa; 7) Siswa menujukkan respon yang baik terhadap pembelajaran CTL. Kata","author":[{"dropping-particle":"","family":"Fajri","given":"Nurul","non-dropping-particle":"","parse-names":false,"suffix":""},{"dropping-particle":"","family":"Hajidin","given":"","non-dropping-particle":"","parse-names":false,"suffix":""},{"dropping-particle":"","family":"Ikhsan","given":"M.","non-dropping-particle":"","parse-names":false,"suffix":""}],"container-title":"Pendidikan Matematika PARADIKMA","id":"ITEM-1","issued":{"date-parts":[["2012"]]},"title":"Peningkatan Kemampuan Koneksi Dan Komunikasi Matematis Siswa Dengan Menggunakan Pendekatan Contextual Teaching And Learning (Ctl)","type":"article-journal"},"uris":["http://www.mendeley.com/documents/?uuid=ef3dd838-ddb5-4831-b21e-a35dc778e2ae"]}],"mendeley":{"formattedCitation":"(Fajri, Hajidin, &amp; Ikhsan, 2012)","manualFormatting":"Fajri, dkk. (2012)","plainTextFormattedCitation":"(Fajri, Hajidin, &amp; Ikhsan, 2012)","previouslyFormattedCitation":"(Fajri, Hajidin, &amp; Ikhsan, 2012)"},"properties":{"noteIndex":0},"schema":"https://github.com/citation-style-language/schema/raw/master/csl-citation.json"}</w:instrText>
      </w:r>
      <w:r w:rsidR="0030233C">
        <w:rPr>
          <w:rFonts w:ascii="Times New Roman" w:eastAsia="Times New Roman" w:hAnsi="Times New Roman" w:cs="Times New Roman"/>
          <w:sz w:val="24"/>
          <w:szCs w:val="24"/>
        </w:rPr>
        <w:fldChar w:fldCharType="separate"/>
      </w:r>
      <w:r w:rsidR="0030233C">
        <w:rPr>
          <w:rFonts w:ascii="Times New Roman" w:eastAsia="Times New Roman" w:hAnsi="Times New Roman" w:cs="Times New Roman"/>
          <w:noProof/>
          <w:sz w:val="24"/>
          <w:szCs w:val="24"/>
        </w:rPr>
        <w:t>Fajri,</w:t>
      </w:r>
      <w:r w:rsidR="0030233C">
        <w:rPr>
          <w:rFonts w:ascii="Times New Roman" w:eastAsia="Times New Roman" w:hAnsi="Times New Roman" w:cs="Times New Roman"/>
          <w:noProof/>
          <w:sz w:val="24"/>
          <w:szCs w:val="24"/>
          <w:lang w:val="id-ID"/>
        </w:rPr>
        <w:t xml:space="preserve"> dkk. (</w:t>
      </w:r>
      <w:r w:rsidR="0030233C" w:rsidRPr="00637CF9">
        <w:rPr>
          <w:rFonts w:ascii="Times New Roman" w:eastAsia="Times New Roman" w:hAnsi="Times New Roman" w:cs="Times New Roman"/>
          <w:noProof/>
          <w:sz w:val="24"/>
          <w:szCs w:val="24"/>
        </w:rPr>
        <w:t>2012)</w:t>
      </w:r>
      <w:r w:rsidR="0030233C">
        <w:rPr>
          <w:rFonts w:ascii="Times New Roman" w:eastAsia="Times New Roman" w:hAnsi="Times New Roman" w:cs="Times New Roman"/>
          <w:sz w:val="24"/>
          <w:szCs w:val="24"/>
        </w:rPr>
        <w:fldChar w:fldCharType="end"/>
      </w:r>
      <w:r w:rsidR="0030233C">
        <w:rPr>
          <w:rFonts w:ascii="Times New Roman" w:hAnsi="Times New Roman" w:cs="Times New Roman"/>
          <w:bCs/>
          <w:sz w:val="24"/>
          <w:szCs w:val="24"/>
        </w:rPr>
        <w:t xml:space="preserve"> </w:t>
      </w:r>
      <w:proofErr w:type="spellStart"/>
      <w:r w:rsidR="00FB448A">
        <w:rPr>
          <w:rFonts w:ascii="Times New Roman" w:hAnsi="Times New Roman" w:cs="Times New Roman"/>
          <w:bCs/>
          <w:sz w:val="24"/>
          <w:szCs w:val="24"/>
        </w:rPr>
        <w:t>mengungkapkan</w:t>
      </w:r>
      <w:proofErr w:type="spellEnd"/>
      <w:r w:rsidR="00FB448A">
        <w:rPr>
          <w:rFonts w:ascii="Times New Roman" w:hAnsi="Times New Roman" w:cs="Times New Roman"/>
          <w:bCs/>
          <w:sz w:val="24"/>
          <w:szCs w:val="24"/>
        </w:rPr>
        <w:t xml:space="preserve"> </w:t>
      </w:r>
      <w:proofErr w:type="spellStart"/>
      <w:r w:rsidR="00FB448A">
        <w:rPr>
          <w:rFonts w:ascii="Times New Roman" w:hAnsi="Times New Roman" w:cs="Times New Roman"/>
          <w:bCs/>
          <w:sz w:val="24"/>
          <w:szCs w:val="24"/>
        </w:rPr>
        <w:t>bahwa</w:t>
      </w:r>
      <w:proofErr w:type="spellEnd"/>
      <w:r w:rsidR="00FB448A">
        <w:rPr>
          <w:rFonts w:ascii="Times New Roman" w:hAnsi="Times New Roman" w:cs="Times New Roman"/>
          <w:bCs/>
          <w:sz w:val="24"/>
          <w:szCs w:val="24"/>
        </w:rPr>
        <w:t xml:space="preserve"> </w:t>
      </w:r>
      <w:proofErr w:type="spellStart"/>
      <w:r w:rsidR="00FB448A" w:rsidRPr="00340BED">
        <w:rPr>
          <w:rFonts w:ascii="Times New Roman" w:hAnsi="Times New Roman" w:cs="Times New Roman"/>
          <w:sz w:val="24"/>
          <w:szCs w:val="24"/>
        </w:rPr>
        <w:t>peningkatan</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kemampuan</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koneksi</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matematis</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siswa</w:t>
      </w:r>
      <w:proofErr w:type="spellEnd"/>
      <w:r w:rsidR="00FB448A" w:rsidRPr="00340BED">
        <w:rPr>
          <w:rFonts w:ascii="Times New Roman" w:hAnsi="Times New Roman" w:cs="Times New Roman"/>
          <w:sz w:val="24"/>
          <w:szCs w:val="24"/>
        </w:rPr>
        <w:t xml:space="preserve"> yang </w:t>
      </w:r>
      <w:proofErr w:type="spellStart"/>
      <w:r w:rsidR="00FB448A" w:rsidRPr="00340BED">
        <w:rPr>
          <w:rFonts w:ascii="Times New Roman" w:hAnsi="Times New Roman" w:cs="Times New Roman"/>
          <w:sz w:val="24"/>
          <w:szCs w:val="24"/>
        </w:rPr>
        <w:t>memperoleh</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pembelajaran</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dengan</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pendekatan</w:t>
      </w:r>
      <w:proofErr w:type="spellEnd"/>
      <w:r w:rsidR="00FB448A" w:rsidRPr="00340BED">
        <w:rPr>
          <w:rFonts w:ascii="Times New Roman" w:hAnsi="Times New Roman" w:cs="Times New Roman"/>
          <w:sz w:val="24"/>
          <w:szCs w:val="24"/>
        </w:rPr>
        <w:t xml:space="preserve"> CTL </w:t>
      </w:r>
      <w:proofErr w:type="spellStart"/>
      <w:r w:rsidR="00FB448A" w:rsidRPr="00340BED">
        <w:rPr>
          <w:rFonts w:ascii="Times New Roman" w:hAnsi="Times New Roman" w:cs="Times New Roman"/>
          <w:sz w:val="24"/>
          <w:szCs w:val="24"/>
        </w:rPr>
        <w:t>lebih</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baik</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daripada</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siswa</w:t>
      </w:r>
      <w:proofErr w:type="spellEnd"/>
      <w:r w:rsidR="00FB448A" w:rsidRPr="00340BED">
        <w:rPr>
          <w:rFonts w:ascii="Times New Roman" w:hAnsi="Times New Roman" w:cs="Times New Roman"/>
          <w:sz w:val="24"/>
          <w:szCs w:val="24"/>
        </w:rPr>
        <w:t xml:space="preserve"> yang </w:t>
      </w:r>
      <w:proofErr w:type="spellStart"/>
      <w:r w:rsidR="00FB448A" w:rsidRPr="00340BED">
        <w:rPr>
          <w:rFonts w:ascii="Times New Roman" w:hAnsi="Times New Roman" w:cs="Times New Roman"/>
          <w:sz w:val="24"/>
          <w:szCs w:val="24"/>
        </w:rPr>
        <w:t>memperoleh</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pembelajaran</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konvensional</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berdasarkan</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keseluruhan</w:t>
      </w:r>
      <w:proofErr w:type="spellEnd"/>
      <w:r w:rsidR="00FB448A" w:rsidRPr="00340BED">
        <w:rPr>
          <w:rFonts w:ascii="Times New Roman" w:hAnsi="Times New Roman" w:cs="Times New Roman"/>
          <w:sz w:val="24"/>
          <w:szCs w:val="24"/>
        </w:rPr>
        <w:t xml:space="preserve"> </w:t>
      </w:r>
      <w:proofErr w:type="spellStart"/>
      <w:r w:rsidR="00FB448A" w:rsidRPr="00340BED">
        <w:rPr>
          <w:rFonts w:ascii="Times New Roman" w:hAnsi="Times New Roman" w:cs="Times New Roman"/>
          <w:sz w:val="24"/>
          <w:szCs w:val="24"/>
        </w:rPr>
        <w:t>siswa</w:t>
      </w:r>
      <w:proofErr w:type="spellEnd"/>
    </w:p>
    <w:p w:rsidR="001E37FC" w:rsidRPr="00340BED" w:rsidRDefault="00FB448A" w:rsidP="00FB448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Yagliocu</w:t>
      </w:r>
      <w:proofErr w:type="spellEnd"/>
      <w:r w:rsidR="0030233C">
        <w:rPr>
          <w:rFonts w:ascii="Times New Roman" w:hAnsi="Times New Roman" w:cs="Times New Roman"/>
          <w:sz w:val="24"/>
          <w:szCs w:val="24"/>
        </w:rPr>
        <w:t xml:space="preserve"> </w:t>
      </w:r>
      <w:proofErr w:type="spellStart"/>
      <w:r w:rsidR="0030233C">
        <w:rPr>
          <w:rFonts w:ascii="Times New Roman" w:hAnsi="Times New Roman" w:cs="Times New Roman"/>
          <w:sz w:val="24"/>
          <w:szCs w:val="24"/>
        </w:rPr>
        <w:t>dalam</w:t>
      </w:r>
      <w:proofErr w:type="spellEnd"/>
      <w:r w:rsidR="0030233C">
        <w:rPr>
          <w:rFonts w:ascii="Times New Roman" w:hAnsi="Times New Roman" w:cs="Times New Roman"/>
          <w:sz w:val="24"/>
          <w:szCs w:val="24"/>
        </w:rPr>
        <w:t xml:space="preserve"> </w:t>
      </w:r>
      <w:r w:rsidR="0030233C">
        <w:rPr>
          <w:rFonts w:ascii="Times New Roman" w:hAnsi="Times New Roman" w:cs="Times New Roman"/>
          <w:sz w:val="24"/>
          <w:szCs w:val="24"/>
        </w:rPr>
        <w:fldChar w:fldCharType="begin" w:fldLock="1"/>
      </w:r>
      <w:r w:rsidR="0030233C">
        <w:rPr>
          <w:rFonts w:ascii="Times New Roman" w:hAnsi="Times New Roman" w:cs="Times New Roman"/>
          <w:sz w:val="24"/>
          <w:szCs w:val="24"/>
        </w:rPr>
        <w:instrText>ADDIN CSL_CITATION {"citationItems":[{"id":"ITEM-1","itemData":{"DOI":"10.21067/jip.v8i2.2641","ISSN":"2088-9704","abstract":"Penelitian ini bertujuan untuk mengetahui kemampuan berpikir kritis siswa yang menggunakan model pembelajaran BBL dan PBL. Subyek penelitian ini adalah siswa kelas V SD sejumlah 56 siswa dengan instrumen yang digunakan adalah tes keterampilan berpikir kritis dengan analisis data menggunakan uji-t. Hasil penelitian menunjukkan bahwa keterampilan berpikir IPA siswa yang menggunakan model pembelajaran BBL lebih tinggi daripada yang menggunakan model PBL ditunjukkan dengan nilai rata rata 83 untuk model pembelajaran BBL dan 69 untuk moddel pembelajaran PBL ditunjukkan dengan nilai t hitung &gt; t tabel (5,139&gt;2,003) dan taraf signifikasi 0,000 yang nilainya lebih besar dari 0,05 (0,000&lt;0,05) (sig 0,05). BBL menyediakan pembelajaran yang membuat lebih rileks yang dipadukan dengan kegiatan pembelajaran berbasis masalah, ketika pembelajaran dilakukan secara rileks, penuh arti dan secara aktif  maka otak akan bekerja lebih optimal sehingga siswa merasa lebih nyaman dan termotivasi di kelas.","author":[{"dropping-particle":"","family":"Kumala","given":"Farida Nur","non-dropping-particle":"","parse-names":false,"suffix":""},{"dropping-particle":"","family":"Firdayani","given":"Karvita","non-dropping-particle":"","parse-names":false,"suffix":""},{"dropping-particle":"","family":"Hudha","given":"Muhammad Nur","non-dropping-particle":"","parse-names":false,"suffix":""}],"container-title":"Jurnal Inspirasi Pendidikan","id":"ITEM-1","issue":"2","issued":{"date-parts":[["2018"]]},"page":"53-59","title":"Keterampilan Berpikir Kritis IPA Siswa SD: Brain Based Learning (BBL) dan Problem Based Learning (PBL)","type":"article-journal","volume":"8"},"uris":["http://www.mendeley.com/documents/?uuid=3faa5388-b59d-4588-a390-b4dbf96d1d28"]}],"mendeley":{"formattedCitation":"(Kumala, Firdayani, &amp; Hudha, 2018)","manualFormatting":"(Kumala, dkk., 2018)","plainTextFormattedCitation":"(Kumala, Firdayani, &amp; Hudha, 2018)","previouslyFormattedCitation":"(Kumala, Firdayani, &amp; Hudha, 2018)"},"properties":{"noteIndex":0},"schema":"https://github.com/citation-style-language/schema/raw/master/csl-citation.json"}</w:instrText>
      </w:r>
      <w:r w:rsidR="0030233C">
        <w:rPr>
          <w:rFonts w:ascii="Times New Roman" w:hAnsi="Times New Roman" w:cs="Times New Roman"/>
          <w:sz w:val="24"/>
          <w:szCs w:val="24"/>
        </w:rPr>
        <w:fldChar w:fldCharType="separate"/>
      </w:r>
      <w:r w:rsidR="0030233C" w:rsidRPr="0066135A">
        <w:rPr>
          <w:rFonts w:ascii="Times New Roman" w:hAnsi="Times New Roman" w:cs="Times New Roman"/>
          <w:noProof/>
          <w:sz w:val="24"/>
          <w:szCs w:val="24"/>
        </w:rPr>
        <w:t>(Kumala,</w:t>
      </w:r>
      <w:r w:rsidR="0030233C">
        <w:rPr>
          <w:rFonts w:ascii="Times New Roman" w:hAnsi="Times New Roman" w:cs="Times New Roman"/>
          <w:noProof/>
          <w:sz w:val="24"/>
          <w:szCs w:val="24"/>
          <w:lang w:val="id-ID"/>
        </w:rPr>
        <w:t xml:space="preserve"> dkk., </w:t>
      </w:r>
      <w:r w:rsidR="0030233C" w:rsidRPr="0066135A">
        <w:rPr>
          <w:rFonts w:ascii="Times New Roman" w:hAnsi="Times New Roman" w:cs="Times New Roman"/>
          <w:noProof/>
          <w:sz w:val="24"/>
          <w:szCs w:val="24"/>
        </w:rPr>
        <w:t>2018)</w:t>
      </w:r>
      <w:r w:rsidR="0030233C">
        <w:rPr>
          <w:rFonts w:ascii="Times New Roman" w:hAnsi="Times New Roman" w:cs="Times New Roman"/>
          <w:sz w:val="24"/>
          <w:szCs w:val="24"/>
        </w:rPr>
        <w:fldChar w:fldCharType="end"/>
      </w:r>
      <w:r w:rsidR="0030233C">
        <w:rPr>
          <w:rFonts w:ascii="Times New Roman" w:hAnsi="Times New Roman" w:cs="Times New Roman"/>
          <w:sz w:val="24"/>
          <w:szCs w:val="24"/>
        </w:rPr>
        <w:t xml:space="preserve"> </w:t>
      </w:r>
      <w:r w:rsidR="001E37FC" w:rsidRPr="00340BED">
        <w:rPr>
          <w:rFonts w:ascii="Times New Roman" w:hAnsi="Times New Roman" w:cs="Times New Roman"/>
          <w:sz w:val="24"/>
          <w:szCs w:val="24"/>
        </w:rPr>
        <w:t xml:space="preserve">model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w:t>
      </w:r>
      <w:r w:rsidR="001E37FC" w:rsidRPr="00340BED">
        <w:rPr>
          <w:rFonts w:ascii="Times New Roman" w:hAnsi="Times New Roman" w:cs="Times New Roman"/>
          <w:i/>
          <w:iCs/>
          <w:sz w:val="24"/>
          <w:szCs w:val="24"/>
        </w:rPr>
        <w:t xml:space="preserve">Brain Based Learning (BBL) </w:t>
      </w:r>
      <w:proofErr w:type="spellStart"/>
      <w:r w:rsidR="001E37FC" w:rsidRPr="00340BED">
        <w:rPr>
          <w:rFonts w:ascii="Times New Roman" w:hAnsi="Times New Roman" w:cs="Times New Roman"/>
          <w:sz w:val="24"/>
          <w:szCs w:val="24"/>
        </w:rPr>
        <w:t>menciptakan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situasi</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pembelajaran</w:t>
      </w:r>
      <w:proofErr w:type="spellEnd"/>
      <w:r w:rsidR="001E37FC" w:rsidRPr="00340BED">
        <w:rPr>
          <w:rFonts w:ascii="Times New Roman" w:hAnsi="Times New Roman" w:cs="Times New Roman"/>
          <w:sz w:val="24"/>
          <w:szCs w:val="24"/>
        </w:rPr>
        <w:t xml:space="preserve"> yang </w:t>
      </w:r>
      <w:proofErr w:type="spellStart"/>
      <w:r w:rsidR="001E37FC" w:rsidRPr="00340BED">
        <w:rPr>
          <w:rFonts w:ascii="Times New Roman" w:hAnsi="Times New Roman" w:cs="Times New Roman"/>
          <w:sz w:val="24"/>
          <w:szCs w:val="24"/>
        </w:rPr>
        <w:t>aktif</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dan</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bermakna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membantu</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siswa</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untuk</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belajar</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lebih</w:t>
      </w:r>
      <w:proofErr w:type="spellEnd"/>
      <w:r w:rsidR="001E37FC" w:rsidRPr="00340BED">
        <w:rPr>
          <w:rFonts w:ascii="Times New Roman" w:hAnsi="Times New Roman" w:cs="Times New Roman"/>
          <w:sz w:val="24"/>
          <w:szCs w:val="24"/>
        </w:rPr>
        <w:t xml:space="preserve"> </w:t>
      </w:r>
      <w:proofErr w:type="spellStart"/>
      <w:r w:rsidR="001E37FC" w:rsidRPr="00340BED">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30233C">
        <w:rPr>
          <w:rFonts w:ascii="Times New Roman" w:hAnsi="Times New Roman" w:cs="Times New Roman"/>
          <w:bCs/>
          <w:sz w:val="24"/>
          <w:szCs w:val="24"/>
          <w:lang w:val="id-ID"/>
        </w:rPr>
        <w:fldChar w:fldCharType="begin" w:fldLock="1"/>
      </w:r>
      <w:r w:rsidR="0030233C">
        <w:rPr>
          <w:rFonts w:ascii="Times New Roman" w:hAnsi="Times New Roman" w:cs="Times New Roman"/>
          <w:bCs/>
          <w:sz w:val="24"/>
          <w:szCs w:val="24"/>
          <w:lang w:val="id-ID"/>
        </w:rPr>
        <w:instrText>ADDIN CSL_CITATION {"citationItems":[{"id":"ITEM-1","itemData":{"abstract":"The aim of this research is producing learning instrument based on the model of learning cycle 7E in trigonometry which are valid, practical and effective. This research refers to the developmental model of Plomp which consists of three phases that are pleminary research, prototyping phase, and assessment phase. The quality of learning instrument based on the test of validity, practicality and effectiveness. Based on data analysis, the results are: the score validity of lesson plan and the students worksheet are 3,54 and 3,44 respectively, the score practicality of lesson plan and the students worksheet are 3,53 and 3,21 respectively, the students' ability of mathematical connections on aspects of the connection between concepts or procedures in the same material increase from 66 to 81 with high category, the students' ability of mathematical connections on aspects of the connection between concepts or procedures in matter different mathematics increase from 49,5 to 77,9 with the high category, and the student's ability of mathematical connections in aspects of the connection between concepts or procedures in the context of daily life increase from 55,8 to 77,4 with the high category. The students' ability of mathematical connections in classical increased from 57,1 to 78,8 with the high category. Thus, the instrument learning based on the models of learning cycle7E in trigonometry subject for high school students of grade 10 otherwise valid, practical and effective. Abstrak: Tujuan penelitian ini adalah menghasilkan perangkat pembelajaran materi trigonometri berbasis model learning cycle 7E yang valid, praktis dan efektif. Model pengembangan mengacu pada model Plomp yang terdiri atas tiga tahap yaitu, pleminary research, prototyping phase dan assessment phase. Kualitas perangkat pembelajaran didasarkan pada uji kevalidan, kepraktisan dan kefektifan. Berdasarkan analisis data, diperoleh hasil yaitu: (1) skor kevalidan RPP adalah 3,54, skor kevalidan LKS adalah 3,44, skor kevalidan instrumen penelitian adalah 3,66, (2) skor kepraktisan RPP 3,53 dan skor kepraktisan LKS 3,21, (3) kemampuan koneksi matematis siswa pada aspek koneksi antar konsep atau prosedur dalam materi yang sama mengalami peningkatan dari 66 menjadi 81 dengan kategori tinggi, kemampuan koneksi matematis siswa pada aspek koneksi antar konsep atau prosedur dalam materi matematika yang berbeda mengalami peningkatan dari 49,5 menjadi 77,9 dengan kategori tinggi, dan kemampuan koneksi matema…","author":[{"dropping-particle":"","family":"Lestari","given":"Eka","non-dropping-particle":"","parse-names":false,"suffix":""}],"container-title":"Jurnal Pendidikan UNSIKA","id":"ITEM-1","issued":{"date-parts":[["2014"]]},"title":"Implementasi Brain-Based Learning untuk Meningkatkan Kemampuan Koneksi dan Kemampuan Berpikir Kritis Serta Motivasi Belajar Siswa SMP","type":"article-journal"},"uris":["http://www.mendeley.com/documents/?uuid=5f717501-2d32-4e72-9326-830e20bbfa60"]}],"mendeley":{"formattedCitation":"(Lestari, 2014)","plainTextFormattedCitation":"(Lestari, 2014)","previouslyFormattedCitation":"(Lestari, 2014)"},"properties":{"noteIndex":0},"schema":"https://github.com/citation-style-language/schema/raw/master/csl-citation.json"}</w:instrText>
      </w:r>
      <w:r w:rsidR="0030233C">
        <w:rPr>
          <w:rFonts w:ascii="Times New Roman" w:hAnsi="Times New Roman" w:cs="Times New Roman"/>
          <w:bCs/>
          <w:sz w:val="24"/>
          <w:szCs w:val="24"/>
          <w:lang w:val="id-ID"/>
        </w:rPr>
        <w:fldChar w:fldCharType="separate"/>
      </w:r>
      <w:r w:rsidR="0030233C">
        <w:rPr>
          <w:rFonts w:ascii="Times New Roman" w:hAnsi="Times New Roman" w:cs="Times New Roman"/>
          <w:bCs/>
          <w:noProof/>
          <w:sz w:val="24"/>
          <w:szCs w:val="24"/>
          <w:lang w:val="id-ID"/>
        </w:rPr>
        <w:t>Lestari</w:t>
      </w:r>
      <w:r w:rsidR="0030233C" w:rsidRPr="00EF4AF6">
        <w:rPr>
          <w:rFonts w:ascii="Times New Roman" w:hAnsi="Times New Roman" w:cs="Times New Roman"/>
          <w:bCs/>
          <w:noProof/>
          <w:sz w:val="24"/>
          <w:szCs w:val="24"/>
          <w:lang w:val="id-ID"/>
        </w:rPr>
        <w:t xml:space="preserve"> </w:t>
      </w:r>
      <w:r w:rsidR="0030233C">
        <w:rPr>
          <w:rFonts w:ascii="Times New Roman" w:hAnsi="Times New Roman" w:cs="Times New Roman"/>
          <w:bCs/>
          <w:noProof/>
          <w:sz w:val="24"/>
          <w:szCs w:val="24"/>
        </w:rPr>
        <w:t>(</w:t>
      </w:r>
      <w:r w:rsidR="0030233C" w:rsidRPr="00EF4AF6">
        <w:rPr>
          <w:rFonts w:ascii="Times New Roman" w:hAnsi="Times New Roman" w:cs="Times New Roman"/>
          <w:bCs/>
          <w:noProof/>
          <w:sz w:val="24"/>
          <w:szCs w:val="24"/>
          <w:lang w:val="id-ID"/>
        </w:rPr>
        <w:t>2014)</w:t>
      </w:r>
      <w:r w:rsidR="0030233C">
        <w:rPr>
          <w:rFonts w:ascii="Times New Roman" w:hAnsi="Times New Roman" w:cs="Times New Roman"/>
          <w:bCs/>
          <w:sz w:val="24"/>
          <w:szCs w:val="24"/>
          <w:lang w:val="id-ID"/>
        </w:rPr>
        <w:fldChar w:fldCharType="end"/>
      </w:r>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mengungkapkan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berpikir</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kritis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melalui</w:t>
      </w:r>
      <w:proofErr w:type="spellEnd"/>
      <w:r w:rsidRPr="00340BED">
        <w:rPr>
          <w:rFonts w:ascii="Times New Roman" w:hAnsi="Times New Roman" w:cs="Times New Roman"/>
          <w:sz w:val="24"/>
          <w:szCs w:val="24"/>
        </w:rPr>
        <w:t xml:space="preserve"> BBL </w:t>
      </w:r>
      <w:proofErr w:type="spellStart"/>
      <w:r w:rsidRPr="00340BED">
        <w:rPr>
          <w:rFonts w:ascii="Times New Roman" w:hAnsi="Times New Roman" w:cs="Times New Roman"/>
          <w:sz w:val="24"/>
          <w:szCs w:val="24"/>
        </w:rPr>
        <w:t>lebih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baik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daripada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mendapat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langsung</w:t>
      </w:r>
      <w:proofErr w:type="spellEnd"/>
      <w:r w:rsidRPr="00340BED">
        <w:rPr>
          <w:rFonts w:ascii="Times New Roman" w:hAnsi="Times New Roman" w:cs="Times New Roman"/>
          <w:sz w:val="24"/>
          <w:szCs w:val="24"/>
        </w:rPr>
        <w:t>.</w:t>
      </w:r>
    </w:p>
    <w:p w:rsidR="001E37FC" w:rsidRPr="00773C13" w:rsidRDefault="001E37FC" w:rsidP="00FB448A">
      <w:pPr>
        <w:tabs>
          <w:tab w:val="left" w:pos="709"/>
        </w:tabs>
        <w:spacing w:after="0" w:line="360" w:lineRule="auto"/>
        <w:jc w:val="both"/>
        <w:rPr>
          <w:rFonts w:ascii="Times New Roman" w:eastAsia="Times New Roman" w:hAnsi="Times New Roman" w:cs="Times New Roman"/>
          <w:sz w:val="24"/>
          <w:szCs w:val="24"/>
        </w:rPr>
      </w:pPr>
      <w:r w:rsidRPr="00340BED">
        <w:rPr>
          <w:rFonts w:ascii="Times New Roman" w:hAnsi="Times New Roman" w:cs="Times New Roman"/>
          <w:b/>
          <w:sz w:val="24"/>
          <w:szCs w:val="24"/>
        </w:rPr>
        <w:tab/>
      </w:r>
      <w:proofErr w:type="spellStart"/>
      <w:proofErr w:type="gramStart"/>
      <w:r w:rsidRPr="00340BED">
        <w:rPr>
          <w:rFonts w:ascii="Times New Roman" w:hAnsi="Times New Roman" w:cs="Times New Roman"/>
          <w:sz w:val="24"/>
          <w:szCs w:val="24"/>
        </w:rPr>
        <w:t>Ditinjau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sintak-sintak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dapat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diterapkan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kedua</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tersebut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bahwa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salah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satu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sintak</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CTL </w:t>
      </w:r>
      <w:proofErr w:type="spellStart"/>
      <w:r w:rsidRPr="00340BED">
        <w:rPr>
          <w:rFonts w:ascii="Times New Roman" w:hAnsi="Times New Roman" w:cs="Times New Roman"/>
          <w:sz w:val="24"/>
          <w:szCs w:val="24"/>
        </w:rPr>
        <w:t>menurut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Trianto</w:t>
      </w:r>
      <w:proofErr w:type="spellEnd"/>
      <w:r w:rsidRPr="00340BED">
        <w:rPr>
          <w:rFonts w:ascii="Times New Roman" w:hAnsi="Times New Roman" w:cs="Times New Roman"/>
          <w:sz w:val="24"/>
          <w:szCs w:val="24"/>
        </w:rPr>
        <w:t xml:space="preserve"> (2007) </w:t>
      </w:r>
      <w:r w:rsidRPr="00340BED">
        <w:rPr>
          <w:rFonts w:ascii="Times New Roman" w:hAnsi="Times New Roman" w:cs="Times New Roman"/>
          <w:i/>
          <w:iCs/>
          <w:sz w:val="24"/>
          <w:szCs w:val="24"/>
        </w:rPr>
        <w:t xml:space="preserve">constructivism </w:t>
      </w:r>
      <w:r w:rsidRPr="00340BED">
        <w:rPr>
          <w:rFonts w:ascii="Times New Roman" w:hAnsi="Times New Roman" w:cs="Times New Roman"/>
          <w:sz w:val="24"/>
          <w:szCs w:val="24"/>
        </w:rPr>
        <w:t>(</w:t>
      </w:r>
      <w:proofErr w:type="spellStart"/>
      <w:r w:rsidRPr="00340BED">
        <w:rPr>
          <w:rFonts w:ascii="Times New Roman" w:hAnsi="Times New Roman" w:cs="Times New Roman"/>
          <w:sz w:val="24"/>
          <w:szCs w:val="24"/>
        </w:rPr>
        <w:t>konstruktivisme</w:t>
      </w:r>
      <w:proofErr w:type="spellEnd"/>
      <w:r w:rsidRPr="00340BED">
        <w:rPr>
          <w:rFonts w:ascii="Times New Roman" w:hAnsi="Times New Roman" w:cs="Times New Roman"/>
          <w:sz w:val="24"/>
          <w:szCs w:val="24"/>
        </w:rPr>
        <w:t>).</w:t>
      </w:r>
      <w:proofErr w:type="gramEnd"/>
      <w:r w:rsidRPr="00340BED">
        <w:rPr>
          <w:rFonts w:ascii="Times New Roman" w:hAnsi="Times New Roman" w:cs="Times New Roman"/>
          <w:sz w:val="24"/>
          <w:szCs w:val="24"/>
        </w:rPr>
        <w:t xml:space="preserve">  </w:t>
      </w:r>
      <w:r w:rsidRPr="00340BED">
        <w:rPr>
          <w:rFonts w:ascii="Times New Roman" w:hAnsi="Times New Roman" w:cs="Times New Roman"/>
          <w:sz w:val="24"/>
          <w:szCs w:val="24"/>
          <w:lang w:val="id-ID"/>
        </w:rPr>
        <w:t xml:space="preserve">Belajar berdasarkan kontruktivisme adalah “mengonstruksi” pengetahuan. Pengetahuan dibangun melalui proses asimilasi dan akomodasi (pengintegrasian pengetahuan baru terhadap struktur kognitif yang sudah ada dan penyesuaian struktur kognitif </w:t>
      </w:r>
      <w:r w:rsidRPr="00340BED">
        <w:rPr>
          <w:rFonts w:ascii="Times New Roman" w:hAnsi="Times New Roman" w:cs="Times New Roman"/>
          <w:sz w:val="24"/>
          <w:szCs w:val="24"/>
          <w:lang w:val="id-ID"/>
        </w:rPr>
        <w:lastRenderedPageBreak/>
        <w:t>dengan informasi baru). Proses konstruksi pengetahuan melibatkan pengembangan logika deduktif-induktif-hipotesis-verifikasi. Belajar dalam konteks kontruktivisme berangkat dari kenyataan bahwa pengetahuan itu terstruktur</w:t>
      </w:r>
      <w:r w:rsidRPr="00340BED">
        <w:rPr>
          <w:rFonts w:ascii="Times New Roman" w:hAnsi="Times New Roman" w:cs="Times New Roman"/>
          <w:sz w:val="24"/>
          <w:szCs w:val="24"/>
        </w:rPr>
        <w:t xml:space="preserve"> (</w:t>
      </w:r>
      <w:r w:rsidRPr="00340BED">
        <w:rPr>
          <w:rFonts w:ascii="Times New Roman" w:eastAsia="Times New Roman" w:hAnsi="Times New Roman" w:cs="Times New Roman"/>
          <w:sz w:val="24"/>
          <w:szCs w:val="24"/>
          <w:lang w:val="id-ID"/>
        </w:rPr>
        <w:t>Suprijono</w:t>
      </w:r>
      <w:r w:rsidRPr="00340BED">
        <w:rPr>
          <w:rFonts w:ascii="Times New Roman" w:eastAsia="Times New Roman" w:hAnsi="Times New Roman" w:cs="Times New Roman"/>
          <w:sz w:val="24"/>
          <w:szCs w:val="24"/>
        </w:rPr>
        <w:t xml:space="preserve">, </w:t>
      </w:r>
      <w:r w:rsidRPr="00340BED">
        <w:rPr>
          <w:rFonts w:ascii="Times New Roman" w:eastAsia="Times New Roman" w:hAnsi="Times New Roman" w:cs="Times New Roman"/>
          <w:sz w:val="24"/>
          <w:szCs w:val="24"/>
          <w:lang w:val="id-ID"/>
        </w:rPr>
        <w:t>2009)</w:t>
      </w:r>
      <w:r w:rsidRPr="00340B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s</w:t>
      </w:r>
      <w:r w:rsidRPr="00340BED">
        <w:rPr>
          <w:rFonts w:ascii="Times New Roman" w:hAnsi="Times New Roman" w:cs="Times New Roman"/>
          <w:sz w:val="24"/>
          <w:szCs w:val="24"/>
        </w:rPr>
        <w:t>alah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satu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sintak</w:t>
      </w:r>
      <w:proofErr w:type="spellEnd"/>
      <w:r w:rsidRPr="00340BED">
        <w:rPr>
          <w:rFonts w:ascii="Times New Roman" w:hAnsi="Times New Roman" w:cs="Times New Roman"/>
          <w:sz w:val="24"/>
          <w:szCs w:val="24"/>
        </w:rPr>
        <w:t xml:space="preserve"> model BBL </w:t>
      </w:r>
      <w:proofErr w:type="spellStart"/>
      <w:r w:rsidRPr="00340BED">
        <w:rPr>
          <w:rFonts w:ascii="Times New Roman" w:hAnsi="Times New Roman" w:cs="Times New Roman"/>
          <w:i/>
          <w:color w:val="000000"/>
          <w:sz w:val="24"/>
          <w:szCs w:val="24"/>
        </w:rPr>
        <w:t>Fase</w:t>
      </w:r>
      <w:proofErr w:type="spellEnd"/>
      <w:r w:rsidRPr="00340BED">
        <w:rPr>
          <w:rFonts w:ascii="Times New Roman" w:hAnsi="Times New Roman" w:cs="Times New Roman"/>
          <w:i/>
          <w:color w:val="000000"/>
          <w:sz w:val="24"/>
          <w:szCs w:val="24"/>
        </w:rPr>
        <w:t xml:space="preserve"> Orchestrated Immersion </w:t>
      </w:r>
      <w:proofErr w:type="spellStart"/>
      <w:r w:rsidRPr="00340BED">
        <w:rPr>
          <w:rFonts w:ascii="Times New Roman" w:hAnsi="Times New Roman" w:cs="Times New Roman"/>
          <w:i/>
          <w:color w:val="000000"/>
          <w:sz w:val="24"/>
          <w:szCs w:val="24"/>
        </w:rPr>
        <w:t>yaitu</w:t>
      </w:r>
      <w:proofErr w:type="spellEnd"/>
      <w:r w:rsidRPr="00340BED">
        <w:rPr>
          <w:rFonts w:ascii="Times New Roman" w:hAnsi="Times New Roman" w:cs="Times New Roman"/>
          <w:i/>
          <w:color w:val="000000"/>
          <w:sz w:val="24"/>
          <w:szCs w:val="24"/>
        </w:rPr>
        <w:t xml:space="preserve"> </w:t>
      </w:r>
      <w:r w:rsidRPr="00340BED">
        <w:rPr>
          <w:rFonts w:ascii="Times New Roman" w:hAnsi="Times New Roman" w:cs="Times New Roman"/>
          <w:color w:val="000000"/>
          <w:sz w:val="24"/>
          <w:szCs w:val="24"/>
        </w:rPr>
        <w:t xml:space="preserve">guru </w:t>
      </w:r>
      <w:proofErr w:type="spellStart"/>
      <w:r w:rsidRPr="00340BED">
        <w:rPr>
          <w:rFonts w:ascii="Times New Roman" w:hAnsi="Times New Roman" w:cs="Times New Roman"/>
          <w:color w:val="000000"/>
          <w:sz w:val="24"/>
          <w:szCs w:val="24"/>
        </w:rPr>
        <w:t>menanyakan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pada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siswa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tentang</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pengetahuan</w:t>
      </w:r>
      <w:proofErr w:type="spellEnd"/>
      <w:r w:rsidRPr="00340BED">
        <w:rPr>
          <w:rFonts w:ascii="Times New Roman" w:hAnsi="Times New Roman" w:cs="Times New Roman"/>
          <w:color w:val="000000"/>
          <w:sz w:val="24"/>
          <w:szCs w:val="24"/>
        </w:rPr>
        <w:t xml:space="preserve"> </w:t>
      </w:r>
      <w:proofErr w:type="spellStart"/>
      <w:proofErr w:type="gramStart"/>
      <w:r w:rsidRPr="00340BED">
        <w:rPr>
          <w:rFonts w:ascii="Times New Roman" w:hAnsi="Times New Roman" w:cs="Times New Roman"/>
          <w:color w:val="000000"/>
          <w:sz w:val="24"/>
          <w:szCs w:val="24"/>
        </w:rPr>
        <w:t>apa</w:t>
      </w:r>
      <w:proofErr w:type="spellEnd"/>
      <w:proofErr w:type="gramEnd"/>
      <w:r w:rsidRPr="00340BED">
        <w:rPr>
          <w:rFonts w:ascii="Times New Roman" w:hAnsi="Times New Roman" w:cs="Times New Roman"/>
          <w:color w:val="000000"/>
          <w:sz w:val="24"/>
          <w:szCs w:val="24"/>
        </w:rPr>
        <w:t xml:space="preserve"> yang </w:t>
      </w:r>
      <w:proofErr w:type="spellStart"/>
      <w:r w:rsidRPr="00340BED">
        <w:rPr>
          <w:rFonts w:ascii="Times New Roman" w:hAnsi="Times New Roman" w:cs="Times New Roman"/>
          <w:color w:val="000000"/>
          <w:sz w:val="24"/>
          <w:szCs w:val="24"/>
        </w:rPr>
        <w:t>siap</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mereka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kemukakan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dalam</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pembelajaran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Memanggil</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kembali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pengetahuan</w:t>
      </w:r>
      <w:proofErr w:type="spellEnd"/>
      <w:r w:rsidRPr="00340BED">
        <w:rPr>
          <w:rFonts w:ascii="Times New Roman" w:hAnsi="Times New Roman" w:cs="Times New Roman"/>
          <w:color w:val="000000"/>
          <w:sz w:val="24"/>
          <w:szCs w:val="24"/>
        </w:rPr>
        <w:t xml:space="preserve"> yang </w:t>
      </w:r>
      <w:proofErr w:type="spellStart"/>
      <w:r w:rsidRPr="00340BED">
        <w:rPr>
          <w:rFonts w:ascii="Times New Roman" w:hAnsi="Times New Roman" w:cs="Times New Roman"/>
          <w:color w:val="000000"/>
          <w:sz w:val="24"/>
          <w:szCs w:val="24"/>
        </w:rPr>
        <w:t>telah</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didapat</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ketika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pola-pola</w:t>
      </w:r>
      <w:proofErr w:type="spellEnd"/>
      <w:r w:rsidRPr="00340BED">
        <w:rPr>
          <w:rFonts w:ascii="Times New Roman" w:hAnsi="Times New Roman" w:cs="Times New Roman"/>
          <w:color w:val="000000"/>
          <w:sz w:val="24"/>
          <w:szCs w:val="24"/>
        </w:rPr>
        <w:t xml:space="preserve"> neural </w:t>
      </w:r>
      <w:proofErr w:type="spellStart"/>
      <w:r w:rsidRPr="00340BED">
        <w:rPr>
          <w:rFonts w:ascii="Times New Roman" w:hAnsi="Times New Roman" w:cs="Times New Roman"/>
          <w:color w:val="000000"/>
          <w:sz w:val="24"/>
          <w:szCs w:val="24"/>
        </w:rPr>
        <w:t>terbentuk</w:t>
      </w:r>
      <w:proofErr w:type="spellEnd"/>
      <w:r w:rsidRPr="00340BED">
        <w:rPr>
          <w:rFonts w:ascii="Times New Roman" w:hAnsi="Times New Roman" w:cs="Times New Roman"/>
          <w:color w:val="000000"/>
          <w:sz w:val="24"/>
          <w:szCs w:val="24"/>
        </w:rPr>
        <w:t xml:space="preserve"> di </w:t>
      </w:r>
      <w:proofErr w:type="spellStart"/>
      <w:r w:rsidRPr="00340BED">
        <w:rPr>
          <w:rFonts w:ascii="Times New Roman" w:hAnsi="Times New Roman" w:cs="Times New Roman"/>
          <w:color w:val="000000"/>
          <w:sz w:val="24"/>
          <w:szCs w:val="24"/>
        </w:rPr>
        <w:t>otak</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pola-pola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tersebut</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hanya</w:t>
      </w:r>
      <w:proofErr w:type="spellEnd"/>
      <w:r w:rsidRPr="00340BED">
        <w:rPr>
          <w:rFonts w:ascii="Times New Roman" w:hAnsi="Times New Roman" w:cs="Times New Roman"/>
          <w:color w:val="000000"/>
          <w:sz w:val="24"/>
          <w:szCs w:val="24"/>
        </w:rPr>
        <w:t xml:space="preserve"> </w:t>
      </w:r>
      <w:proofErr w:type="spellStart"/>
      <w:proofErr w:type="gramStart"/>
      <w:r w:rsidRPr="00340BED">
        <w:rPr>
          <w:rFonts w:ascii="Times New Roman" w:hAnsi="Times New Roman" w:cs="Times New Roman"/>
          <w:color w:val="000000"/>
          <w:sz w:val="24"/>
          <w:szCs w:val="24"/>
        </w:rPr>
        <w:t>akan</w:t>
      </w:r>
      <w:proofErr w:type="spellEnd"/>
      <w:proofErr w:type="gram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terbentuk</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sebagai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eksistensi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dari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pola-pola</w:t>
      </w:r>
      <w:proofErr w:type="spellEnd"/>
      <w:r w:rsidRPr="00340BED">
        <w:rPr>
          <w:rFonts w:ascii="Times New Roman" w:hAnsi="Times New Roman" w:cs="Times New Roman"/>
          <w:color w:val="000000"/>
          <w:sz w:val="24"/>
          <w:szCs w:val="24"/>
        </w:rPr>
        <w:t xml:space="preserve"> yang </w:t>
      </w:r>
      <w:proofErr w:type="spellStart"/>
      <w:r w:rsidRPr="00340BED">
        <w:rPr>
          <w:rFonts w:ascii="Times New Roman" w:hAnsi="Times New Roman" w:cs="Times New Roman"/>
          <w:color w:val="000000"/>
          <w:sz w:val="24"/>
          <w:szCs w:val="24"/>
        </w:rPr>
        <w:t>telah</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didapat</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Membelajarkan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pembelajaran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dengan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konteks</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tentang</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bagaimana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siswa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menggunakan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informasi</w:t>
      </w:r>
      <w:proofErr w:type="spellEnd"/>
      <w:r w:rsidRPr="00340BED">
        <w:rPr>
          <w:rFonts w:ascii="Times New Roman" w:hAnsi="Times New Roman" w:cs="Times New Roman"/>
          <w:color w:val="000000"/>
          <w:sz w:val="24"/>
          <w:szCs w:val="24"/>
        </w:rPr>
        <w:t xml:space="preserve"> yang </w:t>
      </w:r>
      <w:proofErr w:type="spellStart"/>
      <w:r w:rsidRPr="00340BED">
        <w:rPr>
          <w:rFonts w:ascii="Times New Roman" w:hAnsi="Times New Roman" w:cs="Times New Roman"/>
          <w:color w:val="000000"/>
          <w:sz w:val="24"/>
          <w:szCs w:val="24"/>
        </w:rPr>
        <w:t>didapat</w:t>
      </w:r>
      <w:proofErr w:type="spellEnd"/>
      <w:r w:rsidRPr="00340BED">
        <w:rPr>
          <w:rFonts w:ascii="Times New Roman" w:hAnsi="Times New Roman" w:cs="Times New Roman"/>
          <w:color w:val="000000"/>
          <w:sz w:val="24"/>
          <w:szCs w:val="24"/>
        </w:rPr>
        <w:t xml:space="preserve">. </w:t>
      </w:r>
    </w:p>
    <w:p w:rsidR="006A4B25" w:rsidRDefault="001E37FC" w:rsidP="00FB448A">
      <w:pPr>
        <w:tabs>
          <w:tab w:val="left" w:pos="709"/>
        </w:tabs>
        <w:spacing w:after="0" w:line="360" w:lineRule="auto"/>
        <w:jc w:val="both"/>
        <w:rPr>
          <w:rFonts w:ascii="Times New Roman" w:hAnsi="Times New Roman" w:cs="Times New Roman"/>
          <w:b/>
          <w:sz w:val="24"/>
          <w:szCs w:val="24"/>
        </w:rPr>
      </w:pPr>
      <w:r w:rsidRPr="00340BED">
        <w:rPr>
          <w:rFonts w:ascii="Times New Roman" w:hAnsi="Times New Roman" w:cs="Times New Roman"/>
          <w:b/>
          <w:sz w:val="24"/>
          <w:szCs w:val="24"/>
        </w:rPr>
        <w:tab/>
      </w:r>
      <w:proofErr w:type="spellStart"/>
      <w:proofErr w:type="gramStart"/>
      <w:r w:rsidR="00FB448A">
        <w:rPr>
          <w:rFonts w:ascii="Times New Roman" w:hAnsi="Times New Roman" w:cs="Times New Roman"/>
          <w:sz w:val="24"/>
          <w:szCs w:val="24"/>
        </w:rPr>
        <w:t>Pada</w:t>
      </w:r>
      <w:proofErr w:type="spellEnd"/>
      <w:r w:rsidR="00FB448A">
        <w:rPr>
          <w:rFonts w:ascii="Times New Roman" w:hAnsi="Times New Roman" w:cs="Times New Roman"/>
          <w:sz w:val="24"/>
          <w:szCs w:val="24"/>
        </w:rPr>
        <w:t xml:space="preserve"> </w:t>
      </w:r>
      <w:proofErr w:type="spellStart"/>
      <w:r w:rsidRPr="00340BED">
        <w:rPr>
          <w:rFonts w:ascii="Times New Roman" w:hAnsi="Times New Roman" w:cs="Times New Roman"/>
          <w:color w:val="000000"/>
          <w:sz w:val="24"/>
          <w:szCs w:val="24"/>
        </w:rPr>
        <w:t>Peneliti</w:t>
      </w:r>
      <w:r w:rsidR="00FB448A">
        <w:rPr>
          <w:rFonts w:ascii="Times New Roman" w:hAnsi="Times New Roman" w:cs="Times New Roman"/>
          <w:color w:val="000000"/>
          <w:sz w:val="24"/>
          <w:szCs w:val="24"/>
        </w:rPr>
        <w:t>an</w:t>
      </w:r>
      <w:proofErr w:type="spellEnd"/>
      <w:r w:rsidR="00FB448A">
        <w:rPr>
          <w:rFonts w:ascii="Times New Roman" w:hAnsi="Times New Roman" w:cs="Times New Roman"/>
          <w:color w:val="000000"/>
          <w:sz w:val="24"/>
          <w:szCs w:val="24"/>
        </w:rPr>
        <w:t xml:space="preserve"> </w:t>
      </w:r>
      <w:proofErr w:type="spellStart"/>
      <w:r w:rsidR="00FB448A">
        <w:rPr>
          <w:rFonts w:ascii="Times New Roman" w:hAnsi="Times New Roman" w:cs="Times New Roman"/>
          <w:color w:val="000000"/>
          <w:sz w:val="24"/>
          <w:szCs w:val="24"/>
        </w:rPr>
        <w:t>ini</w:t>
      </w:r>
      <w:proofErr w:type="spellEnd"/>
      <w:r w:rsidR="00FB448A">
        <w:rPr>
          <w:rFonts w:ascii="Times New Roman" w:hAnsi="Times New Roman" w:cs="Times New Roman"/>
          <w:color w:val="000000"/>
          <w:sz w:val="24"/>
          <w:szCs w:val="24"/>
        </w:rPr>
        <w:t xml:space="preserve">, </w:t>
      </w:r>
      <w:proofErr w:type="spellStart"/>
      <w:r w:rsidR="00FB448A">
        <w:rPr>
          <w:rFonts w:ascii="Times New Roman" w:hAnsi="Times New Roman" w:cs="Times New Roman"/>
          <w:color w:val="000000"/>
          <w:sz w:val="24"/>
          <w:szCs w:val="24"/>
        </w:rPr>
        <w:t>penulis</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bertujuan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untuk</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mengkaji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perbedaan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peningkatan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koneksi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matematis</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disposisi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matematis</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siswa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antara</w:t>
      </w:r>
      <w:proofErr w:type="spellEnd"/>
      <w:r w:rsidRPr="00340BED">
        <w:rPr>
          <w:rFonts w:ascii="Times New Roman" w:hAnsi="Times New Roman" w:cs="Times New Roman"/>
          <w:color w:val="000000"/>
          <w:sz w:val="24"/>
          <w:szCs w:val="24"/>
        </w:rPr>
        <w:t xml:space="preserve"> model </w:t>
      </w:r>
      <w:proofErr w:type="spellStart"/>
      <w:r w:rsidRPr="00340BED">
        <w:rPr>
          <w:rFonts w:ascii="Times New Roman" w:hAnsi="Times New Roman" w:cs="Times New Roman"/>
          <w:color w:val="000000"/>
          <w:sz w:val="24"/>
          <w:szCs w:val="24"/>
        </w:rPr>
        <w:t>pembelalaran</w:t>
      </w:r>
      <w:proofErr w:type="spellEnd"/>
      <w:r w:rsidRPr="00340BED">
        <w:rPr>
          <w:rFonts w:ascii="Times New Roman" w:hAnsi="Times New Roman" w:cs="Times New Roman"/>
          <w:color w:val="000000"/>
          <w:sz w:val="24"/>
          <w:szCs w:val="24"/>
        </w:rPr>
        <w:t xml:space="preserve"> CTL </w:t>
      </w:r>
      <w:proofErr w:type="spellStart"/>
      <w:r w:rsidRPr="00340BED">
        <w:rPr>
          <w:rFonts w:ascii="Times New Roman" w:hAnsi="Times New Roman" w:cs="Times New Roman"/>
          <w:color w:val="000000"/>
          <w:sz w:val="24"/>
          <w:szCs w:val="24"/>
        </w:rPr>
        <w:t>dan</w:t>
      </w:r>
      <w:proofErr w:type="spellEnd"/>
      <w:r w:rsidRPr="00340BED">
        <w:rPr>
          <w:rFonts w:ascii="Times New Roman" w:hAnsi="Times New Roman" w:cs="Times New Roman"/>
          <w:color w:val="000000"/>
          <w:sz w:val="24"/>
          <w:szCs w:val="24"/>
        </w:rPr>
        <w:t xml:space="preserve"> BBL, </w:t>
      </w:r>
      <w:proofErr w:type="spellStart"/>
      <w:r w:rsidRPr="00340BED">
        <w:rPr>
          <w:rFonts w:ascii="Times New Roman" w:hAnsi="Times New Roman" w:cs="Times New Roman"/>
          <w:color w:val="000000"/>
          <w:sz w:val="24"/>
          <w:szCs w:val="24"/>
        </w:rPr>
        <w:t>dengan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harapan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kedua</w:t>
      </w:r>
      <w:proofErr w:type="spellEnd"/>
      <w:r w:rsidRPr="00340BED">
        <w:rPr>
          <w:rFonts w:ascii="Times New Roman" w:hAnsi="Times New Roman" w:cs="Times New Roman"/>
          <w:color w:val="000000"/>
          <w:sz w:val="24"/>
          <w:szCs w:val="24"/>
        </w:rPr>
        <w:t xml:space="preserve"> model yang </w:t>
      </w:r>
      <w:proofErr w:type="spellStart"/>
      <w:r w:rsidRPr="00340BED">
        <w:rPr>
          <w:rFonts w:ascii="Times New Roman" w:hAnsi="Times New Roman" w:cs="Times New Roman"/>
          <w:color w:val="000000"/>
          <w:sz w:val="24"/>
          <w:szCs w:val="24"/>
        </w:rPr>
        <w:t>dipilih</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dapat</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meningkatkan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kemampuan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koneksi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matematis</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disposisi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matematis</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siswa</w:t>
      </w:r>
      <w:proofErr w:type="spellEnd"/>
      <w:r w:rsidRPr="00340BED">
        <w:rPr>
          <w:rFonts w:ascii="Times New Roman" w:hAnsi="Times New Roman" w:cs="Times New Roman"/>
          <w:color w:val="000000"/>
          <w:sz w:val="24"/>
          <w:szCs w:val="24"/>
        </w:rPr>
        <w:t>.</w:t>
      </w:r>
      <w:proofErr w:type="gram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Selain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itu</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peneliti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ingin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mengatahui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bagaimana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peningkatan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antara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kedua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kemampuan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tersebut</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antara</w:t>
      </w:r>
      <w:proofErr w:type="spellEnd"/>
      <w:r w:rsidRPr="00340BED">
        <w:rPr>
          <w:rFonts w:ascii="Times New Roman" w:hAnsi="Times New Roman" w:cs="Times New Roman"/>
          <w:color w:val="000000"/>
          <w:sz w:val="24"/>
          <w:szCs w:val="24"/>
        </w:rPr>
        <w:t xml:space="preserve"> model CTL </w:t>
      </w:r>
      <w:proofErr w:type="spellStart"/>
      <w:r w:rsidRPr="00340BED">
        <w:rPr>
          <w:rFonts w:ascii="Times New Roman" w:hAnsi="Times New Roman" w:cs="Times New Roman"/>
          <w:color w:val="000000"/>
          <w:sz w:val="24"/>
          <w:szCs w:val="24"/>
        </w:rPr>
        <w:t>dan</w:t>
      </w:r>
      <w:proofErr w:type="spellEnd"/>
      <w:r w:rsidRPr="00340BED">
        <w:rPr>
          <w:rFonts w:ascii="Times New Roman" w:hAnsi="Times New Roman" w:cs="Times New Roman"/>
          <w:color w:val="000000"/>
          <w:sz w:val="24"/>
          <w:szCs w:val="24"/>
        </w:rPr>
        <w:t xml:space="preserve"> BBL. </w:t>
      </w:r>
      <w:proofErr w:type="spellStart"/>
      <w:r w:rsidRPr="00340BED">
        <w:rPr>
          <w:rFonts w:ascii="Times New Roman" w:hAnsi="Times New Roman" w:cs="Times New Roman"/>
          <w:color w:val="000000"/>
          <w:sz w:val="24"/>
          <w:szCs w:val="24"/>
        </w:rPr>
        <w:t>Maka</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berdasarkan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penjelasan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tujuan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dari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penelitian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ini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peneliti</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mengambil</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judul</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penelitian</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color w:val="000000"/>
          <w:sz w:val="24"/>
          <w:szCs w:val="24"/>
        </w:rPr>
        <w:t>yaitu</w:t>
      </w:r>
      <w:proofErr w:type="spellEnd"/>
      <w:r w:rsidRPr="00340BED">
        <w:rPr>
          <w:rFonts w:ascii="Times New Roman" w:hAnsi="Times New Roman" w:cs="Times New Roman"/>
          <w:color w:val="000000"/>
          <w:sz w:val="24"/>
          <w:szCs w:val="24"/>
        </w:rPr>
        <w:t xml:space="preserve"> </w:t>
      </w:r>
      <w:proofErr w:type="spellStart"/>
      <w:r w:rsidRPr="00340BED">
        <w:rPr>
          <w:rFonts w:ascii="Times New Roman" w:hAnsi="Times New Roman" w:cs="Times New Roman"/>
          <w:b/>
          <w:color w:val="000000"/>
          <w:sz w:val="24"/>
          <w:szCs w:val="24"/>
        </w:rPr>
        <w:t>Perbedaan</w:t>
      </w:r>
      <w:proofErr w:type="spellEnd"/>
      <w:r w:rsidRPr="00340BED">
        <w:rPr>
          <w:rFonts w:ascii="Times New Roman" w:hAnsi="Times New Roman" w:cs="Times New Roman"/>
          <w:b/>
          <w:color w:val="000000"/>
          <w:sz w:val="24"/>
          <w:szCs w:val="24"/>
        </w:rPr>
        <w:t xml:space="preserve"> </w:t>
      </w:r>
      <w:proofErr w:type="spellStart"/>
      <w:r w:rsidRPr="00340BED">
        <w:rPr>
          <w:rFonts w:ascii="Times New Roman" w:hAnsi="Times New Roman" w:cs="Times New Roman"/>
          <w:b/>
          <w:color w:val="000000"/>
          <w:sz w:val="24"/>
          <w:szCs w:val="24"/>
        </w:rPr>
        <w:t>Peningkatan</w:t>
      </w:r>
      <w:proofErr w:type="spellEnd"/>
      <w:r w:rsidRPr="00340BED">
        <w:rPr>
          <w:rFonts w:ascii="Times New Roman" w:hAnsi="Times New Roman" w:cs="Times New Roman"/>
          <w:b/>
          <w:color w:val="000000"/>
          <w:sz w:val="24"/>
          <w:szCs w:val="24"/>
        </w:rPr>
        <w:t xml:space="preserve"> </w:t>
      </w:r>
      <w:proofErr w:type="spellStart"/>
      <w:r w:rsidRPr="00340BED">
        <w:rPr>
          <w:rFonts w:ascii="Times New Roman" w:hAnsi="Times New Roman" w:cs="Times New Roman"/>
          <w:b/>
          <w:color w:val="000000"/>
          <w:sz w:val="24"/>
          <w:szCs w:val="24"/>
        </w:rPr>
        <w:t>Kemampuan</w:t>
      </w:r>
      <w:proofErr w:type="spellEnd"/>
      <w:r w:rsidRPr="00340BED">
        <w:rPr>
          <w:rFonts w:ascii="Times New Roman" w:hAnsi="Times New Roman" w:cs="Times New Roman"/>
          <w:b/>
          <w:color w:val="000000"/>
          <w:sz w:val="24"/>
          <w:szCs w:val="24"/>
        </w:rPr>
        <w:t xml:space="preserve"> </w:t>
      </w:r>
      <w:proofErr w:type="spellStart"/>
      <w:r w:rsidRPr="00340BED">
        <w:rPr>
          <w:rFonts w:ascii="Times New Roman" w:hAnsi="Times New Roman" w:cs="Times New Roman"/>
          <w:b/>
          <w:color w:val="000000"/>
          <w:sz w:val="24"/>
          <w:szCs w:val="24"/>
        </w:rPr>
        <w:t>Koneksi</w:t>
      </w:r>
      <w:proofErr w:type="spellEnd"/>
      <w:r w:rsidRPr="00340BED">
        <w:rPr>
          <w:rFonts w:ascii="Times New Roman" w:hAnsi="Times New Roman" w:cs="Times New Roman"/>
          <w:b/>
          <w:color w:val="000000"/>
          <w:sz w:val="24"/>
          <w:szCs w:val="24"/>
        </w:rPr>
        <w:t xml:space="preserve"> </w:t>
      </w:r>
      <w:proofErr w:type="spellStart"/>
      <w:r w:rsidRPr="00340BED">
        <w:rPr>
          <w:rFonts w:ascii="Times New Roman" w:hAnsi="Times New Roman" w:cs="Times New Roman"/>
          <w:b/>
          <w:color w:val="000000"/>
          <w:sz w:val="24"/>
          <w:szCs w:val="24"/>
        </w:rPr>
        <w:t>Matematis</w:t>
      </w:r>
      <w:proofErr w:type="spellEnd"/>
      <w:r w:rsidRPr="00340BED">
        <w:rPr>
          <w:rFonts w:ascii="Times New Roman" w:hAnsi="Times New Roman" w:cs="Times New Roman"/>
          <w:b/>
          <w:color w:val="000000"/>
          <w:sz w:val="24"/>
          <w:szCs w:val="24"/>
        </w:rPr>
        <w:t xml:space="preserve"> </w:t>
      </w:r>
      <w:proofErr w:type="spellStart"/>
      <w:r w:rsidRPr="00340BED">
        <w:rPr>
          <w:rFonts w:ascii="Times New Roman" w:hAnsi="Times New Roman" w:cs="Times New Roman"/>
          <w:b/>
          <w:color w:val="000000"/>
          <w:sz w:val="24"/>
          <w:szCs w:val="24"/>
        </w:rPr>
        <w:t>Siswa</w:t>
      </w:r>
      <w:proofErr w:type="spellEnd"/>
      <w:r w:rsidRPr="00340BED">
        <w:rPr>
          <w:rFonts w:ascii="Times New Roman" w:hAnsi="Times New Roman" w:cs="Times New Roman"/>
          <w:b/>
          <w:color w:val="000000"/>
          <w:sz w:val="24"/>
          <w:szCs w:val="24"/>
        </w:rPr>
        <w:t xml:space="preserve"> </w:t>
      </w:r>
      <w:proofErr w:type="spellStart"/>
      <w:r w:rsidRPr="00340BED">
        <w:rPr>
          <w:rFonts w:ascii="Times New Roman" w:hAnsi="Times New Roman" w:cs="Times New Roman"/>
          <w:b/>
          <w:color w:val="000000"/>
          <w:sz w:val="24"/>
          <w:szCs w:val="24"/>
        </w:rPr>
        <w:t>antara</w:t>
      </w:r>
      <w:proofErr w:type="spellEnd"/>
      <w:r w:rsidRPr="00340BED">
        <w:rPr>
          <w:rFonts w:ascii="Times New Roman" w:hAnsi="Times New Roman" w:cs="Times New Roman"/>
          <w:b/>
          <w:color w:val="000000"/>
          <w:sz w:val="24"/>
          <w:szCs w:val="24"/>
        </w:rPr>
        <w:t xml:space="preserve"> Model </w:t>
      </w:r>
      <w:proofErr w:type="spellStart"/>
      <w:r w:rsidRPr="00340BED">
        <w:rPr>
          <w:rFonts w:ascii="Times New Roman" w:hAnsi="Times New Roman" w:cs="Times New Roman"/>
          <w:b/>
          <w:color w:val="000000"/>
          <w:sz w:val="24"/>
          <w:szCs w:val="24"/>
        </w:rPr>
        <w:t>Pembelejaran</w:t>
      </w:r>
      <w:proofErr w:type="spellEnd"/>
      <w:r w:rsidRPr="00340BED">
        <w:rPr>
          <w:rFonts w:ascii="Times New Roman" w:hAnsi="Times New Roman" w:cs="Times New Roman"/>
          <w:b/>
          <w:color w:val="000000"/>
          <w:sz w:val="24"/>
          <w:szCs w:val="24"/>
        </w:rPr>
        <w:t xml:space="preserve"> Model Contextual Teaching Learning </w:t>
      </w:r>
      <w:proofErr w:type="spellStart"/>
      <w:r w:rsidRPr="00340BED">
        <w:rPr>
          <w:rFonts w:ascii="Times New Roman" w:hAnsi="Times New Roman" w:cs="Times New Roman"/>
          <w:b/>
          <w:color w:val="000000"/>
          <w:sz w:val="24"/>
          <w:szCs w:val="24"/>
        </w:rPr>
        <w:t>dan</w:t>
      </w:r>
      <w:proofErr w:type="spellEnd"/>
      <w:r w:rsidRPr="00340BED">
        <w:rPr>
          <w:rFonts w:ascii="Times New Roman" w:hAnsi="Times New Roman" w:cs="Times New Roman"/>
          <w:b/>
          <w:color w:val="000000"/>
          <w:sz w:val="24"/>
          <w:szCs w:val="24"/>
        </w:rPr>
        <w:t xml:space="preserve"> Brain Based Learning</w:t>
      </w:r>
      <w:r w:rsidRPr="00340BED">
        <w:rPr>
          <w:rFonts w:ascii="Times New Roman" w:hAnsi="Times New Roman" w:cs="Times New Roman"/>
          <w:color w:val="000000"/>
          <w:sz w:val="24"/>
          <w:szCs w:val="24"/>
        </w:rPr>
        <w:t>.</w:t>
      </w:r>
    </w:p>
    <w:p w:rsidR="006A4B25" w:rsidRDefault="006A4B25" w:rsidP="00FB448A">
      <w:pPr>
        <w:tabs>
          <w:tab w:val="left" w:pos="709"/>
        </w:tabs>
        <w:spacing w:after="0" w:line="360" w:lineRule="auto"/>
        <w:jc w:val="both"/>
        <w:rPr>
          <w:rFonts w:ascii="Times New Roman" w:hAnsi="Times New Roman" w:cs="Times New Roman"/>
          <w:b/>
          <w:sz w:val="24"/>
          <w:szCs w:val="24"/>
        </w:rPr>
      </w:pPr>
    </w:p>
    <w:p w:rsidR="001E37FC" w:rsidRPr="00672238" w:rsidRDefault="001E37FC" w:rsidP="00FB448A">
      <w:pPr>
        <w:pStyle w:val="ListParagraph"/>
        <w:numPr>
          <w:ilvl w:val="1"/>
          <w:numId w:val="5"/>
        </w:numPr>
        <w:spacing w:after="0" w:line="360" w:lineRule="auto"/>
        <w:ind w:left="567" w:hanging="567"/>
        <w:jc w:val="both"/>
        <w:rPr>
          <w:rFonts w:ascii="Times New Roman" w:hAnsi="Times New Roman" w:cs="Times New Roman"/>
          <w:b/>
          <w:sz w:val="24"/>
          <w:szCs w:val="24"/>
        </w:rPr>
      </w:pPr>
      <w:proofErr w:type="spellStart"/>
      <w:r w:rsidRPr="00672238">
        <w:rPr>
          <w:rFonts w:ascii="Times New Roman" w:hAnsi="Times New Roman" w:cs="Times New Roman"/>
          <w:b/>
          <w:sz w:val="24"/>
          <w:szCs w:val="24"/>
        </w:rPr>
        <w:t>Batasan</w:t>
      </w:r>
      <w:proofErr w:type="spellEnd"/>
      <w:r w:rsidRPr="00672238">
        <w:rPr>
          <w:rFonts w:ascii="Times New Roman" w:hAnsi="Times New Roman" w:cs="Times New Roman"/>
          <w:b/>
          <w:sz w:val="24"/>
          <w:szCs w:val="24"/>
        </w:rPr>
        <w:t xml:space="preserve"> </w:t>
      </w:r>
      <w:proofErr w:type="spellStart"/>
      <w:r w:rsidRPr="00672238">
        <w:rPr>
          <w:rFonts w:ascii="Times New Roman" w:hAnsi="Times New Roman" w:cs="Times New Roman"/>
          <w:b/>
          <w:sz w:val="24"/>
          <w:szCs w:val="24"/>
        </w:rPr>
        <w:t>Masalah</w:t>
      </w:r>
      <w:proofErr w:type="spellEnd"/>
    </w:p>
    <w:p w:rsidR="001E37FC" w:rsidRPr="00340BED" w:rsidRDefault="001E37FC" w:rsidP="00FB448A">
      <w:pPr>
        <w:tabs>
          <w:tab w:val="left" w:pos="709"/>
        </w:tabs>
        <w:spacing w:after="0" w:line="360" w:lineRule="auto"/>
        <w:jc w:val="both"/>
        <w:rPr>
          <w:rFonts w:ascii="Times New Roman" w:hAnsi="Times New Roman" w:cs="Times New Roman"/>
          <w:b/>
          <w:sz w:val="24"/>
          <w:szCs w:val="24"/>
        </w:rPr>
      </w:pPr>
      <w:r w:rsidRPr="00340BED">
        <w:rPr>
          <w:rFonts w:ascii="Times New Roman" w:eastAsia="Times New Roman" w:hAnsi="Times New Roman" w:cs="Times New Roman"/>
          <w:sz w:val="24"/>
          <w:szCs w:val="24"/>
        </w:rPr>
        <w:tab/>
        <w:t xml:space="preserve">Agar </w:t>
      </w:r>
      <w:proofErr w:type="spellStart"/>
      <w:r w:rsidRPr="00340BED">
        <w:rPr>
          <w:rFonts w:ascii="Times New Roman" w:eastAsia="Times New Roman" w:hAnsi="Times New Roman" w:cs="Times New Roman"/>
          <w:sz w:val="24"/>
          <w:szCs w:val="24"/>
        </w:rPr>
        <w:t>penelitian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ini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sesuai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dengan</w:t>
      </w:r>
      <w:proofErr w:type="spellEnd"/>
      <w:r w:rsidRPr="00340BED">
        <w:rPr>
          <w:rFonts w:ascii="Times New Roman" w:eastAsia="Times New Roman" w:hAnsi="Times New Roman" w:cs="Times New Roman"/>
          <w:sz w:val="24"/>
          <w:szCs w:val="24"/>
        </w:rPr>
        <w:t xml:space="preserve"> saran </w:t>
      </w:r>
      <w:proofErr w:type="spellStart"/>
      <w:r w:rsidRPr="00340BED">
        <w:rPr>
          <w:rFonts w:ascii="Times New Roman" w:eastAsia="Times New Roman" w:hAnsi="Times New Roman" w:cs="Times New Roman"/>
          <w:sz w:val="24"/>
          <w:szCs w:val="24"/>
        </w:rPr>
        <w:t>dan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untuk</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menghindari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penyimpangan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dari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tujuan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penelitian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serta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mempertimbangkan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keterbatasan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waktu</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tenaga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dan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biaya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maka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peneliti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membatasi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pada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hal-hal</w:t>
      </w:r>
      <w:proofErr w:type="spellEnd"/>
      <w:r w:rsidRPr="00340BED">
        <w:rPr>
          <w:rFonts w:ascii="Times New Roman" w:eastAsia="Times New Roman" w:hAnsi="Times New Roman" w:cs="Times New Roman"/>
          <w:sz w:val="24"/>
          <w:szCs w:val="24"/>
        </w:rPr>
        <w:t xml:space="preserve"> </w:t>
      </w:r>
      <w:r w:rsidRPr="00340BED">
        <w:rPr>
          <w:rFonts w:ascii="Times New Roman" w:eastAsia="Times New Roman" w:hAnsi="Times New Roman" w:cs="Times New Roman"/>
          <w:sz w:val="24"/>
          <w:szCs w:val="24"/>
          <w:lang w:val="id-ID"/>
        </w:rPr>
        <w:t>berikut</w:t>
      </w:r>
      <w:r w:rsidRPr="00340BED">
        <w:rPr>
          <w:rFonts w:ascii="Times New Roman" w:eastAsia="Times New Roman" w:hAnsi="Times New Roman" w:cs="Times New Roman"/>
          <w:sz w:val="24"/>
          <w:szCs w:val="24"/>
        </w:rPr>
        <w:t>:</w:t>
      </w:r>
    </w:p>
    <w:p w:rsidR="001E37FC" w:rsidRPr="00340BED" w:rsidRDefault="001E37FC" w:rsidP="00FB448A">
      <w:pPr>
        <w:pStyle w:val="ListParagraph"/>
        <w:numPr>
          <w:ilvl w:val="0"/>
          <w:numId w:val="1"/>
        </w:numPr>
        <w:tabs>
          <w:tab w:val="left" w:pos="709"/>
        </w:tabs>
        <w:spacing w:after="0" w:line="360" w:lineRule="auto"/>
        <w:ind w:left="426" w:hanging="426"/>
        <w:jc w:val="both"/>
        <w:rPr>
          <w:rFonts w:ascii="Times New Roman" w:hAnsi="Times New Roman" w:cs="Times New Roman"/>
          <w:b/>
          <w:sz w:val="24"/>
          <w:szCs w:val="24"/>
        </w:rPr>
      </w:pPr>
      <w:r w:rsidRPr="00340BED">
        <w:rPr>
          <w:rFonts w:ascii="Times New Roman" w:eastAsia="Times New Roman" w:hAnsi="Times New Roman" w:cs="Times New Roman"/>
          <w:sz w:val="24"/>
          <w:szCs w:val="24"/>
          <w:lang w:val="id-ID"/>
        </w:rPr>
        <w:t>Penelitian ini dilaksanakan di SMA</w:t>
      </w:r>
      <w:r w:rsidRPr="00340BED">
        <w:rPr>
          <w:rFonts w:ascii="Times New Roman" w:eastAsia="Times New Roman" w:hAnsi="Times New Roman" w:cs="Times New Roman"/>
          <w:sz w:val="24"/>
          <w:szCs w:val="24"/>
        </w:rPr>
        <w:t xml:space="preserve"> </w:t>
      </w:r>
      <w:r w:rsidRPr="00340BED">
        <w:rPr>
          <w:rFonts w:ascii="Times New Roman" w:eastAsia="Times New Roman" w:hAnsi="Times New Roman" w:cs="Times New Roman"/>
          <w:sz w:val="24"/>
          <w:szCs w:val="24"/>
          <w:lang w:val="id-ID"/>
        </w:rPr>
        <w:t>N</w:t>
      </w:r>
      <w:proofErr w:type="spellStart"/>
      <w:r w:rsidRPr="00340BED">
        <w:rPr>
          <w:rFonts w:ascii="Times New Roman" w:eastAsia="Times New Roman" w:hAnsi="Times New Roman" w:cs="Times New Roman"/>
          <w:sz w:val="24"/>
          <w:szCs w:val="24"/>
        </w:rPr>
        <w:t>egeri</w:t>
      </w:r>
      <w:proofErr w:type="spellEnd"/>
      <w:r w:rsidRPr="00340BED">
        <w:rPr>
          <w:rFonts w:ascii="Times New Roman" w:eastAsia="Times New Roman" w:hAnsi="Times New Roman" w:cs="Times New Roman"/>
          <w:sz w:val="24"/>
          <w:szCs w:val="24"/>
        </w:rPr>
        <w:t xml:space="preserve"> 2 </w:t>
      </w:r>
      <w:r w:rsidRPr="00340BED">
        <w:rPr>
          <w:rFonts w:ascii="Times New Roman" w:eastAsia="Times New Roman" w:hAnsi="Times New Roman" w:cs="Times New Roman"/>
          <w:sz w:val="24"/>
          <w:szCs w:val="24"/>
          <w:lang w:val="id-ID"/>
        </w:rPr>
        <w:t>Garut dengan mengambil dua kelas sebagai sampel penelitian</w:t>
      </w:r>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yaitu</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kelas</w:t>
      </w:r>
      <w:proofErr w:type="spellEnd"/>
      <w:r w:rsidRPr="00340BED">
        <w:rPr>
          <w:rFonts w:ascii="Times New Roman" w:eastAsia="Times New Roman" w:hAnsi="Times New Roman" w:cs="Times New Roman"/>
          <w:sz w:val="24"/>
          <w:szCs w:val="24"/>
        </w:rPr>
        <w:t xml:space="preserve"> XI MIPA </w:t>
      </w:r>
    </w:p>
    <w:p w:rsidR="001E37FC" w:rsidRPr="00340BED" w:rsidRDefault="001E37FC" w:rsidP="00FB448A">
      <w:pPr>
        <w:pStyle w:val="ListParagraph"/>
        <w:numPr>
          <w:ilvl w:val="0"/>
          <w:numId w:val="1"/>
        </w:numPr>
        <w:tabs>
          <w:tab w:val="left" w:pos="709"/>
        </w:tabs>
        <w:spacing w:after="0" w:line="360" w:lineRule="auto"/>
        <w:ind w:left="426" w:hanging="426"/>
        <w:jc w:val="both"/>
        <w:rPr>
          <w:rFonts w:ascii="Times New Roman" w:hAnsi="Times New Roman" w:cs="Times New Roman"/>
          <w:b/>
          <w:sz w:val="24"/>
          <w:szCs w:val="24"/>
        </w:rPr>
      </w:pPr>
      <w:proofErr w:type="spellStart"/>
      <w:r w:rsidRPr="00340BED">
        <w:rPr>
          <w:rFonts w:ascii="Times New Roman" w:eastAsia="Times New Roman" w:hAnsi="Times New Roman" w:cs="Times New Roman"/>
          <w:sz w:val="24"/>
          <w:szCs w:val="24"/>
        </w:rPr>
        <w:t>Peneliti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memilih</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materi</w:t>
      </w:r>
      <w:proofErr w:type="spellEnd"/>
      <w:r w:rsidRPr="00340BED">
        <w:rPr>
          <w:rFonts w:ascii="Times New Roman" w:eastAsia="Times New Roman" w:hAnsi="Times New Roman" w:cs="Times New Roman"/>
          <w:sz w:val="24"/>
          <w:szCs w:val="24"/>
        </w:rPr>
        <w:t xml:space="preserve"> yang </w:t>
      </w:r>
      <w:proofErr w:type="spellStart"/>
      <w:r w:rsidRPr="00340BED">
        <w:rPr>
          <w:rFonts w:ascii="Times New Roman" w:eastAsia="Times New Roman" w:hAnsi="Times New Roman" w:cs="Times New Roman"/>
          <w:sz w:val="24"/>
          <w:szCs w:val="24"/>
        </w:rPr>
        <w:t>dijadikan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bahan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penelitian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yaitu</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materi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transformasi</w:t>
      </w:r>
      <w:proofErr w:type="spellEnd"/>
    </w:p>
    <w:p w:rsidR="001E37FC" w:rsidRPr="00C05EB5" w:rsidRDefault="001E37FC" w:rsidP="00FB448A">
      <w:pPr>
        <w:pStyle w:val="ListParagraph"/>
        <w:numPr>
          <w:ilvl w:val="0"/>
          <w:numId w:val="1"/>
        </w:numPr>
        <w:tabs>
          <w:tab w:val="left" w:pos="709"/>
        </w:tabs>
        <w:spacing w:after="0" w:line="360" w:lineRule="auto"/>
        <w:ind w:left="426" w:hanging="426"/>
        <w:jc w:val="both"/>
        <w:rPr>
          <w:rFonts w:ascii="Times New Roman" w:hAnsi="Times New Roman" w:cs="Times New Roman"/>
          <w:b/>
          <w:sz w:val="24"/>
          <w:szCs w:val="24"/>
        </w:rPr>
      </w:pPr>
      <w:proofErr w:type="spellStart"/>
      <w:r w:rsidRPr="00340BED">
        <w:rPr>
          <w:rFonts w:ascii="Times New Roman" w:eastAsia="Times New Roman" w:hAnsi="Times New Roman" w:cs="Times New Roman"/>
          <w:sz w:val="24"/>
          <w:szCs w:val="24"/>
        </w:rPr>
        <w:t>Peneliti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membatasi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banyak</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nya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pertemuan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selama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penelitian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yaitu</w:t>
      </w:r>
      <w:proofErr w:type="spellEnd"/>
      <w:r w:rsidRPr="00340BED">
        <w:rPr>
          <w:rFonts w:ascii="Times New Roman" w:eastAsia="Times New Roman" w:hAnsi="Times New Roman" w:cs="Times New Roman"/>
          <w:sz w:val="24"/>
          <w:szCs w:val="24"/>
        </w:rPr>
        <w:t xml:space="preserve"> 6 kali </w:t>
      </w:r>
      <w:proofErr w:type="spellStart"/>
      <w:r w:rsidRPr="00340BED">
        <w:rPr>
          <w:rFonts w:ascii="Times New Roman" w:eastAsia="Times New Roman" w:hAnsi="Times New Roman" w:cs="Times New Roman"/>
          <w:sz w:val="24"/>
          <w:szCs w:val="24"/>
        </w:rPr>
        <w:t>pertemuan</w:t>
      </w:r>
      <w:proofErr w:type="spellEnd"/>
      <w:r w:rsidRPr="00340BED">
        <w:rPr>
          <w:rFonts w:ascii="Times New Roman" w:eastAsia="Times New Roman" w:hAnsi="Times New Roman" w:cs="Times New Roman"/>
          <w:sz w:val="24"/>
          <w:szCs w:val="24"/>
        </w:rPr>
        <w:t xml:space="preserve"> </w:t>
      </w:r>
    </w:p>
    <w:p w:rsidR="001E37FC" w:rsidRDefault="001E37FC" w:rsidP="00FB448A">
      <w:pPr>
        <w:pStyle w:val="ListParagraph"/>
        <w:tabs>
          <w:tab w:val="left" w:pos="709"/>
        </w:tabs>
        <w:spacing w:after="0" w:line="360" w:lineRule="auto"/>
        <w:ind w:left="426"/>
        <w:jc w:val="both"/>
        <w:rPr>
          <w:rFonts w:ascii="Times New Roman" w:hAnsi="Times New Roman" w:cs="Times New Roman"/>
          <w:b/>
          <w:sz w:val="24"/>
          <w:szCs w:val="24"/>
        </w:rPr>
      </w:pPr>
    </w:p>
    <w:p w:rsidR="006A4B25" w:rsidRDefault="006A4B25" w:rsidP="00FB448A">
      <w:pPr>
        <w:pStyle w:val="ListParagraph"/>
        <w:tabs>
          <w:tab w:val="left" w:pos="709"/>
        </w:tabs>
        <w:spacing w:after="0" w:line="360" w:lineRule="auto"/>
        <w:ind w:left="426"/>
        <w:jc w:val="both"/>
        <w:rPr>
          <w:rFonts w:ascii="Times New Roman" w:hAnsi="Times New Roman" w:cs="Times New Roman"/>
          <w:b/>
          <w:sz w:val="24"/>
          <w:szCs w:val="24"/>
        </w:rPr>
      </w:pPr>
    </w:p>
    <w:p w:rsidR="006A4B25" w:rsidRPr="00C05EB5" w:rsidRDefault="006A4B25" w:rsidP="00FB448A">
      <w:pPr>
        <w:pStyle w:val="ListParagraph"/>
        <w:tabs>
          <w:tab w:val="left" w:pos="709"/>
        </w:tabs>
        <w:spacing w:after="0" w:line="360" w:lineRule="auto"/>
        <w:ind w:left="426"/>
        <w:jc w:val="both"/>
        <w:rPr>
          <w:rFonts w:ascii="Times New Roman" w:hAnsi="Times New Roman" w:cs="Times New Roman"/>
          <w:b/>
          <w:sz w:val="24"/>
          <w:szCs w:val="24"/>
        </w:rPr>
      </w:pPr>
    </w:p>
    <w:p w:rsidR="001E37FC" w:rsidRPr="00672238" w:rsidRDefault="001E37FC" w:rsidP="00FB448A">
      <w:pPr>
        <w:pStyle w:val="ListParagraph"/>
        <w:numPr>
          <w:ilvl w:val="1"/>
          <w:numId w:val="5"/>
        </w:numPr>
        <w:spacing w:after="0" w:line="360" w:lineRule="auto"/>
        <w:ind w:left="567" w:hanging="567"/>
        <w:jc w:val="both"/>
        <w:rPr>
          <w:rFonts w:ascii="Times New Roman" w:hAnsi="Times New Roman" w:cs="Times New Roman"/>
          <w:b/>
          <w:sz w:val="24"/>
          <w:szCs w:val="24"/>
        </w:rPr>
      </w:pPr>
      <w:proofErr w:type="spellStart"/>
      <w:r w:rsidRPr="00672238">
        <w:rPr>
          <w:rFonts w:ascii="Times New Roman" w:hAnsi="Times New Roman" w:cs="Times New Roman"/>
          <w:b/>
          <w:sz w:val="24"/>
          <w:szCs w:val="24"/>
        </w:rPr>
        <w:t>Rumusan</w:t>
      </w:r>
      <w:proofErr w:type="spellEnd"/>
      <w:r w:rsidRPr="00672238">
        <w:rPr>
          <w:rFonts w:ascii="Times New Roman" w:hAnsi="Times New Roman" w:cs="Times New Roman"/>
          <w:b/>
          <w:sz w:val="24"/>
          <w:szCs w:val="24"/>
        </w:rPr>
        <w:t xml:space="preserve"> </w:t>
      </w:r>
      <w:proofErr w:type="spellStart"/>
      <w:r w:rsidRPr="00672238">
        <w:rPr>
          <w:rFonts w:ascii="Times New Roman" w:hAnsi="Times New Roman" w:cs="Times New Roman"/>
          <w:b/>
          <w:sz w:val="24"/>
          <w:szCs w:val="24"/>
        </w:rPr>
        <w:t>Masalah</w:t>
      </w:r>
      <w:proofErr w:type="spellEnd"/>
      <w:r w:rsidRPr="00672238">
        <w:rPr>
          <w:rFonts w:ascii="Times New Roman" w:hAnsi="Times New Roman" w:cs="Times New Roman"/>
          <w:b/>
          <w:sz w:val="24"/>
          <w:szCs w:val="24"/>
        </w:rPr>
        <w:t xml:space="preserve"> </w:t>
      </w:r>
    </w:p>
    <w:p w:rsidR="001E37FC" w:rsidRPr="00340BED" w:rsidRDefault="001E37FC" w:rsidP="00FB448A">
      <w:pPr>
        <w:pStyle w:val="ListParagraph"/>
        <w:numPr>
          <w:ilvl w:val="0"/>
          <w:numId w:val="4"/>
        </w:numPr>
        <w:tabs>
          <w:tab w:val="left" w:pos="1134"/>
        </w:tabs>
        <w:spacing w:after="0" w:line="360" w:lineRule="auto"/>
        <w:ind w:left="425" w:hanging="425"/>
        <w:jc w:val="both"/>
        <w:rPr>
          <w:rFonts w:ascii="Times New Roman" w:hAnsi="Times New Roman" w:cs="Times New Roman"/>
          <w:sz w:val="24"/>
          <w:szCs w:val="24"/>
        </w:rPr>
      </w:pPr>
      <w:proofErr w:type="spellStart"/>
      <w:r w:rsidRPr="00340BED">
        <w:rPr>
          <w:rFonts w:ascii="Times New Roman" w:hAnsi="Times New Roman" w:cs="Times New Roman"/>
          <w:sz w:val="24"/>
          <w:szCs w:val="24"/>
        </w:rPr>
        <w:t>Apakah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terdapat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perbedaan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antara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i/>
          <w:sz w:val="24"/>
          <w:szCs w:val="24"/>
        </w:rPr>
        <w:t xml:space="preserve"> </w:t>
      </w:r>
      <w:r w:rsidRPr="00340BED">
        <w:rPr>
          <w:rFonts w:ascii="Times New Roman" w:hAnsi="Times New Roman" w:cs="Times New Roman"/>
          <w:sz w:val="24"/>
          <w:szCs w:val="24"/>
        </w:rPr>
        <w:t xml:space="preserve">CTL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r w:rsidRPr="00340BED">
        <w:rPr>
          <w:rFonts w:ascii="Times New Roman" w:eastAsia="Times New Roman" w:hAnsi="Times New Roman" w:cs="Times New Roman"/>
          <w:sz w:val="24"/>
          <w:szCs w:val="24"/>
        </w:rPr>
        <w:t>BBL?</w:t>
      </w:r>
    </w:p>
    <w:p w:rsidR="001E37FC" w:rsidRPr="00340BED" w:rsidRDefault="001E37FC" w:rsidP="00FB448A">
      <w:pPr>
        <w:pStyle w:val="ListParagraph"/>
        <w:numPr>
          <w:ilvl w:val="0"/>
          <w:numId w:val="4"/>
        </w:numPr>
        <w:tabs>
          <w:tab w:val="left" w:pos="709"/>
        </w:tabs>
        <w:spacing w:after="0" w:line="360" w:lineRule="auto"/>
        <w:ind w:left="426" w:hanging="426"/>
        <w:jc w:val="both"/>
        <w:rPr>
          <w:rFonts w:ascii="Times New Roman" w:hAnsi="Times New Roman" w:cs="Times New Roman"/>
          <w:i/>
          <w:sz w:val="24"/>
          <w:szCs w:val="24"/>
        </w:rPr>
      </w:pPr>
      <w:proofErr w:type="spellStart"/>
      <w:r w:rsidRPr="00340BED">
        <w:rPr>
          <w:rFonts w:ascii="Times New Roman" w:hAnsi="Times New Roman" w:cs="Times New Roman"/>
          <w:sz w:val="24"/>
          <w:szCs w:val="24"/>
        </w:rPr>
        <w:t>Apakah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terdapat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perbedaan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antara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CTL</w:t>
      </w:r>
      <w:r w:rsidRPr="00340BED">
        <w:rPr>
          <w:rFonts w:ascii="Times New Roman" w:hAnsi="Times New Roman" w:cs="Times New Roman"/>
          <w:i/>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BBL?</w:t>
      </w:r>
    </w:p>
    <w:p w:rsidR="001E37FC" w:rsidRPr="00C05EB5" w:rsidRDefault="001E37FC" w:rsidP="00FB448A">
      <w:pPr>
        <w:pStyle w:val="ListParagraph"/>
        <w:numPr>
          <w:ilvl w:val="0"/>
          <w:numId w:val="4"/>
        </w:numPr>
        <w:tabs>
          <w:tab w:val="left" w:pos="709"/>
        </w:tabs>
        <w:spacing w:after="0" w:line="360" w:lineRule="auto"/>
        <w:ind w:left="426" w:hanging="426"/>
        <w:jc w:val="both"/>
        <w:rPr>
          <w:rFonts w:ascii="Times New Roman" w:hAnsi="Times New Roman" w:cs="Times New Roman"/>
          <w:i/>
          <w:sz w:val="24"/>
          <w:szCs w:val="24"/>
        </w:rPr>
      </w:pPr>
      <w:proofErr w:type="spellStart"/>
      <w:r w:rsidRPr="00340BED">
        <w:rPr>
          <w:rFonts w:ascii="Times New Roman" w:hAnsi="Times New Roman" w:cs="Times New Roman"/>
          <w:sz w:val="24"/>
          <w:szCs w:val="24"/>
        </w:rPr>
        <w:t>Bagaimana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w:t>
      </w:r>
      <w:r>
        <w:rPr>
          <w:rFonts w:ascii="Times New Roman" w:hAnsi="Times New Roman" w:cs="Times New Roman"/>
          <w:sz w:val="24"/>
          <w:szCs w:val="24"/>
        </w:rPr>
        <w:t>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340BED">
        <w:rPr>
          <w:rFonts w:ascii="Times New Roman" w:hAnsi="Times New Roman" w:cs="Times New Roman"/>
          <w:sz w:val="24"/>
          <w:szCs w:val="24"/>
        </w:rPr>
        <w:t xml:space="preserve">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CTL</w:t>
      </w:r>
      <w:r>
        <w:rPr>
          <w:rFonts w:ascii="Times New Roman" w:hAnsi="Times New Roman" w:cs="Times New Roman"/>
          <w:sz w:val="24"/>
          <w:szCs w:val="24"/>
        </w:rPr>
        <w:t>?</w:t>
      </w:r>
    </w:p>
    <w:p w:rsidR="001E37FC" w:rsidRPr="00C05EB5" w:rsidRDefault="001E37FC" w:rsidP="00FB448A">
      <w:pPr>
        <w:pStyle w:val="ListParagraph"/>
        <w:numPr>
          <w:ilvl w:val="0"/>
          <w:numId w:val="4"/>
        </w:numPr>
        <w:tabs>
          <w:tab w:val="left" w:pos="709"/>
        </w:tabs>
        <w:spacing w:after="0" w:line="360" w:lineRule="auto"/>
        <w:ind w:left="426" w:hanging="426"/>
        <w:jc w:val="both"/>
        <w:rPr>
          <w:rFonts w:ascii="Times New Roman" w:hAnsi="Times New Roman" w:cs="Times New Roman"/>
          <w:i/>
          <w:sz w:val="24"/>
          <w:szCs w:val="24"/>
        </w:rPr>
      </w:pPr>
      <w:proofErr w:type="spellStart"/>
      <w:r w:rsidRPr="00340BED">
        <w:rPr>
          <w:rFonts w:ascii="Times New Roman" w:hAnsi="Times New Roman" w:cs="Times New Roman"/>
          <w:sz w:val="24"/>
          <w:szCs w:val="24"/>
        </w:rPr>
        <w:t>Bagaimana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w:t>
      </w:r>
      <w:r>
        <w:rPr>
          <w:rFonts w:ascii="Times New Roman" w:hAnsi="Times New Roman" w:cs="Times New Roman"/>
          <w:sz w:val="24"/>
          <w:szCs w:val="24"/>
        </w:rPr>
        <w:t>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340BED">
        <w:rPr>
          <w:rFonts w:ascii="Times New Roman" w:hAnsi="Times New Roman" w:cs="Times New Roman"/>
          <w:sz w:val="24"/>
          <w:szCs w:val="24"/>
        </w:rPr>
        <w:t xml:space="preserve">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C05EB5">
        <w:rPr>
          <w:rFonts w:ascii="Times New Roman" w:eastAsia="Times New Roman" w:hAnsi="Times New Roman" w:cs="Times New Roman"/>
          <w:sz w:val="24"/>
          <w:szCs w:val="24"/>
        </w:rPr>
        <w:t>BBL?</w:t>
      </w:r>
    </w:p>
    <w:p w:rsidR="001E37FC" w:rsidRPr="00C05EB5" w:rsidRDefault="001E37FC" w:rsidP="00FB448A">
      <w:pPr>
        <w:pStyle w:val="ListParagraph"/>
        <w:numPr>
          <w:ilvl w:val="0"/>
          <w:numId w:val="4"/>
        </w:numPr>
        <w:tabs>
          <w:tab w:val="left" w:pos="709"/>
        </w:tabs>
        <w:spacing w:after="0" w:line="360" w:lineRule="auto"/>
        <w:ind w:left="426" w:hanging="426"/>
        <w:jc w:val="both"/>
        <w:rPr>
          <w:rFonts w:ascii="Times New Roman" w:hAnsi="Times New Roman" w:cs="Times New Roman"/>
          <w:i/>
          <w:sz w:val="24"/>
          <w:szCs w:val="24"/>
        </w:rPr>
      </w:pPr>
      <w:proofErr w:type="spellStart"/>
      <w:r w:rsidRPr="00340BED">
        <w:rPr>
          <w:rFonts w:ascii="Times New Roman" w:hAnsi="Times New Roman" w:cs="Times New Roman"/>
          <w:sz w:val="24"/>
          <w:szCs w:val="24"/>
        </w:rPr>
        <w:t>Bagaimana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w:t>
      </w:r>
      <w:r>
        <w:rPr>
          <w:rFonts w:ascii="Times New Roman" w:hAnsi="Times New Roman" w:cs="Times New Roman"/>
          <w:sz w:val="24"/>
          <w:szCs w:val="24"/>
        </w:rPr>
        <w:t>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340BED">
        <w:rPr>
          <w:rFonts w:ascii="Times New Roman" w:hAnsi="Times New Roman" w:cs="Times New Roman"/>
          <w:sz w:val="24"/>
          <w:szCs w:val="24"/>
        </w:rPr>
        <w:t xml:space="preserve">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C</w:t>
      </w:r>
      <w:r>
        <w:rPr>
          <w:rFonts w:ascii="Times New Roman" w:hAnsi="Times New Roman" w:cs="Times New Roman"/>
          <w:sz w:val="24"/>
          <w:szCs w:val="24"/>
        </w:rPr>
        <w:t>TL?</w:t>
      </w:r>
    </w:p>
    <w:p w:rsidR="001E37FC" w:rsidRPr="00340BED" w:rsidRDefault="001E37FC" w:rsidP="00FB448A">
      <w:pPr>
        <w:pStyle w:val="ListParagraph"/>
        <w:numPr>
          <w:ilvl w:val="0"/>
          <w:numId w:val="4"/>
        </w:numPr>
        <w:tabs>
          <w:tab w:val="left" w:pos="709"/>
        </w:tabs>
        <w:spacing w:after="0" w:line="360" w:lineRule="auto"/>
        <w:ind w:left="426" w:hanging="426"/>
        <w:jc w:val="both"/>
        <w:rPr>
          <w:rFonts w:ascii="Times New Roman" w:hAnsi="Times New Roman" w:cs="Times New Roman"/>
          <w:i/>
          <w:sz w:val="24"/>
          <w:szCs w:val="24"/>
        </w:rPr>
      </w:pPr>
      <w:proofErr w:type="spellStart"/>
      <w:r w:rsidRPr="00340BED">
        <w:rPr>
          <w:rFonts w:ascii="Times New Roman" w:hAnsi="Times New Roman" w:cs="Times New Roman"/>
          <w:sz w:val="24"/>
          <w:szCs w:val="24"/>
        </w:rPr>
        <w:t>Bagaimana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w:t>
      </w:r>
      <w:r>
        <w:rPr>
          <w:rFonts w:ascii="Times New Roman" w:hAnsi="Times New Roman" w:cs="Times New Roman"/>
          <w:sz w:val="24"/>
          <w:szCs w:val="24"/>
        </w:rPr>
        <w:t>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340BED">
        <w:rPr>
          <w:rFonts w:ascii="Times New Roman" w:hAnsi="Times New Roman" w:cs="Times New Roman"/>
          <w:sz w:val="24"/>
          <w:szCs w:val="24"/>
        </w:rPr>
        <w:t xml:space="preserve">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r w:rsidRPr="00340BED">
        <w:rPr>
          <w:rFonts w:ascii="Times New Roman" w:eastAsia="Times New Roman" w:hAnsi="Times New Roman" w:cs="Times New Roman"/>
          <w:sz w:val="24"/>
          <w:szCs w:val="24"/>
        </w:rPr>
        <w:t>BBL?</w:t>
      </w:r>
    </w:p>
    <w:p w:rsidR="001E37FC" w:rsidRPr="00340BED" w:rsidRDefault="001E37FC" w:rsidP="00FB448A">
      <w:pPr>
        <w:spacing w:after="0" w:line="360" w:lineRule="auto"/>
        <w:jc w:val="both"/>
        <w:rPr>
          <w:rFonts w:ascii="Times New Roman" w:hAnsi="Times New Roman" w:cs="Times New Roman"/>
          <w:b/>
          <w:sz w:val="24"/>
          <w:szCs w:val="24"/>
        </w:rPr>
      </w:pPr>
    </w:p>
    <w:p w:rsidR="001E37FC" w:rsidRPr="00672238" w:rsidRDefault="001E37FC" w:rsidP="00FB448A">
      <w:pPr>
        <w:pStyle w:val="ListParagraph"/>
        <w:numPr>
          <w:ilvl w:val="1"/>
          <w:numId w:val="5"/>
        </w:numPr>
        <w:spacing w:after="0" w:line="360" w:lineRule="auto"/>
        <w:ind w:left="567" w:hanging="567"/>
        <w:jc w:val="both"/>
        <w:rPr>
          <w:rFonts w:ascii="Times New Roman" w:hAnsi="Times New Roman" w:cs="Times New Roman"/>
          <w:b/>
          <w:sz w:val="24"/>
          <w:szCs w:val="24"/>
        </w:rPr>
      </w:pPr>
      <w:proofErr w:type="spellStart"/>
      <w:r w:rsidRPr="00672238">
        <w:rPr>
          <w:rFonts w:ascii="Times New Roman" w:hAnsi="Times New Roman" w:cs="Times New Roman"/>
          <w:b/>
          <w:sz w:val="24"/>
          <w:szCs w:val="24"/>
        </w:rPr>
        <w:t>Tujuan</w:t>
      </w:r>
      <w:proofErr w:type="spellEnd"/>
      <w:r w:rsidRPr="00672238">
        <w:rPr>
          <w:rFonts w:ascii="Times New Roman" w:hAnsi="Times New Roman" w:cs="Times New Roman"/>
          <w:b/>
          <w:sz w:val="24"/>
          <w:szCs w:val="24"/>
        </w:rPr>
        <w:t xml:space="preserve"> </w:t>
      </w:r>
      <w:proofErr w:type="spellStart"/>
      <w:r w:rsidRPr="00672238">
        <w:rPr>
          <w:rFonts w:ascii="Times New Roman" w:hAnsi="Times New Roman" w:cs="Times New Roman"/>
          <w:b/>
          <w:sz w:val="24"/>
          <w:szCs w:val="24"/>
        </w:rPr>
        <w:t>Penelitian</w:t>
      </w:r>
      <w:proofErr w:type="spellEnd"/>
    </w:p>
    <w:p w:rsidR="001E37FC" w:rsidRPr="00340BED" w:rsidRDefault="001E37FC" w:rsidP="00FB448A">
      <w:pPr>
        <w:tabs>
          <w:tab w:val="left" w:pos="709"/>
        </w:tabs>
        <w:spacing w:after="0" w:line="360" w:lineRule="auto"/>
        <w:jc w:val="both"/>
        <w:rPr>
          <w:rFonts w:ascii="Times New Roman" w:hAnsi="Times New Roman" w:cs="Times New Roman"/>
          <w:b/>
          <w:sz w:val="24"/>
          <w:szCs w:val="24"/>
        </w:rPr>
      </w:pPr>
      <w:r w:rsidRPr="00340BED">
        <w:rPr>
          <w:rFonts w:ascii="Times New Roman" w:eastAsia="Times New Roman" w:hAnsi="Times New Roman" w:cs="Times New Roman"/>
          <w:sz w:val="24"/>
          <w:szCs w:val="24"/>
        </w:rPr>
        <w:tab/>
      </w:r>
      <w:proofErr w:type="spellStart"/>
      <w:r w:rsidRPr="00340BED">
        <w:rPr>
          <w:rFonts w:ascii="Times New Roman" w:eastAsia="Times New Roman" w:hAnsi="Times New Roman" w:cs="Times New Roman"/>
          <w:sz w:val="24"/>
          <w:szCs w:val="24"/>
        </w:rPr>
        <w:t>Berdasarkan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rumusan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masalah</w:t>
      </w:r>
      <w:proofErr w:type="spellEnd"/>
      <w:r w:rsidRPr="00340BED">
        <w:rPr>
          <w:rFonts w:ascii="Times New Roman" w:eastAsia="Times New Roman" w:hAnsi="Times New Roman" w:cs="Times New Roman"/>
          <w:sz w:val="24"/>
          <w:szCs w:val="24"/>
        </w:rPr>
        <w:t xml:space="preserve"> yang </w:t>
      </w:r>
      <w:proofErr w:type="spellStart"/>
      <w:r w:rsidRPr="00340BED">
        <w:rPr>
          <w:rFonts w:ascii="Times New Roman" w:eastAsia="Times New Roman" w:hAnsi="Times New Roman" w:cs="Times New Roman"/>
          <w:sz w:val="24"/>
          <w:szCs w:val="24"/>
        </w:rPr>
        <w:t>dikemukakan</w:t>
      </w:r>
      <w:proofErr w:type="spellEnd"/>
      <w:r w:rsidRPr="00340BED">
        <w:rPr>
          <w:rFonts w:ascii="Times New Roman" w:eastAsia="Times New Roman" w:hAnsi="Times New Roman" w:cs="Times New Roman"/>
          <w:sz w:val="24"/>
          <w:szCs w:val="24"/>
        </w:rPr>
        <w:t xml:space="preserve"> di </w:t>
      </w:r>
      <w:proofErr w:type="spellStart"/>
      <w:r w:rsidRPr="00340BED">
        <w:rPr>
          <w:rFonts w:ascii="Times New Roman" w:eastAsia="Times New Roman" w:hAnsi="Times New Roman" w:cs="Times New Roman"/>
          <w:sz w:val="24"/>
          <w:szCs w:val="24"/>
        </w:rPr>
        <w:t>atas</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maka</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penelitian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ini</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dilaksanakan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dengan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tujuan</w:t>
      </w:r>
      <w:proofErr w:type="spellEnd"/>
      <w:r w:rsidRPr="00340BED">
        <w:rPr>
          <w:rFonts w:ascii="Times New Roman" w:eastAsia="Times New Roman" w:hAnsi="Times New Roman" w:cs="Times New Roman"/>
          <w:sz w:val="24"/>
          <w:szCs w:val="24"/>
        </w:rPr>
        <w:t>:</w:t>
      </w:r>
    </w:p>
    <w:p w:rsidR="001E37FC" w:rsidRPr="00340BED" w:rsidRDefault="001E37FC" w:rsidP="00FB448A">
      <w:pPr>
        <w:pStyle w:val="ListParagraph"/>
        <w:numPr>
          <w:ilvl w:val="0"/>
          <w:numId w:val="2"/>
        </w:numPr>
        <w:tabs>
          <w:tab w:val="left" w:pos="709"/>
        </w:tabs>
        <w:spacing w:after="0" w:line="360" w:lineRule="auto"/>
        <w:ind w:left="426" w:hanging="426"/>
        <w:jc w:val="both"/>
        <w:rPr>
          <w:rFonts w:ascii="Times New Roman" w:hAnsi="Times New Roman" w:cs="Times New Roman"/>
          <w:b/>
          <w:sz w:val="24"/>
          <w:szCs w:val="24"/>
        </w:rPr>
      </w:pP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mengkaji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antara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mendapat</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CTL</w:t>
      </w:r>
      <w:r w:rsidRPr="00340BED">
        <w:rPr>
          <w:rFonts w:ascii="Times New Roman" w:hAnsi="Times New Roman" w:cs="Times New Roman"/>
          <w:i/>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r w:rsidRPr="00340BED">
        <w:rPr>
          <w:rFonts w:ascii="Times New Roman" w:eastAsia="Times New Roman" w:hAnsi="Times New Roman" w:cs="Times New Roman"/>
          <w:sz w:val="24"/>
          <w:szCs w:val="24"/>
        </w:rPr>
        <w:t>BBL</w:t>
      </w:r>
    </w:p>
    <w:p w:rsidR="001E37FC" w:rsidRPr="00340BED" w:rsidRDefault="001E37FC" w:rsidP="00FB448A">
      <w:pPr>
        <w:pStyle w:val="ListParagraph"/>
        <w:numPr>
          <w:ilvl w:val="0"/>
          <w:numId w:val="2"/>
        </w:numPr>
        <w:tabs>
          <w:tab w:val="left" w:pos="709"/>
        </w:tabs>
        <w:spacing w:after="0" w:line="360" w:lineRule="auto"/>
        <w:ind w:left="426" w:hanging="426"/>
        <w:jc w:val="both"/>
        <w:rPr>
          <w:rFonts w:ascii="Times New Roman" w:hAnsi="Times New Roman" w:cs="Times New Roman"/>
          <w:b/>
          <w:sz w:val="24"/>
          <w:szCs w:val="24"/>
        </w:rPr>
      </w:pP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mengkaji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antara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mendapat</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CTL</w:t>
      </w:r>
      <w:r w:rsidRPr="00340BED">
        <w:rPr>
          <w:rFonts w:ascii="Times New Roman" w:hAnsi="Times New Roman" w:cs="Times New Roman"/>
          <w:i/>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r w:rsidRPr="00340BED">
        <w:rPr>
          <w:rFonts w:ascii="Times New Roman" w:eastAsia="Times New Roman" w:hAnsi="Times New Roman" w:cs="Times New Roman"/>
          <w:sz w:val="24"/>
          <w:szCs w:val="24"/>
        </w:rPr>
        <w:t>BBL</w:t>
      </w:r>
    </w:p>
    <w:p w:rsidR="001E37FC" w:rsidRPr="00C05EB5" w:rsidRDefault="001E37FC" w:rsidP="00FB448A">
      <w:pPr>
        <w:pStyle w:val="ListParagraph"/>
        <w:numPr>
          <w:ilvl w:val="0"/>
          <w:numId w:val="2"/>
        </w:numPr>
        <w:tabs>
          <w:tab w:val="left" w:pos="709"/>
        </w:tabs>
        <w:spacing w:after="0" w:line="360" w:lineRule="auto"/>
        <w:ind w:left="426" w:hanging="426"/>
        <w:jc w:val="both"/>
        <w:rPr>
          <w:rFonts w:ascii="Times New Roman" w:hAnsi="Times New Roman" w:cs="Times New Roman"/>
          <w:b/>
          <w:sz w:val="24"/>
          <w:szCs w:val="24"/>
        </w:rPr>
      </w:pPr>
      <w:proofErr w:type="spellStart"/>
      <w:r w:rsidRPr="00340BED">
        <w:rPr>
          <w:rFonts w:ascii="Times New Roman" w:eastAsia="Times New Roman" w:hAnsi="Times New Roman" w:cs="Times New Roman"/>
          <w:sz w:val="24"/>
          <w:szCs w:val="24"/>
        </w:rPr>
        <w:t>Untuk</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menganalisis</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peningkatan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hAnsi="Times New Roman" w:cs="Times New Roman"/>
          <w:sz w:val="24"/>
          <w:szCs w:val="24"/>
        </w:rPr>
        <w:t>ke</w:t>
      </w:r>
      <w:r>
        <w:rPr>
          <w:rFonts w:ascii="Times New Roman" w:hAnsi="Times New Roman" w:cs="Times New Roman"/>
          <w:sz w:val="24"/>
          <w:szCs w:val="24"/>
        </w:rPr>
        <w:t>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340BED">
        <w:rPr>
          <w:rFonts w:ascii="Times New Roman" w:hAnsi="Times New Roman" w:cs="Times New Roman"/>
          <w:sz w:val="24"/>
          <w:szCs w:val="24"/>
        </w:rPr>
        <w:t xml:space="preserve">yang </w:t>
      </w:r>
      <w:proofErr w:type="spellStart"/>
      <w:r w:rsidRPr="00340BED">
        <w:rPr>
          <w:rFonts w:ascii="Times New Roman" w:hAnsi="Times New Roman" w:cs="Times New Roman"/>
          <w:sz w:val="24"/>
          <w:szCs w:val="24"/>
        </w:rPr>
        <w:t>mendapat</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CTL</w:t>
      </w:r>
    </w:p>
    <w:p w:rsidR="001E37FC" w:rsidRPr="00C05EB5" w:rsidRDefault="001E37FC" w:rsidP="00FB448A">
      <w:pPr>
        <w:pStyle w:val="ListParagraph"/>
        <w:numPr>
          <w:ilvl w:val="0"/>
          <w:numId w:val="2"/>
        </w:numPr>
        <w:tabs>
          <w:tab w:val="left" w:pos="709"/>
        </w:tabs>
        <w:spacing w:after="0" w:line="360" w:lineRule="auto"/>
        <w:ind w:left="426" w:hanging="426"/>
        <w:jc w:val="both"/>
        <w:rPr>
          <w:rFonts w:ascii="Times New Roman" w:hAnsi="Times New Roman" w:cs="Times New Roman"/>
          <w:b/>
          <w:sz w:val="24"/>
          <w:szCs w:val="24"/>
        </w:rPr>
      </w:pPr>
      <w:proofErr w:type="spellStart"/>
      <w:r w:rsidRPr="00340BED">
        <w:rPr>
          <w:rFonts w:ascii="Times New Roman" w:eastAsia="Times New Roman" w:hAnsi="Times New Roman" w:cs="Times New Roman"/>
          <w:sz w:val="24"/>
          <w:szCs w:val="24"/>
        </w:rPr>
        <w:t>Untuk</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menganalisis</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peningkatan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hAnsi="Times New Roman" w:cs="Times New Roman"/>
          <w:sz w:val="24"/>
          <w:szCs w:val="24"/>
        </w:rPr>
        <w:t>ke</w:t>
      </w:r>
      <w:r>
        <w:rPr>
          <w:rFonts w:ascii="Times New Roman" w:hAnsi="Times New Roman" w:cs="Times New Roman"/>
          <w:sz w:val="24"/>
          <w:szCs w:val="24"/>
        </w:rPr>
        <w:t>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340BED">
        <w:rPr>
          <w:rFonts w:ascii="Times New Roman" w:hAnsi="Times New Roman" w:cs="Times New Roman"/>
          <w:sz w:val="24"/>
          <w:szCs w:val="24"/>
        </w:rPr>
        <w:t xml:space="preserve">yang </w:t>
      </w:r>
      <w:proofErr w:type="spellStart"/>
      <w:r w:rsidRPr="00340BED">
        <w:rPr>
          <w:rFonts w:ascii="Times New Roman" w:hAnsi="Times New Roman" w:cs="Times New Roman"/>
          <w:sz w:val="24"/>
          <w:szCs w:val="24"/>
        </w:rPr>
        <w:t>mendapat</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r w:rsidRPr="00C05EB5">
        <w:rPr>
          <w:rFonts w:ascii="Times New Roman" w:eastAsia="Times New Roman" w:hAnsi="Times New Roman" w:cs="Times New Roman"/>
          <w:sz w:val="24"/>
          <w:szCs w:val="24"/>
        </w:rPr>
        <w:t>BBL</w:t>
      </w:r>
    </w:p>
    <w:p w:rsidR="001E37FC" w:rsidRPr="00C05EB5" w:rsidRDefault="001E37FC" w:rsidP="00FB448A">
      <w:pPr>
        <w:pStyle w:val="ListParagraph"/>
        <w:numPr>
          <w:ilvl w:val="0"/>
          <w:numId w:val="2"/>
        </w:numPr>
        <w:tabs>
          <w:tab w:val="left" w:pos="709"/>
        </w:tabs>
        <w:spacing w:after="0" w:line="360" w:lineRule="auto"/>
        <w:ind w:left="426" w:hanging="426"/>
        <w:jc w:val="both"/>
        <w:rPr>
          <w:rFonts w:ascii="Times New Roman" w:hAnsi="Times New Roman" w:cs="Times New Roman"/>
          <w:i/>
          <w:sz w:val="24"/>
          <w:szCs w:val="24"/>
        </w:rPr>
      </w:pPr>
      <w:proofErr w:type="spellStart"/>
      <w:r w:rsidRPr="00340BED">
        <w:rPr>
          <w:rFonts w:ascii="Times New Roman" w:eastAsia="Times New Roman" w:hAnsi="Times New Roman" w:cs="Times New Roman"/>
          <w:sz w:val="24"/>
          <w:szCs w:val="24"/>
        </w:rPr>
        <w:t>Untuk</w:t>
      </w:r>
      <w:proofErr w:type="spellEnd"/>
      <w:r w:rsidRPr="00340BED">
        <w:rPr>
          <w:rFonts w:ascii="Times New Roman" w:eastAsia="Times New Roman" w:hAnsi="Times New Roman" w:cs="Times New Roman"/>
          <w:sz w:val="24"/>
          <w:szCs w:val="24"/>
          <w:lang w:val="id-ID"/>
        </w:rPr>
        <w:t xml:space="preserve"> </w:t>
      </w:r>
      <w:proofErr w:type="spellStart"/>
      <w:r w:rsidRPr="00340BED">
        <w:rPr>
          <w:rFonts w:ascii="Times New Roman" w:eastAsia="Times New Roman" w:hAnsi="Times New Roman" w:cs="Times New Roman"/>
          <w:sz w:val="24"/>
          <w:szCs w:val="24"/>
        </w:rPr>
        <w:t>menganalisis</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peningkatan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hAnsi="Times New Roman" w:cs="Times New Roman"/>
          <w:sz w:val="24"/>
          <w:szCs w:val="24"/>
        </w:rPr>
        <w:t>kema</w:t>
      </w:r>
      <w:r>
        <w:rPr>
          <w:rFonts w:ascii="Times New Roman" w:hAnsi="Times New Roman" w:cs="Times New Roman"/>
          <w:sz w:val="24"/>
          <w:szCs w:val="24"/>
        </w:rPr>
        <w:t>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w:t>
      </w:r>
      <w:r w:rsidRPr="00340BED">
        <w:rPr>
          <w:rFonts w:ascii="Times New Roman" w:hAnsi="Times New Roman" w:cs="Times New Roman"/>
          <w:sz w:val="24"/>
          <w:szCs w:val="24"/>
        </w:rPr>
        <w:t>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w:t>
      </w:r>
      <w:r>
        <w:rPr>
          <w:rFonts w:ascii="Times New Roman" w:hAnsi="Times New Roman" w:cs="Times New Roman"/>
          <w:sz w:val="24"/>
          <w:szCs w:val="24"/>
        </w:rPr>
        <w:t>dapatkan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CTL</w:t>
      </w:r>
    </w:p>
    <w:p w:rsidR="001E37FC" w:rsidRPr="001B0588" w:rsidRDefault="001E37FC" w:rsidP="00FB448A">
      <w:pPr>
        <w:pStyle w:val="ListParagraph"/>
        <w:numPr>
          <w:ilvl w:val="0"/>
          <w:numId w:val="2"/>
        </w:numPr>
        <w:tabs>
          <w:tab w:val="left" w:pos="709"/>
        </w:tabs>
        <w:spacing w:after="0" w:line="360" w:lineRule="auto"/>
        <w:ind w:left="426" w:hanging="426"/>
        <w:jc w:val="both"/>
        <w:rPr>
          <w:rFonts w:ascii="Times New Roman" w:hAnsi="Times New Roman" w:cs="Times New Roman"/>
          <w:i/>
          <w:sz w:val="24"/>
          <w:szCs w:val="24"/>
        </w:rPr>
      </w:pPr>
      <w:proofErr w:type="spellStart"/>
      <w:r w:rsidRPr="00340BED">
        <w:rPr>
          <w:rFonts w:ascii="Times New Roman" w:eastAsia="Times New Roman" w:hAnsi="Times New Roman" w:cs="Times New Roman"/>
          <w:sz w:val="24"/>
          <w:szCs w:val="24"/>
        </w:rPr>
        <w:t>Untuk</w:t>
      </w:r>
      <w:proofErr w:type="spellEnd"/>
      <w:r w:rsidRPr="00340BED">
        <w:rPr>
          <w:rFonts w:ascii="Times New Roman" w:eastAsia="Times New Roman" w:hAnsi="Times New Roman" w:cs="Times New Roman"/>
          <w:sz w:val="24"/>
          <w:szCs w:val="24"/>
          <w:lang w:val="id-ID"/>
        </w:rPr>
        <w:t xml:space="preserve"> </w:t>
      </w:r>
      <w:proofErr w:type="spellStart"/>
      <w:r w:rsidRPr="00340BED">
        <w:rPr>
          <w:rFonts w:ascii="Times New Roman" w:eastAsia="Times New Roman" w:hAnsi="Times New Roman" w:cs="Times New Roman"/>
          <w:sz w:val="24"/>
          <w:szCs w:val="24"/>
        </w:rPr>
        <w:t>menganalisis</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peningkatan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hAnsi="Times New Roman" w:cs="Times New Roman"/>
          <w:sz w:val="24"/>
          <w:szCs w:val="24"/>
        </w:rPr>
        <w:t>kema</w:t>
      </w:r>
      <w:r>
        <w:rPr>
          <w:rFonts w:ascii="Times New Roman" w:hAnsi="Times New Roman" w:cs="Times New Roman"/>
          <w:sz w:val="24"/>
          <w:szCs w:val="24"/>
        </w:rPr>
        <w:t>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w:t>
      </w:r>
      <w:r w:rsidRPr="00340BED">
        <w:rPr>
          <w:rFonts w:ascii="Times New Roman" w:hAnsi="Times New Roman" w:cs="Times New Roman"/>
          <w:sz w:val="24"/>
          <w:szCs w:val="24"/>
        </w:rPr>
        <w:t>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r w:rsidRPr="00340BED">
        <w:rPr>
          <w:rFonts w:ascii="Times New Roman" w:eastAsia="Times New Roman" w:hAnsi="Times New Roman" w:cs="Times New Roman"/>
          <w:sz w:val="24"/>
          <w:szCs w:val="24"/>
        </w:rPr>
        <w:t>BBL</w:t>
      </w:r>
      <w:r w:rsidRPr="00340BED">
        <w:rPr>
          <w:rFonts w:ascii="Times New Roman" w:eastAsia="Times New Roman" w:hAnsi="Times New Roman" w:cs="Times New Roman"/>
          <w:i/>
          <w:sz w:val="24"/>
          <w:szCs w:val="24"/>
        </w:rPr>
        <w:t xml:space="preserve"> </w:t>
      </w:r>
    </w:p>
    <w:p w:rsidR="00FC00AC" w:rsidRDefault="00FC00AC" w:rsidP="00FC00AC">
      <w:pPr>
        <w:pStyle w:val="ListParagraph"/>
        <w:spacing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1E37FC" w:rsidRPr="00207734" w:rsidRDefault="001E37FC" w:rsidP="00FB448A">
      <w:pPr>
        <w:pStyle w:val="ListParagraph"/>
        <w:numPr>
          <w:ilvl w:val="1"/>
          <w:numId w:val="5"/>
        </w:numPr>
        <w:spacing w:after="0" w:line="360" w:lineRule="auto"/>
        <w:ind w:left="567" w:hanging="567"/>
        <w:jc w:val="both"/>
        <w:rPr>
          <w:rFonts w:ascii="Times New Roman" w:hAnsi="Times New Roman" w:cs="Times New Roman"/>
          <w:b/>
          <w:sz w:val="24"/>
          <w:szCs w:val="24"/>
        </w:rPr>
      </w:pPr>
      <w:proofErr w:type="spellStart"/>
      <w:r w:rsidRPr="00207734">
        <w:rPr>
          <w:rFonts w:ascii="Times New Roman" w:hAnsi="Times New Roman" w:cs="Times New Roman"/>
          <w:b/>
          <w:sz w:val="24"/>
          <w:szCs w:val="24"/>
        </w:rPr>
        <w:lastRenderedPageBreak/>
        <w:t>Manfaat</w:t>
      </w:r>
      <w:proofErr w:type="spellEnd"/>
      <w:r w:rsidRPr="00207734">
        <w:rPr>
          <w:rFonts w:ascii="Times New Roman" w:hAnsi="Times New Roman" w:cs="Times New Roman"/>
          <w:b/>
          <w:sz w:val="24"/>
          <w:szCs w:val="24"/>
        </w:rPr>
        <w:t xml:space="preserve"> </w:t>
      </w:r>
      <w:proofErr w:type="spellStart"/>
      <w:r w:rsidRPr="00207734">
        <w:rPr>
          <w:rFonts w:ascii="Times New Roman" w:hAnsi="Times New Roman" w:cs="Times New Roman"/>
          <w:b/>
          <w:sz w:val="24"/>
          <w:szCs w:val="24"/>
        </w:rPr>
        <w:t>Penelitian</w:t>
      </w:r>
      <w:proofErr w:type="spellEnd"/>
    </w:p>
    <w:p w:rsidR="001E37FC" w:rsidRPr="00340BED" w:rsidRDefault="001E37FC" w:rsidP="00FB448A">
      <w:pPr>
        <w:tabs>
          <w:tab w:val="left" w:pos="709"/>
        </w:tabs>
        <w:spacing w:after="0" w:line="360" w:lineRule="auto"/>
        <w:jc w:val="both"/>
        <w:rPr>
          <w:rFonts w:ascii="Times New Roman" w:hAnsi="Times New Roman" w:cs="Times New Roman"/>
          <w:b/>
          <w:sz w:val="24"/>
          <w:szCs w:val="24"/>
        </w:rPr>
      </w:pPr>
      <w:r w:rsidRPr="00340BED">
        <w:rPr>
          <w:rFonts w:ascii="Times New Roman" w:hAnsi="Times New Roman" w:cs="Times New Roman"/>
          <w:sz w:val="24"/>
          <w:szCs w:val="24"/>
        </w:rPr>
        <w:tab/>
      </w:r>
      <w:proofErr w:type="spellStart"/>
      <w:r w:rsidRPr="00340BED">
        <w:rPr>
          <w:rFonts w:ascii="Times New Roman" w:hAnsi="Times New Roman" w:cs="Times New Roman"/>
          <w:sz w:val="24"/>
          <w:szCs w:val="24"/>
        </w:rPr>
        <w:t>Hasil</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dari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penelitian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ini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diharapkan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bermanfaat</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bagi</w:t>
      </w:r>
      <w:proofErr w:type="spellEnd"/>
      <w:r w:rsidRPr="00340BED">
        <w:rPr>
          <w:rFonts w:ascii="Times New Roman" w:hAnsi="Times New Roman" w:cs="Times New Roman"/>
          <w:sz w:val="24"/>
          <w:szCs w:val="24"/>
        </w:rPr>
        <w:t>:</w:t>
      </w:r>
    </w:p>
    <w:p w:rsidR="001E37FC" w:rsidRPr="00340BED" w:rsidRDefault="001E37FC" w:rsidP="00FB448A">
      <w:pPr>
        <w:pStyle w:val="ListParagraph"/>
        <w:numPr>
          <w:ilvl w:val="0"/>
          <w:numId w:val="3"/>
        </w:numPr>
        <w:tabs>
          <w:tab w:val="left" w:pos="709"/>
        </w:tabs>
        <w:spacing w:after="0" w:line="360" w:lineRule="auto"/>
        <w:ind w:left="426" w:hanging="426"/>
        <w:jc w:val="both"/>
        <w:rPr>
          <w:rFonts w:ascii="Times New Roman" w:hAnsi="Times New Roman" w:cs="Times New Roman"/>
          <w:sz w:val="24"/>
          <w:szCs w:val="24"/>
        </w:rPr>
      </w:pPr>
      <w:r w:rsidRPr="00340BED">
        <w:rPr>
          <w:rFonts w:ascii="Times New Roman" w:hAnsi="Times New Roman" w:cs="Times New Roman"/>
          <w:sz w:val="24"/>
          <w:szCs w:val="24"/>
        </w:rPr>
        <w:t>Guru</w:t>
      </w:r>
    </w:p>
    <w:p w:rsidR="001E37FC" w:rsidRPr="00340BED" w:rsidRDefault="001E37FC" w:rsidP="00FB448A">
      <w:pPr>
        <w:pStyle w:val="ListParagraph"/>
        <w:tabs>
          <w:tab w:val="left" w:pos="709"/>
        </w:tabs>
        <w:spacing w:after="0" w:line="360" w:lineRule="auto"/>
        <w:ind w:left="426"/>
        <w:jc w:val="both"/>
        <w:rPr>
          <w:rFonts w:ascii="Times New Roman" w:hAnsi="Times New Roman" w:cs="Times New Roman"/>
          <w:sz w:val="24"/>
          <w:szCs w:val="24"/>
        </w:rPr>
      </w:pPr>
      <w:proofErr w:type="spellStart"/>
      <w:r w:rsidRPr="00340BED">
        <w:rPr>
          <w:rFonts w:ascii="Times New Roman" w:hAnsi="Times New Roman" w:cs="Times New Roman"/>
          <w:sz w:val="24"/>
          <w:szCs w:val="24"/>
        </w:rPr>
        <w:t>Sebagai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salah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satu</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masukan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memilih</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mengembangkan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alternatif</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sesuai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untuk</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meningkatkan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perbaikan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kualitas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matematika</w:t>
      </w:r>
      <w:proofErr w:type="spellEnd"/>
      <w:r w:rsidRPr="00340BED">
        <w:rPr>
          <w:rFonts w:ascii="Times New Roman" w:hAnsi="Times New Roman" w:cs="Times New Roman"/>
          <w:sz w:val="24"/>
          <w:szCs w:val="24"/>
        </w:rPr>
        <w:t xml:space="preserve"> di </w:t>
      </w:r>
      <w:proofErr w:type="spellStart"/>
      <w:r w:rsidRPr="00340BED">
        <w:rPr>
          <w:rFonts w:ascii="Times New Roman" w:hAnsi="Times New Roman" w:cs="Times New Roman"/>
          <w:sz w:val="24"/>
          <w:szCs w:val="24"/>
        </w:rPr>
        <w:t>sekolah</w:t>
      </w:r>
      <w:proofErr w:type="spellEnd"/>
    </w:p>
    <w:p w:rsidR="001E37FC" w:rsidRPr="00340BED" w:rsidRDefault="001E37FC" w:rsidP="00FB448A">
      <w:pPr>
        <w:pStyle w:val="ListParagraph"/>
        <w:numPr>
          <w:ilvl w:val="0"/>
          <w:numId w:val="3"/>
        </w:numPr>
        <w:tabs>
          <w:tab w:val="left" w:pos="709"/>
        </w:tabs>
        <w:spacing w:after="0" w:line="360" w:lineRule="auto"/>
        <w:ind w:left="426" w:hanging="426"/>
        <w:jc w:val="both"/>
        <w:rPr>
          <w:rFonts w:ascii="Times New Roman" w:hAnsi="Times New Roman" w:cs="Times New Roman"/>
          <w:sz w:val="24"/>
          <w:szCs w:val="24"/>
        </w:rPr>
      </w:pPr>
      <w:proofErr w:type="spellStart"/>
      <w:r w:rsidRPr="00340BED">
        <w:rPr>
          <w:rFonts w:ascii="Times New Roman" w:hAnsi="Times New Roman" w:cs="Times New Roman"/>
          <w:sz w:val="24"/>
          <w:szCs w:val="24"/>
        </w:rPr>
        <w:t>Peneliti</w:t>
      </w:r>
      <w:proofErr w:type="spellEnd"/>
    </w:p>
    <w:p w:rsidR="001E37FC" w:rsidRPr="00340BED" w:rsidRDefault="001E37FC" w:rsidP="00FB448A">
      <w:pPr>
        <w:pStyle w:val="ListParagraph"/>
        <w:tabs>
          <w:tab w:val="left" w:pos="709"/>
        </w:tabs>
        <w:spacing w:after="0" w:line="360" w:lineRule="auto"/>
        <w:ind w:left="426"/>
        <w:jc w:val="both"/>
        <w:rPr>
          <w:rFonts w:ascii="Times New Roman" w:hAnsi="Times New Roman" w:cs="Times New Roman"/>
          <w:sz w:val="24"/>
          <w:szCs w:val="24"/>
        </w:rPr>
      </w:pPr>
      <w:proofErr w:type="spellStart"/>
      <w:r w:rsidRPr="00340BED">
        <w:rPr>
          <w:rFonts w:ascii="Times New Roman" w:hAnsi="Times New Roman" w:cs="Times New Roman"/>
          <w:sz w:val="24"/>
          <w:szCs w:val="24"/>
        </w:rPr>
        <w:t>Mengkaji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menganalisis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peningkatan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kemampuan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yang </w:t>
      </w:r>
      <w:proofErr w:type="spellStart"/>
      <w:r w:rsidRPr="00340BED">
        <w:rPr>
          <w:rFonts w:ascii="Times New Roman" w:hAnsi="Times New Roman" w:cs="Times New Roman"/>
          <w:sz w:val="24"/>
          <w:szCs w:val="24"/>
        </w:rPr>
        <w:t>mendapatkan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r w:rsidRPr="00340BED">
        <w:rPr>
          <w:rFonts w:ascii="Times New Roman" w:hAnsi="Times New Roman" w:cs="Times New Roman"/>
          <w:i/>
          <w:sz w:val="24"/>
          <w:szCs w:val="24"/>
        </w:rPr>
        <w:t xml:space="preserve">Contextual Teaching Learning (CTL)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model </w:t>
      </w:r>
      <w:proofErr w:type="spellStart"/>
      <w:r w:rsidRPr="00340BED">
        <w:rPr>
          <w:rFonts w:ascii="Times New Roman" w:hAnsi="Times New Roman" w:cs="Times New Roman"/>
          <w:sz w:val="24"/>
          <w:szCs w:val="24"/>
        </w:rPr>
        <w:t>pembelajaran</w:t>
      </w:r>
      <w:proofErr w:type="spellEnd"/>
      <w:r w:rsidRPr="00340BED">
        <w:rPr>
          <w:rFonts w:ascii="Times New Roman" w:hAnsi="Times New Roman" w:cs="Times New Roman"/>
          <w:sz w:val="24"/>
          <w:szCs w:val="24"/>
        </w:rPr>
        <w:t xml:space="preserve"> </w:t>
      </w:r>
      <w:r w:rsidRPr="00340BED">
        <w:rPr>
          <w:rFonts w:ascii="Times New Roman" w:eastAsia="Times New Roman" w:hAnsi="Times New Roman" w:cs="Times New Roman"/>
          <w:i/>
          <w:sz w:val="24"/>
          <w:szCs w:val="24"/>
        </w:rPr>
        <w:t xml:space="preserve">Brain Based Learning (BBL) </w:t>
      </w:r>
      <w:proofErr w:type="spellStart"/>
      <w:r w:rsidRPr="00340BED">
        <w:rPr>
          <w:rFonts w:ascii="Times New Roman" w:eastAsia="Times New Roman" w:hAnsi="Times New Roman" w:cs="Times New Roman"/>
          <w:sz w:val="24"/>
          <w:szCs w:val="24"/>
        </w:rPr>
        <w:t>dan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dapat</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memberikan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sumbangan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pemikiran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tentang</w:t>
      </w:r>
      <w:proofErr w:type="spellEnd"/>
      <w:r w:rsidRPr="00340BED">
        <w:rPr>
          <w:rFonts w:ascii="Times New Roman" w:eastAsia="Times New Roman" w:hAnsi="Times New Roman" w:cs="Times New Roman"/>
          <w:sz w:val="24"/>
          <w:szCs w:val="24"/>
        </w:rPr>
        <w:t xml:space="preserve"> model </w:t>
      </w:r>
      <w:proofErr w:type="spellStart"/>
      <w:r w:rsidRPr="00340BED">
        <w:rPr>
          <w:rFonts w:ascii="Times New Roman" w:eastAsia="Times New Roman" w:hAnsi="Times New Roman" w:cs="Times New Roman"/>
          <w:sz w:val="24"/>
          <w:szCs w:val="24"/>
        </w:rPr>
        <w:t>pembelajaran</w:t>
      </w:r>
      <w:proofErr w:type="spellEnd"/>
      <w:r w:rsidRPr="00340BED">
        <w:rPr>
          <w:rFonts w:ascii="Times New Roman" w:eastAsia="Times New Roman" w:hAnsi="Times New Roman" w:cs="Times New Roman"/>
          <w:sz w:val="24"/>
          <w:szCs w:val="24"/>
        </w:rPr>
        <w:t xml:space="preserve"> yang </w:t>
      </w:r>
      <w:proofErr w:type="spellStart"/>
      <w:r w:rsidRPr="00340BED">
        <w:rPr>
          <w:rFonts w:ascii="Times New Roman" w:eastAsia="Times New Roman" w:hAnsi="Times New Roman" w:cs="Times New Roman"/>
          <w:sz w:val="24"/>
          <w:szCs w:val="24"/>
        </w:rPr>
        <w:t>lebih</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efektif</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untuk</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meningkatkan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eastAsia="Times New Roman" w:hAnsi="Times New Roman" w:cs="Times New Roman"/>
          <w:sz w:val="24"/>
          <w:szCs w:val="24"/>
        </w:rPr>
        <w:t>kemampuan</w:t>
      </w:r>
      <w:proofErr w:type="spellEnd"/>
      <w:r w:rsidRPr="00340BED">
        <w:rPr>
          <w:rFonts w:ascii="Times New Roman" w:eastAsia="Times New Roman" w:hAnsi="Times New Roman" w:cs="Times New Roman"/>
          <w:sz w:val="24"/>
          <w:szCs w:val="24"/>
        </w:rPr>
        <w:t xml:space="preserve"> </w:t>
      </w:r>
      <w:proofErr w:type="spellStart"/>
      <w:r w:rsidRPr="00340BED">
        <w:rPr>
          <w:rFonts w:ascii="Times New Roman" w:hAnsi="Times New Roman" w:cs="Times New Roman"/>
          <w:sz w:val="24"/>
          <w:szCs w:val="24"/>
        </w:rPr>
        <w:t>koneksi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dan</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disposisi</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matematis</w:t>
      </w:r>
      <w:proofErr w:type="spellEnd"/>
      <w:r w:rsidRPr="00340BED">
        <w:rPr>
          <w:rFonts w:ascii="Times New Roman" w:hAnsi="Times New Roman" w:cs="Times New Roman"/>
          <w:sz w:val="24"/>
          <w:szCs w:val="24"/>
        </w:rPr>
        <w:t xml:space="preserve"> </w:t>
      </w:r>
      <w:proofErr w:type="spellStart"/>
      <w:r w:rsidRPr="00340BED">
        <w:rPr>
          <w:rFonts w:ascii="Times New Roman" w:hAnsi="Times New Roman" w:cs="Times New Roman"/>
          <w:sz w:val="24"/>
          <w:szCs w:val="24"/>
        </w:rPr>
        <w:t>siswa</w:t>
      </w:r>
      <w:proofErr w:type="spellEnd"/>
      <w:r w:rsidRPr="00340BED">
        <w:rPr>
          <w:rFonts w:ascii="Times New Roman" w:hAnsi="Times New Roman" w:cs="Times New Roman"/>
          <w:sz w:val="24"/>
          <w:szCs w:val="24"/>
        </w:rPr>
        <w:t xml:space="preserve">. </w:t>
      </w:r>
    </w:p>
    <w:p w:rsidR="00D1056B" w:rsidRDefault="005A582C" w:rsidP="00FB448A">
      <w:pPr>
        <w:spacing w:after="0" w:line="360" w:lineRule="auto"/>
      </w:pPr>
      <w:bookmarkStart w:id="0" w:name="_GoBack"/>
      <w:bookmarkEnd w:id="0"/>
    </w:p>
    <w:sectPr w:rsidR="00D1056B" w:rsidSect="00182176">
      <w:headerReference w:type="even" r:id="rId8"/>
      <w:headerReference w:type="default" r:id="rId9"/>
      <w:footerReference w:type="default" r:id="rId10"/>
      <w:footerReference w:type="first" r:id="rId11"/>
      <w:pgSz w:w="11907" w:h="16839"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00" w:rsidRDefault="00030C00" w:rsidP="00030C00">
      <w:pPr>
        <w:spacing w:after="0" w:line="240" w:lineRule="auto"/>
      </w:pPr>
      <w:r>
        <w:separator/>
      </w:r>
    </w:p>
  </w:endnote>
  <w:endnote w:type="continuationSeparator" w:id="0">
    <w:p w:rsidR="00030C00" w:rsidRDefault="00030C00" w:rsidP="0003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807"/>
      <w:docPartObj>
        <w:docPartGallery w:val="Page Numbers (Bottom of Page)"/>
        <w:docPartUnique/>
      </w:docPartObj>
    </w:sdtPr>
    <w:sdtEndPr/>
    <w:sdtContent>
      <w:p w:rsidR="00030C00" w:rsidRDefault="005A582C">
        <w:pPr>
          <w:pStyle w:val="Footer"/>
          <w:jc w:val="center"/>
        </w:pPr>
      </w:p>
    </w:sdtContent>
  </w:sdt>
  <w:p w:rsidR="00030C00" w:rsidRDefault="00030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808"/>
      <w:docPartObj>
        <w:docPartGallery w:val="Page Numbers (Bottom of Page)"/>
        <w:docPartUnique/>
      </w:docPartObj>
    </w:sdtPr>
    <w:sdtEndPr/>
    <w:sdtContent>
      <w:p w:rsidR="00030C00" w:rsidRDefault="00FB2A26">
        <w:pPr>
          <w:pStyle w:val="Footer"/>
          <w:jc w:val="center"/>
        </w:pPr>
        <w:r w:rsidRPr="00030C00">
          <w:rPr>
            <w:rFonts w:ascii="Times New Roman" w:hAnsi="Times New Roman" w:cs="Times New Roman"/>
          </w:rPr>
          <w:fldChar w:fldCharType="begin"/>
        </w:r>
        <w:r w:rsidR="00030C00" w:rsidRPr="00030C00">
          <w:rPr>
            <w:rFonts w:ascii="Times New Roman" w:hAnsi="Times New Roman" w:cs="Times New Roman"/>
          </w:rPr>
          <w:instrText xml:space="preserve"> PAGE   \* MERGEFORMAT </w:instrText>
        </w:r>
        <w:r w:rsidRPr="00030C00">
          <w:rPr>
            <w:rFonts w:ascii="Times New Roman" w:hAnsi="Times New Roman" w:cs="Times New Roman"/>
          </w:rPr>
          <w:fldChar w:fldCharType="separate"/>
        </w:r>
        <w:r w:rsidR="00FC00AC">
          <w:rPr>
            <w:rFonts w:ascii="Times New Roman" w:hAnsi="Times New Roman" w:cs="Times New Roman"/>
            <w:noProof/>
          </w:rPr>
          <w:t>1</w:t>
        </w:r>
        <w:r w:rsidRPr="00030C00">
          <w:rPr>
            <w:rFonts w:ascii="Times New Roman" w:hAnsi="Times New Roman" w:cs="Times New Roman"/>
          </w:rPr>
          <w:fldChar w:fldCharType="end"/>
        </w:r>
      </w:p>
    </w:sdtContent>
  </w:sdt>
  <w:p w:rsidR="00030C00" w:rsidRDefault="00030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00" w:rsidRDefault="00030C00" w:rsidP="00030C00">
      <w:pPr>
        <w:spacing w:after="0" w:line="240" w:lineRule="auto"/>
      </w:pPr>
      <w:r>
        <w:separator/>
      </w:r>
    </w:p>
  </w:footnote>
  <w:footnote w:type="continuationSeparator" w:id="0">
    <w:p w:rsidR="00030C00" w:rsidRDefault="00030C00" w:rsidP="00030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805"/>
      <w:docPartObj>
        <w:docPartGallery w:val="Page Numbers (Top of Page)"/>
        <w:docPartUnique/>
      </w:docPartObj>
    </w:sdtPr>
    <w:sdtEndPr>
      <w:rPr>
        <w:rFonts w:ascii="Times New Roman" w:hAnsi="Times New Roman" w:cs="Times New Roman"/>
        <w:sz w:val="24"/>
        <w:szCs w:val="24"/>
      </w:rPr>
    </w:sdtEndPr>
    <w:sdtContent>
      <w:p w:rsidR="00030C00" w:rsidRPr="00467001" w:rsidRDefault="00FB2A26" w:rsidP="00467001">
        <w:pPr>
          <w:pStyle w:val="Header"/>
          <w:tabs>
            <w:tab w:val="left" w:pos="2552"/>
          </w:tabs>
          <w:jc w:val="right"/>
          <w:rPr>
            <w:rFonts w:ascii="Times New Roman" w:hAnsi="Times New Roman" w:cs="Times New Roman"/>
            <w:sz w:val="24"/>
            <w:szCs w:val="24"/>
          </w:rPr>
        </w:pPr>
        <w:r w:rsidRPr="00467001">
          <w:rPr>
            <w:rFonts w:ascii="Times New Roman" w:hAnsi="Times New Roman" w:cs="Times New Roman"/>
            <w:sz w:val="24"/>
            <w:szCs w:val="24"/>
          </w:rPr>
          <w:fldChar w:fldCharType="begin"/>
        </w:r>
        <w:r w:rsidR="00030C00" w:rsidRPr="00467001">
          <w:rPr>
            <w:rFonts w:ascii="Times New Roman" w:hAnsi="Times New Roman" w:cs="Times New Roman"/>
            <w:sz w:val="24"/>
            <w:szCs w:val="24"/>
          </w:rPr>
          <w:instrText xml:space="preserve"> PAGE   \* MERGEFORMAT </w:instrText>
        </w:r>
        <w:r w:rsidRPr="00467001">
          <w:rPr>
            <w:rFonts w:ascii="Times New Roman" w:hAnsi="Times New Roman" w:cs="Times New Roman"/>
            <w:sz w:val="24"/>
            <w:szCs w:val="24"/>
          </w:rPr>
          <w:fldChar w:fldCharType="separate"/>
        </w:r>
        <w:r w:rsidR="00FC00AC">
          <w:rPr>
            <w:rFonts w:ascii="Times New Roman" w:hAnsi="Times New Roman" w:cs="Times New Roman"/>
            <w:noProof/>
            <w:sz w:val="24"/>
            <w:szCs w:val="24"/>
          </w:rPr>
          <w:t>6</w:t>
        </w:r>
        <w:r w:rsidRPr="00467001">
          <w:rPr>
            <w:rFonts w:ascii="Times New Roman" w:hAnsi="Times New Roman" w:cs="Times New Roman"/>
            <w:sz w:val="24"/>
            <w:szCs w:val="24"/>
          </w:rPr>
          <w:fldChar w:fldCharType="end"/>
        </w:r>
      </w:p>
    </w:sdtContent>
  </w:sdt>
  <w:p w:rsidR="00030C00" w:rsidRDefault="00030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806"/>
      <w:docPartObj>
        <w:docPartGallery w:val="Page Numbers (Top of Page)"/>
        <w:docPartUnique/>
      </w:docPartObj>
    </w:sdtPr>
    <w:sdtEndPr/>
    <w:sdtContent>
      <w:p w:rsidR="00030C00" w:rsidRDefault="00FB2A26">
        <w:pPr>
          <w:pStyle w:val="Header"/>
          <w:jc w:val="right"/>
        </w:pPr>
        <w:r>
          <w:fldChar w:fldCharType="begin"/>
        </w:r>
        <w:r w:rsidR="0016780A">
          <w:instrText xml:space="preserve"> PAGE   \* MERGEFORMAT </w:instrText>
        </w:r>
        <w:r>
          <w:fldChar w:fldCharType="separate"/>
        </w:r>
        <w:r w:rsidR="00FC00AC">
          <w:rPr>
            <w:noProof/>
          </w:rPr>
          <w:t>5</w:t>
        </w:r>
        <w:r>
          <w:rPr>
            <w:noProof/>
          </w:rPr>
          <w:fldChar w:fldCharType="end"/>
        </w:r>
      </w:p>
    </w:sdtContent>
  </w:sdt>
  <w:p w:rsidR="00030C00" w:rsidRDefault="00030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5C8A"/>
    <w:multiLevelType w:val="multilevel"/>
    <w:tmpl w:val="AE824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9C71F3"/>
    <w:multiLevelType w:val="multilevel"/>
    <w:tmpl w:val="7DBC141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4EA43AC7"/>
    <w:multiLevelType w:val="multilevel"/>
    <w:tmpl w:val="B164F09C"/>
    <w:lvl w:ilvl="0">
      <w:start w:val="1"/>
      <w:numFmt w:val="decimal"/>
      <w:lvlText w:val="%1."/>
      <w:lvlJc w:val="left"/>
      <w:pPr>
        <w:ind w:left="720" w:hanging="360"/>
      </w:pPr>
      <w:rPr>
        <w:rFonts w:ascii="Times New Roman" w:eastAsiaTheme="minorHAnsi" w:hAnsi="Times New Roman" w:cs="Times New Roman"/>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02E109A"/>
    <w:multiLevelType w:val="hybridMultilevel"/>
    <w:tmpl w:val="C4AA40FC"/>
    <w:lvl w:ilvl="0" w:tplc="5E0EC618">
      <w:start w:val="1"/>
      <w:numFmt w:val="decimal"/>
      <w:lvlText w:val="%1."/>
      <w:lvlJc w:val="left"/>
      <w:pPr>
        <w:ind w:left="1146" w:hanging="360"/>
      </w:pPr>
      <w:rPr>
        <w:rFonts w:ascii="Times New Roman" w:eastAsia="Times New Roman" w:hAnsi="Times New Roman" w:cs="Times New Roman"/>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7682344F"/>
    <w:multiLevelType w:val="multilevel"/>
    <w:tmpl w:val="3CBC5C5E"/>
    <w:lvl w:ilvl="0">
      <w:start w:val="1"/>
      <w:numFmt w:val="decimal"/>
      <w:lvlText w:val="%1."/>
      <w:lvlJc w:val="left"/>
      <w:pPr>
        <w:ind w:left="720" w:hanging="360"/>
      </w:pPr>
      <w:rPr>
        <w:rFonts w:hint="default"/>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E37FC"/>
    <w:rsid w:val="00030C00"/>
    <w:rsid w:val="00030FBE"/>
    <w:rsid w:val="00077428"/>
    <w:rsid w:val="0016780A"/>
    <w:rsid w:val="00182176"/>
    <w:rsid w:val="001B0588"/>
    <w:rsid w:val="001E37FC"/>
    <w:rsid w:val="0030233C"/>
    <w:rsid w:val="00467001"/>
    <w:rsid w:val="00526D51"/>
    <w:rsid w:val="005A582C"/>
    <w:rsid w:val="006509AF"/>
    <w:rsid w:val="006A4B25"/>
    <w:rsid w:val="00700424"/>
    <w:rsid w:val="007E543C"/>
    <w:rsid w:val="008367CA"/>
    <w:rsid w:val="00973F42"/>
    <w:rsid w:val="00A425B5"/>
    <w:rsid w:val="00AE01C5"/>
    <w:rsid w:val="00B05EA8"/>
    <w:rsid w:val="00BA6714"/>
    <w:rsid w:val="00BD3902"/>
    <w:rsid w:val="00C0726F"/>
    <w:rsid w:val="00D10E28"/>
    <w:rsid w:val="00D54759"/>
    <w:rsid w:val="00DA0175"/>
    <w:rsid w:val="00E12402"/>
    <w:rsid w:val="00FB2A26"/>
    <w:rsid w:val="00FB448A"/>
    <w:rsid w:val="00FC00AC"/>
    <w:rsid w:val="00FD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E37FC"/>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locked/>
    <w:rsid w:val="001E37FC"/>
  </w:style>
  <w:style w:type="paragraph" w:styleId="Header">
    <w:name w:val="header"/>
    <w:basedOn w:val="Normal"/>
    <w:link w:val="HeaderChar"/>
    <w:uiPriority w:val="99"/>
    <w:unhideWhenUsed/>
    <w:rsid w:val="00030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00"/>
  </w:style>
  <w:style w:type="paragraph" w:styleId="Footer">
    <w:name w:val="footer"/>
    <w:basedOn w:val="Normal"/>
    <w:link w:val="FooterChar"/>
    <w:uiPriority w:val="99"/>
    <w:unhideWhenUsed/>
    <w:rsid w:val="00030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00"/>
  </w:style>
  <w:style w:type="paragraph" w:styleId="BalloonText">
    <w:name w:val="Balloon Text"/>
    <w:basedOn w:val="Normal"/>
    <w:link w:val="BalloonTextChar"/>
    <w:uiPriority w:val="99"/>
    <w:semiHidden/>
    <w:unhideWhenUsed/>
    <w:rsid w:val="0018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5303</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GARUT</dc:creator>
  <cp:lastModifiedBy>RSU NURHAYATI</cp:lastModifiedBy>
  <cp:revision>15</cp:revision>
  <cp:lastPrinted>2007-10-19T03:16:00Z</cp:lastPrinted>
  <dcterms:created xsi:type="dcterms:W3CDTF">2020-11-23T15:30:00Z</dcterms:created>
  <dcterms:modified xsi:type="dcterms:W3CDTF">2021-02-02T09:33:00Z</dcterms:modified>
</cp:coreProperties>
</file>